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40" w:rsidRDefault="00C02640" w:rsidP="002F453A">
      <w:pPr>
        <w:pStyle w:val="a3"/>
        <w:shd w:val="clear" w:color="auto" w:fill="auto"/>
        <w:tabs>
          <w:tab w:val="left" w:pos="6663"/>
        </w:tabs>
        <w:spacing w:before="0"/>
        <w:ind w:left="1000" w:right="1100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«УТВЕРЖДАЮ»</w:t>
      </w:r>
    </w:p>
    <w:p w:rsidR="00C02640" w:rsidRDefault="00C02640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Глава администрации МО г</w:t>
      </w:r>
      <w:proofErr w:type="gramStart"/>
      <w:r>
        <w:rPr>
          <w:rStyle w:val="a4"/>
          <w:b w:val="0"/>
          <w:color w:val="000000"/>
          <w:sz w:val="28"/>
          <w:szCs w:val="28"/>
        </w:rPr>
        <w:t>.С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оветск </w:t>
      </w:r>
    </w:p>
    <w:p w:rsidR="00C02640" w:rsidRDefault="00C02640" w:rsidP="00C02640">
      <w:pPr>
        <w:pStyle w:val="a3"/>
        <w:shd w:val="clear" w:color="auto" w:fill="auto"/>
        <w:spacing w:before="0"/>
        <w:ind w:left="1000" w:right="-126"/>
        <w:jc w:val="right"/>
        <w:rPr>
          <w:rStyle w:val="a4"/>
          <w:b w:val="0"/>
          <w:color w:val="000000"/>
          <w:sz w:val="28"/>
          <w:szCs w:val="28"/>
        </w:rPr>
      </w:pPr>
      <w:proofErr w:type="spellStart"/>
      <w:r>
        <w:rPr>
          <w:rStyle w:val="a4"/>
          <w:b w:val="0"/>
          <w:color w:val="000000"/>
          <w:sz w:val="28"/>
          <w:szCs w:val="28"/>
        </w:rPr>
        <w:t>____________Н.В.Мясоедов</w:t>
      </w:r>
      <w:proofErr w:type="spellEnd"/>
    </w:p>
    <w:p w:rsidR="00C02640" w:rsidRDefault="00C02640" w:rsidP="00C02640">
      <w:pPr>
        <w:pStyle w:val="a3"/>
        <w:shd w:val="clear" w:color="auto" w:fill="auto"/>
        <w:spacing w:before="0"/>
        <w:ind w:left="1000" w:right="1100"/>
        <w:jc w:val="right"/>
        <w:rPr>
          <w:rStyle w:val="a4"/>
          <w:b w:val="0"/>
          <w:color w:val="000000"/>
          <w:sz w:val="28"/>
          <w:szCs w:val="28"/>
        </w:rPr>
      </w:pPr>
    </w:p>
    <w:p w:rsidR="00EF2BDC" w:rsidRDefault="00EF2BDC" w:rsidP="00042336">
      <w:pPr>
        <w:pStyle w:val="a3"/>
        <w:shd w:val="clear" w:color="auto" w:fill="auto"/>
        <w:spacing w:before="0" w:line="240" w:lineRule="auto"/>
        <w:ind w:left="1000" w:right="110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Оценка результативности и эффективности реализации муниципальных программ МО </w:t>
      </w:r>
      <w:r w:rsidR="0001240A">
        <w:rPr>
          <w:rStyle w:val="a4"/>
          <w:color w:val="000000"/>
        </w:rPr>
        <w:t xml:space="preserve">город Советск </w:t>
      </w:r>
      <w:proofErr w:type="spellStart"/>
      <w:r>
        <w:rPr>
          <w:rStyle w:val="a4"/>
          <w:color w:val="000000"/>
        </w:rPr>
        <w:t>Щекинск</w:t>
      </w:r>
      <w:r w:rsidR="0001240A">
        <w:rPr>
          <w:rStyle w:val="a4"/>
          <w:color w:val="000000"/>
        </w:rPr>
        <w:t>ого</w:t>
      </w:r>
      <w:proofErr w:type="spellEnd"/>
      <w:r w:rsidR="0001240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район</w:t>
      </w:r>
      <w:r w:rsidR="0001240A">
        <w:rPr>
          <w:rStyle w:val="a4"/>
          <w:color w:val="000000"/>
        </w:rPr>
        <w:t xml:space="preserve">а </w:t>
      </w:r>
      <w:r>
        <w:rPr>
          <w:rStyle w:val="a4"/>
          <w:color w:val="000000"/>
        </w:rPr>
        <w:t>в 201</w:t>
      </w:r>
      <w:r w:rsidR="0001240A">
        <w:rPr>
          <w:rStyle w:val="a4"/>
          <w:color w:val="000000"/>
        </w:rPr>
        <w:t>5</w:t>
      </w:r>
      <w:r>
        <w:rPr>
          <w:rStyle w:val="a4"/>
          <w:color w:val="000000"/>
        </w:rPr>
        <w:t xml:space="preserve"> году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725"/>
        <w:gridCol w:w="1192"/>
        <w:gridCol w:w="1084"/>
        <w:gridCol w:w="1378"/>
        <w:gridCol w:w="1383"/>
        <w:gridCol w:w="1594"/>
      </w:tblGrid>
      <w:tr w:rsidR="00042336" w:rsidTr="00F631E8">
        <w:trPr>
          <w:trHeight w:hRule="exact"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336" w:rsidRDefault="00042336" w:rsidP="00042336">
            <w:pPr>
              <w:pStyle w:val="a3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2336" w:rsidRDefault="00042336" w:rsidP="00042336">
            <w:pPr>
              <w:pStyle w:val="a3"/>
              <w:shd w:val="clear" w:color="auto" w:fill="auto"/>
              <w:spacing w:before="18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042336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  <w:rPr>
                <w:rStyle w:val="11"/>
                <w:color w:val="000000"/>
                <w:sz w:val="20"/>
                <w:szCs w:val="20"/>
              </w:rPr>
            </w:pPr>
          </w:p>
          <w:p w:rsidR="00042336" w:rsidRDefault="00042336" w:rsidP="00042336">
            <w:pPr>
              <w:pStyle w:val="a3"/>
              <w:shd w:val="clear" w:color="auto" w:fill="auto"/>
              <w:spacing w:before="0" w:line="240" w:lineRule="auto"/>
              <w:ind w:left="300"/>
              <w:jc w:val="center"/>
            </w:pPr>
            <w:r>
              <w:rPr>
                <w:rStyle w:val="11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336" w:rsidRPr="002F453A" w:rsidRDefault="00042336" w:rsidP="00042336">
            <w:pPr>
              <w:pStyle w:val="a3"/>
              <w:shd w:val="clear" w:color="auto" w:fill="auto"/>
              <w:spacing w:before="0" w:line="240" w:lineRule="auto"/>
              <w:ind w:left="120"/>
              <w:jc w:val="center"/>
              <w:rPr>
                <w:b w:val="0"/>
                <w:sz w:val="28"/>
                <w:szCs w:val="28"/>
              </w:rPr>
            </w:pPr>
            <w:r w:rsidRPr="002F453A">
              <w:rPr>
                <w:rStyle w:val="11"/>
                <w:b/>
                <w:color w:val="000000"/>
                <w:sz w:val="28"/>
                <w:szCs w:val="28"/>
              </w:rPr>
              <w:t>Общая оценка результативности и эффективности</w:t>
            </w:r>
          </w:p>
        </w:tc>
      </w:tr>
      <w:tr w:rsidR="00FA20B6" w:rsidTr="00F631E8">
        <w:trPr>
          <w:trHeight w:hRule="exact" w:val="1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Default="00FA20B6" w:rsidP="000423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20B6" w:rsidRDefault="00FA20B6" w:rsidP="0004233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b/>
                <w:color w:val="00000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 xml:space="preserve">0,8-1 - положит. 0,6-0,8- </w:t>
            </w:r>
            <w:r w:rsidR="002F453A">
              <w:rPr>
                <w:rStyle w:val="101"/>
                <w:b/>
                <w:color w:val="000000"/>
                <w:sz w:val="20"/>
                <w:szCs w:val="20"/>
              </w:rPr>
              <w:t>уд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менее 0,6 - неуд.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Значение общей оценки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результатив</w:t>
            </w:r>
            <w:proofErr w:type="spellEnd"/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1"/>
                <w:b/>
                <w:color w:val="000000"/>
                <w:sz w:val="20"/>
                <w:szCs w:val="20"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освоения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финансовых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01"/>
                <w:b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Оценка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выполне</w:t>
            </w:r>
            <w:proofErr w:type="spellEnd"/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меропри</w:t>
            </w:r>
            <w:proofErr w:type="spellEnd"/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2F453A">
              <w:rPr>
                <w:rStyle w:val="11"/>
                <w:b/>
                <w:color w:val="000000"/>
                <w:sz w:val="20"/>
                <w:szCs w:val="20"/>
              </w:rPr>
              <w:t>ятий</w:t>
            </w:r>
            <w:proofErr w:type="spellEnd"/>
          </w:p>
        </w:tc>
      </w:tr>
      <w:tr w:rsidR="00FA20B6" w:rsidTr="00F631E8">
        <w:trPr>
          <w:trHeight w:hRule="exact" w:val="2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</w:pPr>
            <w:r w:rsidRPr="002F453A">
              <w:rPr>
                <w:rStyle w:val="101"/>
                <w:b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Управление муниципальным имуществом и земельными ресурсами, содержание имущества и казны в муниципальном образовании город Советск </w:t>
            </w:r>
            <w:proofErr w:type="spellStart"/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2F453A"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 района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eastAsia="Calibri"/>
                <w:bCs w:val="0"/>
                <w:lang w:eastAsia="en-US"/>
              </w:rPr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both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DE3" w:rsidRPr="002F453A" w:rsidRDefault="009A0DE3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9A0DE3" w:rsidRPr="002F453A" w:rsidRDefault="009A0DE3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977A39" w:rsidRPr="002F453A" w:rsidRDefault="00977A39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977A39" w:rsidRPr="002F453A" w:rsidRDefault="00977A39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F85D5B" w:rsidRDefault="009A0DE3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F85D5B">
              <w:rPr>
                <w:b w:val="0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9A0DE3" w:rsidRPr="002F453A" w:rsidRDefault="009A0DE3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9A0DE3" w:rsidRPr="002F453A" w:rsidRDefault="009A0DE3" w:rsidP="00F631E8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2F453A">
              <w:t>0,</w:t>
            </w:r>
            <w:r w:rsidR="00F631E8">
              <w:t>821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3DC1" w:rsidRPr="002F453A" w:rsidRDefault="00CE3DC1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E3DC1" w:rsidRPr="002F453A" w:rsidRDefault="00CE3DC1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2F453A" w:rsidRDefault="00441F95" w:rsidP="00F631E8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0,</w:t>
            </w:r>
            <w:r w:rsidR="00F631E8">
              <w:t>776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977A39" w:rsidRPr="002F453A" w:rsidRDefault="00977A39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2F453A">
              <w:t>0,</w:t>
            </w:r>
            <w:r w:rsidR="00F631E8">
              <w:t>689</w:t>
            </w:r>
          </w:p>
          <w:p w:rsidR="00FA20B6" w:rsidRPr="002F453A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DC1" w:rsidRPr="002F453A" w:rsidRDefault="00CE3DC1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E3DC1" w:rsidRPr="002F453A" w:rsidRDefault="00CE3DC1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2F453A" w:rsidRDefault="00E232ED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>
              <w:t>1</w:t>
            </w:r>
          </w:p>
        </w:tc>
      </w:tr>
      <w:tr w:rsidR="00FA20B6" w:rsidTr="00976C73">
        <w:trPr>
          <w:trHeight w:val="1406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Pr="00977A39" w:rsidRDefault="00140BA5" w:rsidP="00F631E8">
            <w:pPr>
              <w:spacing w:line="240" w:lineRule="auto"/>
              <w:jc w:val="both"/>
              <w:rPr>
                <w:b/>
              </w:rPr>
            </w:pPr>
            <w:r w:rsidRPr="00977A39">
              <w:rPr>
                <w:rStyle w:val="112"/>
                <w:b w:val="0"/>
                <w:sz w:val="28"/>
                <w:szCs w:val="28"/>
              </w:rPr>
              <w:t xml:space="preserve">    </w:t>
            </w:r>
            <w:r w:rsidR="00977A39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2F453A">
              <w:rPr>
                <w:rStyle w:val="112"/>
                <w:b w:val="0"/>
                <w:sz w:val="28"/>
                <w:szCs w:val="28"/>
              </w:rPr>
              <w:t xml:space="preserve"> </w:t>
            </w:r>
            <w:r w:rsidR="00496098" w:rsidRPr="00977A39">
              <w:rPr>
                <w:rStyle w:val="112"/>
                <w:b w:val="0"/>
                <w:sz w:val="28"/>
                <w:szCs w:val="28"/>
              </w:rPr>
              <w:t>Общая оценка</w:t>
            </w:r>
            <w:r w:rsidR="00FA20B6" w:rsidRPr="00977A39">
              <w:rPr>
                <w:rStyle w:val="112"/>
                <w:b w:val="0"/>
                <w:sz w:val="28"/>
                <w:szCs w:val="28"/>
              </w:rPr>
              <w:t xml:space="preserve"> результативности </w:t>
            </w:r>
            <w:r w:rsidR="00496098" w:rsidRPr="00977A39">
              <w:rPr>
                <w:rStyle w:val="112"/>
                <w:b w:val="0"/>
                <w:sz w:val="28"/>
                <w:szCs w:val="28"/>
              </w:rPr>
              <w:t xml:space="preserve"> и эффективности данной программы оценивается положительно.</w:t>
            </w:r>
            <w:r w:rsidRPr="00977A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 программой выполнены</w:t>
            </w:r>
            <w:proofErr w:type="gramEnd"/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31E8">
              <w:rPr>
                <w:rFonts w:ascii="Times New Roman" w:hAnsi="Times New Roman" w:cs="Times New Roman"/>
                <w:sz w:val="28"/>
                <w:szCs w:val="28"/>
              </w:rPr>
              <w:t>в полном объеме, но не полностью оплачены.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Кредиторская задолженность 201</w:t>
            </w:r>
            <w:r w:rsidR="00F63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года учтена в бюджете 201</w:t>
            </w:r>
            <w:r w:rsidR="00F63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7A3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1E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0B6" w:rsidRPr="0049280D" w:rsidTr="00976C73">
        <w:trPr>
          <w:trHeight w:hRule="exact" w:val="2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40"/>
              <w:rPr>
                <w:rStyle w:val="101"/>
                <w:color w:val="000000"/>
              </w:rPr>
            </w:pPr>
          </w:p>
          <w:p w:rsidR="00FA20B6" w:rsidRPr="0049280D" w:rsidRDefault="0001240A" w:rsidP="00042336">
            <w:pPr>
              <w:pStyle w:val="a3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9280D">
              <w:rPr>
                <w:rStyle w:val="101"/>
                <w:b/>
                <w:color w:val="000000"/>
                <w:sz w:val="24"/>
                <w:szCs w:val="24"/>
              </w:rPr>
              <w:t xml:space="preserve">    </w:t>
            </w:r>
            <w:r w:rsidR="00FA20B6" w:rsidRPr="0049280D">
              <w:rPr>
                <w:rStyle w:val="101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Управление муниципальными финансами в муниципальном образовании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b w:val="0"/>
              </w:rPr>
              <w:t>положи</w:t>
            </w:r>
            <w:r w:rsidR="00F85D5B" w:rsidRPr="0049280D">
              <w:rPr>
                <w:b w:val="0"/>
              </w:rPr>
              <w:t>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49280D">
              <w:t>0,93</w:t>
            </w:r>
            <w:r w:rsidR="00AF3B93" w:rsidRPr="0049280D"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0,8</w:t>
            </w:r>
            <w:r w:rsidR="00AF3B93" w:rsidRPr="0049280D">
              <w:t>81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2F453A" w:rsidRPr="0049280D" w:rsidRDefault="002F453A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0,9</w:t>
            </w:r>
            <w:r w:rsidR="00AF3B93" w:rsidRPr="0049280D">
              <w:rPr>
                <w:sz w:val="24"/>
                <w:szCs w:val="24"/>
              </w:rPr>
              <w:t>25</w:t>
            </w: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  <w:tr w:rsidR="00FA20B6" w:rsidRPr="0049280D" w:rsidTr="00976C73">
        <w:trPr>
          <w:trHeight w:val="1416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FFFFFF"/>
            <w:hideMark/>
          </w:tcPr>
          <w:p w:rsidR="00FA20B6" w:rsidRPr="0049280D" w:rsidRDefault="002F453A" w:rsidP="00042336">
            <w:pPr>
              <w:pStyle w:val="a3"/>
              <w:shd w:val="clear" w:color="auto" w:fill="auto"/>
              <w:spacing w:before="0" w:line="240" w:lineRule="auto"/>
              <w:ind w:firstLine="480"/>
              <w:jc w:val="both"/>
              <w:rPr>
                <w:sz w:val="28"/>
                <w:szCs w:val="28"/>
              </w:rPr>
            </w:pPr>
            <w:r w:rsidRPr="0049280D">
              <w:rPr>
                <w:rStyle w:val="112"/>
                <w:sz w:val="28"/>
                <w:szCs w:val="28"/>
              </w:rPr>
              <w:t>Общая оценка результативности  и эффективности данной программы оценивается положительно.</w:t>
            </w:r>
            <w:r w:rsidRPr="0049280D">
              <w:rPr>
                <w:sz w:val="28"/>
                <w:szCs w:val="28"/>
              </w:rPr>
              <w:t xml:space="preserve"> </w:t>
            </w:r>
            <w:r w:rsidR="00FA20B6" w:rsidRPr="0049280D">
              <w:rPr>
                <w:rStyle w:val="112"/>
                <w:color w:val="000000"/>
                <w:sz w:val="28"/>
                <w:szCs w:val="28"/>
              </w:rPr>
              <w:t xml:space="preserve">Мероприятия, запланированные программой, выполнены в полном объеме. </w:t>
            </w:r>
          </w:p>
        </w:tc>
      </w:tr>
      <w:tr w:rsidR="00FA20B6" w:rsidRPr="0049280D" w:rsidTr="00976C73">
        <w:trPr>
          <w:trHeight w:val="1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836BE7" w:rsidP="00042336">
            <w:pPr>
              <w:pStyle w:val="a3"/>
              <w:shd w:val="clear" w:color="auto" w:fill="auto"/>
              <w:spacing w:before="0" w:line="240" w:lineRule="auto"/>
            </w:pPr>
            <w:r w:rsidRPr="0049280D">
              <w:rPr>
                <w:rStyle w:val="101"/>
                <w:b/>
                <w:color w:val="000000"/>
              </w:rPr>
              <w:t xml:space="preserve">    </w:t>
            </w:r>
            <w:r w:rsidR="00FA20B6" w:rsidRPr="0049280D">
              <w:rPr>
                <w:rStyle w:val="101"/>
                <w:b/>
                <w:color w:val="000000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rPr>
                <w:sz w:val="24"/>
                <w:szCs w:val="24"/>
              </w:rPr>
              <w:t xml:space="preserve">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ind w:right="260"/>
              <w:jc w:val="right"/>
              <w:rPr>
                <w:sz w:val="22"/>
                <w:szCs w:val="22"/>
              </w:rPr>
            </w:pPr>
          </w:p>
          <w:p w:rsidR="003C14F4" w:rsidRPr="0049280D" w:rsidRDefault="00F631E8" w:rsidP="00042336">
            <w:pPr>
              <w:pStyle w:val="a3"/>
              <w:shd w:val="clear" w:color="auto" w:fill="auto"/>
              <w:spacing w:before="0" w:line="240" w:lineRule="auto"/>
              <w:ind w:right="260"/>
              <w:jc w:val="right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0,960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F631E8" w:rsidP="00F631E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0,882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062082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3C14F4" w:rsidRPr="0049280D" w:rsidRDefault="003C14F4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49280D">
              <w:rPr>
                <w:sz w:val="22"/>
                <w:szCs w:val="22"/>
              </w:rPr>
              <w:t>1</w:t>
            </w:r>
          </w:p>
        </w:tc>
      </w:tr>
      <w:tr w:rsidR="00FA20B6" w:rsidRPr="0049280D" w:rsidTr="00976C73">
        <w:trPr>
          <w:trHeight w:val="1898"/>
        </w:trPr>
        <w:tc>
          <w:tcPr>
            <w:tcW w:w="97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336" w:rsidRPr="0049280D" w:rsidRDefault="00836BE7" w:rsidP="00F631E8">
            <w:pPr>
              <w:tabs>
                <w:tab w:val="left" w:pos="0"/>
              </w:tabs>
              <w:spacing w:before="120" w:after="120" w:line="240" w:lineRule="auto"/>
              <w:jc w:val="both"/>
            </w:pPr>
            <w:r w:rsidRPr="0049280D">
              <w:rPr>
                <w:rStyle w:val="112"/>
                <w:b w:val="0"/>
                <w:sz w:val="28"/>
                <w:szCs w:val="28"/>
              </w:rPr>
              <w:lastRenderedPageBreak/>
              <w:t>Общая оценка результативности  и эффективности данной программы оценивается положительно.</w:t>
            </w:r>
            <w:r w:rsidRPr="0049280D">
              <w:rPr>
                <w:sz w:val="28"/>
                <w:szCs w:val="28"/>
              </w:rPr>
              <w:t xml:space="preserve"> </w:t>
            </w:r>
            <w:proofErr w:type="gramStart"/>
            <w:r w:rsidRPr="0049280D">
              <w:rPr>
                <w:rFonts w:ascii="Times New Roman" w:hAnsi="Times New Roman" w:cs="Times New Roman"/>
                <w:sz w:val="28"/>
                <w:szCs w:val="28"/>
              </w:rPr>
              <w:t>Мероприятия, запланированные программой выполнены</w:t>
            </w:r>
            <w:proofErr w:type="gramEnd"/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в полном</w:t>
            </w:r>
            <w:r w:rsidR="00042336"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объеме. </w:t>
            </w:r>
          </w:p>
        </w:tc>
      </w:tr>
      <w:tr w:rsidR="00FA20B6" w:rsidRPr="0049280D" w:rsidTr="00976C73">
        <w:trPr>
          <w:trHeight w:hRule="exact"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b/>
                <w:color w:val="000000"/>
              </w:rPr>
            </w:pPr>
          </w:p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rPr>
                <w:rStyle w:val="101"/>
                <w:b/>
                <w:color w:val="000000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A20B6" w:rsidRPr="0049280D" w:rsidRDefault="00FA20B6" w:rsidP="00F631E8">
            <w:pPr>
              <w:pStyle w:val="a3"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Развитие транспортной системы муниципального образования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</w:t>
            </w:r>
            <w:r w:rsidR="00042336" w:rsidRPr="0049280D">
              <w:rPr>
                <w:sz w:val="24"/>
                <w:szCs w:val="24"/>
              </w:rPr>
              <w:t>ра</w:t>
            </w:r>
            <w:r w:rsidRPr="0049280D">
              <w:rPr>
                <w:sz w:val="24"/>
                <w:szCs w:val="24"/>
              </w:rPr>
              <w:t>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4F4A3F" w:rsidP="00020F02">
            <w:pPr>
              <w:pStyle w:val="a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4F4A3F" w:rsidP="00020F02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</w:t>
            </w:r>
            <w:r w:rsidR="006067DD" w:rsidRPr="0049280D">
              <w:t>924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4F4A3F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0,9</w:t>
            </w:r>
            <w:r w:rsidR="006067DD" w:rsidRPr="0049280D"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0,8</w:t>
            </w:r>
            <w:r w:rsidR="006067DD" w:rsidRPr="0049280D">
              <w:rPr>
                <w:sz w:val="24"/>
                <w:szCs w:val="24"/>
              </w:rPr>
              <w:t>53</w:t>
            </w: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0B6" w:rsidRPr="0049280D" w:rsidRDefault="006067DD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  <w:tr w:rsidR="00FA20B6" w:rsidRPr="0049280D" w:rsidTr="00976C73">
        <w:trPr>
          <w:trHeight w:val="373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A624BE" w:rsidP="00020F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0D">
              <w:rPr>
                <w:rStyle w:val="112"/>
                <w:b w:val="0"/>
                <w:sz w:val="28"/>
                <w:szCs w:val="28"/>
              </w:rPr>
              <w:t xml:space="preserve"> Общая оценка результативности  и эффективности данной программы оценивается положительно. </w:t>
            </w:r>
            <w:proofErr w:type="gramStart"/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запланированные </w:t>
            </w:r>
            <w:r w:rsidR="006067DD" w:rsidRPr="0049280D">
              <w:rPr>
                <w:rFonts w:ascii="Times New Roman" w:hAnsi="Times New Roman" w:cs="Times New Roman"/>
                <w:sz w:val="28"/>
                <w:szCs w:val="28"/>
              </w:rPr>
              <w:t>программой выполнен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полностью, но </w:t>
            </w:r>
            <w:r w:rsidR="006067DD" w:rsidRPr="0049280D">
              <w:rPr>
                <w:rFonts w:ascii="Times New Roman" w:hAnsi="Times New Roman" w:cs="Times New Roman"/>
                <w:sz w:val="28"/>
                <w:szCs w:val="28"/>
              </w:rPr>
              <w:t>не полностью оплачены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>. Кредиторская задолженность 201</w:t>
            </w:r>
            <w:r w:rsidR="006067DD" w:rsidRPr="004928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года учтена в бюджете 201</w:t>
            </w:r>
            <w:r w:rsidR="006067DD" w:rsidRPr="004928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280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067DD" w:rsidRPr="0049280D" w:rsidRDefault="006067DD" w:rsidP="00020F02">
            <w:pPr>
              <w:pStyle w:val="ConsPlusNormal"/>
              <w:ind w:firstLine="0"/>
              <w:jc w:val="both"/>
            </w:pPr>
          </w:p>
        </w:tc>
      </w:tr>
      <w:tr w:rsidR="00FA20B6" w:rsidRPr="0049280D" w:rsidTr="00976C73">
        <w:trPr>
          <w:trHeight w:hRule="exact" w:val="1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49280D" w:rsidRDefault="00A624BE" w:rsidP="00020F02">
            <w:pPr>
              <w:pStyle w:val="a3"/>
              <w:shd w:val="clear" w:color="auto" w:fill="auto"/>
              <w:spacing w:before="0" w:line="240" w:lineRule="auto"/>
            </w:pPr>
            <w:r w:rsidRPr="0049280D"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Обеспечение качественным жильем и услугами ЖКХ граждан муниципального образования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20F02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0E303B" w:rsidRPr="0049280D" w:rsidRDefault="000E303B" w:rsidP="00020F02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0E303B" w:rsidRPr="0049280D" w:rsidRDefault="00976C73" w:rsidP="00020F02">
            <w:pPr>
              <w:pStyle w:val="a3"/>
              <w:shd w:val="clear" w:color="auto" w:fill="auto"/>
              <w:spacing w:before="0" w:line="240" w:lineRule="auto"/>
            </w:pPr>
            <w:proofErr w:type="spellStart"/>
            <w:r w:rsidRPr="0049280D">
              <w:t>Неудовлетв</w:t>
            </w:r>
            <w:proofErr w:type="spellEnd"/>
            <w:r w:rsidRPr="0049280D"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Pr="0049280D" w:rsidRDefault="000E303B" w:rsidP="00020F02">
            <w:pPr>
              <w:pStyle w:val="a3"/>
              <w:shd w:val="clear" w:color="auto" w:fill="auto"/>
              <w:spacing w:before="0" w:line="240" w:lineRule="auto"/>
              <w:ind w:left="340"/>
            </w:pPr>
          </w:p>
          <w:p w:rsidR="000E303B" w:rsidRPr="0049280D" w:rsidRDefault="000E303B" w:rsidP="00020F02">
            <w:pPr>
              <w:pStyle w:val="a3"/>
              <w:shd w:val="clear" w:color="auto" w:fill="auto"/>
              <w:spacing w:before="0" w:line="240" w:lineRule="auto"/>
              <w:ind w:left="340"/>
            </w:pPr>
          </w:p>
          <w:p w:rsidR="00FA20B6" w:rsidRPr="0049280D" w:rsidRDefault="000E303B" w:rsidP="00976C73">
            <w:pPr>
              <w:pStyle w:val="a3"/>
              <w:shd w:val="clear" w:color="auto" w:fill="auto"/>
              <w:spacing w:before="0" w:line="240" w:lineRule="auto"/>
              <w:ind w:left="340"/>
            </w:pPr>
            <w:r w:rsidRPr="0049280D">
              <w:t>0,</w:t>
            </w:r>
            <w:r w:rsidR="00976C73" w:rsidRPr="0049280D">
              <w:t>519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0E303B" w:rsidP="00976C73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</w:t>
            </w:r>
            <w:r w:rsidR="00976C73" w:rsidRPr="0049280D">
              <w:t>783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</w:t>
            </w:r>
            <w:r w:rsidR="003C2E24" w:rsidRPr="0049280D">
              <w:rPr>
                <w:sz w:val="24"/>
                <w:szCs w:val="24"/>
              </w:rPr>
              <w:t>107</w:t>
            </w: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976C73" w:rsidP="00976C73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0,667</w:t>
            </w:r>
          </w:p>
        </w:tc>
      </w:tr>
      <w:tr w:rsidR="00FA20B6" w:rsidRPr="0049280D" w:rsidTr="00976C73">
        <w:trPr>
          <w:trHeight w:val="1288"/>
        </w:trPr>
        <w:tc>
          <w:tcPr>
            <w:tcW w:w="9782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976C73" w:rsidRPr="0049280D" w:rsidRDefault="000E303B" w:rsidP="00976C73">
            <w:pPr>
              <w:pStyle w:val="ConsPlusNormal"/>
              <w:ind w:firstLine="0"/>
              <w:jc w:val="both"/>
              <w:rPr>
                <w:rStyle w:val="112"/>
                <w:b w:val="0"/>
                <w:sz w:val="28"/>
                <w:szCs w:val="28"/>
              </w:rPr>
            </w:pPr>
            <w:r w:rsidRPr="0049280D">
              <w:rPr>
                <w:rStyle w:val="112"/>
                <w:b w:val="0"/>
                <w:sz w:val="28"/>
                <w:szCs w:val="28"/>
              </w:rPr>
              <w:t>Общая оценка результативности  и эффективности данной программы</w:t>
            </w:r>
            <w:r w:rsidR="00836BE7" w:rsidRPr="0049280D">
              <w:rPr>
                <w:rStyle w:val="112"/>
                <w:b w:val="0"/>
                <w:sz w:val="28"/>
                <w:szCs w:val="28"/>
              </w:rPr>
              <w:t xml:space="preserve"> оценивается </w:t>
            </w:r>
            <w:r w:rsidR="00976C73" w:rsidRPr="0049280D">
              <w:rPr>
                <w:rStyle w:val="112"/>
                <w:b w:val="0"/>
                <w:sz w:val="28"/>
                <w:szCs w:val="28"/>
              </w:rPr>
              <w:t>неудовлетворительно</w:t>
            </w:r>
            <w:r w:rsidR="00836BE7" w:rsidRPr="0049280D">
              <w:rPr>
                <w:rStyle w:val="112"/>
                <w:b w:val="0"/>
                <w:sz w:val="28"/>
                <w:szCs w:val="28"/>
              </w:rPr>
              <w:t xml:space="preserve">. </w:t>
            </w:r>
            <w:r w:rsidR="00836BE7" w:rsidRPr="0049280D">
              <w:rPr>
                <w:rStyle w:val="112"/>
                <w:b w:val="0"/>
                <w:color w:val="000000"/>
                <w:sz w:val="28"/>
                <w:szCs w:val="28"/>
              </w:rPr>
              <w:t xml:space="preserve">Мероприятия, запланированные программой, выполнены </w:t>
            </w:r>
            <w:r w:rsidR="00976C73" w:rsidRPr="0049280D">
              <w:rPr>
                <w:rStyle w:val="112"/>
                <w:b w:val="0"/>
                <w:color w:val="000000"/>
                <w:sz w:val="28"/>
                <w:szCs w:val="28"/>
              </w:rPr>
              <w:t>частично из</w:t>
            </w:r>
            <w:r w:rsidR="0049280D">
              <w:rPr>
                <w:rStyle w:val="112"/>
                <w:b w:val="0"/>
                <w:color w:val="000000"/>
                <w:sz w:val="28"/>
                <w:szCs w:val="28"/>
              </w:rPr>
              <w:t>-</w:t>
            </w:r>
            <w:r w:rsidR="00976C73" w:rsidRPr="0049280D">
              <w:rPr>
                <w:rStyle w:val="112"/>
                <w:b w:val="0"/>
                <w:color w:val="000000"/>
                <w:sz w:val="28"/>
                <w:szCs w:val="28"/>
              </w:rPr>
              <w:t>за снижения доходной части бюджета</w:t>
            </w:r>
            <w:r w:rsidR="00836BE7" w:rsidRPr="0049280D">
              <w:rPr>
                <w:rStyle w:val="112"/>
                <w:b w:val="0"/>
                <w:color w:val="000000"/>
                <w:sz w:val="28"/>
                <w:szCs w:val="28"/>
              </w:rPr>
              <w:t xml:space="preserve">. </w:t>
            </w:r>
          </w:p>
          <w:p w:rsidR="00FA20B6" w:rsidRPr="0049280D" w:rsidRDefault="00976C73" w:rsidP="00042336">
            <w:pPr>
              <w:pStyle w:val="ConsPlusNormal"/>
              <w:jc w:val="both"/>
            </w:pPr>
            <w:r w:rsidRPr="0049280D">
              <w:rPr>
                <w:rStyle w:val="112"/>
                <w:b w:val="0"/>
                <w:sz w:val="28"/>
                <w:szCs w:val="28"/>
              </w:rPr>
              <w:t xml:space="preserve"> </w:t>
            </w:r>
          </w:p>
        </w:tc>
      </w:tr>
      <w:tr w:rsidR="00FA20B6" w:rsidRPr="0049280D" w:rsidTr="00976C73">
        <w:trPr>
          <w:trHeight w:hRule="exact" w:val="11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b/>
                <w:color w:val="000000"/>
              </w:rPr>
            </w:pPr>
          </w:p>
          <w:p w:rsidR="00FA20B6" w:rsidRPr="0049280D" w:rsidRDefault="00C729FB" w:rsidP="00042336">
            <w:pPr>
              <w:pStyle w:val="a3"/>
              <w:shd w:val="clear" w:color="auto" w:fill="auto"/>
              <w:spacing w:before="0" w:line="240" w:lineRule="auto"/>
            </w:pPr>
            <w:r w:rsidRPr="0049280D">
              <w:rPr>
                <w:rStyle w:val="101"/>
                <w:b/>
                <w:color w:val="000000"/>
              </w:rPr>
              <w:t xml:space="preserve"> </w:t>
            </w:r>
            <w:r w:rsidR="00FA20B6" w:rsidRPr="0049280D">
              <w:rPr>
                <w:rStyle w:val="101"/>
                <w:b/>
                <w:color w:val="000000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Благоустройство на территории муниципального образования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ind w:left="140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</w:pPr>
            <w:r w:rsidRPr="0049280D">
              <w:t>положит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340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ind w:left="340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ind w:left="340"/>
            </w:pPr>
            <w:r w:rsidRPr="0049280D">
              <w:t>0,9</w:t>
            </w:r>
            <w:r w:rsidR="00C6424C" w:rsidRPr="0049280D"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A20B6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0,99</w:t>
            </w:r>
            <w:r w:rsidR="00AF3B93" w:rsidRPr="0049280D"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</w:t>
            </w:r>
            <w:r w:rsidR="00AF3B93" w:rsidRPr="0049280D">
              <w:rPr>
                <w:sz w:val="24"/>
                <w:szCs w:val="24"/>
              </w:rPr>
              <w:t>875</w:t>
            </w: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0E303B" w:rsidRPr="0049280D" w:rsidRDefault="000E303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3B2D0B" w:rsidRPr="0049280D" w:rsidRDefault="003B2D0B" w:rsidP="00042336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  Общая оценка результативности  и эффективности данной программы оценивается положительно.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6067DD" w:rsidRPr="0049280D">
        <w:rPr>
          <w:rStyle w:val="112"/>
          <w:b w:val="0"/>
          <w:color w:val="000000"/>
          <w:sz w:val="28"/>
          <w:szCs w:val="28"/>
        </w:rPr>
        <w:t>, но не полностью оплачены</w:t>
      </w:r>
      <w:r w:rsidRPr="0049280D">
        <w:rPr>
          <w:rStyle w:val="112"/>
          <w:b w:val="0"/>
          <w:color w:val="000000"/>
          <w:sz w:val="28"/>
          <w:szCs w:val="28"/>
        </w:rPr>
        <w:t>.</w:t>
      </w:r>
      <w:r w:rsidR="006067DD" w:rsidRPr="0049280D">
        <w:rPr>
          <w:rStyle w:val="112"/>
          <w:b w:val="0"/>
          <w:color w:val="000000"/>
          <w:sz w:val="28"/>
          <w:szCs w:val="28"/>
        </w:rPr>
        <w:t xml:space="preserve"> Кредиторская задолженность 2015 года включена в бюджет 2016 года.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93"/>
        <w:gridCol w:w="1276"/>
        <w:gridCol w:w="992"/>
        <w:gridCol w:w="1441"/>
        <w:gridCol w:w="1396"/>
        <w:gridCol w:w="1558"/>
      </w:tblGrid>
      <w:tr w:rsidR="00FA20B6" w:rsidRPr="0049280D" w:rsidTr="0049280D">
        <w:trPr>
          <w:trHeight w:hRule="exact" w:val="1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rPr>
                <w:rStyle w:val="101"/>
                <w:color w:val="000000"/>
              </w:rPr>
            </w:pPr>
          </w:p>
          <w:p w:rsidR="00FA20B6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 xml:space="preserve">  </w:t>
            </w:r>
            <w:r w:rsidR="00FA20B6" w:rsidRPr="0049280D">
              <w:rPr>
                <w:rStyle w:val="101"/>
                <w:b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Развитие культуры в муниципальном образовании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49280D" w:rsidP="00042336">
            <w:pPr>
              <w:pStyle w:val="a3"/>
              <w:shd w:val="clear" w:color="auto" w:fill="auto"/>
              <w:spacing w:before="0" w:line="240" w:lineRule="auto"/>
              <w:ind w:left="140"/>
            </w:pPr>
            <w:r>
              <w:t>положит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FF4A33" w:rsidRPr="0049280D" w:rsidRDefault="00A76C2F" w:rsidP="00A76C2F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49280D">
              <w:t>0,927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F4A33" w:rsidRPr="0049280D" w:rsidRDefault="00FF4A33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F4A33" w:rsidRPr="0049280D" w:rsidRDefault="00FF4A33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1,</w:t>
            </w:r>
            <w:r w:rsidR="00A76C2F" w:rsidRPr="0049280D">
              <w:t>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F4A33" w:rsidRPr="0049280D" w:rsidRDefault="00FF4A33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</w:t>
            </w:r>
            <w:r w:rsidR="00A76C2F" w:rsidRPr="0049280D">
              <w:rPr>
                <w:sz w:val="24"/>
                <w:szCs w:val="24"/>
              </w:rPr>
              <w:t>761</w:t>
            </w:r>
          </w:p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0B6" w:rsidRPr="0049280D" w:rsidRDefault="00FA20B6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F4A33" w:rsidRPr="0049280D" w:rsidRDefault="00FF4A33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3B2D0B" w:rsidRPr="0049280D" w:rsidRDefault="003B2D0B" w:rsidP="00A76C2F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A76C2F" w:rsidRPr="0049280D" w:rsidRDefault="00473AAE" w:rsidP="00A76C2F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</w:t>
      </w:r>
      <w:r w:rsidR="00FF4A33" w:rsidRPr="0049280D">
        <w:rPr>
          <w:rStyle w:val="112"/>
          <w:b w:val="0"/>
          <w:sz w:val="28"/>
          <w:szCs w:val="28"/>
        </w:rPr>
        <w:t xml:space="preserve">Общая оценка результативности  и эффективности данной программы оценивается положительно. </w:t>
      </w:r>
      <w:r w:rsidR="00FF4A33"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A76C2F" w:rsidRPr="0049280D">
        <w:rPr>
          <w:rStyle w:val="112"/>
          <w:b w:val="0"/>
          <w:color w:val="000000"/>
          <w:sz w:val="28"/>
          <w:szCs w:val="28"/>
        </w:rPr>
        <w:t>, но не полностью оплачены</w:t>
      </w:r>
      <w:r w:rsidR="00FF4A33" w:rsidRPr="0049280D">
        <w:rPr>
          <w:rStyle w:val="112"/>
          <w:b w:val="0"/>
          <w:color w:val="000000"/>
          <w:sz w:val="28"/>
          <w:szCs w:val="28"/>
        </w:rPr>
        <w:t>.</w:t>
      </w:r>
      <w:r w:rsidR="00B559FF" w:rsidRPr="0049280D">
        <w:rPr>
          <w:rStyle w:val="112"/>
          <w:b w:val="0"/>
          <w:color w:val="000000"/>
          <w:sz w:val="28"/>
          <w:szCs w:val="28"/>
        </w:rPr>
        <w:t xml:space="preserve"> </w:t>
      </w:r>
      <w:r w:rsidR="00A76C2F" w:rsidRPr="0049280D">
        <w:rPr>
          <w:rStyle w:val="112"/>
          <w:b w:val="0"/>
          <w:color w:val="000000"/>
          <w:sz w:val="28"/>
          <w:szCs w:val="28"/>
        </w:rPr>
        <w:t>Кредиторская задолженность 2015 года включена в бюджет 2016 года.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FA20B6" w:rsidRPr="0049280D" w:rsidTr="00B559FF">
        <w:trPr>
          <w:trHeight w:hRule="exact" w:val="20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473AAE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473AAE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Развитие физической культуры, спорта и повышение эффективности реализации молодежной политики в муниципальном образовании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473AAE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473AAE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473AAE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положит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473AAE" w:rsidRPr="0049280D" w:rsidRDefault="00473AAE" w:rsidP="00A76C2F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49280D">
              <w:t>1,0</w:t>
            </w:r>
            <w:r w:rsidR="00A76C2F" w:rsidRPr="0049280D"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F4A33" w:rsidRPr="0049280D" w:rsidRDefault="00473AAE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1,236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0,</w:t>
            </w:r>
            <w:r w:rsidR="00A76C2F" w:rsidRPr="0049280D">
              <w:rPr>
                <w:sz w:val="24"/>
                <w:szCs w:val="24"/>
              </w:rPr>
              <w:t>853</w:t>
            </w:r>
          </w:p>
          <w:p w:rsidR="00FA20B6" w:rsidRPr="0049280D" w:rsidRDefault="00FA20B6" w:rsidP="00042336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C729FB" w:rsidRPr="0049280D" w:rsidRDefault="00C729FB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F4A33" w:rsidRPr="0049280D" w:rsidRDefault="00FF4A33" w:rsidP="00042336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F01D09" w:rsidRPr="0049280D" w:rsidRDefault="00473AAE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положительно. </w:t>
      </w:r>
      <w:r w:rsidRPr="0049280D">
        <w:rPr>
          <w:rStyle w:val="112"/>
          <w:b w:val="0"/>
          <w:color w:val="000000"/>
          <w:sz w:val="28"/>
          <w:szCs w:val="28"/>
        </w:rPr>
        <w:t xml:space="preserve">Мероприятия, запланированные программой, выполнены в полном объеме. Индекс результативности сложился  больше 1 в связи с тем, что отмечается перевыполнение по следующим показателям: количество оборудованных спортивных площадок, доля детей, систематически </w:t>
      </w:r>
      <w:r w:rsidR="00F01D09" w:rsidRPr="0049280D">
        <w:rPr>
          <w:rStyle w:val="112"/>
          <w:b w:val="0"/>
          <w:color w:val="000000"/>
          <w:sz w:val="28"/>
          <w:szCs w:val="28"/>
        </w:rPr>
        <w:t xml:space="preserve">  </w:t>
      </w:r>
      <w:r w:rsidRPr="0049280D">
        <w:rPr>
          <w:rStyle w:val="112"/>
          <w:b w:val="0"/>
          <w:color w:val="000000"/>
          <w:sz w:val="28"/>
          <w:szCs w:val="28"/>
        </w:rPr>
        <w:t>з</w:t>
      </w:r>
      <w:r w:rsidR="00F01D09" w:rsidRPr="0049280D">
        <w:rPr>
          <w:rStyle w:val="112"/>
          <w:b w:val="0"/>
          <w:color w:val="000000"/>
          <w:sz w:val="28"/>
          <w:szCs w:val="28"/>
        </w:rPr>
        <w:t>анимающихся физической культурой и спортом.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A76C2F" w:rsidRPr="0049280D" w:rsidTr="003A1B4C">
        <w:trPr>
          <w:trHeight w:hRule="exact" w:val="20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rStyle w:val="101"/>
                <w:color w:val="000000"/>
              </w:rPr>
            </w:pPr>
          </w:p>
          <w:p w:rsidR="00A76C2F" w:rsidRPr="0049280D" w:rsidRDefault="00A76C2F" w:rsidP="00A76C2F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76C2F" w:rsidRPr="0049280D" w:rsidRDefault="00A76C2F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Профессиональная переподготовка,</w:t>
            </w:r>
            <w:r w:rsidR="00F01D09" w:rsidRPr="0049280D">
              <w:rPr>
                <w:sz w:val="24"/>
                <w:szCs w:val="24"/>
              </w:rPr>
              <w:t xml:space="preserve"> </w:t>
            </w:r>
            <w:r w:rsidRPr="0049280D">
              <w:rPr>
                <w:sz w:val="24"/>
                <w:szCs w:val="24"/>
              </w:rPr>
              <w:t>повышение квалификации муниципальных служащих»</w:t>
            </w:r>
            <w:r w:rsidR="00F01D09" w:rsidRPr="0049280D">
              <w:rPr>
                <w:sz w:val="24"/>
                <w:szCs w:val="24"/>
              </w:rPr>
              <w:t xml:space="preserve"> администрации МО г</w:t>
            </w:r>
            <w:r w:rsidRPr="0049280D">
              <w:rPr>
                <w:sz w:val="24"/>
                <w:szCs w:val="24"/>
              </w:rPr>
              <w:t xml:space="preserve">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A76C2F" w:rsidRPr="0049280D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</w:pPr>
            <w:proofErr w:type="spellStart"/>
            <w:r w:rsidRPr="0049280D">
              <w:t>удовлет</w:t>
            </w:r>
            <w:proofErr w:type="spellEnd"/>
            <w:r w:rsidRPr="0049280D"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A76C2F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49280D">
              <w:t>0,666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A76C2F" w:rsidRPr="0049280D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A76C2F" w:rsidRPr="0049280D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A76C2F" w:rsidRPr="0049280D" w:rsidRDefault="00A76C2F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F01D09" w:rsidRPr="0049280D" w:rsidRDefault="00A76C2F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</w:t>
      </w:r>
      <w:r w:rsidR="00F01D09" w:rsidRPr="0049280D">
        <w:rPr>
          <w:rStyle w:val="112"/>
          <w:b w:val="0"/>
          <w:sz w:val="28"/>
          <w:szCs w:val="28"/>
        </w:rPr>
        <w:t>удовлетворительно</w:t>
      </w:r>
      <w:r w:rsidRPr="0049280D">
        <w:rPr>
          <w:rStyle w:val="112"/>
          <w:b w:val="0"/>
          <w:sz w:val="28"/>
          <w:szCs w:val="28"/>
        </w:rPr>
        <w:t xml:space="preserve">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</w:t>
      </w:r>
      <w:r w:rsidR="00F01D09" w:rsidRPr="0049280D">
        <w:rPr>
          <w:rStyle w:val="112"/>
          <w:b w:val="0"/>
          <w:color w:val="000000"/>
          <w:sz w:val="28"/>
          <w:szCs w:val="28"/>
        </w:rPr>
        <w:t>, но не полностью оплачены</w:t>
      </w:r>
      <w:r w:rsidRPr="0049280D">
        <w:rPr>
          <w:rStyle w:val="112"/>
          <w:b w:val="0"/>
          <w:color w:val="000000"/>
          <w:sz w:val="28"/>
          <w:szCs w:val="28"/>
        </w:rPr>
        <w:t xml:space="preserve">. </w:t>
      </w:r>
      <w:r w:rsidR="00F01D09" w:rsidRPr="0049280D">
        <w:rPr>
          <w:rStyle w:val="112"/>
          <w:b w:val="0"/>
          <w:color w:val="000000"/>
          <w:sz w:val="28"/>
          <w:szCs w:val="28"/>
        </w:rPr>
        <w:t>Кредиторская задолженность 2015 года включена в бюджет 2016 года.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3758"/>
        <w:gridCol w:w="1138"/>
        <w:gridCol w:w="1152"/>
        <w:gridCol w:w="1286"/>
        <w:gridCol w:w="1193"/>
        <w:gridCol w:w="832"/>
      </w:tblGrid>
      <w:tr w:rsidR="00F01D09" w:rsidRPr="0049280D" w:rsidTr="0049280D">
        <w:trPr>
          <w:trHeight w:hRule="exact" w:val="12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260"/>
              <w:jc w:val="center"/>
              <w:rPr>
                <w:rStyle w:val="101"/>
                <w:color w:val="000000"/>
              </w:rPr>
            </w:pPr>
          </w:p>
          <w:p w:rsidR="00F01D09" w:rsidRPr="0049280D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b w:val="0"/>
              </w:rPr>
            </w:pPr>
            <w:r w:rsidRPr="0049280D">
              <w:rPr>
                <w:rStyle w:val="101"/>
                <w:b/>
                <w:color w:val="000000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1D09" w:rsidRPr="0049280D" w:rsidRDefault="00F01D09" w:rsidP="00F01D09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 xml:space="preserve">Развитие субъектов малого и среднего предпринимательства на территории МО город Советск </w:t>
            </w:r>
            <w:proofErr w:type="spellStart"/>
            <w:r w:rsidRPr="0049280D">
              <w:rPr>
                <w:sz w:val="24"/>
                <w:szCs w:val="24"/>
              </w:rPr>
              <w:t>Щекинского</w:t>
            </w:r>
            <w:proofErr w:type="spellEnd"/>
            <w:r w:rsidRPr="0049280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140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  <w:proofErr w:type="spellStart"/>
            <w:r w:rsidRPr="0049280D">
              <w:t>удовлет</w:t>
            </w:r>
            <w:proofErr w:type="spellEnd"/>
            <w:r w:rsidRPr="0049280D"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</w:p>
          <w:p w:rsidR="00F01D09" w:rsidRPr="0049280D" w:rsidRDefault="00F01D09" w:rsidP="0049280D">
            <w:pPr>
              <w:pStyle w:val="a3"/>
              <w:shd w:val="clear" w:color="auto" w:fill="auto"/>
              <w:spacing w:before="0" w:line="240" w:lineRule="auto"/>
              <w:ind w:left="340"/>
              <w:jc w:val="center"/>
            </w:pPr>
            <w:r w:rsidRPr="0049280D">
              <w:t>0,6</w:t>
            </w:r>
            <w:r w:rsidR="0049280D" w:rsidRPr="0049280D"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01D09" w:rsidRPr="0049280D" w:rsidRDefault="0049280D" w:rsidP="0049280D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0,887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9280D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</w:p>
          <w:p w:rsidR="00F01D09" w:rsidRPr="0049280D" w:rsidRDefault="00F01D09" w:rsidP="003A1B4C">
            <w:pPr>
              <w:pStyle w:val="a3"/>
              <w:shd w:val="clear" w:color="auto" w:fill="auto"/>
              <w:spacing w:before="0" w:line="240" w:lineRule="auto"/>
              <w:jc w:val="center"/>
            </w:pPr>
            <w:r w:rsidRPr="0049280D">
              <w:t>1</w:t>
            </w:r>
          </w:p>
        </w:tc>
      </w:tr>
    </w:tbl>
    <w:p w:rsidR="00F01D09" w:rsidRDefault="00F01D09" w:rsidP="00F01D09">
      <w:pPr>
        <w:spacing w:line="240" w:lineRule="auto"/>
        <w:ind w:right="-426"/>
        <w:jc w:val="both"/>
        <w:rPr>
          <w:rStyle w:val="112"/>
          <w:b w:val="0"/>
          <w:bCs w:val="0"/>
        </w:rPr>
      </w:pPr>
      <w:r w:rsidRPr="0049280D">
        <w:rPr>
          <w:rStyle w:val="112"/>
          <w:b w:val="0"/>
          <w:sz w:val="28"/>
          <w:szCs w:val="28"/>
        </w:rPr>
        <w:t xml:space="preserve">  Общая оценка результативности  и эффективности данной программы оценивается удовлетворительно. </w:t>
      </w:r>
      <w:r w:rsidRPr="0049280D">
        <w:rPr>
          <w:rStyle w:val="112"/>
          <w:b w:val="0"/>
          <w:color w:val="000000"/>
          <w:sz w:val="28"/>
          <w:szCs w:val="28"/>
        </w:rPr>
        <w:t>Мероприятия, запланированные программой, выполнены в полном объеме, но не полностью оплачены. Кредиторская задолженность 2015 года включена в бюджет 2016 года.</w:t>
      </w:r>
    </w:p>
    <w:p w:rsidR="004B7BA9" w:rsidRDefault="004B7BA9" w:rsidP="00B559FF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83C7B" w:rsidRDefault="00183C7B" w:rsidP="00183C7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по финансовым вопросам и</w:t>
      </w:r>
    </w:p>
    <w:p w:rsidR="00183C7B" w:rsidRPr="00183C7B" w:rsidRDefault="00183C7B" w:rsidP="00183C7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заказу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______________Н.Ю.Грекова</w:t>
      </w:r>
      <w:proofErr w:type="spellEnd"/>
    </w:p>
    <w:sectPr w:rsidR="00183C7B" w:rsidRPr="00183C7B" w:rsidSect="004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DC"/>
    <w:rsid w:val="0001240A"/>
    <w:rsid w:val="00020F02"/>
    <w:rsid w:val="00042336"/>
    <w:rsid w:val="00046DD2"/>
    <w:rsid w:val="00062082"/>
    <w:rsid w:val="000A4545"/>
    <w:rsid w:val="000B4A5F"/>
    <w:rsid w:val="000E303B"/>
    <w:rsid w:val="000F1832"/>
    <w:rsid w:val="000F4BAF"/>
    <w:rsid w:val="00140BA5"/>
    <w:rsid w:val="00183C7B"/>
    <w:rsid w:val="001C573B"/>
    <w:rsid w:val="001E6A39"/>
    <w:rsid w:val="002B0396"/>
    <w:rsid w:val="002F453A"/>
    <w:rsid w:val="00371D89"/>
    <w:rsid w:val="003942AD"/>
    <w:rsid w:val="003B2D0B"/>
    <w:rsid w:val="003C14F4"/>
    <w:rsid w:val="003C2E24"/>
    <w:rsid w:val="00403547"/>
    <w:rsid w:val="00441F95"/>
    <w:rsid w:val="00452585"/>
    <w:rsid w:val="00473AAE"/>
    <w:rsid w:val="0049280D"/>
    <w:rsid w:val="00496098"/>
    <w:rsid w:val="004B0202"/>
    <w:rsid w:val="004B7BA9"/>
    <w:rsid w:val="004F4053"/>
    <w:rsid w:val="004F4A3F"/>
    <w:rsid w:val="00590887"/>
    <w:rsid w:val="005A16F1"/>
    <w:rsid w:val="005A192C"/>
    <w:rsid w:val="006067DD"/>
    <w:rsid w:val="00685186"/>
    <w:rsid w:val="0069296E"/>
    <w:rsid w:val="00761641"/>
    <w:rsid w:val="00836BE7"/>
    <w:rsid w:val="008D4825"/>
    <w:rsid w:val="008E7836"/>
    <w:rsid w:val="00910A16"/>
    <w:rsid w:val="00976C73"/>
    <w:rsid w:val="00977A39"/>
    <w:rsid w:val="009A0DE3"/>
    <w:rsid w:val="009C532A"/>
    <w:rsid w:val="00A1411D"/>
    <w:rsid w:val="00A624BE"/>
    <w:rsid w:val="00A76C2F"/>
    <w:rsid w:val="00A978CF"/>
    <w:rsid w:val="00AE14DD"/>
    <w:rsid w:val="00AF25E0"/>
    <w:rsid w:val="00AF3B93"/>
    <w:rsid w:val="00B559FF"/>
    <w:rsid w:val="00B910C2"/>
    <w:rsid w:val="00C02640"/>
    <w:rsid w:val="00C5085D"/>
    <w:rsid w:val="00C6241B"/>
    <w:rsid w:val="00C6424C"/>
    <w:rsid w:val="00C729FB"/>
    <w:rsid w:val="00C74726"/>
    <w:rsid w:val="00CE3DC1"/>
    <w:rsid w:val="00D2746A"/>
    <w:rsid w:val="00DA2B2D"/>
    <w:rsid w:val="00DF7619"/>
    <w:rsid w:val="00E03D15"/>
    <w:rsid w:val="00E232ED"/>
    <w:rsid w:val="00E55EA8"/>
    <w:rsid w:val="00EF2BDC"/>
    <w:rsid w:val="00F01D09"/>
    <w:rsid w:val="00F173F9"/>
    <w:rsid w:val="00F61472"/>
    <w:rsid w:val="00F631E8"/>
    <w:rsid w:val="00F76D86"/>
    <w:rsid w:val="00F85D5B"/>
    <w:rsid w:val="00FA20B6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EF2BDC"/>
    <w:pPr>
      <w:widowControl w:val="0"/>
      <w:shd w:val="clear" w:color="auto" w:fill="FFFFFF"/>
      <w:spacing w:before="360" w:after="0" w:line="322" w:lineRule="exact"/>
    </w:pPr>
    <w:rPr>
      <w:rFonts w:ascii="Times New Roman" w:eastAsia="Courier New" w:hAnsi="Times New Roman" w:cs="Times New Roman"/>
      <w:b/>
      <w:bCs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2BDC"/>
  </w:style>
  <w:style w:type="character" w:customStyle="1" w:styleId="1">
    <w:name w:val="Основной текст Знак1"/>
    <w:basedOn w:val="a0"/>
    <w:link w:val="a3"/>
    <w:locked/>
    <w:rsid w:val="00EF2BDC"/>
    <w:rPr>
      <w:rFonts w:ascii="Times New Roman" w:eastAsia="Courier New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11">
    <w:name w:val="Основной текст + 11"/>
    <w:aliases w:val="5 pt7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01">
    <w:name w:val="Основной текст + 101"/>
    <w:aliases w:val="5 pt6"/>
    <w:basedOn w:val="a4"/>
    <w:rsid w:val="00FA20B6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Tahoma1">
    <w:name w:val="Основной текст + Tahoma1"/>
    <w:aliases w:val="8,5 pt5,Не полужирный5"/>
    <w:basedOn w:val="a4"/>
    <w:rsid w:val="00FA20B6"/>
    <w:rPr>
      <w:rFonts w:ascii="Tahoma" w:hAnsi="Tahoma" w:cs="Tahoma" w:hint="default"/>
      <w:b/>
      <w:bCs/>
      <w:sz w:val="17"/>
      <w:szCs w:val="17"/>
      <w:shd w:val="clear" w:color="auto" w:fill="FFFFFF"/>
    </w:rPr>
  </w:style>
  <w:style w:type="character" w:customStyle="1" w:styleId="112">
    <w:name w:val="Основной текст + 112"/>
    <w:aliases w:val="5 pt4,Не полужирный4"/>
    <w:basedOn w:val="a4"/>
    <w:rsid w:val="00FA20B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+ 7"/>
    <w:aliases w:val="5 pt3,Не полужирный3,Малые прописные"/>
    <w:basedOn w:val="a4"/>
    <w:rsid w:val="00FA20B6"/>
    <w:rPr>
      <w:rFonts w:ascii="Times New Roman" w:hAnsi="Times New Roman" w:cs="Times New Roman" w:hint="default"/>
      <w:b/>
      <w:bCs/>
      <w:smallCaps/>
      <w:sz w:val="15"/>
      <w:szCs w:val="15"/>
      <w:shd w:val="clear" w:color="auto" w:fill="FFFFFF"/>
    </w:rPr>
  </w:style>
  <w:style w:type="character" w:customStyle="1" w:styleId="111">
    <w:name w:val="Основной текст + 111"/>
    <w:aliases w:val="5 pt2,Не полужирный2,Курсив2"/>
    <w:basedOn w:val="a4"/>
    <w:rsid w:val="00FA20B6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Constantia">
    <w:name w:val="Основной текст + Constantia"/>
    <w:aliases w:val="11,5 pt1,Не полужирный1,Курсив1"/>
    <w:basedOn w:val="a4"/>
    <w:rsid w:val="00FA20B6"/>
    <w:rPr>
      <w:rFonts w:ascii="Constantia" w:hAnsi="Constantia" w:cs="Constantia" w:hint="default"/>
      <w:b/>
      <w:bCs/>
      <w:i/>
      <w:iCs/>
      <w:sz w:val="23"/>
      <w:szCs w:val="23"/>
      <w:shd w:val="clear" w:color="auto" w:fill="FFFFFF"/>
    </w:rPr>
  </w:style>
  <w:style w:type="paragraph" w:customStyle="1" w:styleId="ConsPlusNormal">
    <w:name w:val="ConsPlusNormal"/>
    <w:rsid w:val="00A6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1FB3-C2BC-4AB7-A2DE-43EDEED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2016-03-25T11:52:00Z</cp:lastPrinted>
  <dcterms:created xsi:type="dcterms:W3CDTF">2015-04-20T14:40:00Z</dcterms:created>
  <dcterms:modified xsi:type="dcterms:W3CDTF">2016-03-25T11:55:00Z</dcterms:modified>
</cp:coreProperties>
</file>