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66" w:rsidRDefault="00E601A3" w:rsidP="00B85466">
      <w:pPr>
        <w:spacing w:line="360" w:lineRule="exact"/>
        <w:jc w:val="right"/>
        <w:rPr>
          <w:b/>
          <w:sz w:val="28"/>
          <w:szCs w:val="28"/>
        </w:rPr>
      </w:pPr>
      <w:r w:rsidRPr="00E601A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-472440</wp:posOffset>
            </wp:positionV>
            <wp:extent cx="571500" cy="866775"/>
            <wp:effectExtent l="1905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620" w:rsidRDefault="00024620" w:rsidP="00B85466">
      <w:pPr>
        <w:spacing w:line="360" w:lineRule="exact"/>
        <w:jc w:val="right"/>
        <w:rPr>
          <w:b/>
          <w:sz w:val="28"/>
          <w:szCs w:val="28"/>
        </w:rPr>
      </w:pP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Российская Федерация</w:t>
      </w: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Щекинский район Тульской области</w:t>
      </w: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Щекинского района</w:t>
      </w: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ПОСТАНОВЛЕНИЕ</w:t>
      </w: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AC2A0A" w:rsidP="00981039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="00981039">
        <w:rPr>
          <w:sz w:val="28"/>
          <w:szCs w:val="28"/>
        </w:rPr>
        <w:t>201</w:t>
      </w:r>
      <w:r w:rsidR="00444BBC">
        <w:rPr>
          <w:sz w:val="28"/>
          <w:szCs w:val="28"/>
        </w:rPr>
        <w:t>8</w:t>
      </w:r>
      <w:r w:rsidR="00981039" w:rsidRPr="00D31E6B">
        <w:rPr>
          <w:sz w:val="28"/>
          <w:szCs w:val="28"/>
        </w:rPr>
        <w:t xml:space="preserve"> г. </w:t>
      </w:r>
      <w:r w:rsidR="00981039">
        <w:rPr>
          <w:sz w:val="28"/>
          <w:szCs w:val="28"/>
        </w:rPr>
        <w:t xml:space="preserve">                                                  № </w:t>
      </w:r>
      <w:r>
        <w:rPr>
          <w:sz w:val="28"/>
          <w:szCs w:val="28"/>
        </w:rPr>
        <w:t>12-234</w:t>
      </w:r>
    </w:p>
    <w:p w:rsidR="00981039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842770" w:rsidRPr="00D31E6B" w:rsidRDefault="00842770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Default="00CD6DB8" w:rsidP="00E601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№8-152 от 15.08.2018г. «</w:t>
      </w:r>
      <w:r w:rsidR="00981039" w:rsidRPr="000E48E9">
        <w:rPr>
          <w:b/>
          <w:sz w:val="28"/>
          <w:szCs w:val="28"/>
        </w:rPr>
        <w:t>О</w:t>
      </w:r>
      <w:r w:rsidR="00981039">
        <w:rPr>
          <w:b/>
          <w:sz w:val="28"/>
          <w:szCs w:val="28"/>
        </w:rPr>
        <w:t>б</w:t>
      </w:r>
      <w:r w:rsidR="00981039" w:rsidRPr="000E48E9">
        <w:rPr>
          <w:b/>
          <w:sz w:val="28"/>
          <w:szCs w:val="28"/>
        </w:rPr>
        <w:t xml:space="preserve"> </w:t>
      </w:r>
      <w:r w:rsidR="00981039">
        <w:rPr>
          <w:b/>
          <w:sz w:val="28"/>
          <w:szCs w:val="28"/>
        </w:rPr>
        <w:t xml:space="preserve">утверждении Административного регламента проведения проверок физических лиц, юридических лиц и </w:t>
      </w:r>
      <w:r w:rsidR="00A07509">
        <w:rPr>
          <w:b/>
          <w:sz w:val="28"/>
          <w:szCs w:val="28"/>
        </w:rPr>
        <w:t xml:space="preserve">индивидуальных предпринимателей при осуществлении муниципального земельного контроля муниципальными служащими администрации </w:t>
      </w:r>
      <w:r w:rsidR="00504623">
        <w:rPr>
          <w:b/>
          <w:sz w:val="28"/>
          <w:szCs w:val="28"/>
        </w:rPr>
        <w:t xml:space="preserve">муниципального образования город Советск </w:t>
      </w:r>
      <w:r w:rsidR="00A07509"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>»</w:t>
      </w:r>
      <w:r w:rsidR="00A07509">
        <w:rPr>
          <w:b/>
          <w:sz w:val="28"/>
          <w:szCs w:val="28"/>
        </w:rPr>
        <w:t xml:space="preserve"> </w:t>
      </w:r>
    </w:p>
    <w:p w:rsidR="00981039" w:rsidRDefault="00981039" w:rsidP="00E601A3">
      <w:pPr>
        <w:ind w:firstLine="709"/>
        <w:jc w:val="center"/>
        <w:rPr>
          <w:b/>
          <w:sz w:val="28"/>
          <w:szCs w:val="28"/>
        </w:rPr>
      </w:pPr>
    </w:p>
    <w:p w:rsidR="00842770" w:rsidRDefault="00842770" w:rsidP="00E601A3">
      <w:pPr>
        <w:ind w:firstLine="709"/>
        <w:jc w:val="center"/>
        <w:rPr>
          <w:b/>
          <w:sz w:val="28"/>
          <w:szCs w:val="28"/>
        </w:rPr>
      </w:pPr>
    </w:p>
    <w:p w:rsidR="00981039" w:rsidRDefault="00A07509" w:rsidP="00E601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подпунктом 4 статьи 2 и пунктом 2 части 2 статьи 6 Федерального закона от 26.12.2008г. №294-ФЗ «О защите прав юридических лиц и индивидуальных предпринимателей при осуществл</w:t>
      </w:r>
      <w:r w:rsidR="00B85466">
        <w:rPr>
          <w:sz w:val="28"/>
          <w:szCs w:val="28"/>
        </w:rPr>
        <w:t xml:space="preserve">ении государственного контроля </w:t>
      </w:r>
      <w:r w:rsidR="00B85466" w:rsidRPr="00B85466">
        <w:rPr>
          <w:sz w:val="28"/>
          <w:szCs w:val="28"/>
        </w:rPr>
        <w:t>(</w:t>
      </w:r>
      <w:r>
        <w:rPr>
          <w:sz w:val="28"/>
          <w:szCs w:val="28"/>
        </w:rPr>
        <w:t>надзора) и муниципального контроля», на основании устава муниципального образования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Щекинского района </w:t>
      </w:r>
      <w:r w:rsidR="00981039" w:rsidRPr="005D03DA">
        <w:rPr>
          <w:b/>
          <w:sz w:val="28"/>
          <w:szCs w:val="28"/>
        </w:rPr>
        <w:t>ПОСТАНОВЛЯЕТ:</w:t>
      </w:r>
    </w:p>
    <w:p w:rsidR="00CD6DB8" w:rsidRDefault="00A07509" w:rsidP="00E601A3">
      <w:pPr>
        <w:ind w:firstLine="709"/>
        <w:jc w:val="both"/>
        <w:rPr>
          <w:sz w:val="28"/>
          <w:szCs w:val="28"/>
        </w:rPr>
      </w:pPr>
      <w:r w:rsidRPr="00A07509">
        <w:rPr>
          <w:sz w:val="28"/>
          <w:szCs w:val="28"/>
        </w:rPr>
        <w:t xml:space="preserve">1. </w:t>
      </w:r>
      <w:r w:rsidR="00CD6DB8">
        <w:rPr>
          <w:sz w:val="28"/>
          <w:szCs w:val="28"/>
        </w:rPr>
        <w:t xml:space="preserve">Внести изменения в </w:t>
      </w:r>
      <w:r w:rsidR="00CD6DB8" w:rsidRPr="00CD6DB8">
        <w:rPr>
          <w:sz w:val="28"/>
          <w:szCs w:val="28"/>
        </w:rPr>
        <w:t xml:space="preserve">постановление администрации муниципального образования город Советск </w:t>
      </w:r>
      <w:proofErr w:type="spellStart"/>
      <w:r w:rsidR="00CD6DB8" w:rsidRPr="00CD6DB8">
        <w:rPr>
          <w:sz w:val="28"/>
          <w:szCs w:val="28"/>
        </w:rPr>
        <w:t>Щекинского</w:t>
      </w:r>
      <w:proofErr w:type="spellEnd"/>
      <w:r w:rsidR="00CD6DB8" w:rsidRPr="00CD6DB8">
        <w:rPr>
          <w:sz w:val="28"/>
          <w:szCs w:val="28"/>
        </w:rPr>
        <w:t xml:space="preserve"> района №8-152 от 15.08.2018г. «Об утверждении Административного регламента 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муниципального образования город Советск </w:t>
      </w:r>
      <w:proofErr w:type="spellStart"/>
      <w:r w:rsidR="00CD6DB8" w:rsidRPr="00CD6DB8">
        <w:rPr>
          <w:sz w:val="28"/>
          <w:szCs w:val="28"/>
        </w:rPr>
        <w:t>Щекинского</w:t>
      </w:r>
      <w:proofErr w:type="spellEnd"/>
      <w:r w:rsidR="00CD6DB8" w:rsidRPr="00CD6DB8">
        <w:rPr>
          <w:sz w:val="28"/>
          <w:szCs w:val="28"/>
        </w:rPr>
        <w:t xml:space="preserve"> района» </w:t>
      </w:r>
      <w:r w:rsidR="00CD6DB8">
        <w:rPr>
          <w:sz w:val="28"/>
          <w:szCs w:val="28"/>
        </w:rPr>
        <w:t>в части приложения. Приложение изложить в новой редакции.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BBC">
        <w:rPr>
          <w:sz w:val="28"/>
          <w:szCs w:val="28"/>
        </w:rPr>
        <w:t xml:space="preserve">2. </w:t>
      </w:r>
      <w:proofErr w:type="gramStart"/>
      <w:r w:rsidRPr="00444BBC">
        <w:rPr>
          <w:sz w:val="28"/>
          <w:szCs w:val="28"/>
        </w:rPr>
        <w:t>Контроль за</w:t>
      </w:r>
      <w:proofErr w:type="gramEnd"/>
      <w:r w:rsidRPr="00444BBC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BBC">
        <w:rPr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</w:t>
      </w:r>
      <w:proofErr w:type="spellStart"/>
      <w:r w:rsidRPr="00444BBC">
        <w:rPr>
          <w:sz w:val="28"/>
          <w:szCs w:val="28"/>
        </w:rPr>
        <w:t>Щекинского</w:t>
      </w:r>
      <w:proofErr w:type="spellEnd"/>
      <w:r w:rsidRPr="00444BBC">
        <w:rPr>
          <w:sz w:val="28"/>
          <w:szCs w:val="28"/>
        </w:rPr>
        <w:t xml:space="preserve"> района и на информационном стенде администрации муниципального образования город </w:t>
      </w:r>
      <w:r w:rsidRPr="00444BBC">
        <w:rPr>
          <w:sz w:val="28"/>
          <w:szCs w:val="28"/>
        </w:rPr>
        <w:lastRenderedPageBreak/>
        <w:t xml:space="preserve">Советск </w:t>
      </w:r>
      <w:proofErr w:type="spellStart"/>
      <w:r w:rsidRPr="00444BBC">
        <w:rPr>
          <w:sz w:val="28"/>
          <w:szCs w:val="28"/>
        </w:rPr>
        <w:t>Щекинского</w:t>
      </w:r>
      <w:proofErr w:type="spellEnd"/>
      <w:r w:rsidRPr="00444BBC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444BBC">
        <w:rPr>
          <w:sz w:val="28"/>
          <w:szCs w:val="28"/>
        </w:rPr>
        <w:t>Щекинский</w:t>
      </w:r>
      <w:proofErr w:type="spellEnd"/>
      <w:r w:rsidRPr="00444BBC">
        <w:rPr>
          <w:sz w:val="28"/>
          <w:szCs w:val="28"/>
        </w:rPr>
        <w:t xml:space="preserve"> район, </w:t>
      </w:r>
      <w:proofErr w:type="spellStart"/>
      <w:r w:rsidRPr="00444BBC">
        <w:rPr>
          <w:sz w:val="28"/>
          <w:szCs w:val="28"/>
        </w:rPr>
        <w:t>г</w:t>
      </w:r>
      <w:proofErr w:type="gramStart"/>
      <w:r w:rsidRPr="00444BBC">
        <w:rPr>
          <w:sz w:val="28"/>
          <w:szCs w:val="28"/>
        </w:rPr>
        <w:t>.С</w:t>
      </w:r>
      <w:proofErr w:type="gramEnd"/>
      <w:r w:rsidRPr="00444BBC">
        <w:rPr>
          <w:sz w:val="28"/>
          <w:szCs w:val="28"/>
        </w:rPr>
        <w:t>оветск</w:t>
      </w:r>
      <w:proofErr w:type="spellEnd"/>
      <w:r w:rsidRPr="00444BBC">
        <w:rPr>
          <w:sz w:val="28"/>
          <w:szCs w:val="28"/>
        </w:rPr>
        <w:t xml:space="preserve">, </w:t>
      </w:r>
      <w:proofErr w:type="spellStart"/>
      <w:r w:rsidRPr="00444BBC">
        <w:rPr>
          <w:sz w:val="28"/>
          <w:szCs w:val="28"/>
        </w:rPr>
        <w:t>пл.Советов</w:t>
      </w:r>
      <w:proofErr w:type="spellEnd"/>
      <w:r w:rsidRPr="00444BBC">
        <w:rPr>
          <w:sz w:val="28"/>
          <w:szCs w:val="28"/>
        </w:rPr>
        <w:t>, д.1.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BBC">
        <w:rPr>
          <w:sz w:val="28"/>
          <w:szCs w:val="28"/>
        </w:rPr>
        <w:t>4. Постановление вступает в силу со дня официального обнародования.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BBC" w:rsidRPr="00444BBC" w:rsidRDefault="00444BBC" w:rsidP="00444BBC">
      <w:pPr>
        <w:ind w:firstLine="709"/>
        <w:jc w:val="both"/>
        <w:rPr>
          <w:sz w:val="28"/>
          <w:szCs w:val="28"/>
        </w:rPr>
      </w:pPr>
    </w:p>
    <w:p w:rsidR="00444BBC" w:rsidRPr="00444BBC" w:rsidRDefault="00842770" w:rsidP="00444BB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="00444BBC">
        <w:rPr>
          <w:b/>
          <w:sz w:val="28"/>
          <w:szCs w:val="28"/>
        </w:rPr>
        <w:t>л</w:t>
      </w:r>
      <w:r w:rsidR="00444BBC" w:rsidRPr="00444BBC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ы</w:t>
      </w:r>
      <w:r w:rsidR="00444BBC" w:rsidRPr="00444BBC">
        <w:rPr>
          <w:b/>
          <w:sz w:val="28"/>
          <w:szCs w:val="28"/>
        </w:rPr>
        <w:t xml:space="preserve"> администрации </w:t>
      </w:r>
    </w:p>
    <w:p w:rsidR="00444BBC" w:rsidRPr="00444BBC" w:rsidRDefault="00444BBC" w:rsidP="00444BBC">
      <w:pPr>
        <w:ind w:firstLine="709"/>
        <w:rPr>
          <w:b/>
          <w:sz w:val="28"/>
          <w:szCs w:val="28"/>
        </w:rPr>
      </w:pPr>
      <w:r w:rsidRPr="00444BBC">
        <w:rPr>
          <w:b/>
          <w:sz w:val="28"/>
          <w:szCs w:val="28"/>
        </w:rPr>
        <w:t xml:space="preserve">муниципального образования </w:t>
      </w:r>
    </w:p>
    <w:p w:rsidR="00444BBC" w:rsidRDefault="00444BBC" w:rsidP="00444BBC">
      <w:pPr>
        <w:ind w:firstLine="709"/>
        <w:rPr>
          <w:b/>
          <w:sz w:val="28"/>
          <w:szCs w:val="28"/>
        </w:rPr>
      </w:pPr>
      <w:r w:rsidRPr="00444BBC">
        <w:rPr>
          <w:b/>
          <w:sz w:val="28"/>
          <w:szCs w:val="28"/>
        </w:rPr>
        <w:t xml:space="preserve">город Советск </w:t>
      </w:r>
      <w:proofErr w:type="spellStart"/>
      <w:r w:rsidRPr="00444BBC">
        <w:rPr>
          <w:b/>
          <w:sz w:val="28"/>
          <w:szCs w:val="28"/>
        </w:rPr>
        <w:t>Щекинского</w:t>
      </w:r>
      <w:proofErr w:type="spellEnd"/>
      <w:r w:rsidRPr="00444BBC">
        <w:rPr>
          <w:b/>
          <w:sz w:val="28"/>
          <w:szCs w:val="28"/>
        </w:rPr>
        <w:t xml:space="preserve"> района          </w:t>
      </w:r>
      <w:r w:rsidRPr="00444BBC">
        <w:rPr>
          <w:b/>
          <w:sz w:val="28"/>
          <w:szCs w:val="28"/>
        </w:rPr>
        <w:tab/>
      </w:r>
      <w:r w:rsidRPr="00444BBC">
        <w:rPr>
          <w:b/>
          <w:sz w:val="28"/>
          <w:szCs w:val="28"/>
        </w:rPr>
        <w:tab/>
      </w:r>
      <w:proofErr w:type="spellStart"/>
      <w:r w:rsidR="00842770">
        <w:rPr>
          <w:b/>
          <w:sz w:val="28"/>
          <w:szCs w:val="28"/>
        </w:rPr>
        <w:t>А.А.Михель</w:t>
      </w:r>
      <w:proofErr w:type="spellEnd"/>
    </w:p>
    <w:p w:rsidR="0048079A" w:rsidRDefault="0048079A" w:rsidP="0048079A">
      <w:pPr>
        <w:ind w:firstLine="709"/>
        <w:jc w:val="right"/>
        <w:rPr>
          <w:b/>
          <w:sz w:val="28"/>
          <w:szCs w:val="28"/>
        </w:rPr>
      </w:pPr>
    </w:p>
    <w:p w:rsidR="0048079A" w:rsidRDefault="0048079A" w:rsidP="0048079A">
      <w:pPr>
        <w:ind w:firstLine="709"/>
        <w:jc w:val="right"/>
        <w:rPr>
          <w:b/>
          <w:sz w:val="28"/>
          <w:szCs w:val="28"/>
        </w:rPr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AC2A0A" w:rsidRDefault="00AC2A0A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504623" w:rsidRPr="00E601A3" w:rsidRDefault="00504623" w:rsidP="00504623">
      <w:pPr>
        <w:spacing w:line="360" w:lineRule="exact"/>
        <w:jc w:val="right"/>
      </w:pPr>
      <w:r w:rsidRPr="00E601A3">
        <w:lastRenderedPageBreak/>
        <w:t xml:space="preserve">Приложение 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>к постановлению администрации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 xml:space="preserve">муниципального образования 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>город Советск Щекинского района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 xml:space="preserve">от </w:t>
      </w:r>
      <w:r w:rsidR="00AC2A0A">
        <w:t xml:space="preserve">26 декабря </w:t>
      </w:r>
      <w:bookmarkStart w:id="0" w:name="_GoBack"/>
      <w:bookmarkEnd w:id="0"/>
      <w:r w:rsidRPr="00E601A3">
        <w:t>201</w:t>
      </w:r>
      <w:r w:rsidR="00444BBC">
        <w:t>8</w:t>
      </w:r>
      <w:r w:rsidRPr="00E601A3">
        <w:t>г. №</w:t>
      </w:r>
      <w:r w:rsidR="00AC2A0A">
        <w:t>12-234</w:t>
      </w:r>
    </w:p>
    <w:p w:rsidR="00504623" w:rsidRDefault="00504623" w:rsidP="00A07509">
      <w:pPr>
        <w:spacing w:line="360" w:lineRule="exact"/>
        <w:ind w:firstLine="708"/>
        <w:jc w:val="both"/>
        <w:rPr>
          <w:sz w:val="28"/>
          <w:szCs w:val="28"/>
        </w:rPr>
      </w:pPr>
    </w:p>
    <w:p w:rsidR="00504623" w:rsidRDefault="00504623" w:rsidP="00A07509">
      <w:pPr>
        <w:spacing w:line="360" w:lineRule="exact"/>
        <w:ind w:firstLine="708"/>
        <w:jc w:val="both"/>
        <w:rPr>
          <w:sz w:val="28"/>
          <w:szCs w:val="28"/>
        </w:rPr>
      </w:pPr>
    </w:p>
    <w:p w:rsidR="00504623" w:rsidRDefault="00504623" w:rsidP="00504623">
      <w:pPr>
        <w:spacing w:line="36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504623" w:rsidRDefault="00504623" w:rsidP="00504623">
      <w:pPr>
        <w:spacing w:line="36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муниципального образования город Советск Щекинского района</w:t>
      </w:r>
    </w:p>
    <w:p w:rsidR="00504623" w:rsidRDefault="00504623" w:rsidP="00504623">
      <w:pPr>
        <w:spacing w:line="360" w:lineRule="exact"/>
        <w:ind w:firstLine="708"/>
        <w:jc w:val="center"/>
        <w:rPr>
          <w:sz w:val="28"/>
          <w:szCs w:val="28"/>
        </w:rPr>
      </w:pPr>
    </w:p>
    <w:p w:rsidR="00504623" w:rsidRPr="00A94039" w:rsidRDefault="00504623" w:rsidP="003D369D">
      <w:pPr>
        <w:numPr>
          <w:ilvl w:val="0"/>
          <w:numId w:val="1"/>
        </w:numPr>
        <w:spacing w:line="360" w:lineRule="exact"/>
        <w:rPr>
          <w:b/>
          <w:sz w:val="28"/>
          <w:szCs w:val="28"/>
        </w:rPr>
      </w:pPr>
      <w:r w:rsidRPr="00A94039">
        <w:rPr>
          <w:b/>
          <w:sz w:val="28"/>
          <w:szCs w:val="28"/>
        </w:rPr>
        <w:t>Общие положения</w:t>
      </w:r>
      <w:r w:rsidR="003D369D" w:rsidRPr="00A94039">
        <w:rPr>
          <w:b/>
          <w:sz w:val="28"/>
          <w:szCs w:val="28"/>
        </w:rPr>
        <w:t>.</w:t>
      </w:r>
    </w:p>
    <w:p w:rsidR="003D369D" w:rsidRPr="00504623" w:rsidRDefault="003D369D" w:rsidP="003D369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Административный регламент 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</w:t>
      </w:r>
      <w:r w:rsidR="00E601A3">
        <w:rPr>
          <w:sz w:val="28"/>
          <w:szCs w:val="28"/>
        </w:rPr>
        <w:t xml:space="preserve">МО город Советск </w:t>
      </w:r>
      <w:r>
        <w:rPr>
          <w:sz w:val="28"/>
          <w:szCs w:val="28"/>
        </w:rPr>
        <w:t>Щекинского района (далее Административный регламент) разработан в целях повышения качества и эффективности проверок соблюдения земельного законодательства и определяет сроки и последовательность действий (административных процедур) при осуществлении полномочий по муниципальному земельному контролю.</w:t>
      </w:r>
      <w:proofErr w:type="gramEnd"/>
    </w:p>
    <w:p w:rsidR="00504623" w:rsidRDefault="003D369D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Функции по проведению проверок, физических лиц, юридических лиц и индивидуальных предпринимателей при осуществлении муниципального земельного контроля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D369D" w:rsidRDefault="003D369D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D369D" w:rsidRDefault="003D369D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РФ»;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Письмом Федерального агентства кадастра объектов недвижимости от 20.07.2005г. №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/0644 «О взаимодействии органов государственного контроля с органами муниципального земельного контроля»;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Уставом муниципального образования город Советск Щекинского района;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«О муниципальном земельном контроле на территории муниципального образования город Советск Щекинского района», утвержденным решением Собрания депутатов муниципального образования город Советск Щекинского </w:t>
      </w:r>
      <w:r w:rsidRPr="00444BBC">
        <w:rPr>
          <w:color w:val="000000" w:themeColor="text1"/>
          <w:sz w:val="28"/>
          <w:szCs w:val="28"/>
        </w:rPr>
        <w:t>района №65-166 от 27.02.2012г</w:t>
      </w:r>
      <w:r w:rsidR="003509A3" w:rsidRPr="00444BBC">
        <w:rPr>
          <w:color w:val="000000" w:themeColor="text1"/>
          <w:sz w:val="28"/>
          <w:szCs w:val="28"/>
        </w:rPr>
        <w:t>.</w:t>
      </w:r>
    </w:p>
    <w:p w:rsidR="00E938D5" w:rsidRDefault="00E938D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2929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 xml:space="preserve"> администрации муниципального образования город Советск Щекинского района, обладающий полномочиями исполнять функцию по </w:t>
      </w:r>
      <w:r w:rsidR="007E5D3C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земельному контролю </w:t>
      </w:r>
      <w:r w:rsidR="007E5D3C">
        <w:rPr>
          <w:sz w:val="28"/>
          <w:szCs w:val="28"/>
        </w:rPr>
        <w:t>(далее – орган муниципального контроля</w:t>
      </w:r>
      <w:r w:rsidR="000C2929">
        <w:rPr>
          <w:sz w:val="28"/>
          <w:szCs w:val="28"/>
        </w:rPr>
        <w:t xml:space="preserve">) определяется постановлением главы администрации муниципального образования город Советск Щекинского района. </w:t>
      </w:r>
    </w:p>
    <w:p w:rsidR="000C2929" w:rsidRDefault="000C2929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</w:t>
      </w:r>
      <w:r w:rsidR="001B77AC">
        <w:rPr>
          <w:sz w:val="28"/>
          <w:szCs w:val="28"/>
        </w:rPr>
        <w:t>ется муниципальными служащими.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служащими, уполномоченными на осуществление муниципального земельного контроля, являются: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муниципального образования город Советск Щекинского района;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="00E601A3">
        <w:rPr>
          <w:sz w:val="28"/>
          <w:szCs w:val="28"/>
        </w:rPr>
        <w:t xml:space="preserve"> отдела по административно-правовым вопросам и земельно-имущественным отношениям</w:t>
      </w:r>
      <w:r>
        <w:rPr>
          <w:sz w:val="28"/>
          <w:szCs w:val="28"/>
        </w:rPr>
        <w:t>.</w:t>
      </w:r>
    </w:p>
    <w:p w:rsidR="00E601A3" w:rsidRDefault="00E601A3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 по административно-правовым вопросам и земельно-имущественным отношениям</w:t>
      </w:r>
      <w:r w:rsidR="00DB2BA5">
        <w:rPr>
          <w:sz w:val="28"/>
          <w:szCs w:val="28"/>
        </w:rPr>
        <w:t>.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Конечным результатом проведения проверки является составление акта проверки, а также принимаются иные предусмотренные законодательством меры по привлечению виновных лиц к ответственности</w:t>
      </w:r>
      <w:r w:rsidR="00A94039">
        <w:rPr>
          <w:sz w:val="28"/>
          <w:szCs w:val="28"/>
        </w:rPr>
        <w:t>.</w:t>
      </w:r>
    </w:p>
    <w:p w:rsidR="00A94039" w:rsidRDefault="00A94039" w:rsidP="003D369D">
      <w:pPr>
        <w:spacing w:line="360" w:lineRule="exact"/>
        <w:ind w:firstLine="708"/>
        <w:jc w:val="both"/>
        <w:rPr>
          <w:sz w:val="28"/>
          <w:szCs w:val="28"/>
        </w:rPr>
      </w:pPr>
      <w:r w:rsidRPr="00A94039">
        <w:rPr>
          <w:b/>
          <w:sz w:val="28"/>
          <w:szCs w:val="28"/>
          <w:lang w:val="en-US"/>
        </w:rPr>
        <w:t>II</w:t>
      </w:r>
      <w:r w:rsidRPr="00A9403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4039">
        <w:rPr>
          <w:b/>
          <w:sz w:val="28"/>
          <w:szCs w:val="28"/>
        </w:rPr>
        <w:t>Требования к порядку исполнения функции по проведению проверок физических лиц, юридических лиц и индивидуальных предпринимателей</w:t>
      </w:r>
      <w:r>
        <w:rPr>
          <w:sz w:val="28"/>
          <w:szCs w:val="28"/>
        </w:rPr>
        <w:t>.</w:t>
      </w:r>
    </w:p>
    <w:p w:rsidR="00A94039" w:rsidRDefault="00A94039" w:rsidP="00A94039">
      <w:pPr>
        <w:numPr>
          <w:ilvl w:val="0"/>
          <w:numId w:val="2"/>
        </w:numPr>
        <w:tabs>
          <w:tab w:val="clear" w:pos="1863"/>
          <w:tab w:val="num" w:pos="72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 администрации муниципального образования город Сове</w:t>
      </w:r>
      <w:proofErr w:type="gramStart"/>
      <w:r>
        <w:rPr>
          <w:sz w:val="28"/>
          <w:szCs w:val="28"/>
        </w:rPr>
        <w:t>тск пр</w:t>
      </w:r>
      <w:proofErr w:type="gramEnd"/>
      <w:r>
        <w:rPr>
          <w:sz w:val="28"/>
          <w:szCs w:val="28"/>
        </w:rPr>
        <w:t>оводятся плановые и внеплановые, документарные и выездные проверки.</w:t>
      </w:r>
    </w:p>
    <w:p w:rsidR="00A94039" w:rsidRDefault="00A94039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полномочиях муниципальных служащих предусмотрен прием и информирование физических лиц, юридических лиц и индивидуальных предпринимателей, в том числе участвующих в проверке соблюдения земельного законодательства.</w:t>
      </w:r>
    </w:p>
    <w:p w:rsidR="00A94039" w:rsidRDefault="00A94039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процедурах исполнения муниципальной функции заявители обращаются в администрацию  муниципального образования город Советск Щекинского района лично (в устной или письменной форме), по телефону</w:t>
      </w:r>
      <w:r w:rsidR="00C558A8">
        <w:rPr>
          <w:sz w:val="28"/>
          <w:szCs w:val="28"/>
        </w:rPr>
        <w:t xml:space="preserve"> 8(48751)-74-1-37</w:t>
      </w:r>
      <w:r>
        <w:rPr>
          <w:sz w:val="28"/>
          <w:szCs w:val="28"/>
        </w:rPr>
        <w:t>.</w:t>
      </w:r>
    </w:p>
    <w:p w:rsidR="00A94039" w:rsidRDefault="00B8531F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требованиями к информированию заявителей являются:</w:t>
      </w:r>
    </w:p>
    <w:p w:rsidR="00B8531F" w:rsidRDefault="00B8531F" w:rsidP="00B8531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достоверность, полнота, доступность, своевременность предоставляемой информации.</w:t>
      </w:r>
    </w:p>
    <w:p w:rsidR="00723413" w:rsidRDefault="003414D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8531F">
        <w:rPr>
          <w:sz w:val="28"/>
          <w:szCs w:val="28"/>
        </w:rPr>
        <w:t>Информирование заявителей организуется следующим образом:</w:t>
      </w:r>
    </w:p>
    <w:p w:rsidR="00723413" w:rsidRDefault="00723413" w:rsidP="00723413">
      <w:pPr>
        <w:spacing w:line="36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информирование;</w:t>
      </w:r>
    </w:p>
    <w:p w:rsidR="00723413" w:rsidRDefault="00723413" w:rsidP="00723413">
      <w:pPr>
        <w:spacing w:line="36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информирование</w:t>
      </w:r>
    </w:p>
    <w:p w:rsidR="00723413" w:rsidRDefault="00723413" w:rsidP="00723413">
      <w:pPr>
        <w:spacing w:line="36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Информирование проводится в устной и письменной форме.</w:t>
      </w:r>
    </w:p>
    <w:p w:rsidR="00B8531F" w:rsidRDefault="003414D1" w:rsidP="003414D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3413">
        <w:rPr>
          <w:sz w:val="28"/>
          <w:szCs w:val="28"/>
        </w:rPr>
        <w:t>7. Объектами муниципального земельного контроля являются земельные участки</w:t>
      </w:r>
      <w:r w:rsidR="00B8531F">
        <w:rPr>
          <w:sz w:val="28"/>
          <w:szCs w:val="28"/>
        </w:rPr>
        <w:t xml:space="preserve"> </w:t>
      </w:r>
      <w:r w:rsidR="00723413">
        <w:rPr>
          <w:sz w:val="28"/>
          <w:szCs w:val="28"/>
        </w:rPr>
        <w:t>и правоотношения, связанные с их предоставлением, изъятием и использованием.</w:t>
      </w:r>
    </w:p>
    <w:p w:rsidR="00723413" w:rsidRDefault="00723413" w:rsidP="003414D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осуществляется в форме проверок соблюдения физическими лицами, юридическими лицами и индивидуальными предпринимателями земельного законодательства, выполнения соответствующих обязательных требований, установленных федеральными законами</w:t>
      </w:r>
      <w:r w:rsidR="003414D1">
        <w:rPr>
          <w:sz w:val="28"/>
          <w:szCs w:val="28"/>
        </w:rPr>
        <w:t xml:space="preserve"> и принимаемыми в соответствии с ними иными нормативными правовыми актами.</w:t>
      </w:r>
    </w:p>
    <w:p w:rsidR="003414D1" w:rsidRDefault="003414D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земельного законодательства, требований к использованию земель.</w:t>
      </w:r>
    </w:p>
    <w:p w:rsidR="003414D1" w:rsidRDefault="003414D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проверок, разрабатываемый органом муниципального контроля в соответствии с его полномочиями.</w:t>
      </w:r>
    </w:p>
    <w:p w:rsidR="006760B0" w:rsidRDefault="006760B0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не чаще чем один раз в три года.</w:t>
      </w:r>
    </w:p>
    <w:p w:rsidR="006760B0" w:rsidRDefault="006760B0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сведений, включаемых в ежегодный план проведения проверок установлен</w:t>
      </w:r>
      <w:proofErr w:type="gramEnd"/>
      <w:r>
        <w:rPr>
          <w:sz w:val="28"/>
          <w:szCs w:val="28"/>
        </w:rPr>
        <w:t xml:space="preserve"> частью 4 ст.9 Федерального закона №294-ФЗ от 26.12.2008г.</w:t>
      </w:r>
    </w:p>
    <w:p w:rsidR="00F37D25" w:rsidRDefault="00F37D25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 до 1 сентября года, предшествующего году проведения плановых проверок, орган муниципального контроля направляет проект ежегодного плана проведения плановых проверок в прокуратуру г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екино для рассмотрения и внесения  в срок до 1 октября года, предшествующего году проведения плановых проверок, предложений о проведении совместных плановых проверок.</w:t>
      </w:r>
    </w:p>
    <w:p w:rsidR="00F37D25" w:rsidRDefault="00F37D25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контроля рассматривает внесенные предложения и по итогам их рассмотрения направляет г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екино в срок до 1 ноября года, предшествующего году проведения плановых проверок, ежегодный план.</w:t>
      </w:r>
    </w:p>
    <w:p w:rsidR="0049619B" w:rsidRDefault="00F37D25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Утвержденный главой администрации муниципального образования город Советск Щекинского</w:t>
      </w:r>
      <w:r w:rsidR="0049619B">
        <w:rPr>
          <w:sz w:val="28"/>
          <w:szCs w:val="28"/>
        </w:rPr>
        <w:t xml:space="preserve"> района доводится до сведения заинтересованных лиц посредством его размещения на официальном сайте сети «Интернет» либо иным доступным способом.</w:t>
      </w:r>
    </w:p>
    <w:p w:rsidR="0049619B" w:rsidRDefault="0049619B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Основания для включения плановой проверки в ежегодный план проведения плановых проверок установлены частью 8 ст.9 Федерального закона №294-ФЗ от 26.12.2008г.</w:t>
      </w:r>
    </w:p>
    <w:p w:rsidR="00F37D25" w:rsidRDefault="007839F6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Основанием </w:t>
      </w:r>
      <w:r w:rsidR="00F37D25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плановой проверки в отношении физических лиц является ежеквартальный план проведения проверок физических лиц, утвержденный главой администрации муниципального образования город Советск Щекинского района в установленном порядке.</w:t>
      </w:r>
    </w:p>
    <w:p w:rsidR="007839F6" w:rsidRDefault="007839F6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Предмет, основания, организация и порядок проведения внеплановой проверки соблюдения земельного законодательства в отношении</w:t>
      </w:r>
      <w:r w:rsidR="00006399">
        <w:rPr>
          <w:sz w:val="28"/>
          <w:szCs w:val="28"/>
        </w:rPr>
        <w:t xml:space="preserve"> юридических лиц и индивидуальных предпринимателей установлены ст.10 Федерального закона № 294-ФЗ от 26.12.2008г.</w:t>
      </w:r>
    </w:p>
    <w:p w:rsidR="00006399" w:rsidRDefault="0000639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Основанием для проведения внеплановой проверки в отношении физических лиц являются:</w:t>
      </w:r>
    </w:p>
    <w:p w:rsidR="008C5ADF" w:rsidRDefault="008C5ADF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муниципальными служащими достаточных данных, указывающих на наличие земельных правонарушений, в том числе получение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8C5ADF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и заявления, не позволяющие установить лицо, обратившееся в администрацию муниципального образования город Советск Щекинского района, не могут служить основанием для проведения внеплановой проверки.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Сроки проведения проверок в отношении юридических лиц и индивидуальных предпринимателей определены статьей 13 Федерального закона №294 от 26.12.2008г.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Муниципальные служащие имеют право: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 запрашивать в соответствии со своей компетенцией и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документы, удостоверяющие права на земельные участки и находящиеся на них объекты, а также сведения о лицах, использующие земельные участки, в отношении которых проводятся проверки, в части, относящейся к предмету</w:t>
      </w:r>
      <w:proofErr w:type="gramEnd"/>
      <w:r>
        <w:rPr>
          <w:sz w:val="28"/>
          <w:szCs w:val="28"/>
        </w:rPr>
        <w:t xml:space="preserve"> проверки;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посещать при предъявлении служебного удостоверения организации и объекты, обследовать </w:t>
      </w:r>
      <w:r w:rsidR="004F0141">
        <w:rPr>
          <w:sz w:val="28"/>
          <w:szCs w:val="28"/>
        </w:rPr>
        <w:t xml:space="preserve">земельные участки, находящиеся в собственности, </w:t>
      </w:r>
      <w:r w:rsidR="004F0141">
        <w:rPr>
          <w:sz w:val="28"/>
          <w:szCs w:val="28"/>
        </w:rPr>
        <w:lastRenderedPageBreak/>
        <w:t>владении, пользовании или аренде, для осуществления муниципального земельного контроля;</w:t>
      </w:r>
    </w:p>
    <w:p w:rsidR="004F0141" w:rsidRDefault="004F014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законодательства;</w:t>
      </w:r>
    </w:p>
    <w:p w:rsidR="004F0141" w:rsidRDefault="004F014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Порядок проведения плановых и внеплановых, документарных и выездных проверок определен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и локальными нормативно-правовыми актами.</w:t>
      </w:r>
    </w:p>
    <w:p w:rsidR="004F0141" w:rsidRDefault="004F0141" w:rsidP="003414D1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1A6B3B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Административные процедуры.</w:t>
      </w:r>
    </w:p>
    <w:p w:rsidR="004F0141" w:rsidRDefault="004F0141" w:rsidP="004F0141">
      <w:pPr>
        <w:numPr>
          <w:ilvl w:val="0"/>
          <w:numId w:val="3"/>
        </w:numPr>
        <w:tabs>
          <w:tab w:val="clear" w:pos="1758"/>
          <w:tab w:val="num" w:pos="54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Функция по осуществлению контроля включает в себя следующие административные процедуры:</w:t>
      </w:r>
    </w:p>
    <w:p w:rsidR="004F0141" w:rsidRDefault="004F0141" w:rsidP="004F014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проведении проверки, при необходимости ее согласовании с органом прокуратуры по месту осуществления деятельности юридических лиц и индивидуальных предпринимателей;</w:t>
      </w:r>
    </w:p>
    <w:p w:rsidR="004F0141" w:rsidRDefault="004F0141" w:rsidP="004F014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проведения проверки и уведомление проверяемого гражданина, юридического лица или индивидуального предпринимателя</w:t>
      </w:r>
      <w:r w:rsidR="00D470DF">
        <w:rPr>
          <w:sz w:val="28"/>
          <w:szCs w:val="28"/>
        </w:rPr>
        <w:t>;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проверки в отношении гражданина, юридического лица или индивидуального предпринимателя;</w:t>
      </w:r>
    </w:p>
    <w:p w:rsidR="00D470DF" w:rsidRDefault="00D470DF" w:rsidP="004F014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проверки.</w:t>
      </w:r>
    </w:p>
    <w:p w:rsidR="00D470DF" w:rsidRDefault="00D470DF" w:rsidP="00D470DF">
      <w:pPr>
        <w:numPr>
          <w:ilvl w:val="0"/>
          <w:numId w:val="3"/>
        </w:numPr>
        <w:tabs>
          <w:tab w:val="clear" w:pos="1758"/>
          <w:tab w:val="num" w:pos="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физических лиц, юридических лиц и индивидуальных предпринимателей проводится на основании распоряжения главы администрации муниципального образования город Советск Щекинского района.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распоряжение о проведении проверки в отношении юридического лица или индивидуального предпринимателя указываются сведения, установленные частью 2 ст.14 Федерального закона №294-ФЗ от 26.12.2008г.;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физического лица – частью 3 ст.2 Положения «О муниципальном земельном контроле на территории муниципального образования город Советск Щекинского района».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Проверка граждан при необходимости проводится в присутствии понятых.</w:t>
      </w:r>
    </w:p>
    <w:p w:rsidR="002A4837" w:rsidRDefault="00D470DF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раках проведения проверок граждан</w:t>
      </w:r>
      <w:r w:rsidR="002A4837">
        <w:rPr>
          <w:sz w:val="28"/>
          <w:szCs w:val="28"/>
        </w:rPr>
        <w:t>, юридических лиц или индивидуальных предпринимателей осуществляется;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визуальный осмотр объекта (объектов);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фотосъемка и обмер площади земельного участка;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запрос документов;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с представленной документацией (изучение, анализ, формирование выводов и позиций).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 проведении плановой проверки юридическое лицо, индивидуальный предприниматель уведомляются не позднее, чем в течение трех рабочих дней до начала ее проведения посредством направления копии распоряжения о начале проведения плановой проверки «уведомления»</w:t>
      </w:r>
      <w:r w:rsidR="00FB02C3">
        <w:rPr>
          <w:sz w:val="28"/>
          <w:szCs w:val="28"/>
        </w:rPr>
        <w:t xml:space="preserve"> </w:t>
      </w:r>
      <w:r>
        <w:rPr>
          <w:sz w:val="28"/>
          <w:szCs w:val="28"/>
        </w:rPr>
        <w:t>заказным почтовым отправлением (с уведомлением о вручении) или иным доступным способом.</w:t>
      </w:r>
    </w:p>
    <w:p w:rsidR="002E1C4C" w:rsidRDefault="002E1C4C" w:rsidP="002A4837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Физическое лицо уведомляется не позднее двух дней до начала проверки посредством направления заказным почтовым отправлением 9с уведомлением о вручении) или иным доступным способом, уведомления о назначении проверки по установленной форме.</w:t>
      </w:r>
      <w:proofErr w:type="gramEnd"/>
    </w:p>
    <w:p w:rsidR="002E1C4C" w:rsidRDefault="002E1C4C" w:rsidP="00514F1F">
      <w:pPr>
        <w:numPr>
          <w:ilvl w:val="0"/>
          <w:numId w:val="2"/>
        </w:numPr>
        <w:tabs>
          <w:tab w:val="clear" w:pos="1863"/>
          <w:tab w:val="num" w:pos="0"/>
        </w:tabs>
        <w:spacing w:line="360" w:lineRule="exact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выездной проверке муниципальный служащий обязан предъявить служебное удостоверение, ознакомить руководителя или иного должностного лица юридического лица, индивидуального предпринимателя, его уполномоченного представителя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</w:t>
      </w:r>
      <w:r w:rsidR="00514F1F">
        <w:rPr>
          <w:sz w:val="28"/>
          <w:szCs w:val="28"/>
        </w:rPr>
        <w:t>, со</w:t>
      </w:r>
      <w:proofErr w:type="gramEnd"/>
      <w:r w:rsidR="00514F1F">
        <w:rPr>
          <w:sz w:val="28"/>
          <w:szCs w:val="28"/>
        </w:rPr>
        <w:t xml:space="preserve"> сроками и с условиями ее проведения.</w:t>
      </w:r>
    </w:p>
    <w:p w:rsidR="00514F1F" w:rsidRDefault="00514F1F" w:rsidP="00514F1F">
      <w:pPr>
        <w:numPr>
          <w:ilvl w:val="0"/>
          <w:numId w:val="2"/>
        </w:numPr>
        <w:tabs>
          <w:tab w:val="clear" w:pos="1863"/>
          <w:tab w:val="num" w:pos="54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при проведении проверки граждан, юридических лиц, и индивидуальных предпринимателей обязаны:</w:t>
      </w:r>
    </w:p>
    <w:p w:rsidR="00514F1F" w:rsidRDefault="00514F1F" w:rsidP="00514F1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514F1F" w:rsidRDefault="00514F1F" w:rsidP="00514F1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законодательство Российской Федерации, права и законные интересы граждан,  юридических лиц и индивидуальных предпринимателей;</w:t>
      </w:r>
    </w:p>
    <w:p w:rsidR="00514F1F" w:rsidRDefault="00514F1F" w:rsidP="00514F1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проверку на основании и в строгом соответствии с распоряжением;</w:t>
      </w:r>
    </w:p>
    <w:p w:rsidR="00E9278C" w:rsidRDefault="00514F1F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проверку объектов (территории и помещения) граждан</w:t>
      </w:r>
      <w:r w:rsidR="00E9278C">
        <w:rPr>
          <w:sz w:val="28"/>
          <w:szCs w:val="28"/>
        </w:rPr>
        <w:t>, юридических лиц и индивидуальных предпринимателей только во время исполнении служебных обязанностей при предъявлении служебного удостоверения и соответствующего распоряжения о проведении проверки;</w:t>
      </w:r>
    </w:p>
    <w:p w:rsidR="00E9278C" w:rsidRDefault="00E9278C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препятствовать представителям гражданина,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E9278C" w:rsidRDefault="00E9278C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должностным лицам юридического лица, гражданам, индивидуальным предпринимателям, либо их представителям, </w:t>
      </w:r>
      <w:r>
        <w:rPr>
          <w:sz w:val="28"/>
          <w:szCs w:val="28"/>
        </w:rPr>
        <w:lastRenderedPageBreak/>
        <w:t>присутствующим при проведении проверки, относящуюся к предмету проверки необходимую информацию;</w:t>
      </w:r>
    </w:p>
    <w:p w:rsidR="00E9278C" w:rsidRDefault="00E9278C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должностных лиц юридического лица, гражданина, индивидуального предпринимателя, либо их представителя с результатом проверки;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доказывать законность своих действий при их обжаловании гражданами,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запись в журнале проверок (при его наличии).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проверок юридические лица обязаны обеспечить присутствие руководителей или уполномоченных представителей юридических лиц.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 индивидуальные предприниматели обязаны присутствовать или обеспечить </w:t>
      </w:r>
      <w:proofErr w:type="gramStart"/>
      <w:r>
        <w:rPr>
          <w:sz w:val="28"/>
          <w:szCs w:val="28"/>
        </w:rPr>
        <w:t>присутствии</w:t>
      </w:r>
      <w:proofErr w:type="gramEnd"/>
      <w:r>
        <w:rPr>
          <w:sz w:val="28"/>
          <w:szCs w:val="28"/>
        </w:rPr>
        <w:t xml:space="preserve"> уполномоченных представителей. Соблюдения земельного законодательства, муниципальным служащим составляется а</w:t>
      </w:r>
      <w:proofErr w:type="gramStart"/>
      <w:r>
        <w:rPr>
          <w:sz w:val="28"/>
          <w:szCs w:val="28"/>
        </w:rPr>
        <w:t>кт в дв</w:t>
      </w:r>
      <w:proofErr w:type="gramEnd"/>
      <w:r>
        <w:rPr>
          <w:sz w:val="28"/>
          <w:szCs w:val="28"/>
        </w:rPr>
        <w:t>ух экземплярах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 результатам проверки по установленной форме.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акте проверке в отношении юридического лица или индивидуального предпринимателя указываются сведения, предусмотренные частью 2 ст.16 Федерального закона №294-ФЗ от 26.12.2008г.;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физического лица – частью 5 ст.2 Положения «О муниципальном земельном контроле на территории муниципального образования город Советск Щекинского района».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 прилагаются объяснения лиц, на которых возлагается ответственность за нарушение требований правовых актов</w:t>
      </w:r>
      <w:r w:rsidR="00927DEF">
        <w:rPr>
          <w:sz w:val="28"/>
          <w:szCs w:val="28"/>
        </w:rPr>
        <w:t>, и иные связанные с результатами проверки документы.</w:t>
      </w:r>
    </w:p>
    <w:p w:rsidR="00927DEF" w:rsidRDefault="00927DEF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Муниципальный служащий в случае обнаружения нарушения земельного законодательства </w:t>
      </w:r>
      <w:proofErr w:type="gramStart"/>
      <w:r>
        <w:rPr>
          <w:sz w:val="28"/>
          <w:szCs w:val="28"/>
        </w:rPr>
        <w:t>ответственность</w:t>
      </w:r>
      <w:proofErr w:type="gramEnd"/>
      <w:r>
        <w:rPr>
          <w:sz w:val="28"/>
          <w:szCs w:val="28"/>
        </w:rPr>
        <w:t xml:space="preserve"> за которое предусмотрено КоАП РФ, направляет материалы проверки, подтверждающие наличие нарушения земельного законодательства, в десятидневный срок в орган государственного земельного контроля для рассмотрения и принятия решения.</w:t>
      </w:r>
    </w:p>
    <w:p w:rsidR="00927DEF" w:rsidRDefault="00927DEF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нарушением требований</w:t>
      </w:r>
      <w:r w:rsidR="00F76D2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законодательства, вопросы выявления, предотвращения и пресечения которых не относятся к компетенции администрации, муниципальный служащий обяза</w:t>
      </w:r>
      <w:r w:rsidR="00F76D25">
        <w:rPr>
          <w:sz w:val="28"/>
          <w:szCs w:val="28"/>
        </w:rPr>
        <w:t>н</w:t>
      </w:r>
      <w:r>
        <w:rPr>
          <w:sz w:val="28"/>
          <w:szCs w:val="28"/>
        </w:rPr>
        <w:t xml:space="preserve"> направить в соответствующие уп</w:t>
      </w:r>
      <w:r w:rsidR="00F76D25">
        <w:rPr>
          <w:sz w:val="28"/>
          <w:szCs w:val="28"/>
        </w:rPr>
        <w:t>олномоченные органы информацию (</w:t>
      </w:r>
      <w:r>
        <w:rPr>
          <w:sz w:val="28"/>
          <w:szCs w:val="28"/>
        </w:rPr>
        <w:t>сведения) о таких нарушениях.</w:t>
      </w:r>
    </w:p>
    <w:p w:rsidR="00F44540" w:rsidRDefault="00F44540" w:rsidP="00F445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4540">
        <w:rPr>
          <w:sz w:val="28"/>
          <w:szCs w:val="28"/>
        </w:rPr>
        <w:t>3</w:t>
      </w:r>
      <w:r>
        <w:rPr>
          <w:sz w:val="28"/>
          <w:szCs w:val="28"/>
        </w:rPr>
        <w:t>. Орган муниципального земельного контроля ведет учет проверок соблюдения земельного законодательства. Вся необходимая информация записывается в типовую «Книгу проверок соблюдения земельного законодательства» по установленной форме.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 w:rsidRPr="00F76D25">
        <w:rPr>
          <w:b/>
          <w:sz w:val="28"/>
          <w:szCs w:val="28"/>
          <w:lang w:val="en-US"/>
        </w:rPr>
        <w:t>IV</w:t>
      </w:r>
      <w:r w:rsidRPr="00F76D25">
        <w:rPr>
          <w:b/>
          <w:sz w:val="28"/>
          <w:szCs w:val="28"/>
        </w:rPr>
        <w:t>. Форма и порядок контроля за исполнением функции по проведению проверок соблюдения земельного законодательства</w:t>
      </w:r>
      <w:r>
        <w:rPr>
          <w:sz w:val="28"/>
          <w:szCs w:val="28"/>
        </w:rPr>
        <w:t>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администрации, руководитель уполномоченного органа муниципального земельного контроля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совершением действий и принятием решений муниципальными служащими при проведении проверок граждан, юридических лиц и индивидуальных предпринимателей.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о проведенных проверках представляют ежеквартальный отчет. </w:t>
      </w:r>
      <w:proofErr w:type="gramStart"/>
      <w:r>
        <w:rPr>
          <w:sz w:val="28"/>
          <w:szCs w:val="28"/>
        </w:rPr>
        <w:t>Руководитель уполномоченного органа  муниципального земельного контроля представляет отчет</w:t>
      </w:r>
      <w:r w:rsidR="003B6A64">
        <w:rPr>
          <w:sz w:val="28"/>
          <w:szCs w:val="28"/>
        </w:rPr>
        <w:t xml:space="preserve"> о результатах работы главе администрации муниципального образования город Советск Щекинского района до 1 февраля текущего года за прошедшей календарный год.</w:t>
      </w:r>
      <w:r>
        <w:rPr>
          <w:sz w:val="28"/>
          <w:szCs w:val="28"/>
        </w:rPr>
        <w:t xml:space="preserve"> </w:t>
      </w:r>
      <w:proofErr w:type="gramEnd"/>
    </w:p>
    <w:p w:rsidR="00F76D25" w:rsidRDefault="003B6A64" w:rsidP="000610F2">
      <w:pPr>
        <w:spacing w:line="360" w:lineRule="exact"/>
        <w:ind w:firstLine="708"/>
        <w:jc w:val="both"/>
        <w:rPr>
          <w:b/>
          <w:sz w:val="28"/>
          <w:szCs w:val="28"/>
        </w:rPr>
      </w:pPr>
      <w:proofErr w:type="gramStart"/>
      <w:r w:rsidRPr="00B85466">
        <w:rPr>
          <w:b/>
          <w:sz w:val="28"/>
          <w:szCs w:val="28"/>
          <w:lang w:val="en-US"/>
        </w:rPr>
        <w:t>V</w:t>
      </w:r>
      <w:r w:rsidRPr="00B85466">
        <w:rPr>
          <w:b/>
          <w:sz w:val="28"/>
          <w:szCs w:val="28"/>
        </w:rPr>
        <w:t>. Порядок обжалования действий (бездействия) муниципального служащего, а также принимаемого им решения при исполнении функции по проведению проверок физических лиц, юридических лиц и индивидуальных предпринимателей.</w:t>
      </w:r>
      <w:proofErr w:type="gramEnd"/>
    </w:p>
    <w:p w:rsidR="00D904C8" w:rsidRPr="00B85466" w:rsidRDefault="00D904C8" w:rsidP="000610F2">
      <w:pPr>
        <w:spacing w:line="360" w:lineRule="exact"/>
        <w:ind w:firstLine="708"/>
        <w:jc w:val="both"/>
        <w:rPr>
          <w:b/>
          <w:sz w:val="28"/>
          <w:szCs w:val="28"/>
        </w:rPr>
      </w:pPr>
    </w:p>
    <w:p w:rsidR="00514F1F" w:rsidRDefault="003B6A64" w:rsidP="003B6A6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действий (бездействия)  и решений муниципальных служащих, осуществляемых (принятых)</w:t>
      </w:r>
      <w:r>
        <w:rPr>
          <w:sz w:val="28"/>
          <w:szCs w:val="28"/>
        </w:rPr>
        <w:tab/>
        <w:t xml:space="preserve"> в ходе выполнения настоящего </w:t>
      </w:r>
      <w:r>
        <w:rPr>
          <w:sz w:val="28"/>
          <w:szCs w:val="28"/>
        </w:rPr>
        <w:lastRenderedPageBreak/>
        <w:t>Административного регламента производится в административном и судебном порядке в соответствии с законодательством Российской Федерации.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</w:p>
    <w:p w:rsidR="004F0141" w:rsidRPr="004F0141" w:rsidRDefault="004F0141" w:rsidP="004F0141">
      <w:pPr>
        <w:spacing w:line="360" w:lineRule="exact"/>
        <w:jc w:val="both"/>
        <w:rPr>
          <w:sz w:val="28"/>
          <w:szCs w:val="28"/>
        </w:rPr>
      </w:pPr>
    </w:p>
    <w:p w:rsidR="00504623" w:rsidRDefault="00504623" w:rsidP="003D369D">
      <w:pPr>
        <w:spacing w:line="360" w:lineRule="exact"/>
        <w:ind w:firstLine="708"/>
        <w:jc w:val="both"/>
        <w:rPr>
          <w:sz w:val="28"/>
          <w:szCs w:val="28"/>
        </w:rPr>
      </w:pPr>
    </w:p>
    <w:p w:rsidR="00504623" w:rsidRPr="00504623" w:rsidRDefault="00504623" w:rsidP="003D369D">
      <w:pPr>
        <w:spacing w:line="360" w:lineRule="exact"/>
        <w:ind w:firstLine="708"/>
        <w:jc w:val="both"/>
        <w:rPr>
          <w:sz w:val="28"/>
          <w:szCs w:val="28"/>
        </w:rPr>
      </w:pPr>
    </w:p>
    <w:p w:rsidR="00A07509" w:rsidRPr="00A07509" w:rsidRDefault="00A07509" w:rsidP="0098103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ED8" w:rsidRDefault="00011ED8"/>
    <w:sectPr w:rsidR="00011ED8" w:rsidSect="000B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1B0"/>
    <w:multiLevelType w:val="hybridMultilevel"/>
    <w:tmpl w:val="3AE60D68"/>
    <w:lvl w:ilvl="0" w:tplc="0DAE404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FB74DD"/>
    <w:multiLevelType w:val="hybridMultilevel"/>
    <w:tmpl w:val="0D2E1F28"/>
    <w:lvl w:ilvl="0" w:tplc="163095B6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3421BD"/>
    <w:multiLevelType w:val="hybridMultilevel"/>
    <w:tmpl w:val="7952AFFC"/>
    <w:lvl w:ilvl="0" w:tplc="C0C4A3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81039"/>
    <w:rsid w:val="00006399"/>
    <w:rsid w:val="00011ED8"/>
    <w:rsid w:val="000213A5"/>
    <w:rsid w:val="00024620"/>
    <w:rsid w:val="000610F2"/>
    <w:rsid w:val="00091DB0"/>
    <w:rsid w:val="000B542E"/>
    <w:rsid w:val="000B5673"/>
    <w:rsid w:val="000C2929"/>
    <w:rsid w:val="000D78CF"/>
    <w:rsid w:val="000E2A74"/>
    <w:rsid w:val="00102CD0"/>
    <w:rsid w:val="00112FF5"/>
    <w:rsid w:val="00121A81"/>
    <w:rsid w:val="0019675B"/>
    <w:rsid w:val="001A6B3B"/>
    <w:rsid w:val="001B48C7"/>
    <w:rsid w:val="001B77AC"/>
    <w:rsid w:val="001E3B3B"/>
    <w:rsid w:val="001F3F3C"/>
    <w:rsid w:val="002475F6"/>
    <w:rsid w:val="00251E12"/>
    <w:rsid w:val="00271EA2"/>
    <w:rsid w:val="002A12D8"/>
    <w:rsid w:val="002A4837"/>
    <w:rsid w:val="002C5138"/>
    <w:rsid w:val="002E1C4C"/>
    <w:rsid w:val="00321CFB"/>
    <w:rsid w:val="00333681"/>
    <w:rsid w:val="003414D1"/>
    <w:rsid w:val="00345F42"/>
    <w:rsid w:val="003509A3"/>
    <w:rsid w:val="003746DD"/>
    <w:rsid w:val="003B6A64"/>
    <w:rsid w:val="003D369D"/>
    <w:rsid w:val="003E2389"/>
    <w:rsid w:val="003E359F"/>
    <w:rsid w:val="003F2C16"/>
    <w:rsid w:val="003F4FC4"/>
    <w:rsid w:val="00423BD6"/>
    <w:rsid w:val="0042542F"/>
    <w:rsid w:val="0044495D"/>
    <w:rsid w:val="00444BBC"/>
    <w:rsid w:val="00452CB0"/>
    <w:rsid w:val="00457129"/>
    <w:rsid w:val="0048079A"/>
    <w:rsid w:val="00483DF9"/>
    <w:rsid w:val="0049619B"/>
    <w:rsid w:val="004D757F"/>
    <w:rsid w:val="004E52DC"/>
    <w:rsid w:val="004F0141"/>
    <w:rsid w:val="00504623"/>
    <w:rsid w:val="00512EC5"/>
    <w:rsid w:val="00514F1F"/>
    <w:rsid w:val="005349B9"/>
    <w:rsid w:val="005506E5"/>
    <w:rsid w:val="00550C44"/>
    <w:rsid w:val="005607ED"/>
    <w:rsid w:val="005A6E1C"/>
    <w:rsid w:val="005B5AFF"/>
    <w:rsid w:val="005C49DD"/>
    <w:rsid w:val="005C6A59"/>
    <w:rsid w:val="006114D8"/>
    <w:rsid w:val="006337AD"/>
    <w:rsid w:val="00666AE4"/>
    <w:rsid w:val="00674B49"/>
    <w:rsid w:val="006760B0"/>
    <w:rsid w:val="0068712E"/>
    <w:rsid w:val="006B1ADA"/>
    <w:rsid w:val="007065B7"/>
    <w:rsid w:val="00723413"/>
    <w:rsid w:val="00767A6E"/>
    <w:rsid w:val="00774EC6"/>
    <w:rsid w:val="007839F6"/>
    <w:rsid w:val="00786363"/>
    <w:rsid w:val="00797D8C"/>
    <w:rsid w:val="007A3150"/>
    <w:rsid w:val="007C12D0"/>
    <w:rsid w:val="007D1EF5"/>
    <w:rsid w:val="007E5D3C"/>
    <w:rsid w:val="00805861"/>
    <w:rsid w:val="00842770"/>
    <w:rsid w:val="00867E79"/>
    <w:rsid w:val="008706D7"/>
    <w:rsid w:val="0088612B"/>
    <w:rsid w:val="008C5ADF"/>
    <w:rsid w:val="008F0FDD"/>
    <w:rsid w:val="00903622"/>
    <w:rsid w:val="009216BE"/>
    <w:rsid w:val="00927DEF"/>
    <w:rsid w:val="009419F5"/>
    <w:rsid w:val="00972AF6"/>
    <w:rsid w:val="00981039"/>
    <w:rsid w:val="009E26EC"/>
    <w:rsid w:val="009E5180"/>
    <w:rsid w:val="00A07509"/>
    <w:rsid w:val="00A20DB6"/>
    <w:rsid w:val="00A41EA4"/>
    <w:rsid w:val="00A60297"/>
    <w:rsid w:val="00A770FB"/>
    <w:rsid w:val="00A85E1D"/>
    <w:rsid w:val="00A94039"/>
    <w:rsid w:val="00A97FAF"/>
    <w:rsid w:val="00AA5119"/>
    <w:rsid w:val="00AC2A0A"/>
    <w:rsid w:val="00B36002"/>
    <w:rsid w:val="00B60198"/>
    <w:rsid w:val="00B8531F"/>
    <w:rsid w:val="00B85466"/>
    <w:rsid w:val="00BF1DC3"/>
    <w:rsid w:val="00C23388"/>
    <w:rsid w:val="00C266E8"/>
    <w:rsid w:val="00C50521"/>
    <w:rsid w:val="00C52E77"/>
    <w:rsid w:val="00C558A8"/>
    <w:rsid w:val="00C843A2"/>
    <w:rsid w:val="00C90AA4"/>
    <w:rsid w:val="00CC7018"/>
    <w:rsid w:val="00CD6DB8"/>
    <w:rsid w:val="00CD7D35"/>
    <w:rsid w:val="00CE12AC"/>
    <w:rsid w:val="00D16F45"/>
    <w:rsid w:val="00D2266D"/>
    <w:rsid w:val="00D326D7"/>
    <w:rsid w:val="00D470DF"/>
    <w:rsid w:val="00D51077"/>
    <w:rsid w:val="00D562F9"/>
    <w:rsid w:val="00D904C8"/>
    <w:rsid w:val="00DB2BA5"/>
    <w:rsid w:val="00DB3485"/>
    <w:rsid w:val="00DD4842"/>
    <w:rsid w:val="00DF70CB"/>
    <w:rsid w:val="00E437A0"/>
    <w:rsid w:val="00E601A3"/>
    <w:rsid w:val="00E81438"/>
    <w:rsid w:val="00E9278C"/>
    <w:rsid w:val="00E938D5"/>
    <w:rsid w:val="00EA4F0C"/>
    <w:rsid w:val="00ED435A"/>
    <w:rsid w:val="00EF5EB7"/>
    <w:rsid w:val="00F15815"/>
    <w:rsid w:val="00F177DB"/>
    <w:rsid w:val="00F37D25"/>
    <w:rsid w:val="00F41285"/>
    <w:rsid w:val="00F44540"/>
    <w:rsid w:val="00F56E2D"/>
    <w:rsid w:val="00F71658"/>
    <w:rsid w:val="00F76D25"/>
    <w:rsid w:val="00FA5D75"/>
    <w:rsid w:val="00F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04623"/>
    <w:pPr>
      <w:jc w:val="both"/>
    </w:pPr>
    <w:rPr>
      <w:sz w:val="28"/>
    </w:rPr>
  </w:style>
  <w:style w:type="paragraph" w:customStyle="1" w:styleId="ConsPlusNormal">
    <w:name w:val="ConsPlusNormal"/>
    <w:rsid w:val="00E60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55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58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2EBB6-EF63-4D4B-96C3-C25F7461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alehina</dc:creator>
  <cp:lastModifiedBy>sov</cp:lastModifiedBy>
  <cp:revision>4</cp:revision>
  <cp:lastPrinted>2018-12-26T07:53:00Z</cp:lastPrinted>
  <dcterms:created xsi:type="dcterms:W3CDTF">2018-12-11T09:07:00Z</dcterms:created>
  <dcterms:modified xsi:type="dcterms:W3CDTF">2018-12-26T12:22:00Z</dcterms:modified>
</cp:coreProperties>
</file>