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noProof/>
          <w:sz w:val="28"/>
          <w:szCs w:val="28"/>
        </w:rPr>
        <w:drawing>
          <wp:anchor distT="0" distB="0" distL="114300" distR="114300" simplePos="0" relativeHeight="251675648" behindDoc="0" locked="0" layoutInCell="1" allowOverlap="1">
            <wp:simplePos x="0" y="0"/>
            <wp:positionH relativeFrom="column">
              <wp:posOffset>2634615</wp:posOffset>
            </wp:positionH>
            <wp:positionV relativeFrom="paragraph">
              <wp:posOffset>-167640</wp:posOffset>
            </wp:positionV>
            <wp:extent cx="493135" cy="647700"/>
            <wp:effectExtent l="19050" t="0" r="2165"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srcRect/>
                    <a:stretch>
                      <a:fillRect/>
                    </a:stretch>
                  </pic:blipFill>
                  <pic:spPr bwMode="auto">
                    <a:xfrm>
                      <a:off x="0" y="0"/>
                      <a:ext cx="493135" cy="647700"/>
                    </a:xfrm>
                    <a:prstGeom prst="rect">
                      <a:avLst/>
                    </a:prstGeom>
                    <a:solidFill>
                      <a:srgbClr val="FFFFFF"/>
                    </a:solidFill>
                    <a:ln w="9525">
                      <a:noFill/>
                      <a:miter lim="800000"/>
                      <a:headEnd/>
                      <a:tailEnd/>
                    </a:ln>
                  </pic:spPr>
                </pic:pic>
              </a:graphicData>
            </a:graphic>
          </wp:anchor>
        </w:drawing>
      </w:r>
    </w:p>
    <w:p w:rsidR="004F3B4D" w:rsidRPr="00B76FFD" w:rsidRDefault="004F3B4D" w:rsidP="004F3B4D">
      <w:pPr>
        <w:spacing w:line="360" w:lineRule="exact"/>
        <w:jc w:val="center"/>
        <w:rPr>
          <w:rFonts w:ascii="PT Astra Serif" w:hAnsi="PT Astra Serif"/>
          <w:b/>
          <w:sz w:val="28"/>
          <w:szCs w:val="28"/>
        </w:rPr>
      </w:pP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Российская Федерация</w:t>
      </w: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Щекинский район Тульской области</w:t>
      </w: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Администрация муниципального образования город Советск</w:t>
      </w: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Щекинского района</w:t>
      </w:r>
    </w:p>
    <w:p w:rsidR="004F3B4D" w:rsidRPr="00B76FFD" w:rsidRDefault="004F3B4D" w:rsidP="004F3B4D">
      <w:pPr>
        <w:spacing w:line="360" w:lineRule="exact"/>
        <w:jc w:val="both"/>
        <w:rPr>
          <w:rFonts w:ascii="PT Astra Serif" w:hAnsi="PT Astra Serif"/>
          <w:sz w:val="28"/>
          <w:szCs w:val="28"/>
        </w:rPr>
      </w:pPr>
    </w:p>
    <w:p w:rsidR="004F3B4D" w:rsidRPr="00B76FFD" w:rsidRDefault="004F3B4D" w:rsidP="004F3B4D">
      <w:pPr>
        <w:spacing w:line="360" w:lineRule="exact"/>
        <w:jc w:val="both"/>
        <w:rPr>
          <w:rFonts w:ascii="PT Astra Serif" w:hAnsi="PT Astra Serif"/>
          <w:sz w:val="28"/>
          <w:szCs w:val="28"/>
        </w:rPr>
      </w:pPr>
    </w:p>
    <w:p w:rsidR="004F3B4D" w:rsidRPr="00B76FFD" w:rsidRDefault="004F3B4D" w:rsidP="004F3B4D">
      <w:pPr>
        <w:spacing w:line="360" w:lineRule="exact"/>
        <w:jc w:val="center"/>
        <w:rPr>
          <w:rFonts w:ascii="PT Astra Serif" w:hAnsi="PT Astra Serif"/>
          <w:b/>
          <w:sz w:val="28"/>
          <w:szCs w:val="28"/>
        </w:rPr>
      </w:pPr>
      <w:r w:rsidRPr="00B76FFD">
        <w:rPr>
          <w:rFonts w:ascii="PT Astra Serif" w:hAnsi="PT Astra Serif"/>
          <w:b/>
          <w:sz w:val="28"/>
          <w:szCs w:val="28"/>
        </w:rPr>
        <w:t>ПОСТАНОВЛЕНИЕ</w:t>
      </w:r>
    </w:p>
    <w:p w:rsidR="004F3B4D" w:rsidRPr="00B76FFD" w:rsidRDefault="004F3B4D" w:rsidP="004F3B4D">
      <w:pPr>
        <w:spacing w:line="360" w:lineRule="exact"/>
        <w:jc w:val="both"/>
        <w:rPr>
          <w:rFonts w:ascii="PT Astra Serif" w:hAnsi="PT Astra Serif"/>
          <w:sz w:val="28"/>
          <w:szCs w:val="28"/>
        </w:rPr>
      </w:pPr>
    </w:p>
    <w:p w:rsidR="004F3B4D" w:rsidRPr="00B76FFD" w:rsidRDefault="004F3B4D" w:rsidP="004F3B4D">
      <w:pPr>
        <w:spacing w:line="360" w:lineRule="exact"/>
        <w:jc w:val="both"/>
        <w:rPr>
          <w:rFonts w:ascii="PT Astra Serif" w:hAnsi="PT Astra Serif"/>
          <w:sz w:val="28"/>
          <w:szCs w:val="28"/>
        </w:rPr>
      </w:pPr>
    </w:p>
    <w:p w:rsidR="004F3B4D" w:rsidRPr="00B50514" w:rsidRDefault="00B50514" w:rsidP="004F3B4D">
      <w:pPr>
        <w:spacing w:line="360" w:lineRule="exact"/>
        <w:jc w:val="center"/>
        <w:rPr>
          <w:rFonts w:ascii="PT Astra Serif" w:hAnsi="PT Astra Serif"/>
          <w:sz w:val="28"/>
          <w:szCs w:val="28"/>
          <w:lang w:val="en-US"/>
        </w:rPr>
      </w:pPr>
      <w:proofErr w:type="gramStart"/>
      <w:r>
        <w:rPr>
          <w:rFonts w:ascii="PT Astra Serif" w:hAnsi="PT Astra Serif"/>
          <w:sz w:val="28"/>
          <w:szCs w:val="28"/>
          <w:lang w:val="en-US"/>
        </w:rPr>
        <w:t xml:space="preserve">19 </w:t>
      </w:r>
      <w:r>
        <w:rPr>
          <w:rFonts w:ascii="PT Astra Serif" w:hAnsi="PT Astra Serif"/>
          <w:sz w:val="28"/>
          <w:szCs w:val="28"/>
        </w:rPr>
        <w:t xml:space="preserve">августа </w:t>
      </w:r>
      <w:r w:rsidR="005B21CC">
        <w:rPr>
          <w:rFonts w:ascii="PT Astra Serif" w:hAnsi="PT Astra Serif"/>
          <w:sz w:val="28"/>
          <w:szCs w:val="28"/>
        </w:rPr>
        <w:t>2020</w:t>
      </w:r>
      <w:r w:rsidR="004F3B4D" w:rsidRPr="00B76FFD">
        <w:rPr>
          <w:rFonts w:ascii="PT Astra Serif" w:hAnsi="PT Astra Serif"/>
          <w:sz w:val="28"/>
          <w:szCs w:val="28"/>
        </w:rPr>
        <w:t>г.</w:t>
      </w:r>
      <w:proofErr w:type="gramEnd"/>
      <w:r w:rsidR="004F3B4D" w:rsidRPr="00B76FFD">
        <w:rPr>
          <w:rFonts w:ascii="PT Astra Serif" w:hAnsi="PT Astra Serif"/>
          <w:sz w:val="28"/>
          <w:szCs w:val="28"/>
        </w:rPr>
        <w:t xml:space="preserve">                                                   № </w:t>
      </w:r>
      <w:r w:rsidRPr="00B50514">
        <w:rPr>
          <w:rFonts w:ascii="PT Astra Serif" w:hAnsi="PT Astra Serif"/>
          <w:sz w:val="28"/>
          <w:szCs w:val="28"/>
        </w:rPr>
        <w:t>8</w:t>
      </w:r>
      <w:r>
        <w:rPr>
          <w:rFonts w:ascii="PT Astra Serif" w:hAnsi="PT Astra Serif"/>
          <w:sz w:val="28"/>
          <w:szCs w:val="28"/>
          <w:lang w:val="en-US"/>
        </w:rPr>
        <w:t>-161</w:t>
      </w:r>
    </w:p>
    <w:p w:rsidR="004F3B4D" w:rsidRPr="00B76FFD" w:rsidRDefault="004F3B4D" w:rsidP="004F3B4D">
      <w:pPr>
        <w:ind w:firstLine="142"/>
        <w:rPr>
          <w:rFonts w:ascii="PT Astra Serif" w:hAnsi="PT Astra Serif"/>
          <w:sz w:val="28"/>
          <w:szCs w:val="28"/>
        </w:rPr>
      </w:pPr>
    </w:p>
    <w:p w:rsidR="004A1CAF" w:rsidRPr="00E64D9D" w:rsidRDefault="004A1CAF" w:rsidP="004A1CAF">
      <w:pPr>
        <w:widowControl w:val="0"/>
        <w:autoSpaceDE w:val="0"/>
        <w:autoSpaceDN w:val="0"/>
        <w:adjustRightInd w:val="0"/>
        <w:rPr>
          <w:rFonts w:ascii="PT Astra Serif" w:eastAsia="Times New Roman" w:hAnsi="PT Astra Serif"/>
          <w:sz w:val="24"/>
          <w:szCs w:val="24"/>
        </w:rPr>
      </w:pPr>
    </w:p>
    <w:p w:rsidR="004A1CAF" w:rsidRPr="00E64D9D" w:rsidRDefault="004A1CAF" w:rsidP="004A1CAF">
      <w:pPr>
        <w:widowControl w:val="0"/>
        <w:autoSpaceDE w:val="0"/>
        <w:autoSpaceDN w:val="0"/>
        <w:adjustRightInd w:val="0"/>
        <w:rPr>
          <w:rFonts w:ascii="PT Astra Serif" w:eastAsia="Times New Roman" w:hAnsi="PT Astra Serif"/>
          <w:sz w:val="24"/>
          <w:szCs w:val="24"/>
        </w:rPr>
      </w:pPr>
    </w:p>
    <w:p w:rsidR="004A1CAF" w:rsidRPr="00E64D9D" w:rsidRDefault="004A1CAF" w:rsidP="004A1CAF">
      <w:pPr>
        <w:jc w:val="center"/>
        <w:rPr>
          <w:rFonts w:ascii="PT Astra Serif" w:eastAsia="Times New Roman" w:hAnsi="PT Astra Serif"/>
          <w:b/>
          <w:sz w:val="28"/>
          <w:szCs w:val="28"/>
        </w:rPr>
      </w:pPr>
      <w:r w:rsidRPr="00E64D9D">
        <w:rPr>
          <w:rFonts w:ascii="PT Astra Serif" w:eastAsia="Times New Roman" w:hAnsi="PT Astra Serif"/>
          <w:b/>
          <w:sz w:val="28"/>
          <w:szCs w:val="24"/>
        </w:rPr>
        <w:t xml:space="preserve">Об утверждении </w:t>
      </w:r>
      <w:r w:rsidRPr="00E64D9D">
        <w:rPr>
          <w:rFonts w:ascii="PT Astra Serif" w:eastAsia="Times New Roman" w:hAnsi="PT Astra Serif"/>
          <w:b/>
          <w:sz w:val="28"/>
          <w:szCs w:val="28"/>
        </w:rPr>
        <w:t xml:space="preserve">административного регламента </w:t>
      </w:r>
    </w:p>
    <w:p w:rsidR="004A1CAF" w:rsidRPr="00E64D9D" w:rsidRDefault="004A1CAF" w:rsidP="004A1CAF">
      <w:pPr>
        <w:jc w:val="center"/>
        <w:rPr>
          <w:rFonts w:ascii="PT Astra Serif" w:eastAsia="Times New Roman" w:hAnsi="PT Astra Serif"/>
          <w:b/>
          <w:sz w:val="28"/>
          <w:szCs w:val="28"/>
        </w:rPr>
      </w:pPr>
      <w:r w:rsidRPr="00E64D9D">
        <w:rPr>
          <w:rFonts w:ascii="PT Astra Serif" w:eastAsia="Times New Roman" w:hAnsi="PT Astra Serif"/>
          <w:b/>
          <w:sz w:val="28"/>
          <w:szCs w:val="28"/>
        </w:rPr>
        <w:t>предоставления муниципальной услуги «</w:t>
      </w:r>
      <w:r w:rsidRPr="00E64D9D">
        <w:rPr>
          <w:rFonts w:ascii="PT Astra Serif" w:hAnsi="PT Astra Serif"/>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64D9D">
        <w:rPr>
          <w:rFonts w:ascii="PT Astra Serif" w:eastAsia="Times New Roman" w:hAnsi="PT Astra Serif"/>
          <w:b/>
          <w:sz w:val="28"/>
          <w:szCs w:val="28"/>
        </w:rPr>
        <w:t xml:space="preserve">» </w:t>
      </w:r>
    </w:p>
    <w:p w:rsidR="004A1CAF" w:rsidRPr="00E64D9D" w:rsidRDefault="004A1CAF" w:rsidP="004A1CAF">
      <w:pPr>
        <w:jc w:val="center"/>
        <w:rPr>
          <w:rFonts w:ascii="PT Astra Serif" w:hAnsi="PT Astra Serif"/>
          <w:b/>
          <w:bCs/>
          <w:sz w:val="28"/>
          <w:szCs w:val="28"/>
        </w:rPr>
      </w:pPr>
      <w:r w:rsidRPr="00E64D9D">
        <w:rPr>
          <w:rFonts w:ascii="PT Astra Serif" w:hAnsi="PT Astra Serif"/>
          <w:b/>
          <w:bCs/>
          <w:sz w:val="28"/>
          <w:szCs w:val="28"/>
        </w:rPr>
        <w:t xml:space="preserve"> </w:t>
      </w:r>
    </w:p>
    <w:p w:rsidR="004A1CAF" w:rsidRPr="00E64D9D" w:rsidRDefault="004A1CAF" w:rsidP="004A1CAF">
      <w:pPr>
        <w:rPr>
          <w:rFonts w:ascii="PT Astra Serif" w:hAnsi="PT Astra Serif"/>
          <w:sz w:val="28"/>
          <w:szCs w:val="28"/>
        </w:rPr>
      </w:pPr>
    </w:p>
    <w:p w:rsidR="004A1CAF" w:rsidRPr="00E64D9D" w:rsidRDefault="004A1CAF" w:rsidP="004A1CAF">
      <w:pPr>
        <w:spacing w:line="360" w:lineRule="auto"/>
        <w:ind w:firstLine="709"/>
        <w:jc w:val="both"/>
        <w:rPr>
          <w:rFonts w:ascii="PT Astra Serif" w:hAnsi="PT Astra Serif"/>
          <w:sz w:val="28"/>
          <w:szCs w:val="28"/>
        </w:rPr>
      </w:pPr>
      <w:proofErr w:type="gramStart"/>
      <w:r w:rsidRPr="00E64D9D">
        <w:rPr>
          <w:rFonts w:ascii="PT Astra Serif" w:hAnsi="PT Astra Serif"/>
          <w:sz w:val="28"/>
          <w:szCs w:val="28"/>
        </w:rPr>
        <w:t>В соответствии с Градостроительным кодексом Российской Федерации,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Щекинский район администрация</w:t>
      </w:r>
      <w:proofErr w:type="gramEnd"/>
      <w:r w:rsidRPr="00E64D9D">
        <w:rPr>
          <w:rFonts w:ascii="PT Astra Serif" w:hAnsi="PT Astra Serif"/>
          <w:sz w:val="28"/>
          <w:szCs w:val="28"/>
        </w:rPr>
        <w:t xml:space="preserve"> муниципального образования Щекинский район </w:t>
      </w:r>
      <w:r w:rsidRPr="006F16A6">
        <w:rPr>
          <w:rFonts w:ascii="PT Astra Serif" w:hAnsi="PT Astra Serif"/>
          <w:b/>
          <w:sz w:val="28"/>
          <w:szCs w:val="28"/>
        </w:rPr>
        <w:t>ПОСТАНОВЛЯЕТ:</w:t>
      </w:r>
    </w:p>
    <w:p w:rsidR="004A1CAF" w:rsidRPr="00E64D9D" w:rsidRDefault="004A1CAF" w:rsidP="004A1CAF">
      <w:pPr>
        <w:spacing w:line="360" w:lineRule="auto"/>
        <w:ind w:firstLine="709"/>
        <w:jc w:val="both"/>
        <w:rPr>
          <w:rFonts w:ascii="PT Astra Serif" w:hAnsi="PT Astra Serif"/>
          <w:sz w:val="28"/>
          <w:szCs w:val="28"/>
        </w:rPr>
      </w:pPr>
      <w:r w:rsidRPr="00E64D9D">
        <w:rPr>
          <w:rFonts w:ascii="PT Astra Serif" w:hAnsi="PT Astra Serif"/>
          <w:sz w:val="28"/>
          <w:szCs w:val="28"/>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w:t>
      </w:r>
    </w:p>
    <w:p w:rsidR="004A1CAF" w:rsidRPr="00E64D9D" w:rsidRDefault="004A1CAF" w:rsidP="004A1CAF">
      <w:pPr>
        <w:pStyle w:val="af2"/>
        <w:spacing w:line="360" w:lineRule="auto"/>
        <w:ind w:left="0" w:firstLine="708"/>
        <w:jc w:val="both"/>
        <w:rPr>
          <w:rFonts w:ascii="PT Astra Serif" w:hAnsi="PT Astra Serif"/>
          <w:sz w:val="28"/>
          <w:szCs w:val="28"/>
        </w:rPr>
      </w:pPr>
      <w:r w:rsidRPr="00E64D9D">
        <w:rPr>
          <w:rFonts w:ascii="PT Astra Serif" w:hAnsi="PT Astra Serif"/>
          <w:sz w:val="28"/>
          <w:szCs w:val="28"/>
        </w:rPr>
        <w:lastRenderedPageBreak/>
        <w:t xml:space="preserve">2. </w:t>
      </w:r>
      <w:r w:rsidR="006F16A6">
        <w:rPr>
          <w:rFonts w:ascii="PT Astra Serif" w:hAnsi="PT Astra Serif"/>
          <w:sz w:val="28"/>
          <w:szCs w:val="28"/>
        </w:rPr>
        <w:t>Настоящее п</w:t>
      </w:r>
      <w:r w:rsidRPr="00E64D9D">
        <w:rPr>
          <w:rFonts w:ascii="PT Astra Serif" w:hAnsi="PT Astra Serif"/>
          <w:sz w:val="28"/>
          <w:szCs w:val="28"/>
        </w:rPr>
        <w:t xml:space="preserve">остановление обнародовать путем размещения на </w:t>
      </w:r>
      <w:r w:rsidR="006F16A6">
        <w:rPr>
          <w:rFonts w:ascii="PT Astra Serif" w:hAnsi="PT Astra Serif"/>
          <w:sz w:val="28"/>
          <w:szCs w:val="28"/>
        </w:rPr>
        <w:t>информационном стенде администрации МО г</w:t>
      </w:r>
      <w:proofErr w:type="gramStart"/>
      <w:r w:rsidR="006F16A6">
        <w:rPr>
          <w:rFonts w:ascii="PT Astra Serif" w:hAnsi="PT Astra Serif"/>
          <w:sz w:val="28"/>
          <w:szCs w:val="28"/>
        </w:rPr>
        <w:t>.С</w:t>
      </w:r>
      <w:proofErr w:type="gramEnd"/>
      <w:r w:rsidR="006F16A6">
        <w:rPr>
          <w:rFonts w:ascii="PT Astra Serif" w:hAnsi="PT Astra Serif"/>
          <w:sz w:val="28"/>
          <w:szCs w:val="28"/>
        </w:rPr>
        <w:t>оветск Щекинского района по адресу: Тульская область, Щекинский район, г</w:t>
      </w:r>
      <w:proofErr w:type="gramStart"/>
      <w:r w:rsidR="006F16A6">
        <w:rPr>
          <w:rFonts w:ascii="PT Astra Serif" w:hAnsi="PT Astra Serif"/>
          <w:sz w:val="28"/>
          <w:szCs w:val="28"/>
        </w:rPr>
        <w:t>.С</w:t>
      </w:r>
      <w:proofErr w:type="gramEnd"/>
      <w:r w:rsidR="006F16A6">
        <w:rPr>
          <w:rFonts w:ascii="PT Astra Serif" w:hAnsi="PT Astra Serif"/>
          <w:sz w:val="28"/>
          <w:szCs w:val="28"/>
        </w:rPr>
        <w:t xml:space="preserve">оветск, ул.Пл.Советов, д.1 и на официальном сайте муниципального образования город Советск Щекинского района.  </w:t>
      </w:r>
    </w:p>
    <w:p w:rsidR="004A1CAF" w:rsidRPr="00E64D9D" w:rsidRDefault="004A1CAF" w:rsidP="004A1CAF">
      <w:pPr>
        <w:pStyle w:val="a9"/>
        <w:spacing w:line="360" w:lineRule="auto"/>
        <w:ind w:firstLine="708"/>
        <w:rPr>
          <w:rFonts w:ascii="PT Astra Serif" w:hAnsi="PT Astra Serif"/>
          <w:sz w:val="28"/>
          <w:szCs w:val="28"/>
        </w:rPr>
      </w:pPr>
      <w:r w:rsidRPr="00E64D9D">
        <w:rPr>
          <w:rFonts w:ascii="PT Astra Serif" w:hAnsi="PT Astra Serif"/>
          <w:sz w:val="28"/>
          <w:szCs w:val="28"/>
        </w:rPr>
        <w:t>3. Постановление вступает в силу со дня официального обнародования.</w:t>
      </w:r>
    </w:p>
    <w:p w:rsidR="004A1CAF" w:rsidRPr="00E64D9D" w:rsidRDefault="004A1CAF" w:rsidP="004A1CAF">
      <w:pPr>
        <w:pStyle w:val="ConsPlusNormal"/>
        <w:spacing w:line="360" w:lineRule="auto"/>
        <w:ind w:firstLine="709"/>
        <w:jc w:val="both"/>
        <w:rPr>
          <w:rFonts w:ascii="PT Astra Serif" w:hAnsi="PT Astra Serif" w:cs="Times New Roman"/>
          <w:sz w:val="28"/>
          <w:szCs w:val="28"/>
        </w:rPr>
      </w:pPr>
    </w:p>
    <w:p w:rsidR="004A1CAF" w:rsidRPr="00E64D9D" w:rsidRDefault="004A1CAF" w:rsidP="004A1CAF">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012"/>
        <w:gridCol w:w="4388"/>
      </w:tblGrid>
      <w:tr w:rsidR="004A1CAF" w:rsidRPr="00E64D9D" w:rsidTr="00C13DBB">
        <w:tc>
          <w:tcPr>
            <w:tcW w:w="2666" w:type="pct"/>
          </w:tcPr>
          <w:p w:rsidR="004A1CAF" w:rsidRPr="00E64D9D" w:rsidRDefault="004A1CAF" w:rsidP="00C13DBB">
            <w:pPr>
              <w:jc w:val="center"/>
              <w:rPr>
                <w:rFonts w:ascii="PT Astra Serif" w:hAnsi="PT Astra Serif"/>
                <w:b/>
                <w:sz w:val="28"/>
                <w:szCs w:val="28"/>
              </w:rPr>
            </w:pPr>
            <w:r w:rsidRPr="00E64D9D">
              <w:rPr>
                <w:rFonts w:ascii="PT Astra Serif" w:hAnsi="PT Astra Serif"/>
                <w:b/>
                <w:sz w:val="28"/>
                <w:szCs w:val="28"/>
              </w:rPr>
              <w:t xml:space="preserve">Глава администрации </w:t>
            </w:r>
          </w:p>
          <w:p w:rsidR="004A1CAF" w:rsidRPr="00E64D9D" w:rsidRDefault="004A1CAF" w:rsidP="006F16A6">
            <w:pPr>
              <w:jc w:val="center"/>
              <w:rPr>
                <w:rFonts w:ascii="PT Astra Serif" w:hAnsi="PT Astra Serif"/>
                <w:b/>
                <w:sz w:val="28"/>
                <w:szCs w:val="24"/>
              </w:rPr>
            </w:pPr>
            <w:r w:rsidRPr="00E64D9D">
              <w:rPr>
                <w:rFonts w:ascii="PT Astra Serif" w:hAnsi="PT Astra Serif"/>
                <w:b/>
                <w:sz w:val="28"/>
                <w:szCs w:val="28"/>
              </w:rPr>
              <w:t>муниципального образования</w:t>
            </w:r>
            <w:r w:rsidR="006F16A6">
              <w:rPr>
                <w:rFonts w:ascii="PT Astra Serif" w:hAnsi="PT Astra Serif"/>
                <w:b/>
                <w:sz w:val="28"/>
                <w:szCs w:val="28"/>
              </w:rPr>
              <w:t xml:space="preserve"> город Советск Щекинского</w:t>
            </w:r>
            <w:r w:rsidRPr="00E64D9D">
              <w:rPr>
                <w:rFonts w:ascii="PT Astra Serif" w:hAnsi="PT Astra Serif"/>
                <w:b/>
                <w:sz w:val="28"/>
                <w:szCs w:val="28"/>
              </w:rPr>
              <w:t xml:space="preserve"> район</w:t>
            </w:r>
            <w:r w:rsidR="006F16A6">
              <w:rPr>
                <w:rFonts w:ascii="PT Astra Serif" w:hAnsi="PT Astra Serif"/>
                <w:b/>
                <w:sz w:val="28"/>
                <w:szCs w:val="28"/>
              </w:rPr>
              <w:t>а</w:t>
            </w:r>
          </w:p>
        </w:tc>
        <w:tc>
          <w:tcPr>
            <w:tcW w:w="2334" w:type="pct"/>
          </w:tcPr>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p>
          <w:p w:rsidR="004A1CAF" w:rsidRPr="00E64D9D" w:rsidRDefault="004A1CAF" w:rsidP="00C13DBB">
            <w:pPr>
              <w:keepNext/>
              <w:spacing w:line="300" w:lineRule="exact"/>
              <w:ind w:firstLine="709"/>
              <w:jc w:val="right"/>
              <w:outlineLvl w:val="0"/>
              <w:rPr>
                <w:rFonts w:ascii="PT Astra Serif" w:hAnsi="PT Astra Serif" w:cs="Arial"/>
                <w:b/>
                <w:bCs/>
                <w:kern w:val="32"/>
                <w:sz w:val="28"/>
                <w:szCs w:val="32"/>
              </w:rPr>
            </w:pPr>
          </w:p>
          <w:p w:rsidR="004A1CAF" w:rsidRPr="00E64D9D" w:rsidRDefault="006F16A6" w:rsidP="00C13DBB">
            <w:pPr>
              <w:keepNext/>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Г.В.Андропов</w:t>
            </w:r>
          </w:p>
        </w:tc>
      </w:tr>
    </w:tbl>
    <w:p w:rsidR="004A1CAF" w:rsidRPr="00E64D9D" w:rsidRDefault="004A1CAF" w:rsidP="004A1CAF">
      <w:pPr>
        <w:spacing w:line="360" w:lineRule="auto"/>
        <w:rPr>
          <w:rFonts w:ascii="PT Astra Serif" w:eastAsia="Times New Roman" w:hAnsi="PT Astra Serif"/>
          <w:sz w:val="28"/>
          <w:szCs w:val="28"/>
        </w:rPr>
      </w:pPr>
    </w:p>
    <w:p w:rsidR="004A1CAF" w:rsidRPr="00E64D9D" w:rsidRDefault="004A1CAF" w:rsidP="004A1CAF">
      <w:pPr>
        <w:spacing w:line="360" w:lineRule="auto"/>
        <w:rPr>
          <w:rFonts w:ascii="PT Astra Serif" w:eastAsia="Times New Roman" w:hAnsi="PT Astra Serif"/>
          <w:sz w:val="28"/>
          <w:szCs w:val="28"/>
        </w:rPr>
      </w:pPr>
    </w:p>
    <w:p w:rsidR="004A1CAF" w:rsidRPr="00E64D9D" w:rsidRDefault="004A1CAF" w:rsidP="004A1CAF">
      <w:pPr>
        <w:spacing w:line="360" w:lineRule="auto"/>
        <w:rPr>
          <w:rFonts w:ascii="PT Astra Serif" w:eastAsia="Times New Roman" w:hAnsi="PT Astra Serif"/>
          <w:sz w:val="28"/>
          <w:szCs w:val="28"/>
        </w:rPr>
      </w:pPr>
    </w:p>
    <w:p w:rsidR="00214A74" w:rsidRDefault="00214A74" w:rsidP="00214A74">
      <w:pPr>
        <w:pStyle w:val="ConsPlusNormal"/>
        <w:jc w:val="right"/>
        <w:outlineLvl w:val="0"/>
        <w:rPr>
          <w:rFonts w:ascii="PT Astra Serif" w:hAnsi="PT Astra Serif" w:cs="Times New Roman"/>
          <w:sz w:val="28"/>
          <w:szCs w:val="28"/>
        </w:rPr>
      </w:pPr>
      <w:r>
        <w:rPr>
          <w:rFonts w:ascii="PT Astra Serif" w:hAnsi="PT Astra Serif" w:cs="Times New Roman"/>
          <w:sz w:val="28"/>
          <w:szCs w:val="28"/>
        </w:rPr>
        <w:t>Согласовано:</w:t>
      </w:r>
    </w:p>
    <w:p w:rsidR="00214A74" w:rsidRDefault="00214A74" w:rsidP="00214A74">
      <w:pPr>
        <w:pStyle w:val="ConsPlusNormal"/>
        <w:jc w:val="right"/>
        <w:outlineLvl w:val="0"/>
        <w:rPr>
          <w:rFonts w:ascii="PT Astra Serif" w:hAnsi="PT Astra Serif" w:cs="Times New Roman"/>
          <w:sz w:val="28"/>
          <w:szCs w:val="28"/>
        </w:rPr>
      </w:pPr>
    </w:p>
    <w:p w:rsidR="00214A74" w:rsidRPr="00D260A6" w:rsidRDefault="00214A74" w:rsidP="00214A74">
      <w:pPr>
        <w:pStyle w:val="ConsPlusNormal"/>
        <w:jc w:val="right"/>
        <w:outlineLvl w:val="0"/>
        <w:rPr>
          <w:rFonts w:ascii="PT Astra Serif" w:hAnsi="PT Astra Serif" w:cs="Times New Roman"/>
          <w:sz w:val="28"/>
          <w:szCs w:val="28"/>
        </w:rPr>
      </w:pPr>
      <w:proofErr w:type="spellStart"/>
      <w:r>
        <w:rPr>
          <w:rFonts w:ascii="PT Astra Serif" w:hAnsi="PT Astra Serif" w:cs="Times New Roman"/>
          <w:sz w:val="28"/>
          <w:szCs w:val="28"/>
        </w:rPr>
        <w:t>Михель</w:t>
      </w:r>
      <w:proofErr w:type="spellEnd"/>
      <w:r>
        <w:rPr>
          <w:rFonts w:ascii="PT Astra Serif" w:hAnsi="PT Astra Serif" w:cs="Times New Roman"/>
          <w:sz w:val="28"/>
          <w:szCs w:val="28"/>
        </w:rPr>
        <w:t xml:space="preserve"> Н.А.</w:t>
      </w:r>
    </w:p>
    <w:p w:rsidR="004A1CAF" w:rsidRPr="00462712" w:rsidRDefault="004A1CAF" w:rsidP="004A1CAF">
      <w:pPr>
        <w:spacing w:line="360" w:lineRule="auto"/>
        <w:ind w:firstLine="7230"/>
        <w:jc w:val="right"/>
        <w:rPr>
          <w:rFonts w:ascii="PT Astra Serif" w:eastAsia="Times New Roman" w:hAnsi="PT Astra Serif"/>
          <w:color w:val="FFFFFF" w:themeColor="background1"/>
          <w:sz w:val="28"/>
          <w:szCs w:val="28"/>
        </w:rPr>
      </w:pPr>
      <w:proofErr w:type="spellStart"/>
      <w:r w:rsidRPr="00462712">
        <w:rPr>
          <w:rFonts w:ascii="PT Astra Serif" w:eastAsia="Times New Roman" w:hAnsi="PT Astra Serif"/>
          <w:color w:val="FFFFFF" w:themeColor="background1"/>
          <w:sz w:val="28"/>
          <w:szCs w:val="28"/>
        </w:rPr>
        <w:t>овано</w:t>
      </w:r>
      <w:proofErr w:type="spellEnd"/>
      <w:r w:rsidRPr="00462712">
        <w:rPr>
          <w:rFonts w:ascii="PT Astra Serif" w:eastAsia="Times New Roman" w:hAnsi="PT Astra Serif"/>
          <w:color w:val="FFFFFF" w:themeColor="background1"/>
          <w:sz w:val="28"/>
          <w:szCs w:val="28"/>
        </w:rPr>
        <w:t>:</w:t>
      </w:r>
    </w:p>
    <w:p w:rsidR="004A1CAF" w:rsidRPr="00462712" w:rsidRDefault="004A1CAF" w:rsidP="006F16A6">
      <w:pPr>
        <w:spacing w:line="360" w:lineRule="auto"/>
        <w:ind w:firstLine="7230"/>
        <w:jc w:val="right"/>
        <w:rPr>
          <w:rFonts w:ascii="PT Astra Serif" w:eastAsia="Times New Roman" w:hAnsi="PT Astra Serif"/>
          <w:snapToGrid w:val="0"/>
          <w:color w:val="FFFFFF" w:themeColor="background1"/>
          <w:sz w:val="28"/>
          <w:szCs w:val="28"/>
        </w:rPr>
      </w:pPr>
      <w:r w:rsidRPr="00462712">
        <w:rPr>
          <w:rFonts w:ascii="PT Astra Serif" w:eastAsia="Times New Roman" w:hAnsi="PT Astra Serif"/>
          <w:color w:val="FFFFFF" w:themeColor="background1"/>
          <w:sz w:val="28"/>
          <w:szCs w:val="28"/>
        </w:rPr>
        <w:t xml:space="preserve">Е.Е. </w:t>
      </w:r>
    </w:p>
    <w:p w:rsidR="004A1CAF" w:rsidRPr="00E64D9D" w:rsidRDefault="004A1CAF" w:rsidP="004A1CAF">
      <w:pPr>
        <w:widowControl w:val="0"/>
        <w:jc w:val="right"/>
        <w:rPr>
          <w:rFonts w:ascii="PT Astra Serif" w:eastAsia="Times New Roman" w:hAnsi="PT Astra Serif"/>
          <w:snapToGrid w:val="0"/>
          <w:sz w:val="28"/>
          <w:szCs w:val="28"/>
        </w:rPr>
      </w:pPr>
    </w:p>
    <w:p w:rsidR="004A1CAF" w:rsidRPr="00E64D9D" w:rsidRDefault="004A1CAF" w:rsidP="004A1CAF">
      <w:pPr>
        <w:widowControl w:val="0"/>
        <w:jc w:val="right"/>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widowControl w:val="0"/>
        <w:rPr>
          <w:rFonts w:ascii="PT Astra Serif" w:eastAsia="Times New Roman" w:hAnsi="PT Astra Serif"/>
          <w:snapToGrid w:val="0"/>
          <w:sz w:val="28"/>
          <w:szCs w:val="28"/>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Pr="00E64D9D" w:rsidRDefault="004A1CAF" w:rsidP="004A1CAF">
      <w:pPr>
        <w:tabs>
          <w:tab w:val="left" w:pos="2600"/>
        </w:tabs>
        <w:spacing w:after="120"/>
        <w:ind w:right="-525"/>
        <w:rPr>
          <w:rFonts w:ascii="PT Astra Serif" w:eastAsia="Times New Roman" w:hAnsi="PT Astra Serif"/>
          <w:sz w:val="24"/>
          <w:szCs w:val="24"/>
        </w:rPr>
      </w:pPr>
    </w:p>
    <w:p w:rsidR="004A1CAF" w:rsidRDefault="004A1CAF" w:rsidP="004A1CAF">
      <w:pPr>
        <w:tabs>
          <w:tab w:val="left" w:pos="2600"/>
        </w:tabs>
        <w:spacing w:after="120"/>
        <w:ind w:right="-525"/>
        <w:rPr>
          <w:rFonts w:ascii="PT Astra Serif" w:eastAsia="Times New Roman" w:hAnsi="PT Astra Serif"/>
          <w:sz w:val="24"/>
          <w:szCs w:val="24"/>
        </w:rPr>
      </w:pPr>
      <w:r w:rsidRPr="00E64D9D">
        <w:rPr>
          <w:rFonts w:ascii="PT Astra Serif" w:eastAsia="Times New Roman" w:hAnsi="PT Astra Serif"/>
          <w:sz w:val="24"/>
          <w:szCs w:val="24"/>
        </w:rPr>
        <w:t>Исп</w:t>
      </w:r>
      <w:proofErr w:type="gramStart"/>
      <w:r w:rsidR="006F16A6">
        <w:rPr>
          <w:rFonts w:ascii="PT Astra Serif" w:eastAsia="Times New Roman" w:hAnsi="PT Astra Serif"/>
          <w:sz w:val="24"/>
          <w:szCs w:val="24"/>
        </w:rPr>
        <w:t>.А</w:t>
      </w:r>
      <w:proofErr w:type="gramEnd"/>
      <w:r w:rsidR="006F16A6">
        <w:rPr>
          <w:rFonts w:ascii="PT Astra Serif" w:eastAsia="Times New Roman" w:hAnsi="PT Astra Serif"/>
          <w:sz w:val="24"/>
          <w:szCs w:val="24"/>
        </w:rPr>
        <w:t>лехина Н.В.</w:t>
      </w:r>
    </w:p>
    <w:p w:rsidR="006F16A6" w:rsidRDefault="006F16A6" w:rsidP="004A1CAF">
      <w:pPr>
        <w:tabs>
          <w:tab w:val="left" w:pos="2600"/>
        </w:tabs>
        <w:spacing w:after="120"/>
        <w:ind w:right="-525"/>
        <w:rPr>
          <w:rFonts w:ascii="PT Astra Serif" w:eastAsia="Times New Roman" w:hAnsi="PT Astra Serif"/>
          <w:sz w:val="24"/>
          <w:szCs w:val="24"/>
        </w:rPr>
        <w:sectPr w:rsidR="006F16A6" w:rsidSect="00C13DBB">
          <w:headerReference w:type="first" r:id="rId10"/>
          <w:pgSz w:w="11906" w:h="16838"/>
          <w:pgMar w:top="1021" w:right="1021" w:bottom="1191" w:left="1701" w:header="425" w:footer="709" w:gutter="0"/>
          <w:cols w:space="708"/>
          <w:titlePg/>
          <w:docGrid w:linePitch="360"/>
        </w:sectPr>
      </w:pPr>
      <w:r>
        <w:rPr>
          <w:rFonts w:ascii="PT Astra Serif" w:eastAsia="Times New Roman" w:hAnsi="PT Astra Serif"/>
          <w:sz w:val="24"/>
          <w:szCs w:val="24"/>
        </w:rPr>
        <w:t>Тел.74-2-32</w:t>
      </w:r>
    </w:p>
    <w:tbl>
      <w:tblPr>
        <w:tblW w:w="2388" w:type="pct"/>
        <w:tblInd w:w="4936" w:type="dxa"/>
        <w:tblLook w:val="04A0" w:firstRow="1" w:lastRow="0" w:firstColumn="1" w:lastColumn="0" w:noHBand="0" w:noVBand="1"/>
      </w:tblPr>
      <w:tblGrid>
        <w:gridCol w:w="4489"/>
      </w:tblGrid>
      <w:tr w:rsidR="004A1CAF" w:rsidRPr="007D581F" w:rsidTr="006F16A6">
        <w:trPr>
          <w:trHeight w:val="879"/>
        </w:trPr>
        <w:tc>
          <w:tcPr>
            <w:tcW w:w="5000" w:type="pct"/>
            <w:shd w:val="clear" w:color="auto" w:fill="auto"/>
            <w:vAlign w:val="center"/>
          </w:tcPr>
          <w:p w:rsidR="004A1CAF" w:rsidRPr="007D581F" w:rsidRDefault="004A1CAF" w:rsidP="007D581F">
            <w:pPr>
              <w:pStyle w:val="13"/>
              <w:tabs>
                <w:tab w:val="left" w:pos="-909"/>
                <w:tab w:val="left" w:pos="0"/>
              </w:tabs>
              <w:ind w:firstLine="709"/>
              <w:rPr>
                <w:rFonts w:ascii="PT Astra Serif" w:hAnsi="PT Astra Serif"/>
                <w:sz w:val="24"/>
                <w:szCs w:val="24"/>
              </w:rPr>
            </w:pPr>
            <w:r w:rsidRPr="007D581F">
              <w:rPr>
                <w:rFonts w:ascii="PT Astra Serif" w:hAnsi="PT Astra Serif"/>
                <w:sz w:val="24"/>
                <w:szCs w:val="24"/>
              </w:rPr>
              <w:lastRenderedPageBreak/>
              <w:t xml:space="preserve">Приложение </w:t>
            </w:r>
          </w:p>
          <w:p w:rsidR="004A1CAF" w:rsidRPr="007D581F" w:rsidRDefault="004A1CAF" w:rsidP="007D581F">
            <w:pPr>
              <w:pStyle w:val="13"/>
              <w:ind w:firstLine="709"/>
              <w:rPr>
                <w:rFonts w:ascii="PT Astra Serif" w:hAnsi="PT Astra Serif"/>
                <w:sz w:val="24"/>
                <w:szCs w:val="24"/>
              </w:rPr>
            </w:pPr>
            <w:r w:rsidRPr="007D581F">
              <w:rPr>
                <w:rFonts w:ascii="PT Astra Serif" w:hAnsi="PT Astra Serif"/>
                <w:sz w:val="24"/>
                <w:szCs w:val="24"/>
              </w:rPr>
              <w:t xml:space="preserve">к постановлению администрации </w:t>
            </w:r>
          </w:p>
          <w:p w:rsidR="004A1CAF" w:rsidRPr="007D581F" w:rsidRDefault="006F16A6" w:rsidP="00B50514">
            <w:pPr>
              <w:pStyle w:val="13"/>
              <w:ind w:firstLine="709"/>
              <w:rPr>
                <w:rFonts w:ascii="PT Astra Serif" w:hAnsi="PT Astra Serif"/>
                <w:sz w:val="24"/>
                <w:szCs w:val="24"/>
              </w:rPr>
            </w:pPr>
            <w:r w:rsidRPr="007D581F">
              <w:rPr>
                <w:rFonts w:ascii="PT Astra Serif" w:hAnsi="PT Astra Serif"/>
                <w:sz w:val="24"/>
                <w:szCs w:val="24"/>
              </w:rPr>
              <w:t xml:space="preserve">муниципального образования </w:t>
            </w:r>
            <w:r w:rsidR="00B50514">
              <w:rPr>
                <w:rFonts w:ascii="PT Astra Serif" w:hAnsi="PT Astra Serif"/>
                <w:sz w:val="24"/>
                <w:szCs w:val="24"/>
              </w:rPr>
              <w:t xml:space="preserve"> </w:t>
            </w:r>
            <w:r w:rsidRPr="007D581F">
              <w:rPr>
                <w:rFonts w:ascii="PT Astra Serif" w:hAnsi="PT Astra Serif"/>
                <w:sz w:val="24"/>
                <w:szCs w:val="24"/>
              </w:rPr>
              <w:t xml:space="preserve">город Советск </w:t>
            </w:r>
            <w:r w:rsidR="004A1CAF" w:rsidRPr="007D581F">
              <w:rPr>
                <w:rFonts w:ascii="PT Astra Serif" w:hAnsi="PT Astra Serif"/>
                <w:sz w:val="24"/>
                <w:szCs w:val="24"/>
              </w:rPr>
              <w:t>Щекин</w:t>
            </w:r>
            <w:r w:rsidRPr="007D581F">
              <w:rPr>
                <w:rFonts w:ascii="PT Astra Serif" w:hAnsi="PT Astra Serif"/>
                <w:sz w:val="24"/>
                <w:szCs w:val="24"/>
              </w:rPr>
              <w:t>ского</w:t>
            </w:r>
            <w:r w:rsidR="004A1CAF" w:rsidRPr="007D581F">
              <w:rPr>
                <w:rFonts w:ascii="PT Astra Serif" w:hAnsi="PT Astra Serif"/>
                <w:sz w:val="24"/>
                <w:szCs w:val="24"/>
              </w:rPr>
              <w:t xml:space="preserve"> район</w:t>
            </w:r>
            <w:r w:rsidRPr="007D581F">
              <w:rPr>
                <w:rFonts w:ascii="PT Astra Serif" w:hAnsi="PT Astra Serif"/>
                <w:sz w:val="24"/>
                <w:szCs w:val="24"/>
              </w:rPr>
              <w:t>а</w:t>
            </w:r>
          </w:p>
          <w:p w:rsidR="004A1CAF" w:rsidRPr="007D581F" w:rsidRDefault="004A1CAF" w:rsidP="00B50514">
            <w:pPr>
              <w:pStyle w:val="13"/>
              <w:ind w:firstLine="709"/>
              <w:rPr>
                <w:rFonts w:ascii="PT Astra Serif" w:hAnsi="PT Astra Serif"/>
                <w:caps/>
                <w:sz w:val="24"/>
                <w:szCs w:val="24"/>
              </w:rPr>
            </w:pPr>
            <w:r w:rsidRPr="007D581F">
              <w:rPr>
                <w:rFonts w:ascii="PT Astra Serif" w:hAnsi="PT Astra Serif"/>
                <w:sz w:val="24"/>
                <w:szCs w:val="24"/>
              </w:rPr>
              <w:t xml:space="preserve">от </w:t>
            </w:r>
            <w:r w:rsidR="00B50514">
              <w:rPr>
                <w:rFonts w:ascii="PT Astra Serif" w:hAnsi="PT Astra Serif"/>
                <w:sz w:val="24"/>
                <w:szCs w:val="24"/>
              </w:rPr>
              <w:t xml:space="preserve">19 августа 2020г. </w:t>
            </w:r>
            <w:r w:rsidRPr="007D581F">
              <w:rPr>
                <w:rFonts w:ascii="PT Astra Serif" w:hAnsi="PT Astra Serif"/>
                <w:sz w:val="24"/>
                <w:szCs w:val="24"/>
              </w:rPr>
              <w:t>№</w:t>
            </w:r>
            <w:r w:rsidR="00B50514">
              <w:rPr>
                <w:rFonts w:ascii="PT Astra Serif" w:hAnsi="PT Astra Serif"/>
                <w:sz w:val="24"/>
                <w:szCs w:val="24"/>
              </w:rPr>
              <w:t>8-161</w:t>
            </w:r>
            <w:r w:rsidRPr="007D581F">
              <w:rPr>
                <w:rFonts w:ascii="PT Astra Serif" w:hAnsi="PT Astra Serif"/>
                <w:sz w:val="24"/>
                <w:szCs w:val="24"/>
              </w:rPr>
              <w:t xml:space="preserve"> </w:t>
            </w:r>
          </w:p>
        </w:tc>
      </w:tr>
    </w:tbl>
    <w:p w:rsidR="004A1CAF" w:rsidRPr="007D581F" w:rsidRDefault="004A1CAF" w:rsidP="007D581F">
      <w:pPr>
        <w:ind w:firstLine="709"/>
        <w:jc w:val="center"/>
        <w:rPr>
          <w:rFonts w:ascii="PT Astra Serif" w:eastAsia="Times New Roman" w:hAnsi="PT Astra Serif"/>
          <w:b/>
          <w:sz w:val="24"/>
          <w:szCs w:val="24"/>
        </w:rPr>
      </w:pPr>
    </w:p>
    <w:p w:rsidR="004A1CAF" w:rsidRPr="007D581F" w:rsidRDefault="004A1CAF" w:rsidP="007D581F">
      <w:pPr>
        <w:ind w:firstLine="709"/>
        <w:jc w:val="center"/>
        <w:rPr>
          <w:rFonts w:ascii="PT Astra Serif" w:eastAsia="Times New Roman" w:hAnsi="PT Astra Serif"/>
          <w:b/>
          <w:sz w:val="24"/>
          <w:szCs w:val="24"/>
        </w:rPr>
      </w:pPr>
    </w:p>
    <w:p w:rsidR="004A1CAF" w:rsidRPr="007D581F" w:rsidRDefault="004A1CAF" w:rsidP="007D581F">
      <w:pPr>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АДМИНИСТРАТИВНЫЙ РЕГЛАМЕНТ </w:t>
      </w:r>
      <w:r w:rsidRPr="007D581F">
        <w:rPr>
          <w:rFonts w:ascii="PT Astra Serif" w:eastAsia="Times New Roman" w:hAnsi="PT Astra Serif"/>
          <w:b/>
          <w:sz w:val="24"/>
          <w:szCs w:val="24"/>
        </w:rPr>
        <w:br/>
        <w:t xml:space="preserve"> предоставления муниципальной услуги</w:t>
      </w:r>
    </w:p>
    <w:p w:rsidR="004A1CAF" w:rsidRPr="007D581F" w:rsidRDefault="004A1CAF" w:rsidP="007D581F">
      <w:pPr>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w:t>
      </w:r>
      <w:r w:rsidRPr="007D581F">
        <w:rPr>
          <w:rFonts w:ascii="PT Astra Serif" w:hAnsi="PT Astra Serif"/>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D581F">
        <w:rPr>
          <w:rFonts w:ascii="PT Astra Serif" w:eastAsia="Times New Roman" w:hAnsi="PT Astra Serif"/>
          <w:b/>
          <w:sz w:val="24"/>
          <w:szCs w:val="24"/>
        </w:rPr>
        <w:t>»</w:t>
      </w:r>
    </w:p>
    <w:p w:rsidR="004A1CAF" w:rsidRPr="007D581F" w:rsidRDefault="004A1CAF" w:rsidP="007D581F">
      <w:pPr>
        <w:ind w:firstLine="709"/>
        <w:jc w:val="center"/>
        <w:rPr>
          <w:rFonts w:ascii="PT Astra Serif" w:hAnsi="PT Astra Serif"/>
          <w:b/>
          <w:bCs/>
          <w:sz w:val="24"/>
          <w:szCs w:val="24"/>
        </w:rPr>
      </w:pPr>
    </w:p>
    <w:p w:rsidR="004A1CAF" w:rsidRPr="007D581F" w:rsidRDefault="004A1CAF" w:rsidP="007D581F">
      <w:pPr>
        <w:pStyle w:val="af2"/>
        <w:widowControl w:val="0"/>
        <w:numPr>
          <w:ilvl w:val="0"/>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Общие положения</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pStyle w:val="af2"/>
        <w:widowControl w:val="0"/>
        <w:numPr>
          <w:ilvl w:val="1"/>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Предмет регулирования административного регламента предоставления муниципальной услуги</w:t>
      </w:r>
    </w:p>
    <w:p w:rsidR="004A1CAF" w:rsidRPr="007D581F" w:rsidRDefault="004A1CAF" w:rsidP="007D581F">
      <w:pPr>
        <w:pStyle w:val="af2"/>
        <w:widowControl w:val="0"/>
        <w:snapToGrid w:val="0"/>
        <w:ind w:left="0" w:firstLine="709"/>
        <w:jc w:val="both"/>
        <w:rPr>
          <w:rFonts w:ascii="PT Astra Serif" w:eastAsia="Times New Roman" w:hAnsi="PT Astra Serif"/>
          <w:b/>
          <w:sz w:val="24"/>
          <w:szCs w:val="24"/>
        </w:rPr>
      </w:pPr>
    </w:p>
    <w:p w:rsidR="004A1CAF" w:rsidRPr="007D581F" w:rsidRDefault="004A1CAF" w:rsidP="007D581F">
      <w:pPr>
        <w:pStyle w:val="af2"/>
        <w:numPr>
          <w:ilvl w:val="2"/>
          <w:numId w:val="4"/>
        </w:numPr>
        <w:ind w:left="0" w:firstLine="709"/>
        <w:jc w:val="both"/>
        <w:rPr>
          <w:rFonts w:ascii="PT Astra Serif" w:hAnsi="PT Astra Serif"/>
          <w:sz w:val="24"/>
          <w:szCs w:val="24"/>
        </w:rPr>
      </w:pPr>
      <w:proofErr w:type="gramStart"/>
      <w:r w:rsidRPr="007D581F">
        <w:rPr>
          <w:rFonts w:ascii="PT Astra Serif" w:hAnsi="PT Astra Serif"/>
          <w:sz w:val="24"/>
          <w:szCs w:val="24"/>
        </w:rPr>
        <w:t xml:space="preserve">Предметом регулирования настоящего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является предоставление администрацией муниципального образования </w:t>
      </w:r>
      <w:r w:rsidR="0055520C" w:rsidRPr="007D581F">
        <w:rPr>
          <w:rFonts w:ascii="PT Astra Serif" w:hAnsi="PT Astra Serif"/>
          <w:sz w:val="24"/>
          <w:szCs w:val="24"/>
        </w:rPr>
        <w:t>город Советск Щекинского</w:t>
      </w:r>
      <w:r w:rsidRPr="007D581F">
        <w:rPr>
          <w:rFonts w:ascii="PT Astra Serif" w:hAnsi="PT Astra Serif"/>
          <w:sz w:val="24"/>
          <w:szCs w:val="24"/>
        </w:rPr>
        <w:t xml:space="preserve"> район</w:t>
      </w:r>
      <w:r w:rsidR="0055520C" w:rsidRPr="007D581F">
        <w:rPr>
          <w:rFonts w:ascii="PT Astra Serif" w:hAnsi="PT Astra Serif"/>
          <w:sz w:val="24"/>
          <w:szCs w:val="24"/>
        </w:rPr>
        <w:t>а</w:t>
      </w:r>
      <w:r w:rsidRPr="007D581F">
        <w:rPr>
          <w:rFonts w:ascii="PT Astra Serif" w:hAnsi="PT Astra Serif"/>
          <w:sz w:val="24"/>
          <w:szCs w:val="24"/>
        </w:rPr>
        <w:t xml:space="preserve"> (далее - Администрация) на территории муницип</w:t>
      </w:r>
      <w:r w:rsidR="0055520C" w:rsidRPr="007D581F">
        <w:rPr>
          <w:rFonts w:ascii="PT Astra Serif" w:hAnsi="PT Astra Serif"/>
          <w:sz w:val="24"/>
          <w:szCs w:val="24"/>
        </w:rPr>
        <w:t>ального образования город Советск</w:t>
      </w:r>
      <w:r w:rsidR="00AC7958" w:rsidRPr="007D581F">
        <w:rPr>
          <w:rFonts w:ascii="PT Astra Serif" w:hAnsi="PT Astra Serif"/>
          <w:sz w:val="24"/>
          <w:szCs w:val="24"/>
        </w:rPr>
        <w:t xml:space="preserve"> </w:t>
      </w:r>
      <w:r w:rsidRPr="007D581F">
        <w:rPr>
          <w:rFonts w:ascii="PT Astra Serif" w:hAnsi="PT Astra Serif"/>
          <w:sz w:val="24"/>
          <w:szCs w:val="24"/>
        </w:rPr>
        <w:t xml:space="preserve"> Щекинского района муниципальной услуги по размещению уведомления о планируемом сносе объекта капитального строительства и приложенных к</w:t>
      </w:r>
      <w:proofErr w:type="gramEnd"/>
      <w:r w:rsidRPr="007D581F">
        <w:rPr>
          <w:rFonts w:ascii="PT Astra Serif" w:hAnsi="PT Astra Serif"/>
          <w:sz w:val="24"/>
          <w:szCs w:val="24"/>
        </w:rPr>
        <w:t xml:space="preserve">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уведомлению о таком размещении органа регионального государственного строительного надзора и заявителя (далее - Муниципальная услуга).</w:t>
      </w:r>
    </w:p>
    <w:p w:rsidR="004A1CAF" w:rsidRPr="007D581F" w:rsidRDefault="004A1CAF" w:rsidP="007D581F">
      <w:pPr>
        <w:ind w:firstLine="709"/>
        <w:jc w:val="both"/>
        <w:rPr>
          <w:rFonts w:ascii="PT Astra Serif" w:hAnsi="PT Astra Serif"/>
          <w:sz w:val="24"/>
          <w:szCs w:val="24"/>
        </w:rPr>
      </w:pPr>
      <w:r w:rsidRPr="007D581F">
        <w:rPr>
          <w:rFonts w:ascii="PT Astra Serif" w:eastAsia="Times New Roman" w:hAnsi="PT Astra Serif"/>
          <w:sz w:val="24"/>
          <w:szCs w:val="24"/>
        </w:rPr>
        <w:t xml:space="preserve">1.1.2.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7D581F">
        <w:rPr>
          <w:rFonts w:ascii="PT Astra Serif" w:eastAsia="Times New Roman" w:hAnsi="PT Astra Serif"/>
          <w:sz w:val="24"/>
          <w:szCs w:val="24"/>
        </w:rPr>
        <w:t>контроля за</w:t>
      </w:r>
      <w:proofErr w:type="gramEnd"/>
      <w:r w:rsidRPr="007D581F">
        <w:rPr>
          <w:rFonts w:ascii="PT Astra Serif" w:eastAsia="Times New Roman" w:hAnsi="PT Astra Serif"/>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4A1CAF" w:rsidRPr="00214A74"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1.1.3. </w:t>
      </w:r>
      <w:proofErr w:type="gramStart"/>
      <w:r w:rsidRPr="007D581F">
        <w:rPr>
          <w:rFonts w:ascii="PT Astra Serif" w:hAnsi="PT Astra Serif"/>
          <w:sz w:val="24"/>
          <w:szCs w:val="24"/>
        </w:rPr>
        <w:t>Положения Административного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roofErr w:type="gramEnd"/>
    </w:p>
    <w:p w:rsidR="007D581F" w:rsidRPr="00214A74" w:rsidRDefault="007D581F" w:rsidP="007D581F">
      <w:pPr>
        <w:ind w:firstLine="709"/>
        <w:jc w:val="both"/>
        <w:rPr>
          <w:rFonts w:ascii="PT Astra Serif" w:hAnsi="PT Astra Serif"/>
          <w:sz w:val="24"/>
          <w:szCs w:val="24"/>
        </w:rPr>
      </w:pPr>
    </w:p>
    <w:p w:rsidR="004A1CAF" w:rsidRPr="007D581F" w:rsidRDefault="004A1CAF" w:rsidP="007D581F">
      <w:pPr>
        <w:pStyle w:val="af2"/>
        <w:numPr>
          <w:ilvl w:val="1"/>
          <w:numId w:val="4"/>
        </w:numPr>
        <w:tabs>
          <w:tab w:val="left" w:pos="3923"/>
          <w:tab w:val="center" w:pos="5102"/>
        </w:tabs>
        <w:rPr>
          <w:rFonts w:ascii="PT Astra Serif" w:eastAsia="Times New Roman" w:hAnsi="PT Astra Serif"/>
          <w:b/>
          <w:sz w:val="24"/>
          <w:szCs w:val="24"/>
        </w:rPr>
      </w:pPr>
      <w:r w:rsidRPr="007D581F">
        <w:rPr>
          <w:rFonts w:ascii="PT Astra Serif" w:eastAsia="Times New Roman" w:hAnsi="PT Astra Serif"/>
          <w:b/>
          <w:sz w:val="24"/>
          <w:szCs w:val="24"/>
        </w:rPr>
        <w:t>Заявитель (состав (перечень) заявителей)</w:t>
      </w:r>
    </w:p>
    <w:p w:rsidR="004A1CAF" w:rsidRPr="007D581F" w:rsidRDefault="004A1CAF" w:rsidP="007D581F">
      <w:pPr>
        <w:pStyle w:val="af2"/>
        <w:tabs>
          <w:tab w:val="left" w:pos="3923"/>
          <w:tab w:val="center" w:pos="5102"/>
        </w:tabs>
        <w:ind w:left="0" w:firstLine="709"/>
        <w:rPr>
          <w:rFonts w:ascii="PT Astra Serif" w:eastAsia="Times New Roman" w:hAnsi="PT Astra Serif"/>
          <w:b/>
          <w:sz w:val="24"/>
          <w:szCs w:val="24"/>
        </w:rPr>
      </w:pPr>
    </w:p>
    <w:p w:rsidR="004A1CAF" w:rsidRPr="007D581F" w:rsidRDefault="004A1CAF" w:rsidP="007D581F">
      <w:pPr>
        <w:ind w:firstLine="709"/>
        <w:jc w:val="both"/>
        <w:rPr>
          <w:rFonts w:ascii="PT Astra Serif" w:hAnsi="PT Astra Serif"/>
          <w:sz w:val="24"/>
          <w:szCs w:val="24"/>
        </w:rPr>
      </w:pPr>
      <w:proofErr w:type="gramStart"/>
      <w:r w:rsidRPr="007D581F">
        <w:rPr>
          <w:rFonts w:ascii="PT Astra Serif" w:eastAsia="Times New Roman" w:hAnsi="PT Astra Serif"/>
          <w:sz w:val="24"/>
          <w:szCs w:val="24"/>
        </w:rPr>
        <w:t xml:space="preserve">Заявителем на предоставление Муниципальной услуги (далее – Заявитель) </w:t>
      </w:r>
      <w:r w:rsidRPr="007D581F">
        <w:rPr>
          <w:rFonts w:ascii="PT Astra Serif" w:hAnsi="PT Astra Serif"/>
          <w:sz w:val="24"/>
          <w:szCs w:val="24"/>
        </w:rPr>
        <w:t xml:space="preserve">являются застройщик, либо технический заказчик </w:t>
      </w:r>
      <w:r w:rsidRPr="007D581F">
        <w:rPr>
          <w:rFonts w:ascii="PT Astra Serif" w:eastAsia="Times New Roman" w:hAnsi="PT Astra Serif"/>
          <w:sz w:val="24"/>
          <w:szCs w:val="24"/>
        </w:rPr>
        <w:t>(физическое или юридическое лицо, либо их уполномоченный представитель)</w:t>
      </w:r>
      <w:r w:rsidRPr="007D581F">
        <w:rPr>
          <w:rFonts w:ascii="PT Astra Serif" w:hAnsi="PT Astra Serif"/>
          <w:sz w:val="24"/>
          <w:szCs w:val="24"/>
        </w:rPr>
        <w:t xml:space="preserve">, обратившиеся </w:t>
      </w:r>
      <w:r w:rsidRPr="007D581F">
        <w:rPr>
          <w:rFonts w:ascii="PT Astra Serif" w:eastAsia="Times New Roman" w:hAnsi="PT Astra Serif"/>
          <w:sz w:val="24"/>
          <w:szCs w:val="24"/>
        </w:rPr>
        <w:t xml:space="preserve">в Администрацию, либо многофункциональный центр предоставления государственных и </w:t>
      </w:r>
      <w:r w:rsidRPr="007D581F">
        <w:rPr>
          <w:rFonts w:ascii="PT Astra Serif" w:hAnsi="PT Astra Serif"/>
          <w:sz w:val="24"/>
          <w:szCs w:val="24"/>
        </w:rPr>
        <w:t xml:space="preserve">муниципальных услуг (далее – МФЦ) с заявлением о предоставлении Муниципальной услуги «Направление уведомления о планируемом сносе объекта капитального строительства и уведомления о </w:t>
      </w:r>
      <w:bookmarkStart w:id="0" w:name="_GoBack"/>
      <w:r w:rsidRPr="007D581F">
        <w:rPr>
          <w:rFonts w:ascii="PT Astra Serif" w:hAnsi="PT Astra Serif"/>
          <w:sz w:val="24"/>
          <w:szCs w:val="24"/>
        </w:rPr>
        <w:lastRenderedPageBreak/>
        <w:t>завершении сноса объекта капитального строительства» в письменной или электронной форме</w:t>
      </w:r>
      <w:proofErr w:type="gramEnd"/>
      <w:r w:rsidRPr="007D581F">
        <w:rPr>
          <w:rFonts w:ascii="PT Astra Serif" w:hAnsi="PT Astra Serif"/>
          <w:sz w:val="24"/>
          <w:szCs w:val="24"/>
        </w:rPr>
        <w:t xml:space="preserve"> (согласно приложениям № 1, № 2 </w:t>
      </w:r>
      <w:r w:rsidRPr="007D581F">
        <w:rPr>
          <w:rFonts w:ascii="PT Astra Serif" w:eastAsia="Times New Roman" w:hAnsi="PT Astra Serif"/>
          <w:sz w:val="24"/>
          <w:szCs w:val="24"/>
        </w:rPr>
        <w:t>к Административному регламенту</w:t>
      </w:r>
      <w:r w:rsidRPr="007D581F">
        <w:rPr>
          <w:rFonts w:ascii="PT Astra Serif" w:hAnsi="PT Astra Serif"/>
          <w:sz w:val="24"/>
          <w:szCs w:val="24"/>
        </w:rPr>
        <w:t>).</w:t>
      </w:r>
    </w:p>
    <w:p w:rsidR="004A1CAF" w:rsidRPr="007D581F" w:rsidRDefault="004A1CAF" w:rsidP="007D581F">
      <w:pPr>
        <w:pStyle w:val="ConsPlusNormal"/>
        <w:ind w:firstLine="709"/>
        <w:jc w:val="both"/>
        <w:rPr>
          <w:rFonts w:ascii="PT Astra Serif" w:eastAsia="Times New Roman" w:hAnsi="PT Astra Serif" w:cs="Times New Roman"/>
          <w:sz w:val="24"/>
          <w:szCs w:val="24"/>
        </w:rPr>
      </w:pPr>
      <w:proofErr w:type="gramStart"/>
      <w:r w:rsidRPr="007D581F">
        <w:rPr>
          <w:rFonts w:ascii="PT Astra Serif" w:hAnsi="PT Astra Serif" w:cs="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w:t>
      </w:r>
      <w:r w:rsidRPr="007D581F">
        <w:rPr>
          <w:rFonts w:ascii="PT Astra Serif" w:eastAsia="Times New Roman" w:hAnsi="PT Astra Serif" w:cs="Times New Roman"/>
          <w:sz w:val="24"/>
          <w:szCs w:val="24"/>
        </w:rPr>
        <w:t xml:space="preserve">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D581F">
        <w:rPr>
          <w:rFonts w:ascii="PT Astra Serif" w:eastAsia="Times New Roman" w:hAnsi="PT Astra Serif" w:cs="Times New Roman"/>
          <w:sz w:val="24"/>
          <w:szCs w:val="24"/>
        </w:rPr>
        <w:t>Росатом</w:t>
      </w:r>
      <w:proofErr w:type="spellEnd"/>
      <w:r w:rsidRPr="007D581F">
        <w:rPr>
          <w:rFonts w:ascii="PT Astra Serif" w:eastAsia="Times New Roman" w:hAnsi="PT Astra Serif" w:cs="Times New Roman"/>
          <w:sz w:val="24"/>
          <w:szCs w:val="24"/>
        </w:rPr>
        <w:t>», Государственная корпорация по космической деятельности «</w:t>
      </w:r>
      <w:proofErr w:type="spellStart"/>
      <w:r w:rsidRPr="007D581F">
        <w:rPr>
          <w:rFonts w:ascii="PT Astra Serif" w:eastAsia="Times New Roman" w:hAnsi="PT Astra Serif" w:cs="Times New Roman"/>
          <w:sz w:val="24"/>
          <w:szCs w:val="24"/>
        </w:rPr>
        <w:t>Роскосмос</w:t>
      </w:r>
      <w:proofErr w:type="spellEnd"/>
      <w:r w:rsidRPr="007D581F">
        <w:rPr>
          <w:rFonts w:ascii="PT Astra Serif" w:eastAsia="Times New Roman" w:hAnsi="PT Astra Serif"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7D581F">
        <w:rPr>
          <w:rFonts w:ascii="PT Astra Serif" w:eastAsia="Times New Roman" w:hAnsi="PT Astra Serif" w:cs="Times New Roman"/>
          <w:sz w:val="24"/>
          <w:szCs w:val="24"/>
        </w:rPr>
        <w:t xml:space="preserve"> </w:t>
      </w:r>
      <w:proofErr w:type="gramStart"/>
      <w:r w:rsidRPr="007D581F">
        <w:rPr>
          <w:rFonts w:ascii="PT Astra Serif" w:eastAsia="Times New Roman" w:hAnsi="PT Astra Serif" w:cs="Times New Roman"/>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7D581F">
        <w:rPr>
          <w:rFonts w:ascii="PT Astra Serif" w:eastAsia="Times New Roman" w:hAnsi="PT Astra Serif" w:cs="Times New Roman"/>
          <w:sz w:val="24"/>
          <w:szCs w:val="24"/>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A1CAF" w:rsidRPr="007D581F" w:rsidRDefault="004A1CAF" w:rsidP="007D581F">
      <w:pPr>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7D581F">
        <w:rPr>
          <w:rFonts w:ascii="PT Astra Serif" w:eastAsia="Times New Roman" w:hAnsi="PT Astra Serif"/>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w:t>
      </w:r>
    </w:p>
    <w:p w:rsidR="004A1CAF" w:rsidRPr="007D581F" w:rsidRDefault="004A1CAF" w:rsidP="007D581F">
      <w:pPr>
        <w:pStyle w:val="af2"/>
        <w:widowControl w:val="0"/>
        <w:numPr>
          <w:ilvl w:val="1"/>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1.3.1.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1.3.3. Информация о порядке предоставления муниципальной услуги содержит следующие сведения: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наименование и почтовые адреса Администрации,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справочные номера телефонов Администрации 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 адреса официальных сайтов Администрации и МФЦ в информационно-телекоммуникационной сети Интернет (далее - сеть Интернет);</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график работы Администрации 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 требования к письменному запросу Заявителей о предоставлении информации о порядке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6) перечень документов, необходимых для получения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7) выдержки из правовых актов, содержащих нормы, регулирующие деятельность </w:t>
      </w:r>
      <w:bookmarkEnd w:id="0"/>
      <w:r w:rsidRPr="007D581F">
        <w:rPr>
          <w:rFonts w:ascii="PT Astra Serif" w:eastAsia="Times New Roman" w:hAnsi="PT Astra Serif"/>
          <w:sz w:val="24"/>
          <w:szCs w:val="24"/>
        </w:rPr>
        <w:lastRenderedPageBreak/>
        <w:t>по предоставлению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8) текст Административного регламента с </w:t>
      </w:r>
      <w:hyperlink w:anchor="P623" w:history="1">
        <w:r w:rsidRPr="007D581F">
          <w:rPr>
            <w:rFonts w:ascii="PT Astra Serif" w:eastAsia="Times New Roman" w:hAnsi="PT Astra Serif"/>
            <w:sz w:val="24"/>
            <w:szCs w:val="24"/>
          </w:rPr>
          <w:t>приложениями</w:t>
        </w:r>
      </w:hyperlink>
      <w:r w:rsidRPr="007D581F">
        <w:rPr>
          <w:rFonts w:ascii="PT Astra Serif" w:eastAsia="Times New Roman" w:hAnsi="PT Astra Serif"/>
          <w:sz w:val="24"/>
          <w:szCs w:val="24"/>
        </w:rPr>
        <w:t>;</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9) краткое описание порядка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10) образцы оформления документов, необходимых для получения муниципальной услуги, и требования к ним;</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1.3.4. </w:t>
      </w:r>
      <w:proofErr w:type="gramStart"/>
      <w:r w:rsidRPr="007D581F">
        <w:rPr>
          <w:rFonts w:ascii="PT Astra Serif" w:eastAsia="Times New Roman" w:hAnsi="PT Astra Serif"/>
          <w:sz w:val="24"/>
          <w:szCs w:val="24"/>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w:t>
      </w:r>
      <w:proofErr w:type="gramEnd"/>
      <w:r w:rsidRPr="007D581F">
        <w:rPr>
          <w:rFonts w:ascii="PT Astra Serif" w:eastAsia="Times New Roman" w:hAnsi="PT Astra Serif"/>
          <w:sz w:val="24"/>
          <w:szCs w:val="24"/>
        </w:rPr>
        <w:t xml:space="preserve"> и муниципальных услуг Тульской области), а также предоставляется по телефону и электронной почте по обращению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1.3.5. Справочная </w:t>
      </w:r>
      <w:hyperlink w:anchor="P623" w:history="1">
        <w:r w:rsidRPr="007D581F">
          <w:rPr>
            <w:rFonts w:ascii="PT Astra Serif" w:eastAsia="Times New Roman" w:hAnsi="PT Astra Serif"/>
            <w:sz w:val="24"/>
            <w:szCs w:val="24"/>
          </w:rPr>
          <w:t>информация</w:t>
        </w:r>
      </w:hyperlink>
      <w:r w:rsidRPr="007D581F">
        <w:rPr>
          <w:rFonts w:ascii="PT Astra Serif" w:eastAsia="Times New Roman" w:hAnsi="PT Astra Serif"/>
          <w:sz w:val="24"/>
          <w:szCs w:val="24"/>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6 к Административному регламенту. </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1.3.6.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1.3.8. При получении муниципальной услуги заявители имеют право </w:t>
      </w:r>
      <w:proofErr w:type="gramStart"/>
      <w:r w:rsidRPr="007D581F">
        <w:rPr>
          <w:rFonts w:ascii="PT Astra Serif" w:eastAsia="Times New Roman" w:hAnsi="PT Astra Serif"/>
          <w:sz w:val="24"/>
          <w:szCs w:val="24"/>
        </w:rPr>
        <w:t>на</w:t>
      </w:r>
      <w:proofErr w:type="gramEnd"/>
      <w:r w:rsidRPr="007D581F">
        <w:rPr>
          <w:rFonts w:ascii="PT Astra Serif" w:eastAsia="Times New Roman" w:hAnsi="PT Astra Serif"/>
          <w:sz w:val="24"/>
          <w:szCs w:val="24"/>
        </w:rPr>
        <w:t>:</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получение муниципальной услуги своевременно и в соответствии со стандартом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досудебное (внесудебное) рассмотрение жалоб в процессе получения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1.3.9.</w:t>
      </w:r>
      <w:r w:rsidRPr="007D581F">
        <w:rPr>
          <w:rFonts w:ascii="PT Astra Serif" w:hAnsi="PT Astra Serif"/>
          <w:sz w:val="24"/>
          <w:szCs w:val="24"/>
        </w:rPr>
        <w:t xml:space="preserve"> </w:t>
      </w:r>
      <w:r w:rsidRPr="007D581F">
        <w:rPr>
          <w:rFonts w:ascii="PT Astra Serif" w:eastAsia="Times New Roman" w:hAnsi="PT Astra Serif"/>
          <w:sz w:val="24"/>
          <w:szCs w:val="24"/>
        </w:rPr>
        <w:t>Органы, предоставляющие муниципальные услуги, обязаны: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предоставлять муниципальную услугу в соответствии с административным регламентом;</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 xml:space="preserve">3) предоставлять в иные органы, предоставляющие муниципальную услугу, в подведомственные государственным органам или органам местного самоуправления </w:t>
      </w:r>
      <w:r w:rsidRPr="007D581F">
        <w:rPr>
          <w:rFonts w:ascii="PT Astra Serif" w:eastAsia="Times New Roman" w:hAnsi="PT Astra Serif"/>
          <w:sz w:val="24"/>
          <w:szCs w:val="24"/>
        </w:rPr>
        <w:lastRenderedPageBreak/>
        <w:t>организации, участвующие в предоставлении муниципальной услуги,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муниципальной услуги, за исключением документов: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w:t>
      </w:r>
      <w:proofErr w:type="gramEnd"/>
      <w:r w:rsidRPr="007D581F">
        <w:rPr>
          <w:rFonts w:ascii="PT Astra Serif" w:eastAsia="Times New Roman" w:hAnsi="PT Astra Serif"/>
          <w:sz w:val="24"/>
          <w:szCs w:val="24"/>
        </w:rPr>
        <w:t xml:space="preserve"> </w:t>
      </w:r>
      <w:proofErr w:type="gramStart"/>
      <w:r w:rsidRPr="007D581F">
        <w:rPr>
          <w:rFonts w:ascii="PT Astra Serif" w:eastAsia="Times New Roman" w:hAnsi="PT Astra Serif"/>
          <w:sz w:val="24"/>
          <w:szCs w:val="24"/>
        </w:rPr>
        <w:t>без гражданства, включая вид на жительство и удостоверение беженца;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7D581F">
        <w:rPr>
          <w:rFonts w:ascii="PT Astra Serif" w:hAnsi="PT Astra Serif"/>
          <w:sz w:val="24"/>
          <w:szCs w:val="24"/>
        </w:rPr>
        <w:t xml:space="preserve"> </w:t>
      </w:r>
      <w:r w:rsidRPr="007D581F">
        <w:rPr>
          <w:rFonts w:ascii="PT Astra Serif" w:eastAsia="Times New Roman" w:hAnsi="PT Astra Serif"/>
          <w:sz w:val="24"/>
          <w:szCs w:val="24"/>
        </w:rPr>
        <w:t>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многофункциональных центров такие документы и информацию.</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4) исполнять иные обязанности в соответствии с требованиями административных регламентов и иных нормативных правовых актов, регулирующих отношения, возникающие в связи с предоставлением муниципальной услуги. </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0"/>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Стандарт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pStyle w:val="af2"/>
        <w:widowControl w:val="0"/>
        <w:numPr>
          <w:ilvl w:val="1"/>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Наименование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Наименование муниципальной услуги – </w:t>
      </w:r>
      <w:r w:rsidRPr="007D581F">
        <w:rPr>
          <w:rFonts w:ascii="PT Astra Serif" w:hAnsi="PT Astra Serif"/>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7D581F" w:rsidRDefault="004A1CAF" w:rsidP="007D581F">
      <w:pPr>
        <w:widowControl w:val="0"/>
        <w:snapToGrid w:val="0"/>
        <w:ind w:firstLine="709"/>
        <w:jc w:val="both"/>
        <w:rPr>
          <w:rFonts w:ascii="PT Astra Serif" w:eastAsia="Times New Roman" w:hAnsi="PT Astra Serif"/>
          <w:b/>
          <w:sz w:val="24"/>
          <w:szCs w:val="24"/>
        </w:rPr>
      </w:pPr>
    </w:p>
    <w:p w:rsidR="004A1CAF" w:rsidRPr="007D581F" w:rsidRDefault="004A1CAF" w:rsidP="007D581F">
      <w:pPr>
        <w:pStyle w:val="af2"/>
        <w:widowControl w:val="0"/>
        <w:numPr>
          <w:ilvl w:val="1"/>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Наименование органа, предоставляющего муниципальную услугу</w:t>
      </w:r>
    </w:p>
    <w:p w:rsidR="004A1CAF" w:rsidRPr="007D581F" w:rsidRDefault="004A1CAF" w:rsidP="007D581F">
      <w:pPr>
        <w:pStyle w:val="af2"/>
        <w:widowControl w:val="0"/>
        <w:snapToGrid w:val="0"/>
        <w:ind w:left="0" w:firstLine="709"/>
        <w:jc w:val="both"/>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2.2.1. Муниципальная услуга предоставляется администрацией муниципального образования </w:t>
      </w:r>
      <w:r w:rsidR="005B21CC" w:rsidRPr="007D581F">
        <w:rPr>
          <w:rFonts w:ascii="PT Astra Serif" w:eastAsia="Times New Roman" w:hAnsi="PT Astra Serif"/>
          <w:sz w:val="24"/>
          <w:szCs w:val="24"/>
        </w:rPr>
        <w:t>город Советск Щекинского</w:t>
      </w:r>
      <w:r w:rsidRPr="007D581F">
        <w:rPr>
          <w:rFonts w:ascii="PT Astra Serif" w:eastAsia="Times New Roman" w:hAnsi="PT Astra Serif"/>
          <w:sz w:val="24"/>
          <w:szCs w:val="24"/>
        </w:rPr>
        <w:t xml:space="preserve"> район</w:t>
      </w:r>
      <w:r w:rsidR="005B21CC" w:rsidRPr="007D581F">
        <w:rPr>
          <w:rFonts w:ascii="PT Astra Serif" w:eastAsia="Times New Roman" w:hAnsi="PT Astra Serif"/>
          <w:sz w:val="24"/>
          <w:szCs w:val="24"/>
        </w:rPr>
        <w:t>а</w:t>
      </w:r>
      <w:r w:rsidRPr="007D581F">
        <w:rPr>
          <w:rFonts w:ascii="PT Astra Serif" w:eastAsia="Times New Roman" w:hAnsi="PT Astra Serif"/>
          <w:sz w:val="24"/>
          <w:szCs w:val="24"/>
        </w:rPr>
        <w:t xml:space="preserve">. </w:t>
      </w:r>
    </w:p>
    <w:p w:rsidR="004A1CAF" w:rsidRPr="007D581F" w:rsidRDefault="004A1CAF" w:rsidP="007D581F">
      <w:pPr>
        <w:widowControl w:val="0"/>
        <w:snapToGrid w:val="0"/>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 xml:space="preserve">Муниципальная услуга предоставляется на основании заявления о предоставлении Муниципальной услуги </w:t>
      </w:r>
      <w:r w:rsidRPr="007D581F">
        <w:rPr>
          <w:rFonts w:ascii="PT Astra Serif" w:hAnsi="PT Astra Serif"/>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письменной или электронной форме (согласно приложению № 1, № 2</w:t>
      </w:r>
      <w:r w:rsidRPr="007D581F">
        <w:rPr>
          <w:rFonts w:ascii="PT Astra Serif" w:eastAsia="Times New Roman" w:hAnsi="PT Astra Serif"/>
          <w:sz w:val="24"/>
          <w:szCs w:val="24"/>
        </w:rPr>
        <w:t xml:space="preserve"> к Административному регламенту</w:t>
      </w:r>
      <w:r w:rsidRPr="007D581F">
        <w:rPr>
          <w:rFonts w:ascii="PT Astra Serif" w:hAnsi="PT Astra Serif"/>
          <w:sz w:val="24"/>
          <w:szCs w:val="24"/>
        </w:rPr>
        <w:t>),</w:t>
      </w:r>
      <w:r w:rsidRPr="007D581F">
        <w:rPr>
          <w:rFonts w:ascii="PT Astra Serif" w:eastAsia="Times New Roman" w:hAnsi="PT Astra Serif"/>
          <w:sz w:val="24"/>
          <w:szCs w:val="24"/>
        </w:rPr>
        <w:t xml:space="preserve"> направленном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roofErr w:type="gramEnd"/>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2.2.2. Администрация организует предоставление Муниципальной услуги, в том числе по принципу «одного окна» на базе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2.2.3.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2.2.4.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а также государственные и муниципальные учреждения.</w:t>
      </w:r>
    </w:p>
    <w:p w:rsidR="004A1CAF" w:rsidRPr="007D581F" w:rsidRDefault="004A1CAF" w:rsidP="007D581F">
      <w:pPr>
        <w:widowControl w:val="0"/>
        <w:tabs>
          <w:tab w:val="left" w:pos="3614"/>
        </w:tabs>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ab/>
      </w:r>
    </w:p>
    <w:p w:rsidR="004A1CAF" w:rsidRPr="007D581F" w:rsidRDefault="004A1CAF" w:rsidP="007D581F">
      <w:pPr>
        <w:pStyle w:val="af2"/>
        <w:numPr>
          <w:ilvl w:val="1"/>
          <w:numId w:val="4"/>
        </w:numPr>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Результат предоставления муниципальной услуги</w:t>
      </w:r>
    </w:p>
    <w:p w:rsidR="004A1CAF" w:rsidRPr="007D581F" w:rsidRDefault="004A1CAF" w:rsidP="007D581F">
      <w:pPr>
        <w:pStyle w:val="af2"/>
        <w:ind w:left="0" w:firstLine="709"/>
        <w:rPr>
          <w:rFonts w:ascii="PT Astra Serif" w:eastAsia="Times New Roman" w:hAnsi="PT Astra Serif"/>
          <w:b/>
          <w:sz w:val="24"/>
          <w:szCs w:val="24"/>
        </w:rPr>
      </w:pP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Результатом предоставления муниципальной услуги являются:</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1) направление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 направление (выдача) заявителю информационного письма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pStyle w:val="af2"/>
        <w:numPr>
          <w:ilvl w:val="1"/>
          <w:numId w:val="4"/>
        </w:numPr>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Срок регистрации заявления Заявителя о предоставлении муниципальной услуги</w:t>
      </w:r>
    </w:p>
    <w:p w:rsidR="004A1CAF" w:rsidRPr="007D581F" w:rsidRDefault="004A1CAF" w:rsidP="007D581F">
      <w:pPr>
        <w:ind w:firstLine="709"/>
        <w:jc w:val="both"/>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2.4.1. Заявление о предоставлении Муниципальной услуги, представленное на бумажном носителе в Администрацию, регистрируется в день поступления.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2.4.2.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Срок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autoSpaceDE w:val="0"/>
        <w:autoSpaceDN w:val="0"/>
        <w:adjustRightInd w:val="0"/>
        <w:ind w:firstLine="709"/>
        <w:contextualSpacing/>
        <w:jc w:val="both"/>
        <w:rPr>
          <w:rFonts w:ascii="PT Astra Serif" w:eastAsia="Times New Roman" w:hAnsi="PT Astra Serif"/>
          <w:sz w:val="24"/>
          <w:szCs w:val="24"/>
        </w:rPr>
      </w:pPr>
      <w:r w:rsidRPr="007D581F">
        <w:rPr>
          <w:rFonts w:ascii="PT Astra Serif" w:eastAsia="Times New Roman" w:hAnsi="PT Astra Serif"/>
          <w:sz w:val="24"/>
          <w:szCs w:val="24"/>
        </w:rPr>
        <w:t xml:space="preserve">2.5.1. Срок предоставления муниципальной услуги – 7 (семь) рабочих дней со дня получения Администрацией </w:t>
      </w:r>
      <w:r w:rsidRPr="007D581F">
        <w:rPr>
          <w:rFonts w:ascii="PT Astra Serif" w:hAnsi="PT Astra Serif"/>
          <w:sz w:val="24"/>
          <w:szCs w:val="24"/>
        </w:rPr>
        <w:t>уведомления о планируемом сносе объекта капитального строительства или уведомления о завершении сноса объекта капитального строительства.</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2.5.2.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2.5.3. </w:t>
      </w:r>
      <w:proofErr w:type="gramStart"/>
      <w:r w:rsidRPr="007D581F">
        <w:rPr>
          <w:rFonts w:ascii="PT Astra Serif" w:eastAsia="Times New Roman" w:hAnsi="PT Astra Serif"/>
          <w:sz w:val="24"/>
          <w:szCs w:val="24"/>
        </w:rPr>
        <w:t xml:space="preserve">Срок исправления технических ошибок, допущенных сотрудником Администрации ответственным за предоставления муниципальной услуги, при оформлении </w:t>
      </w:r>
      <w:r w:rsidRPr="007D581F">
        <w:rPr>
          <w:rFonts w:ascii="PT Astra Serif" w:hAnsi="PT Astra Serif"/>
          <w:sz w:val="24"/>
          <w:szCs w:val="24"/>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7D581F">
        <w:rPr>
          <w:rFonts w:ascii="PT Astra Serif" w:eastAsia="Times New Roman" w:hAnsi="PT Astra Serif"/>
          <w:sz w:val="24"/>
          <w:szCs w:val="24"/>
        </w:rPr>
        <w:t>, не должен превышать 3 (трех) рабочих</w:t>
      </w:r>
      <w:proofErr w:type="gramEnd"/>
      <w:r w:rsidRPr="007D581F">
        <w:rPr>
          <w:rFonts w:ascii="PT Astra Serif" w:eastAsia="Times New Roman" w:hAnsi="PT Astra Serif"/>
          <w:sz w:val="24"/>
          <w:szCs w:val="24"/>
        </w:rPr>
        <w:t xml:space="preserve"> дней с момента обнаружения ошибки или получения от заинтересованного лица в письменной форме заявления об ошибке в документе.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Администрация уведомляет о необходимости исправления технической ошибок допущенных сотрудником Администрации ответственным за предоставления муниципальной услуги, при оформлении документации, в письменной форме - направляется по почте.</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4"/>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Правовые основания для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Предоставление Муниципальной услуги осуществляется в соответствии </w:t>
      </w:r>
      <w:proofErr w:type="gramStart"/>
      <w:r w:rsidRPr="007D581F">
        <w:rPr>
          <w:rFonts w:ascii="PT Astra Serif" w:eastAsia="Times New Roman" w:hAnsi="PT Astra Serif"/>
          <w:sz w:val="24"/>
          <w:szCs w:val="24"/>
        </w:rPr>
        <w:t>с</w:t>
      </w:r>
      <w:proofErr w:type="gramEnd"/>
      <w:r w:rsidRPr="007D581F">
        <w:rPr>
          <w:rFonts w:ascii="PT Astra Serif" w:eastAsia="Times New Roman" w:hAnsi="PT Astra Serif"/>
          <w:sz w:val="24"/>
          <w:szCs w:val="24"/>
        </w:rPr>
        <w:t>:</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Конституцией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Градостроительным кодексом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 Федеральным законом от 29.12.2004 № 191-ФЗ «О введении в действие Градостроительного кодекса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6) Федеральным законом от 30.12.2009 «384-ФЗ «Технический регламент о безопасности зданий и сооружений»;</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7) Федеральным законом от 06.10.2003 № 131-ФЗ «Об общих принципах организации местного самоуправления в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8) Федеральным законом от 27.07.2010 № 210-ФЗ «Об организации предоставления государственных и муниципальных услуг»;</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9) Федеральным законом от 27.07.2006 № 152-ФЗ «О персональных данных»;</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10) Федеральным законом от 06.04.2011 № 63-ФЗ «Об электронной подписи»;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11) Приказом Министерства строительства и жилищно-коммунального хозяйства Российской Федерации от 24 января 2019 г. N 34/</w:t>
      </w:r>
      <w:proofErr w:type="spellStart"/>
      <w:proofErr w:type="gramStart"/>
      <w:r w:rsidRPr="007D581F">
        <w:rPr>
          <w:rFonts w:ascii="PT Astra Serif" w:eastAsia="Times New Roman" w:hAnsi="PT Astra Serif"/>
          <w:sz w:val="24"/>
          <w:szCs w:val="24"/>
        </w:rPr>
        <w:t>пр</w:t>
      </w:r>
      <w:proofErr w:type="spellEnd"/>
      <w:proofErr w:type="gramEnd"/>
      <w:r w:rsidRPr="007D581F">
        <w:rPr>
          <w:rFonts w:ascii="PT Astra Serif" w:eastAsia="Times New Roman" w:hAnsi="PT Astra Serif"/>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12) Постановлением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13) </w:t>
      </w:r>
      <w:hyperlink r:id="rId11" w:history="1">
        <w:r w:rsidRPr="007D581F">
          <w:rPr>
            <w:rFonts w:ascii="PT Astra Serif" w:eastAsia="Times New Roman" w:hAnsi="PT Astra Serif"/>
            <w:sz w:val="24"/>
            <w:szCs w:val="24"/>
          </w:rPr>
          <w:t>Уставом</w:t>
        </w:r>
      </w:hyperlink>
      <w:r w:rsidRPr="007D581F">
        <w:rPr>
          <w:rFonts w:ascii="PT Astra Serif" w:eastAsia="Times New Roman" w:hAnsi="PT Astra Serif"/>
          <w:sz w:val="24"/>
          <w:szCs w:val="24"/>
        </w:rPr>
        <w:t xml:space="preserve"> муниципального образования </w:t>
      </w:r>
      <w:r w:rsidR="001777BE" w:rsidRPr="007D581F">
        <w:rPr>
          <w:rFonts w:ascii="PT Astra Serif" w:eastAsia="Times New Roman" w:hAnsi="PT Astra Serif"/>
          <w:sz w:val="24"/>
          <w:szCs w:val="24"/>
        </w:rPr>
        <w:t>город Советск Щекинского</w:t>
      </w:r>
      <w:r w:rsidRPr="007D581F">
        <w:rPr>
          <w:rFonts w:ascii="PT Astra Serif" w:eastAsia="Times New Roman" w:hAnsi="PT Astra Serif"/>
          <w:sz w:val="24"/>
          <w:szCs w:val="24"/>
        </w:rPr>
        <w:t xml:space="preserve"> район</w:t>
      </w:r>
      <w:r w:rsidR="001777BE" w:rsidRPr="007D581F">
        <w:rPr>
          <w:rFonts w:ascii="PT Astra Serif" w:eastAsia="Times New Roman" w:hAnsi="PT Astra Serif"/>
          <w:sz w:val="24"/>
          <w:szCs w:val="24"/>
        </w:rPr>
        <w:t>а</w:t>
      </w:r>
      <w:r w:rsidRPr="007D581F">
        <w:rPr>
          <w:rFonts w:ascii="PT Astra Serif" w:eastAsia="Times New Roman" w:hAnsi="PT Astra Serif"/>
          <w:sz w:val="24"/>
          <w:szCs w:val="24"/>
        </w:rPr>
        <w:t>;</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w:t>
      </w:r>
      <w:r w:rsidR="005B21CC" w:rsidRPr="007D581F">
        <w:rPr>
          <w:rFonts w:ascii="PT Astra Serif" w:eastAsia="Times New Roman" w:hAnsi="PT Astra Serif"/>
          <w:sz w:val="24"/>
          <w:szCs w:val="24"/>
        </w:rPr>
        <w:t>город Советск Щекинского</w:t>
      </w:r>
      <w:r w:rsidRPr="007D581F">
        <w:rPr>
          <w:rFonts w:ascii="PT Astra Serif" w:eastAsia="Times New Roman" w:hAnsi="PT Astra Serif"/>
          <w:sz w:val="24"/>
          <w:szCs w:val="24"/>
        </w:rPr>
        <w:t xml:space="preserve"> район</w:t>
      </w:r>
      <w:r w:rsidR="005B21CC" w:rsidRPr="007D581F">
        <w:rPr>
          <w:rFonts w:ascii="PT Astra Serif" w:eastAsia="Times New Roman" w:hAnsi="PT Astra Serif"/>
          <w:sz w:val="24"/>
          <w:szCs w:val="24"/>
        </w:rPr>
        <w:t>а</w:t>
      </w:r>
      <w:r w:rsidRPr="007D581F">
        <w:rPr>
          <w:rFonts w:ascii="PT Astra Serif" w:eastAsia="Times New Roman" w:hAnsi="PT Astra Serif"/>
          <w:sz w:val="24"/>
          <w:szCs w:val="24"/>
        </w:rPr>
        <w:t xml:space="preserve">, регулирующими правоотношения в данной сфере. </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numPr>
          <w:ilvl w:val="1"/>
          <w:numId w:val="4"/>
        </w:numPr>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widowControl w:val="0"/>
        <w:autoSpaceDE w:val="0"/>
        <w:autoSpaceDN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2.7.1. В целях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1) </w:t>
      </w:r>
      <w:r w:rsidRPr="007D581F">
        <w:rPr>
          <w:rFonts w:ascii="PT Astra Serif" w:eastAsia="Times New Roman" w:hAnsi="PT Astra Serif"/>
          <w:sz w:val="24"/>
          <w:szCs w:val="24"/>
        </w:rPr>
        <w:t>заявление о предоставлении Муниципальной услуги</w:t>
      </w:r>
      <w:r w:rsidRPr="007D581F">
        <w:rPr>
          <w:rFonts w:ascii="PT Astra Serif" w:hAnsi="PT Astra Serif"/>
          <w:sz w:val="24"/>
          <w:szCs w:val="24"/>
        </w:rPr>
        <w:t xml:space="preserve">  - уведомление о планируемом сносе объекта капитального строительства не </w:t>
      </w:r>
      <w:proofErr w:type="gramStart"/>
      <w:r w:rsidRPr="007D581F">
        <w:rPr>
          <w:rFonts w:ascii="PT Astra Serif" w:hAnsi="PT Astra Serif"/>
          <w:sz w:val="24"/>
          <w:szCs w:val="24"/>
        </w:rPr>
        <w:t>позднее</w:t>
      </w:r>
      <w:proofErr w:type="gramEnd"/>
      <w:r w:rsidRPr="007D581F">
        <w:rPr>
          <w:rFonts w:ascii="PT Astra Serif" w:hAnsi="PT Astra Serif"/>
          <w:sz w:val="24"/>
          <w:szCs w:val="24"/>
        </w:rPr>
        <w:t xml:space="preserve"> чем за 7 (семь) рабочих дней до начала выполнения работ по сносу объекта капитального строительства </w:t>
      </w:r>
      <w:r w:rsidRPr="007D581F">
        <w:rPr>
          <w:rFonts w:ascii="PT Astra Serif" w:eastAsia="Times New Roman" w:hAnsi="PT Astra Serif"/>
          <w:sz w:val="24"/>
          <w:szCs w:val="24"/>
        </w:rPr>
        <w:t>в форме документов на бумажном носителе, заверенных заявителем, в соответствии с приложением № 1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 следующие сведения:</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lastRenderedPageBreak/>
        <w:t>в) кадастровый номер земельного участка (при наличии), адрес или описание местоположения земельного участка;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д)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е)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решений либо обязательств);</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ж) почтовый адрес и (или) адрес электронной почты для связи с застройщиком или техническим заказчиком.</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 документ, удостоверяющий личность заявителя (представителя заявителя);</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3) документ, подтверждающий полномочия представителя заявителя (юридического или физического лица);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4) 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РФ;</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5) проект организации по сносу объекта капитального строительства, за исключением объектов, указанных в пунктах 1 - 3 части 17 статьи 51 Градостроительного кодекса РФ;</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6) правоустанавливающий документ на земельный участок, на котором планируется осуществить снос объекта капитального строительства, если право на такой земельный участок не зарегистрировано в Едином государственном реестре недвижимости;</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7) правоустанавливающий документ на объект капитального строительства подлежащий сносу, если право на такой объект не зарегистрировано в Едином государственном реестре недвижимости.</w:t>
      </w:r>
    </w:p>
    <w:p w:rsidR="004A1CAF" w:rsidRPr="007D581F" w:rsidRDefault="004A1CAF" w:rsidP="007D581F">
      <w:pPr>
        <w:widowControl w:val="0"/>
        <w:autoSpaceDE w:val="0"/>
        <w:autoSpaceDN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2.7.2. В целях завершения сноса объекта капитального строительства Заявитель лично, почтовым отправлением, в электронном виде, либо посредством МФЦ (в случае наличия соответствующих соглашений между МФЦ и Администрацией) направляет в адрес Администрации следующие документы:</w:t>
      </w:r>
    </w:p>
    <w:p w:rsidR="004A1CAF" w:rsidRPr="007D581F" w:rsidRDefault="004A1CAF" w:rsidP="007D581F">
      <w:pPr>
        <w:ind w:firstLine="709"/>
        <w:jc w:val="both"/>
        <w:rPr>
          <w:rFonts w:ascii="PT Astra Serif" w:eastAsia="Times New Roman" w:hAnsi="PT Astra Serif"/>
          <w:sz w:val="24"/>
          <w:szCs w:val="24"/>
        </w:rPr>
      </w:pPr>
      <w:proofErr w:type="gramStart"/>
      <w:r w:rsidRPr="007D581F">
        <w:rPr>
          <w:rFonts w:ascii="PT Astra Serif" w:hAnsi="PT Astra Serif"/>
          <w:sz w:val="24"/>
          <w:szCs w:val="24"/>
        </w:rPr>
        <w:t xml:space="preserve">1) </w:t>
      </w:r>
      <w:r w:rsidRPr="007D581F">
        <w:rPr>
          <w:rFonts w:ascii="PT Astra Serif" w:eastAsia="Times New Roman" w:hAnsi="PT Astra Serif"/>
          <w:sz w:val="24"/>
          <w:szCs w:val="24"/>
        </w:rPr>
        <w:t>заявление о предоставлении Муниципальной услуги</w:t>
      </w:r>
      <w:r w:rsidRPr="007D581F">
        <w:rPr>
          <w:rFonts w:ascii="PT Astra Serif" w:hAnsi="PT Astra Serif"/>
          <w:sz w:val="24"/>
          <w:szCs w:val="24"/>
        </w:rPr>
        <w:t xml:space="preserve"> - уведомление о завершении сноса объекта капитального строительства не позднее 7 (семи) рабочих дней после завершения сноса объекта капитального строительства</w:t>
      </w:r>
      <w:r w:rsidRPr="007D581F">
        <w:rPr>
          <w:rFonts w:ascii="PT Astra Serif" w:eastAsia="Times New Roman" w:hAnsi="PT Astra Serif"/>
          <w:sz w:val="24"/>
          <w:szCs w:val="24"/>
        </w:rPr>
        <w:t xml:space="preserve"> в форме документов на бумажном носителе, заверенных заявителем, в соответствии с приложением </w:t>
      </w:r>
      <w:r w:rsidRPr="007D581F">
        <w:rPr>
          <w:rFonts w:ascii="PT Astra Serif" w:hAnsi="PT Astra Serif"/>
          <w:sz w:val="24"/>
          <w:szCs w:val="24"/>
        </w:rPr>
        <w:t>№ 2</w:t>
      </w:r>
      <w:r w:rsidRPr="007D581F">
        <w:rPr>
          <w:rFonts w:ascii="PT Astra Serif" w:eastAsia="Times New Roman" w:hAnsi="PT Astra Serif"/>
          <w:sz w:val="24"/>
          <w:szCs w:val="24"/>
        </w:rPr>
        <w:t xml:space="preserve"> к Административному регламенту, либо в электронной форме, подписанной (заверенной) простой электронной подписью, посредством учетной записи ЕСИА через региональный портал, которое должно содержать</w:t>
      </w:r>
      <w:proofErr w:type="gramEnd"/>
      <w:r w:rsidRPr="007D581F">
        <w:rPr>
          <w:rFonts w:ascii="PT Astra Serif" w:eastAsia="Times New Roman" w:hAnsi="PT Astra Serif"/>
          <w:sz w:val="24"/>
          <w:szCs w:val="24"/>
        </w:rPr>
        <w:t xml:space="preserve"> следующие сведения:</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а) фамилия, имя, отчество (при наличии), место жительства застройщика, реквизиты документа, удостоверяющего личность (для физического лица); </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б)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в) кадастровый номер земельного участка (при наличии), адрес или описание местоположения земельного участка;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г) сведения о праве застройщика на земельный участок, а также сведения о наличии прав иных лиц на земельный участок (при наличии таких лиц);</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lastRenderedPageBreak/>
        <w:t xml:space="preserve">д) уведомление о сносе объекта капитального строительства, </w:t>
      </w:r>
      <w:proofErr w:type="gramStart"/>
      <w:r w:rsidRPr="007D581F">
        <w:rPr>
          <w:rFonts w:ascii="PT Astra Serif" w:hAnsi="PT Astra Serif"/>
          <w:sz w:val="24"/>
          <w:szCs w:val="24"/>
        </w:rPr>
        <w:t>указанному</w:t>
      </w:r>
      <w:proofErr w:type="gramEnd"/>
      <w:r w:rsidRPr="007D581F">
        <w:rPr>
          <w:rFonts w:ascii="PT Astra Serif" w:hAnsi="PT Astra Serif"/>
          <w:sz w:val="24"/>
          <w:szCs w:val="24"/>
        </w:rPr>
        <w:t xml:space="preserve">  в уведомлении о планируемом сносе объекта капитального строительства;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ж) почтовый адрес и (или) адрес электронной почты для связи с застройщиком или техническим заказчиком.</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 документ, удостоверяющий личность;</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3) документ, подтверждающий полномочия представителя юридического или физического лица.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2.7.3. </w:t>
      </w:r>
      <w:proofErr w:type="gramStart"/>
      <w:r w:rsidRPr="007D581F">
        <w:rPr>
          <w:rFonts w:ascii="PT Astra Serif" w:hAnsi="PT Astra Serif"/>
          <w:sz w:val="24"/>
          <w:szCs w:val="24"/>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pStyle w:val="af2"/>
        <w:numPr>
          <w:ilvl w:val="1"/>
          <w:numId w:val="13"/>
        </w:numPr>
        <w:ind w:left="0" w:firstLine="709"/>
        <w:jc w:val="center"/>
        <w:rPr>
          <w:rFonts w:ascii="PT Astra Serif" w:eastAsia="Times New Roman" w:hAnsi="PT Astra Serif"/>
          <w:b/>
          <w:sz w:val="24"/>
          <w:szCs w:val="24"/>
        </w:rPr>
      </w:pPr>
      <w:proofErr w:type="gramStart"/>
      <w:r w:rsidRPr="007D581F">
        <w:rPr>
          <w:rFonts w:ascii="PT Astra Serif" w:eastAsia="Times New Roman" w:hAnsi="PT Astra Serif"/>
          <w:b/>
          <w:sz w:val="24"/>
          <w:szCs w:val="24"/>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4A1CAF" w:rsidRPr="007D581F" w:rsidRDefault="004A1CAF" w:rsidP="007D581F">
      <w:pPr>
        <w:pStyle w:val="af2"/>
        <w:ind w:left="0" w:firstLine="709"/>
        <w:rPr>
          <w:rFonts w:ascii="PT Astra Serif" w:eastAsia="Times New Roman" w:hAnsi="PT Astra Serif"/>
          <w:b/>
          <w:sz w:val="24"/>
          <w:szCs w:val="24"/>
        </w:rPr>
      </w:pPr>
    </w:p>
    <w:p w:rsidR="004A1CAF" w:rsidRPr="007D581F" w:rsidRDefault="004A1CAF" w:rsidP="007D581F">
      <w:pPr>
        <w:ind w:firstLine="709"/>
        <w:jc w:val="both"/>
        <w:rPr>
          <w:rFonts w:ascii="PT Astra Serif" w:hAnsi="PT Astra Serif"/>
          <w:sz w:val="24"/>
          <w:szCs w:val="24"/>
        </w:rPr>
      </w:pPr>
      <w:r w:rsidRPr="007D581F">
        <w:rPr>
          <w:rFonts w:ascii="PT Astra Serif" w:eastAsia="Times New Roman" w:hAnsi="PT Astra Serif"/>
          <w:sz w:val="24"/>
          <w:szCs w:val="24"/>
        </w:rPr>
        <w:t xml:space="preserve">2.8.1. </w:t>
      </w:r>
      <w:r w:rsidRPr="007D581F">
        <w:rPr>
          <w:rFonts w:ascii="PT Astra Serif" w:hAnsi="PT Astra Serif"/>
          <w:sz w:val="24"/>
          <w:szCs w:val="24"/>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 1) сведения о юридическом лице, содержащиеся в Едином государственном реестре юридических лиц для юридического лица, являющимся заявителем;</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являющимся заявителем.</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3) сведения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осуществить снос объекта капитального строительства </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4) сведения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подлежащий сносу</w:t>
      </w:r>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hAnsi="PT Astra Serif"/>
          <w:sz w:val="24"/>
          <w:szCs w:val="24"/>
        </w:rPr>
        <w:t xml:space="preserve">2.8.2. </w:t>
      </w:r>
      <w:r w:rsidRPr="007D581F">
        <w:rPr>
          <w:rFonts w:ascii="PT Astra Serif" w:eastAsia="Times New Roman" w:hAnsi="PT Astra Serif"/>
          <w:sz w:val="24"/>
          <w:szCs w:val="24"/>
        </w:rPr>
        <w:t>Документы (их копии или сведения, содержащиеся в них), указанные в пункте 2.8.1.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A1CAF" w:rsidRPr="007D581F" w:rsidRDefault="004A1CAF" w:rsidP="007D581F">
      <w:pPr>
        <w:pStyle w:val="af2"/>
        <w:widowControl w:val="0"/>
        <w:numPr>
          <w:ilvl w:val="2"/>
          <w:numId w:val="20"/>
        </w:numPr>
        <w:autoSpaceDE w:val="0"/>
        <w:autoSpaceDN w:val="0"/>
        <w:adjustRightIn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Запрещается требовать от Заявителей:</w:t>
      </w:r>
    </w:p>
    <w:p w:rsidR="004A1CAF" w:rsidRPr="007D581F" w:rsidRDefault="004A1CAF" w:rsidP="007D581F">
      <w:pPr>
        <w:pStyle w:val="af2"/>
        <w:widowControl w:val="0"/>
        <w:numPr>
          <w:ilvl w:val="1"/>
          <w:numId w:val="6"/>
        </w:numPr>
        <w:autoSpaceDE w:val="0"/>
        <w:autoSpaceDN w:val="0"/>
        <w:adjustRightInd w:val="0"/>
        <w:ind w:left="0"/>
        <w:jc w:val="both"/>
        <w:rPr>
          <w:rFonts w:ascii="PT Astra Serif" w:eastAsia="Times New Roman" w:hAnsi="PT Astra Serif"/>
          <w:sz w:val="24"/>
          <w:szCs w:val="24"/>
        </w:rPr>
      </w:pPr>
      <w:r w:rsidRPr="007D581F">
        <w:rPr>
          <w:rFonts w:ascii="PT Astra Serif" w:eastAsia="Times New Roman" w:hAnsi="PT Astra Serif"/>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7D581F">
        <w:rPr>
          <w:rFonts w:ascii="PT Astra Serif" w:eastAsia="Times New Roman" w:hAnsi="PT Astra Serif"/>
          <w:sz w:val="24"/>
          <w:szCs w:val="24"/>
        </w:rPr>
        <w:lastRenderedPageBreak/>
        <w:t>предоставлением муниципальной услуги;</w:t>
      </w:r>
    </w:p>
    <w:p w:rsidR="004A1CAF" w:rsidRPr="007D581F" w:rsidRDefault="004A1CAF" w:rsidP="007D581F">
      <w:pPr>
        <w:pStyle w:val="af2"/>
        <w:widowControl w:val="0"/>
        <w:numPr>
          <w:ilvl w:val="1"/>
          <w:numId w:val="6"/>
        </w:numPr>
        <w:autoSpaceDE w:val="0"/>
        <w:autoSpaceDN w:val="0"/>
        <w:adjustRightInd w:val="0"/>
        <w:ind w:left="0"/>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w:t>
      </w:r>
      <w:proofErr w:type="gramEnd"/>
      <w:r w:rsidRPr="007D581F">
        <w:rPr>
          <w:rFonts w:ascii="PT Astra Serif" w:eastAsia="Times New Roman" w:hAnsi="PT Astra Serif"/>
          <w:sz w:val="24"/>
          <w:szCs w:val="24"/>
        </w:rPr>
        <w:t xml:space="preserve"> </w:t>
      </w:r>
      <w:proofErr w:type="gramStart"/>
      <w:r w:rsidRPr="007D581F">
        <w:rPr>
          <w:rFonts w:ascii="PT Astra Serif" w:eastAsia="Times New Roman" w:hAnsi="PT Astra Serif"/>
          <w:sz w:val="24"/>
          <w:szCs w:val="24"/>
        </w:rPr>
        <w:t>закон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б) документы воинского учета;</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в) свидетельства о государственной регистрации актов гражданского состояния;</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г) документы, подтверждающие предоставление лицу специального права на управление транспортным средством соответствующего вида;</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д)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е) документы на транспортное средство и его составные части, в том числе регистрационные документы;</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ж)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з)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и)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к)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proofErr w:type="gramStart"/>
      <w:r w:rsidRPr="007D581F">
        <w:rPr>
          <w:rFonts w:ascii="PT Astra Serif" w:eastAsiaTheme="minorHAnsi" w:hAnsi="PT Astra Serif" w:cs="PT Astra Serif"/>
          <w:sz w:val="24"/>
          <w:szCs w:val="24"/>
          <w:lang w:eastAsia="en-US"/>
        </w:rPr>
        <w:t>л)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м)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н)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о)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 xml:space="preserve">п) документы, выдаваемые федеральными государственными учреждениями </w:t>
      </w:r>
      <w:proofErr w:type="gramStart"/>
      <w:r w:rsidRPr="007D581F">
        <w:rPr>
          <w:rFonts w:ascii="PT Astra Serif" w:eastAsiaTheme="minorHAnsi" w:hAnsi="PT Astra Serif" w:cs="PT Astra Serif"/>
          <w:sz w:val="24"/>
          <w:szCs w:val="24"/>
          <w:lang w:eastAsia="en-US"/>
        </w:rPr>
        <w:lastRenderedPageBreak/>
        <w:t>медико-социальной</w:t>
      </w:r>
      <w:proofErr w:type="gramEnd"/>
      <w:r w:rsidRPr="007D581F">
        <w:rPr>
          <w:rFonts w:ascii="PT Astra Serif" w:eastAsiaTheme="minorHAnsi" w:hAnsi="PT Astra Serif" w:cs="PT Astra Serif"/>
          <w:sz w:val="24"/>
          <w:szCs w:val="24"/>
          <w:lang w:eastAsia="en-US"/>
        </w:rPr>
        <w:t xml:space="preserve"> экспертизы;</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р)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с) документы о государственных и ведомственных наградах, государственных премиях и знаках отличия;</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т)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A1CAF" w:rsidRPr="007D581F" w:rsidRDefault="004A1CAF" w:rsidP="007D581F">
      <w:pPr>
        <w:widowControl w:val="0"/>
        <w:autoSpaceDE w:val="0"/>
        <w:autoSpaceDN w:val="0"/>
        <w:adjustRightIn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Заявитель вправе представить указанные документы и информацию в Администрацию по собственной инициативе;</w:t>
      </w:r>
    </w:p>
    <w:p w:rsidR="004A1CAF" w:rsidRPr="007D581F" w:rsidRDefault="004A1CAF" w:rsidP="007D581F">
      <w:pPr>
        <w:widowControl w:val="0"/>
        <w:numPr>
          <w:ilvl w:val="1"/>
          <w:numId w:val="6"/>
        </w:numPr>
        <w:autoSpaceDE w:val="0"/>
        <w:autoSpaceDN w:val="0"/>
        <w:adjustRightInd w:val="0"/>
        <w:ind w:left="0"/>
        <w:contextualSpacing/>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7D581F">
        <w:rPr>
          <w:rFonts w:ascii="PT Astra Serif" w:eastAsia="Times New Roman" w:hAnsi="PT Astra Serif"/>
          <w:sz w:val="24"/>
          <w:szCs w:val="24"/>
        </w:rPr>
        <w:t xml:space="preserve"> муниципальных услуг»:</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 xml:space="preserve">а) </w:t>
      </w:r>
      <w:hyperlink r:id="rId12" w:history="1">
        <w:r w:rsidRPr="007D581F">
          <w:rPr>
            <w:rFonts w:ascii="PT Astra Serif" w:eastAsiaTheme="minorHAnsi" w:hAnsi="PT Astra Serif" w:cs="PT Astra Serif"/>
            <w:sz w:val="24"/>
            <w:szCs w:val="24"/>
            <w:lang w:eastAsia="en-US"/>
          </w:rPr>
          <w:t>постановлением</w:t>
        </w:r>
      </w:hyperlink>
      <w:r w:rsidRPr="007D581F">
        <w:rPr>
          <w:rFonts w:ascii="PT Astra Serif" w:eastAsiaTheme="minorHAnsi" w:hAnsi="PT Astra Serif" w:cs="PT Astra Serif"/>
          <w:sz w:val="24"/>
          <w:szCs w:val="24"/>
          <w:lang w:eastAsia="en-US"/>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б)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A1CAF" w:rsidRPr="007D581F" w:rsidRDefault="004A1CAF" w:rsidP="007D581F">
      <w:pPr>
        <w:pStyle w:val="-N"/>
        <w:numPr>
          <w:ilvl w:val="0"/>
          <w:numId w:val="0"/>
        </w:numPr>
        <w:spacing w:line="240" w:lineRule="auto"/>
        <w:ind w:firstLine="709"/>
        <w:rPr>
          <w:rFonts w:ascii="PT Astra Serif" w:eastAsiaTheme="minorHAnsi" w:hAnsi="PT Astra Serif" w:cs="PT Astra Serif"/>
          <w:sz w:val="24"/>
          <w:szCs w:val="24"/>
          <w:lang w:eastAsia="en-US"/>
        </w:rPr>
      </w:pPr>
      <w:r w:rsidRPr="007D581F">
        <w:rPr>
          <w:rFonts w:ascii="PT Astra Serif" w:eastAsiaTheme="minorHAnsi" w:hAnsi="PT Astra Serif" w:cs="PT Astra Serif"/>
          <w:sz w:val="24"/>
          <w:szCs w:val="24"/>
          <w:lang w:eastAsia="en-US"/>
        </w:rPr>
        <w:t>в)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A1CAF" w:rsidRPr="007D581F" w:rsidRDefault="004A1CAF" w:rsidP="007D581F">
      <w:pPr>
        <w:widowControl w:val="0"/>
        <w:numPr>
          <w:ilvl w:val="1"/>
          <w:numId w:val="6"/>
        </w:numPr>
        <w:autoSpaceDE w:val="0"/>
        <w:autoSpaceDN w:val="0"/>
        <w:adjustRightInd w:val="0"/>
        <w:ind w:left="0"/>
        <w:contextualSpacing/>
        <w:jc w:val="both"/>
        <w:rPr>
          <w:rFonts w:ascii="PT Astra Serif" w:eastAsia="Times New Roman" w:hAnsi="PT Astra Serif"/>
          <w:sz w:val="24"/>
          <w:szCs w:val="24"/>
        </w:rPr>
      </w:pPr>
      <w:r w:rsidRPr="007D581F">
        <w:rPr>
          <w:rFonts w:ascii="PT Astra Serif" w:eastAsia="Times New Roman" w:hAnsi="PT Astra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CAF" w:rsidRPr="007D581F" w:rsidRDefault="004A1CAF" w:rsidP="007D581F">
      <w:pPr>
        <w:widowControl w:val="0"/>
        <w:numPr>
          <w:ilvl w:val="2"/>
          <w:numId w:val="6"/>
        </w:numPr>
        <w:autoSpaceDE w:val="0"/>
        <w:autoSpaceDN w:val="0"/>
        <w:adjustRightInd w:val="0"/>
        <w:contextualSpacing/>
        <w:jc w:val="both"/>
        <w:rPr>
          <w:rFonts w:ascii="PT Astra Serif" w:eastAsia="Times New Roman" w:hAnsi="PT Astra Serif"/>
          <w:sz w:val="24"/>
          <w:szCs w:val="24"/>
        </w:rPr>
      </w:pPr>
      <w:r w:rsidRPr="007D581F">
        <w:rPr>
          <w:rFonts w:ascii="PT Astra Serif" w:eastAsia="Times New Roman" w:hAnsi="PT Astra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CAF" w:rsidRPr="007D581F" w:rsidRDefault="004A1CAF" w:rsidP="007D581F">
      <w:pPr>
        <w:widowControl w:val="0"/>
        <w:numPr>
          <w:ilvl w:val="2"/>
          <w:numId w:val="6"/>
        </w:numPr>
        <w:autoSpaceDE w:val="0"/>
        <w:autoSpaceDN w:val="0"/>
        <w:adjustRightInd w:val="0"/>
        <w:contextualSpacing/>
        <w:jc w:val="both"/>
        <w:rPr>
          <w:rFonts w:ascii="PT Astra Serif" w:eastAsia="Times New Roman" w:hAnsi="PT Astra Serif"/>
          <w:sz w:val="24"/>
          <w:szCs w:val="24"/>
        </w:rPr>
      </w:pPr>
      <w:r w:rsidRPr="007D581F">
        <w:rPr>
          <w:rFonts w:ascii="PT Astra Serif" w:eastAsia="Times New Roman" w:hAnsi="PT Astra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CAF" w:rsidRPr="007D581F" w:rsidRDefault="004A1CAF" w:rsidP="007D581F">
      <w:pPr>
        <w:widowControl w:val="0"/>
        <w:numPr>
          <w:ilvl w:val="2"/>
          <w:numId w:val="6"/>
        </w:numPr>
        <w:autoSpaceDE w:val="0"/>
        <w:autoSpaceDN w:val="0"/>
        <w:adjustRightInd w:val="0"/>
        <w:contextualSpacing/>
        <w:jc w:val="both"/>
        <w:rPr>
          <w:rFonts w:ascii="PT Astra Serif" w:eastAsia="Times New Roman" w:hAnsi="PT Astra Serif"/>
          <w:sz w:val="24"/>
          <w:szCs w:val="24"/>
        </w:rPr>
      </w:pPr>
      <w:r w:rsidRPr="007D581F">
        <w:rPr>
          <w:rFonts w:ascii="PT Astra Serif" w:eastAsia="Times New Roman" w:hAnsi="PT Astra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4A1CAF" w:rsidRPr="007D581F" w:rsidRDefault="004A1CAF" w:rsidP="007D581F">
      <w:pPr>
        <w:widowControl w:val="0"/>
        <w:numPr>
          <w:ilvl w:val="2"/>
          <w:numId w:val="6"/>
        </w:numPr>
        <w:autoSpaceDE w:val="0"/>
        <w:autoSpaceDN w:val="0"/>
        <w:adjustRightInd w:val="0"/>
        <w:contextualSpacing/>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(указывается ответственный орган администрации МО) уведомляется заявитель, а также приносятся извинения за доставленные неудобства.</w:t>
      </w:r>
      <w:proofErr w:type="gramEnd"/>
    </w:p>
    <w:p w:rsidR="004A1CAF" w:rsidRPr="007D581F" w:rsidRDefault="004A1CAF" w:rsidP="007D581F">
      <w:pPr>
        <w:widowControl w:val="0"/>
        <w:autoSpaceDE w:val="0"/>
        <w:autoSpaceDN w:val="0"/>
        <w:adjustRightInd w:val="0"/>
        <w:ind w:firstLine="709"/>
        <w:contextualSpacing/>
        <w:jc w:val="both"/>
        <w:rPr>
          <w:rFonts w:ascii="PT Astra Serif" w:eastAsia="Times New Roman" w:hAnsi="PT Astra Serif"/>
          <w:sz w:val="24"/>
          <w:szCs w:val="24"/>
        </w:rPr>
      </w:pPr>
    </w:p>
    <w:p w:rsidR="004A1CAF" w:rsidRPr="007D581F" w:rsidRDefault="004A1CAF" w:rsidP="007D581F">
      <w:pPr>
        <w:pStyle w:val="af2"/>
        <w:numPr>
          <w:ilvl w:val="1"/>
          <w:numId w:val="20"/>
        </w:numPr>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A1CAF" w:rsidRPr="007D581F" w:rsidRDefault="004A1CAF" w:rsidP="007D581F">
      <w:pPr>
        <w:pStyle w:val="af2"/>
        <w:ind w:left="0" w:firstLine="709"/>
        <w:jc w:val="both"/>
        <w:rPr>
          <w:rFonts w:ascii="PT Astra Serif" w:eastAsia="Times New Roman" w:hAnsi="PT Astra Serif"/>
          <w:b/>
          <w:sz w:val="24"/>
          <w:szCs w:val="24"/>
        </w:rPr>
      </w:pP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Исчерпывающий перечень оснований для отказа в приеме заявления о предоставлении Муниципальной услуги:</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1) уведомление оформлено не по форме, установленной Административным регламентом, а также, если документы, приложенные к заявлению, не соответствуют перечню документов, указанному в уведомлении заявителем;</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2) подача уведомления ненадлежащим лицом;</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3) уведомление исполнено карандашом;</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4) текст уведомления не поддается прочтению, неразборчиво написан;</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5) в уведомлении имеются подчистки, либо приписки, зачеркнутые слова и иные неоговоренные исправления.</w:t>
      </w:r>
    </w:p>
    <w:p w:rsidR="004A1CAF" w:rsidRPr="007D581F" w:rsidRDefault="004A1CAF" w:rsidP="007D581F">
      <w:pPr>
        <w:pStyle w:val="ConsPlusNormal"/>
        <w:ind w:firstLine="709"/>
        <w:jc w:val="both"/>
        <w:rPr>
          <w:rFonts w:ascii="PT Astra Serif" w:hAnsi="PT Astra Serif"/>
          <w:sz w:val="24"/>
          <w:szCs w:val="24"/>
        </w:rPr>
      </w:pPr>
    </w:p>
    <w:p w:rsidR="004A1CAF" w:rsidRPr="007D581F" w:rsidRDefault="004A1CAF" w:rsidP="007D581F">
      <w:pPr>
        <w:pStyle w:val="af2"/>
        <w:numPr>
          <w:ilvl w:val="1"/>
          <w:numId w:val="20"/>
        </w:numPr>
        <w:tabs>
          <w:tab w:val="left" w:pos="2581"/>
        </w:tabs>
        <w:ind w:left="0" w:firstLine="709"/>
        <w:jc w:val="center"/>
        <w:outlineLvl w:val="2"/>
        <w:rPr>
          <w:rFonts w:ascii="PT Astra Serif" w:hAnsi="PT Astra Serif"/>
          <w:sz w:val="24"/>
          <w:szCs w:val="24"/>
        </w:rPr>
      </w:pPr>
      <w:r w:rsidRPr="007D581F">
        <w:rPr>
          <w:rFonts w:ascii="PT Astra Serif" w:hAnsi="PT Astra Serif"/>
          <w:b/>
          <w:sz w:val="24"/>
          <w:szCs w:val="24"/>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4A1CAF" w:rsidRPr="007D581F" w:rsidRDefault="004A1CAF" w:rsidP="007D581F">
      <w:pPr>
        <w:pStyle w:val="af2"/>
        <w:tabs>
          <w:tab w:val="left" w:pos="2581"/>
        </w:tabs>
        <w:ind w:left="0" w:firstLine="709"/>
        <w:outlineLvl w:val="2"/>
        <w:rPr>
          <w:rFonts w:ascii="PT Astra Serif" w:hAnsi="PT Astra Serif"/>
          <w:b/>
          <w:sz w:val="24"/>
          <w:szCs w:val="24"/>
        </w:rPr>
      </w:pPr>
    </w:p>
    <w:p w:rsidR="004A1CAF" w:rsidRPr="007D581F" w:rsidRDefault="004A1CAF" w:rsidP="007D581F">
      <w:pPr>
        <w:tabs>
          <w:tab w:val="left" w:pos="2418"/>
        </w:tabs>
        <w:ind w:firstLine="709"/>
        <w:jc w:val="both"/>
        <w:rPr>
          <w:rFonts w:ascii="PT Astra Serif" w:hAnsi="PT Astra Serif"/>
          <w:sz w:val="24"/>
          <w:szCs w:val="24"/>
        </w:rPr>
      </w:pPr>
      <w:r w:rsidRPr="007D581F">
        <w:rPr>
          <w:rFonts w:ascii="PT Astra Serif" w:hAnsi="PT Astra Serif"/>
          <w:sz w:val="24"/>
          <w:szCs w:val="24"/>
        </w:rPr>
        <w:t>2.10.1.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2.10.2. Основания для отказа в предоставлении Муниципальной услуги не предусмотрены.</w:t>
      </w:r>
    </w:p>
    <w:p w:rsidR="004A1CAF" w:rsidRPr="007D581F" w:rsidRDefault="004A1CAF" w:rsidP="007D581F">
      <w:pPr>
        <w:pStyle w:val="ConsPlusNormal"/>
        <w:ind w:firstLine="709"/>
        <w:jc w:val="both"/>
        <w:rPr>
          <w:rFonts w:ascii="PT Astra Serif"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pStyle w:val="af2"/>
        <w:widowControl w:val="0"/>
        <w:autoSpaceDE w:val="0"/>
        <w:autoSpaceDN w:val="0"/>
        <w:adjustRightIn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Услуг, которые являются необходимыми и обязательными для предоставления муниципальной услуги, не предусмотрено.</w:t>
      </w:r>
    </w:p>
    <w:p w:rsidR="004A1CAF" w:rsidRPr="007D581F" w:rsidRDefault="004A1CAF" w:rsidP="007D581F">
      <w:pPr>
        <w:pStyle w:val="af2"/>
        <w:widowControl w:val="0"/>
        <w:autoSpaceDE w:val="0"/>
        <w:autoSpaceDN w:val="0"/>
        <w:adjustRightInd w:val="0"/>
        <w:ind w:left="0"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Муниципальная услуга предоставляется бесплатно.</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sz w:val="24"/>
          <w:szCs w:val="24"/>
        </w:rPr>
      </w:pPr>
      <w:r w:rsidRPr="007D581F">
        <w:rPr>
          <w:rFonts w:ascii="PT Astra Serif" w:eastAsia="Times New Roman" w:hAnsi="PT Astra Serif"/>
          <w:b/>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4A1CAF" w:rsidRPr="007D581F" w:rsidRDefault="004A1CAF" w:rsidP="007D581F">
      <w:pPr>
        <w:pStyle w:val="af2"/>
        <w:widowControl w:val="0"/>
        <w:snapToGrid w:val="0"/>
        <w:ind w:left="0" w:firstLine="709"/>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2.13.1. Максимальное время ожидания в очереди при личной подаче заявления о предоставлении муниципальной услуги составляет не более 15 минут.</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2.13.2. Срок ожидания в очереди при получении результата предоставления муниципальной услуги не должен превышать 15 минут.</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b/>
          <w:sz w:val="24"/>
          <w:szCs w:val="24"/>
        </w:rPr>
      </w:pPr>
      <w:proofErr w:type="gramStart"/>
      <w:r w:rsidRPr="007D581F">
        <w:rPr>
          <w:rFonts w:ascii="PT Astra Serif" w:eastAsia="Times New Roman" w:hAnsi="PT Astra Serif"/>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w:t>
      </w:r>
      <w:r w:rsidRPr="007D581F">
        <w:rPr>
          <w:rFonts w:ascii="PT Astra Serif" w:eastAsia="Times New Roman" w:hAnsi="PT Astra Serif"/>
          <w:b/>
          <w:sz w:val="24"/>
          <w:szCs w:val="24"/>
        </w:rPr>
        <w:lastRenderedPageBreak/>
        <w:t>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2.14.4. </w:t>
      </w:r>
      <w:proofErr w:type="gramStart"/>
      <w:r w:rsidRPr="007D581F">
        <w:rPr>
          <w:rFonts w:ascii="PT Astra Serif" w:eastAsia="Times New Roman" w:hAnsi="PT Astra Serif"/>
          <w:sz w:val="24"/>
          <w:szCs w:val="24"/>
        </w:rPr>
        <w:t>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2.14.5. Помещения приема и выдачи документов оборудуются стендами (стойками), содержащими информацию о порядке предоставления муниципальных услуг.</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2.14.6. В местах для ожидания устанавливаются стулья (кресельные секции, кресла) для Заявителей.</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2.14.7.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2.14.8.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2.14.9. Для Заявителя, находящегося на приеме, должно быть предусмотрено место для раскладки документов.</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2.14.10.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2.14.11. Для инвалидов и других маломобильных групп граждан должно быть предусмотрено: </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возможность беспрепятственного входа в учреждения и выхода из них;</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содействие со стороны должностных лиц учреждения, при необходимости, инвалиду при входе в объект и выходе из него;</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 сопровождение инвалидов, имеющих стойкие нарушения функции зрения;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7D581F">
        <w:rPr>
          <w:rFonts w:ascii="PT Astra Serif" w:eastAsia="Times New Roman" w:hAnsi="PT Astra Serif"/>
          <w:sz w:val="24"/>
          <w:szCs w:val="24"/>
        </w:rPr>
        <w:lastRenderedPageBreak/>
        <w:t>политики и нормативно-правовому регулированию в сфере социальной защиты населения;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2.15.1. Показателями доступности и качества муниципальной услуги являются:</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достоверность предоставляемой гражданам информации;</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полнота информирования граждан;</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наглядность форм предоставляемой информации об административных процедурах;</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удобство и доступность получения информации Заявителями о порядке предоставления муниципальной услуги;</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соблюдение сроков исполнения отдельных административных процедур и предоставления муниципальной услуги в целом;</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соблюдение требований стандарта предоставления муниципальной услуги;</w:t>
      </w:r>
    </w:p>
    <w:p w:rsidR="004A1CAF" w:rsidRPr="007D581F" w:rsidRDefault="004A1CAF" w:rsidP="007D581F">
      <w:pPr>
        <w:pStyle w:val="af2"/>
        <w:widowControl w:val="0"/>
        <w:numPr>
          <w:ilvl w:val="0"/>
          <w:numId w:val="1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8) полнота и актуальность информации о порядке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2.15.2.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2.15.3. Организация предоставления муниципальной услуги </w:t>
      </w:r>
      <w:proofErr w:type="gramStart"/>
      <w:r w:rsidRPr="007D581F">
        <w:rPr>
          <w:rFonts w:ascii="PT Astra Serif" w:eastAsia="Times New Roman" w:hAnsi="PT Astra Serif"/>
          <w:sz w:val="24"/>
          <w:szCs w:val="24"/>
        </w:rPr>
        <w:t>осуществляется</w:t>
      </w:r>
      <w:proofErr w:type="gramEnd"/>
      <w:r w:rsidRPr="007D581F">
        <w:rPr>
          <w:rFonts w:ascii="PT Astra Serif" w:eastAsia="Times New Roman" w:hAnsi="PT Astra Serif"/>
          <w:sz w:val="24"/>
          <w:szCs w:val="24"/>
        </w:rPr>
        <w:t xml:space="preserve"> в том числе по принципу «одного окна» на базе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2.15.4.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1CAF" w:rsidRPr="007D581F" w:rsidRDefault="004A1CAF" w:rsidP="007D581F">
      <w:pPr>
        <w:pStyle w:val="af2"/>
        <w:widowControl w:val="0"/>
        <w:snapToGrid w:val="0"/>
        <w:ind w:left="0"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2.16.3.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w:t>
      </w:r>
      <w:r w:rsidRPr="007D581F">
        <w:rPr>
          <w:rFonts w:ascii="PT Astra Serif" w:eastAsia="Times New Roman" w:hAnsi="PT Astra Serif"/>
          <w:sz w:val="24"/>
          <w:szCs w:val="24"/>
        </w:rPr>
        <w:lastRenderedPageBreak/>
        <w:t>области в части: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получения информации о порядке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 направления запроса и документов, необходимых для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осуществления мониторинга хода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2.16.4. </w:t>
      </w:r>
      <w:proofErr w:type="gramStart"/>
      <w:r w:rsidRPr="007D581F">
        <w:rPr>
          <w:rFonts w:ascii="PT Astra Serif" w:eastAsia="Times New Roman" w:hAnsi="PT Astra Serif"/>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7D581F">
          <w:rPr>
            <w:rFonts w:ascii="PT Astra Serif" w:eastAsia="Times New Roman" w:hAnsi="PT Astra Serif"/>
            <w:sz w:val="24"/>
            <w:szCs w:val="24"/>
          </w:rPr>
          <w:t>закона</w:t>
        </w:r>
      </w:hyperlink>
      <w:r w:rsidRPr="007D581F">
        <w:rPr>
          <w:rFonts w:ascii="PT Astra Serif" w:eastAsia="Times New Roman" w:hAnsi="PT Astra Serif"/>
          <w:sz w:val="24"/>
          <w:szCs w:val="24"/>
        </w:rPr>
        <w:t xml:space="preserve"> от 06.04.2011 № 63-ФЗ «Об электронной подписи» и требованиями Федерального </w:t>
      </w:r>
      <w:hyperlink r:id="rId14" w:history="1">
        <w:r w:rsidRPr="007D581F">
          <w:rPr>
            <w:rFonts w:ascii="PT Astra Serif" w:eastAsia="Times New Roman" w:hAnsi="PT Astra Serif"/>
            <w:sz w:val="24"/>
            <w:szCs w:val="24"/>
          </w:rPr>
          <w:t>закона</w:t>
        </w:r>
      </w:hyperlink>
      <w:r w:rsidRPr="007D581F">
        <w:rPr>
          <w:rFonts w:ascii="PT Astra Serif" w:eastAsia="Times New Roman" w:hAnsi="PT Astra Serif"/>
          <w:sz w:val="24"/>
          <w:szCs w:val="24"/>
        </w:rPr>
        <w:t xml:space="preserve"> от 27.07.2010 № 210-ФЗ «Об организации предоставления государственных и муниципальных услуг».</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2.16.5. При направлении заявления о предоставлении муниципальной услуги в электронной форме Заявитель вправе приложить к заявлению документы, указанные </w:t>
      </w:r>
      <w:r w:rsidRPr="007D581F">
        <w:rPr>
          <w:rFonts w:ascii="PT Astra Serif" w:hAnsi="PT Astra Serif"/>
          <w:sz w:val="24"/>
          <w:szCs w:val="24"/>
        </w:rPr>
        <w:t xml:space="preserve">в пунктах 2.7.1, 2.7.2 </w:t>
      </w:r>
      <w:r w:rsidRPr="007D581F">
        <w:rPr>
          <w:rFonts w:ascii="PT Astra Serif" w:eastAsia="Times New Roman" w:hAnsi="PT Astra Serif"/>
          <w:sz w:val="24"/>
          <w:szCs w:val="24"/>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7D581F">
        <w:rPr>
          <w:rFonts w:ascii="PT Astra Serif" w:eastAsia="Times New Roman" w:hAnsi="PT Astra Serif"/>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7D581F">
        <w:rPr>
          <w:rFonts w:ascii="PT Astra Serif" w:eastAsia="Times New Roman" w:hAnsi="PT Astra Serif"/>
          <w:sz w:val="24"/>
          <w:szCs w:val="24"/>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2.16.7.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5" w:history="1">
        <w:r w:rsidRPr="007D581F">
          <w:rPr>
            <w:rFonts w:ascii="PT Astra Serif" w:eastAsia="Times New Roman" w:hAnsi="PT Astra Serif"/>
            <w:sz w:val="24"/>
            <w:szCs w:val="24"/>
          </w:rPr>
          <w:t>статьи 6</w:t>
        </w:r>
      </w:hyperlink>
      <w:r w:rsidRPr="007D581F">
        <w:rPr>
          <w:rFonts w:ascii="PT Astra Serif" w:eastAsia="Times New Roman" w:hAnsi="PT Astra Serif"/>
          <w:sz w:val="24"/>
          <w:szCs w:val="24"/>
        </w:rPr>
        <w:t xml:space="preserve"> Федерального закона от 27.07.2006 № 152-ФЗ «О персональных данных» не требуется.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при личном обращении Заявителя в Администрацию или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по телефону Администрации или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2.16.9. При предварительной записи Заявитель сообщает следующие данные: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для физического лица:</w:t>
      </w:r>
    </w:p>
    <w:p w:rsidR="004A1CAF" w:rsidRPr="007D581F" w:rsidRDefault="004A1CAF" w:rsidP="007D581F">
      <w:pPr>
        <w:pStyle w:val="af2"/>
        <w:widowControl w:val="0"/>
        <w:numPr>
          <w:ilvl w:val="0"/>
          <w:numId w:val="8"/>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фамилию, имя, отчество (последнее - при наличии);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для юридического лица:</w:t>
      </w:r>
    </w:p>
    <w:p w:rsidR="004A1CAF" w:rsidRPr="007D581F" w:rsidRDefault="004A1CAF" w:rsidP="007D581F">
      <w:pPr>
        <w:pStyle w:val="af2"/>
        <w:widowControl w:val="0"/>
        <w:numPr>
          <w:ilvl w:val="0"/>
          <w:numId w:val="9"/>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наименование юридического лица;</w:t>
      </w:r>
    </w:p>
    <w:p w:rsidR="004A1CAF" w:rsidRPr="007D581F" w:rsidRDefault="004A1CAF" w:rsidP="007D581F">
      <w:pPr>
        <w:pStyle w:val="af2"/>
        <w:widowControl w:val="0"/>
        <w:numPr>
          <w:ilvl w:val="0"/>
          <w:numId w:val="9"/>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контактный номер телефона;</w:t>
      </w:r>
    </w:p>
    <w:p w:rsidR="004A1CAF" w:rsidRPr="007D581F" w:rsidRDefault="004A1CAF" w:rsidP="007D581F">
      <w:pPr>
        <w:pStyle w:val="af2"/>
        <w:widowControl w:val="0"/>
        <w:numPr>
          <w:ilvl w:val="0"/>
          <w:numId w:val="9"/>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адрес электронной почты (при наличии);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желаемые дату и время представления документов.</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lastRenderedPageBreak/>
        <w:t>2.16.10.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2.16.11. Заявителю сообщаются дата и время приема документов, окно (кабинет) приема документов, </w:t>
      </w:r>
      <w:proofErr w:type="gramStart"/>
      <w:r w:rsidRPr="007D581F">
        <w:rPr>
          <w:rFonts w:ascii="PT Astra Serif" w:eastAsia="Times New Roman" w:hAnsi="PT Astra Serif"/>
          <w:sz w:val="24"/>
          <w:szCs w:val="24"/>
        </w:rPr>
        <w:t>в</w:t>
      </w:r>
      <w:proofErr w:type="gramEnd"/>
      <w:r w:rsidRPr="007D581F">
        <w:rPr>
          <w:rFonts w:ascii="PT Astra Serif" w:eastAsia="Times New Roman" w:hAnsi="PT Astra Serif"/>
          <w:sz w:val="24"/>
          <w:szCs w:val="24"/>
        </w:rPr>
        <w:t xml:space="preserve"> которое следует обратиться. </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2.16.12. Запись Заявителей на определенную дату заканчивается за сутки до наступления этой даты.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2.16.14. Заявитель в любое время вправе отказаться от предварительной записи.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2.16.15. При отсутствии Заявителей, обратившихся по предварительной записи, осуществляется прием Заявителей, обратившихся в порядке очереди.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2.16.16.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1"/>
          <w:numId w:val="20"/>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Исправление допущенных технических ошибок или</w:t>
      </w:r>
    </w:p>
    <w:p w:rsidR="004A1CAF" w:rsidRPr="007D581F" w:rsidRDefault="004A1CAF" w:rsidP="007D581F">
      <w:pPr>
        <w:pStyle w:val="af2"/>
        <w:widowControl w:val="0"/>
        <w:snapToGrid w:val="0"/>
        <w:ind w:left="0" w:firstLine="709"/>
        <w:jc w:val="center"/>
        <w:rPr>
          <w:rFonts w:ascii="PT Astra Serif" w:eastAsia="Times New Roman" w:hAnsi="PT Astra Serif"/>
          <w:b/>
          <w:sz w:val="24"/>
          <w:szCs w:val="24"/>
        </w:rPr>
      </w:pPr>
      <w:proofErr w:type="gramStart"/>
      <w:r w:rsidRPr="007D581F">
        <w:rPr>
          <w:rFonts w:ascii="PT Astra Serif" w:eastAsia="Times New Roman" w:hAnsi="PT Astra Serif"/>
          <w:b/>
          <w:sz w:val="24"/>
          <w:szCs w:val="24"/>
        </w:rPr>
        <w:t>опечаток в выданных в результате предоставления</w:t>
      </w:r>
      <w:proofErr w:type="gramEnd"/>
    </w:p>
    <w:p w:rsidR="004A1CAF" w:rsidRPr="007D581F" w:rsidRDefault="004A1CAF" w:rsidP="007D581F">
      <w:pPr>
        <w:pStyle w:val="af2"/>
        <w:widowControl w:val="0"/>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Муниципальной услуги </w:t>
      </w:r>
      <w:proofErr w:type="gramStart"/>
      <w:r w:rsidRPr="007D581F">
        <w:rPr>
          <w:rFonts w:ascii="PT Astra Serif" w:eastAsia="Times New Roman" w:hAnsi="PT Astra Serif"/>
          <w:b/>
          <w:sz w:val="24"/>
          <w:szCs w:val="24"/>
        </w:rPr>
        <w:t>документах</w:t>
      </w:r>
      <w:proofErr w:type="gramEnd"/>
    </w:p>
    <w:p w:rsidR="004A1CAF" w:rsidRPr="007D581F" w:rsidRDefault="004A1CAF" w:rsidP="007D581F">
      <w:pPr>
        <w:widowControl w:val="0"/>
        <w:snapToGrid w:val="0"/>
        <w:ind w:firstLine="709"/>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2.17.1. </w:t>
      </w:r>
      <w:proofErr w:type="gramStart"/>
      <w:r w:rsidRPr="007D581F">
        <w:rPr>
          <w:rFonts w:ascii="PT Astra Serif" w:eastAsia="Times New Roman" w:hAnsi="PT Astra Serif"/>
          <w:sz w:val="24"/>
          <w:szCs w:val="24"/>
        </w:rPr>
        <w:t xml:space="preserve">Основанием для начала административной процедуры является поступление в Администрацию заявления о переоформлении информационного письма </w:t>
      </w:r>
      <w:r w:rsidRPr="007D581F">
        <w:rPr>
          <w:rFonts w:ascii="PT Astra Serif" w:hAnsi="PT Astra Serif"/>
          <w:sz w:val="24"/>
          <w:szCs w:val="24"/>
        </w:rPr>
        <w:t xml:space="preserve">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w:t>
      </w:r>
      <w:r w:rsidRPr="007D581F">
        <w:rPr>
          <w:rFonts w:ascii="PT Astra Serif" w:eastAsia="Times New Roman" w:hAnsi="PT Astra Serif"/>
          <w:sz w:val="24"/>
          <w:szCs w:val="24"/>
        </w:rPr>
        <w:t>в связи с технической ошибкой в свободной форме.</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2.17.2. Заявление о переоформлении информационного письма в связи с технической ошибкой регистрируется должностным лицом Администрации, ответственным за прием документов, и направляется в ответственное структурное подразделение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2.17.3. </w:t>
      </w:r>
      <w:proofErr w:type="gramStart"/>
      <w:r w:rsidRPr="007D581F">
        <w:rPr>
          <w:rFonts w:ascii="PT Astra Serif" w:eastAsia="Times New Roman" w:hAnsi="PT Astra Serif"/>
          <w:sz w:val="24"/>
          <w:szCs w:val="24"/>
        </w:rPr>
        <w:t>Максимальный срок, в течение которого должностное лицо ответственного структурного подразделения Администрации проверяет поступившее заявление о переоформлении информационного письма в связи с технической ошибкой на предмет наличия опечаток и (или) ошибок в выданном в результате предоставления муниципальной услуги документе, составляет 1 рабочий день.</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2.17.4. </w:t>
      </w:r>
      <w:proofErr w:type="gramStart"/>
      <w:r w:rsidRPr="007D581F">
        <w:rPr>
          <w:rFonts w:ascii="PT Astra Serif" w:eastAsia="Times New Roman" w:hAnsi="PT Astra Serif"/>
          <w:sz w:val="24"/>
          <w:szCs w:val="24"/>
        </w:rPr>
        <w:t>Решение об устранении технических ошибок в выданных в результате предоставления Муниципальной услуги документах либо информационное письмо об отсутствии опечаток и (или) ошибок в выданных в результате предоставления Муниципальной услуги документах подписывается первым заместителем главы администрации, регистрируется и направляется заявителю.</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2.17.5. Максимальный срок, в течение которого администрация переоформляет информационное письмо на основании заявления о переоформлении в связи с технической ошибкой, составляет 3 (три) рабочих дня.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2.17.6. </w:t>
      </w:r>
      <w:proofErr w:type="gramStart"/>
      <w:r w:rsidRPr="007D581F">
        <w:rPr>
          <w:rFonts w:ascii="PT Astra Serif" w:eastAsia="Times New Roman" w:hAnsi="PT Astra Serif"/>
          <w:sz w:val="24"/>
          <w:szCs w:val="24"/>
        </w:rPr>
        <w:t xml:space="preserve">Результатом административной процедуры является устранение допущенных ответственным должностным лицом Администрации технических опечаток и (или) ошибок в выданных в результате предоставления Муниципальной услуги документах и выдача Заявителю исправленного взамен ранее выданного документа, являющегося результатом предоставления Муниципальной услуги, либо направление в адрес Заявителя информационного письма об отсутствии технической ошибки в </w:t>
      </w:r>
      <w:r w:rsidRPr="007D581F">
        <w:rPr>
          <w:rFonts w:ascii="PT Astra Serif" w:eastAsia="Times New Roman" w:hAnsi="PT Astra Serif"/>
          <w:sz w:val="24"/>
          <w:szCs w:val="24"/>
        </w:rPr>
        <w:lastRenderedPageBreak/>
        <w:t>выданных в результате предоставления Муниципальной услуги документах.</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2.17.7. </w:t>
      </w:r>
      <w:proofErr w:type="gramStart"/>
      <w:r w:rsidRPr="007D581F">
        <w:rPr>
          <w:rFonts w:ascii="PT Astra Serif" w:eastAsia="Times New Roman" w:hAnsi="PT Astra Serif"/>
          <w:sz w:val="24"/>
          <w:szCs w:val="24"/>
        </w:rPr>
        <w:t>Способом фиксации результата административной процедуры является подписание первым заместителем главы Администрации решения об устранении технических ошибок в выданных в результате предоставления Муниципальной услуги документах и внесение соответствующих изменений, направление Заявителю или его уполномоченному представителю информационного письма об отсутствии технических ошибок в выданных в результате предоставления Муниципальной услуги документах.</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pStyle w:val="af2"/>
        <w:widowControl w:val="0"/>
        <w:numPr>
          <w:ilvl w:val="0"/>
          <w:numId w:val="20"/>
        </w:numPr>
        <w:snapToGrid w:val="0"/>
        <w:ind w:left="0"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1CAF" w:rsidRPr="007D581F" w:rsidRDefault="004A1CAF" w:rsidP="007D581F">
      <w:pPr>
        <w:widowControl w:val="0"/>
        <w:snapToGrid w:val="0"/>
        <w:ind w:firstLine="709"/>
        <w:rPr>
          <w:rFonts w:ascii="PT Astra Serif" w:eastAsia="Times New Roman" w:hAnsi="PT Astra Serif"/>
          <w:b/>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3.1. Описание последовательности действий при осуществлении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ind w:firstLine="709"/>
        <w:jc w:val="both"/>
        <w:rPr>
          <w:rFonts w:ascii="PT Astra Serif" w:hAnsi="PT Astra Serif"/>
          <w:sz w:val="24"/>
          <w:szCs w:val="24"/>
        </w:rPr>
      </w:pPr>
      <w:r w:rsidRPr="007D581F">
        <w:rPr>
          <w:rFonts w:ascii="PT Astra Serif" w:eastAsia="Times New Roman" w:hAnsi="PT Astra Serif"/>
          <w:sz w:val="24"/>
          <w:szCs w:val="24"/>
        </w:rPr>
        <w:t xml:space="preserve">Предоставление Муниципальной услуги включает следующие </w:t>
      </w:r>
      <w:r w:rsidRPr="007D581F">
        <w:rPr>
          <w:rFonts w:ascii="PT Astra Serif" w:hAnsi="PT Astra Serif"/>
          <w:sz w:val="24"/>
          <w:szCs w:val="24"/>
        </w:rPr>
        <w:t>административные процедуры:</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1) прием и регистрация заявления о предоставлении Муниципальной услуги и документов, представленных Заявителем;</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 рассмотрение заявления о предоставлении Муниципальной услуги и прилагаемого пакета документов для установления права на получение муниципальной услуги;</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3) принятие решения о предоставлении Муниципальной услуги, либо решения об </w:t>
      </w:r>
      <w:r w:rsidRPr="007D581F">
        <w:rPr>
          <w:rFonts w:ascii="PT Astra Serif" w:eastAsiaTheme="minorHAnsi" w:hAnsi="PT Astra Serif" w:cs="PT Astra Serif"/>
          <w:sz w:val="24"/>
          <w:szCs w:val="24"/>
          <w:lang w:eastAsia="en-US"/>
        </w:rPr>
        <w:t>оставлении запроса заявителя о предоставлении муниципальной услуги без рассмотрения;</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4)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r w:rsidRPr="007D581F">
        <w:rPr>
          <w:rFonts w:ascii="PT Astra Serif" w:eastAsia="Times New Roman" w:hAnsi="PT Astra Serif"/>
          <w:sz w:val="24"/>
          <w:szCs w:val="24"/>
        </w:rPr>
        <w:t xml:space="preserve">5) подготовка </w:t>
      </w:r>
      <w:r w:rsidRPr="007D581F">
        <w:rPr>
          <w:rFonts w:ascii="PT Astra Serif" w:hAnsi="PT Astra Serif"/>
          <w:sz w:val="24"/>
          <w:szCs w:val="24"/>
        </w:rPr>
        <w:t>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6) направление (выдача) результата предоставления Муниципальной услуги Заявителю. </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3.2.</w:t>
      </w:r>
      <w:r w:rsidRPr="007D581F">
        <w:rPr>
          <w:rFonts w:ascii="PT Astra Serif" w:eastAsia="Times New Roman" w:hAnsi="PT Astra Serif"/>
          <w:sz w:val="24"/>
          <w:szCs w:val="24"/>
        </w:rPr>
        <w:t xml:space="preserve"> </w:t>
      </w:r>
      <w:r w:rsidRPr="007D581F">
        <w:rPr>
          <w:rFonts w:ascii="PT Astra Serif" w:eastAsia="Times New Roman" w:hAnsi="PT Astra Serif"/>
          <w:b/>
          <w:sz w:val="24"/>
          <w:szCs w:val="24"/>
        </w:rPr>
        <w:t>Блок-схема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b/>
          <w:sz w:val="24"/>
          <w:szCs w:val="24"/>
        </w:rPr>
      </w:pPr>
    </w:p>
    <w:p w:rsidR="004A1CAF" w:rsidRPr="007D581F" w:rsidRDefault="00727605" w:rsidP="007D581F">
      <w:pPr>
        <w:widowControl w:val="0"/>
        <w:snapToGrid w:val="0"/>
        <w:ind w:firstLine="709"/>
        <w:jc w:val="both"/>
        <w:rPr>
          <w:rFonts w:ascii="PT Astra Serif" w:eastAsia="Times New Roman" w:hAnsi="PT Astra Serif"/>
          <w:sz w:val="24"/>
          <w:szCs w:val="24"/>
        </w:rPr>
      </w:pPr>
      <w:hyperlink w:anchor="P1187" w:history="1">
        <w:r w:rsidR="004A1CAF" w:rsidRPr="007D581F">
          <w:rPr>
            <w:rFonts w:ascii="PT Astra Serif" w:eastAsia="Times New Roman" w:hAnsi="PT Astra Serif"/>
            <w:sz w:val="24"/>
            <w:szCs w:val="24"/>
          </w:rPr>
          <w:t>Блок-схема</w:t>
        </w:r>
      </w:hyperlink>
      <w:r w:rsidR="004A1CAF" w:rsidRPr="007D581F">
        <w:rPr>
          <w:rFonts w:ascii="PT Astra Serif" w:eastAsia="Times New Roman" w:hAnsi="PT Astra Serif"/>
          <w:sz w:val="24"/>
          <w:szCs w:val="24"/>
        </w:rPr>
        <w:t xml:space="preserve"> последовательности действий при предоставлении Муниципальной услуги представлена в приложении № 3 к Административному регламенту.</w:t>
      </w:r>
    </w:p>
    <w:p w:rsidR="004A1CAF" w:rsidRPr="007D581F" w:rsidRDefault="004A1CAF" w:rsidP="007D581F">
      <w:pPr>
        <w:ind w:firstLine="709"/>
        <w:jc w:val="both"/>
        <w:rPr>
          <w:rFonts w:ascii="PT Astra Serif" w:hAnsi="PT Astra Serif" w:cs="Arial"/>
          <w:spacing w:val="2"/>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3.3. Прием, регистрация заявления о предоставлении Муниципальной услуги и документов, представленных Заявителем</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3.3.1. Основанием для начала предоставления Муниципальной услуги является обращение Заявителя в Администрацию или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Прием и регистрация заявления о  предоставлении Муниципальной услуги и </w:t>
      </w:r>
      <w:r w:rsidRPr="007D581F">
        <w:rPr>
          <w:rFonts w:ascii="PT Astra Serif" w:eastAsia="Times New Roman" w:hAnsi="PT Astra Serif"/>
          <w:sz w:val="24"/>
          <w:szCs w:val="24"/>
        </w:rPr>
        <w:lastRenderedPageBreak/>
        <w:t>документов, представленных Заявителем, в МФЦ осуществляются в соответствии с соглашением о взаимодействии между Администрацией и МФЦ.</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3.3.2. Заявление о  предоставлении Муниципальной услуги и документы, приложенные к данному заявлению, могут поступить в Администрацию по почте, в электронном виде или быть доставленными непосредственно Заявителем либо его законным представителем.</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3.3.3. Специалист Администрации, ответственный за прием и регистрацию заявления о предоставлении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устанавливает предмет обращения, личность Заявителя, полномочия представителя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проверяет правильность оформления заявления;</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 xml:space="preserve">3) в случае выявления оснований, предусмотренных </w:t>
      </w:r>
      <w:hyperlink w:anchor="P155" w:history="1">
        <w:r w:rsidRPr="007D581F">
          <w:rPr>
            <w:rFonts w:ascii="PT Astra Serif" w:hAnsi="PT Astra Serif"/>
            <w:sz w:val="24"/>
            <w:szCs w:val="24"/>
          </w:rPr>
          <w:t xml:space="preserve">пунктом </w:t>
        </w:r>
      </w:hyperlink>
      <w:r w:rsidRPr="007D581F">
        <w:rPr>
          <w:rFonts w:ascii="PT Astra Serif" w:hAnsi="PT Astra Serif"/>
          <w:sz w:val="24"/>
          <w:szCs w:val="24"/>
        </w:rPr>
        <w:t>2.9 Административного регламента, специалист Администрации, ответственный за прием заявления и документов, принимает решение об отказе в приеме заявления и:</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а) в случае личного обращения Заявителя возвращает ему уведомление с разъяснением причин отказа в приеме заявления;</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б) в случае поступления уведомления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в) в случае подачи уведомления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 xml:space="preserve">г) в случае отсутствия оснований, предусмотренных </w:t>
      </w:r>
      <w:hyperlink w:anchor="P155" w:history="1">
        <w:r w:rsidRPr="007D581F">
          <w:rPr>
            <w:rFonts w:ascii="PT Astra Serif" w:hAnsi="PT Astra Serif"/>
            <w:sz w:val="24"/>
            <w:szCs w:val="24"/>
          </w:rPr>
          <w:t xml:space="preserve">пунктом </w:t>
        </w:r>
      </w:hyperlink>
      <w:r w:rsidRPr="007D581F">
        <w:rPr>
          <w:rFonts w:ascii="PT Astra Serif" w:hAnsi="PT Astra Serif"/>
          <w:sz w:val="24"/>
          <w:szCs w:val="24"/>
        </w:rPr>
        <w:t>2.9 Административного регламента, специалист Администрации, ответственный за прием заявления, осуществляет регистрацию уведомления и представленных документов.</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eastAsia="Times New Roman" w:hAnsi="PT Astra Serif"/>
          <w:sz w:val="24"/>
          <w:szCs w:val="24"/>
        </w:rPr>
        <w:t xml:space="preserve">3.3.4. </w:t>
      </w:r>
      <w:r w:rsidRPr="007D581F">
        <w:rPr>
          <w:rFonts w:ascii="PT Astra Serif" w:hAnsi="PT Astra Serif"/>
          <w:sz w:val="24"/>
          <w:szCs w:val="24"/>
        </w:rPr>
        <w:t>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3.3.5. Результатом административной процедуры является прием и регистрация уведомления о предоставлении Муниципальной услуги.</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3.4. Рассмотрение заявления о предоставлении </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Муниципальной услуги и прилагаемого пакета документов </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для установления права на получение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3.4.1. Основанием для начала выполнения административной процедуры является поступление зарегистрированного Администрацией заявления о предоставлении Муниципальной услуги и всех необходимых документов специалисту Администрации, ответственному за предоставление Муниципальной услуги.</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 xml:space="preserve">3.4.2. Специалист Администрации, ответственный за предоставление Муниципальной услуги: </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1) проводит проверку на наличие и оформление предоставленных документов, указанных в </w:t>
      </w:r>
      <w:hyperlink w:anchor="P107" w:history="1">
        <w:r w:rsidRPr="007D581F">
          <w:rPr>
            <w:rFonts w:ascii="PT Astra Serif" w:hAnsi="PT Astra Serif"/>
            <w:sz w:val="24"/>
            <w:szCs w:val="24"/>
          </w:rPr>
          <w:t xml:space="preserve">пунктах </w:t>
        </w:r>
      </w:hyperlink>
      <w:r w:rsidRPr="007D581F">
        <w:rPr>
          <w:rFonts w:ascii="PT Astra Serif" w:hAnsi="PT Astra Serif"/>
          <w:sz w:val="24"/>
          <w:szCs w:val="24"/>
        </w:rPr>
        <w:t xml:space="preserve">2.7.1, 2.7.2 Административного регламента, в соответствии с требованиями Административного регламента. </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2) в случае непредставления Заявителем по собственной инициативе документа (документов), указанных в подпунктах 4, 5 пункта 2.7.1 Административного регламента, специалист Администрации, ответственный за предоставление Муниципальной услуги, запрашивает данные документы у Заявителя.</w:t>
      </w:r>
    </w:p>
    <w:p w:rsidR="004A1CAF" w:rsidRPr="007D581F" w:rsidRDefault="004A1CAF" w:rsidP="007D581F">
      <w:pPr>
        <w:pStyle w:val="ConsPlusNormal"/>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 xml:space="preserve">3) в случае непредставления Заявителем по собственной инициативе документа (документов), указанных в </w:t>
      </w:r>
      <w:hyperlink w:anchor="P178" w:history="1">
        <w:r w:rsidRPr="007D581F">
          <w:rPr>
            <w:rFonts w:ascii="PT Astra Serif" w:eastAsia="Times New Roman" w:hAnsi="PT Astra Serif"/>
            <w:sz w:val="24"/>
            <w:szCs w:val="24"/>
          </w:rPr>
          <w:t xml:space="preserve">пункте </w:t>
        </w:r>
      </w:hyperlink>
      <w:r w:rsidRPr="007D581F">
        <w:rPr>
          <w:rFonts w:ascii="PT Astra Serif" w:eastAsia="Times New Roman" w:hAnsi="PT Astra Serif"/>
          <w:sz w:val="24"/>
          <w:szCs w:val="24"/>
        </w:rPr>
        <w:t xml:space="preserve">2.8.1 Административного регламента, специалист Администрации, ответственный за предоставление Муниципальной услуги формирует и направляет по каналам системы межведомственного электронного взаимодействия </w:t>
      </w:r>
      <w:r w:rsidRPr="007D581F">
        <w:rPr>
          <w:rFonts w:ascii="PT Astra Serif" w:eastAsia="Times New Roman" w:hAnsi="PT Astra Serif"/>
          <w:sz w:val="24"/>
          <w:szCs w:val="24"/>
        </w:rPr>
        <w:lastRenderedPageBreak/>
        <w:t xml:space="preserve">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rsidR="004A1CAF" w:rsidRPr="007D581F" w:rsidRDefault="004A1CAF" w:rsidP="007D581F">
      <w:pPr>
        <w:pStyle w:val="ConsPlusNormal"/>
        <w:ind w:firstLine="709"/>
        <w:jc w:val="both"/>
        <w:rPr>
          <w:rFonts w:ascii="PT Astra Serif" w:eastAsia="Times New Roman" w:hAnsi="PT Astra Serif"/>
          <w:sz w:val="24"/>
          <w:szCs w:val="24"/>
        </w:rPr>
      </w:pPr>
      <w:r w:rsidRPr="007D581F">
        <w:rPr>
          <w:rFonts w:ascii="PT Astra Serif" w:eastAsia="Times New Roman" w:hAnsi="PT Astra Serif"/>
          <w:sz w:val="24"/>
          <w:szCs w:val="24"/>
        </w:rPr>
        <w:t>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rsidR="004A1CAF" w:rsidRPr="007D581F" w:rsidRDefault="004A1CAF" w:rsidP="007D581F">
      <w:pPr>
        <w:pStyle w:val="ConsPlusNormal"/>
        <w:ind w:firstLine="709"/>
        <w:jc w:val="both"/>
        <w:rPr>
          <w:rFonts w:ascii="PT Astra Serif" w:eastAsiaTheme="minorHAnsi" w:hAnsi="PT Astra Serif" w:cs="PT Astra Serif"/>
          <w:sz w:val="24"/>
          <w:szCs w:val="24"/>
          <w:lang w:eastAsia="en-US"/>
        </w:rPr>
      </w:pPr>
      <w:r w:rsidRPr="007D581F">
        <w:rPr>
          <w:rFonts w:ascii="PT Astra Serif" w:eastAsia="Times New Roman" w:hAnsi="PT Astra Serif"/>
          <w:sz w:val="24"/>
          <w:szCs w:val="24"/>
        </w:rPr>
        <w:t xml:space="preserve">3.4.3. </w:t>
      </w:r>
      <w:r w:rsidRPr="007D581F">
        <w:rPr>
          <w:rFonts w:ascii="PT Astra Serif" w:hAnsi="PT Astra Serif"/>
          <w:sz w:val="24"/>
          <w:szCs w:val="24"/>
        </w:rPr>
        <w:t xml:space="preserve">Специалист Администрации, ответственный за предоставление Муниципальной услуги, вправе </w:t>
      </w:r>
      <w:r w:rsidRPr="007D581F">
        <w:rPr>
          <w:rFonts w:ascii="PT Astra Serif" w:eastAsiaTheme="minorHAnsi" w:hAnsi="PT Astra Serif" w:cs="PT Astra Serif"/>
          <w:sz w:val="24"/>
          <w:szCs w:val="24"/>
          <w:lang w:eastAsia="en-US"/>
        </w:rPr>
        <w:t>оставить запрос заявителя о предоставлении муниципальной услуги без рассмотрения по следующим причинам (приложение № 5):</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1) непредставление или неполное представление документов, указанных в пунктах 2.7.1, 2.7.2 Административного регламента (за исключением подпунктов 4, 5 пункта 2.7.1 Административного регламента);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2) нахождение объекта капитального строительства, планируемого к сносу, за границами  территории муниципального образования город </w:t>
      </w:r>
      <w:r w:rsidR="00565434" w:rsidRPr="007D581F">
        <w:rPr>
          <w:rFonts w:ascii="PT Astra Serif" w:hAnsi="PT Astra Serif"/>
          <w:sz w:val="24"/>
          <w:szCs w:val="24"/>
        </w:rPr>
        <w:t>Советск</w:t>
      </w:r>
      <w:r w:rsidRPr="007D581F">
        <w:rPr>
          <w:rFonts w:ascii="PT Astra Serif" w:hAnsi="PT Astra Serif"/>
          <w:sz w:val="24"/>
          <w:szCs w:val="24"/>
        </w:rPr>
        <w:t xml:space="preserve"> Щекинского района;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3) несоответствие проекта организации по сносу объекта капитального строительства требованиям к составу и содержанию, установленным Правительством Российской Федерации, в случае подачи уведомления о планируемом сносе объекта капитального строительства;</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4) подача Заявителем письменного заявления, в том числе в электронной форме, об отказе в предоставлении Муниципальной услуги (приложение № 7).</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hAnsi="PT Astra Serif"/>
          <w:sz w:val="24"/>
          <w:szCs w:val="24"/>
        </w:rPr>
        <w:t>3.4.4. Рассмотрение заявления о предоставлении Муниципальной услуги и прилагаемого пакета документов  осуществляется специалистом Администрации, ответственным за предоставление Муниципальной услуги течение 5 (пяти) дней с момента регистрации уведомления.</w:t>
      </w:r>
    </w:p>
    <w:p w:rsidR="004A1CAF" w:rsidRPr="007D581F" w:rsidRDefault="004A1CAF" w:rsidP="007D581F">
      <w:pPr>
        <w:pStyle w:val="ConsPlusNormal"/>
        <w:ind w:firstLine="709"/>
        <w:jc w:val="both"/>
        <w:rPr>
          <w:rFonts w:ascii="PT Astra Serif"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3.5. Принятие решения о предоставлении Муниципальной услуги, </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либо решения об отказе в её предоставлении</w:t>
      </w:r>
    </w:p>
    <w:p w:rsidR="004A1CAF" w:rsidRPr="007D581F" w:rsidRDefault="004A1CAF" w:rsidP="007D581F">
      <w:pPr>
        <w:shd w:val="clear" w:color="auto" w:fill="FFFFFF"/>
        <w:tabs>
          <w:tab w:val="left" w:pos="709"/>
        </w:tabs>
        <w:autoSpaceDE w:val="0"/>
        <w:autoSpaceDN w:val="0"/>
        <w:adjustRightInd w:val="0"/>
        <w:ind w:firstLine="709"/>
        <w:jc w:val="both"/>
        <w:outlineLvl w:val="2"/>
        <w:rPr>
          <w:rFonts w:ascii="PT Astra Serif" w:hAnsi="PT Astra Serif"/>
          <w:sz w:val="24"/>
          <w:szCs w:val="24"/>
        </w:rPr>
      </w:pPr>
    </w:p>
    <w:p w:rsidR="004A1CAF" w:rsidRPr="007D581F" w:rsidRDefault="004A1CAF" w:rsidP="007D581F">
      <w:pPr>
        <w:shd w:val="clear" w:color="auto" w:fill="FFFFFF"/>
        <w:tabs>
          <w:tab w:val="left" w:pos="709"/>
        </w:tabs>
        <w:autoSpaceDE w:val="0"/>
        <w:autoSpaceDN w:val="0"/>
        <w:adjustRightInd w:val="0"/>
        <w:ind w:firstLine="709"/>
        <w:jc w:val="both"/>
        <w:outlineLvl w:val="2"/>
        <w:rPr>
          <w:rFonts w:ascii="PT Astra Serif" w:hAnsi="PT Astra Serif"/>
          <w:sz w:val="24"/>
          <w:szCs w:val="24"/>
        </w:rPr>
      </w:pPr>
      <w:r w:rsidRPr="007D581F">
        <w:rPr>
          <w:rFonts w:ascii="PT Astra Serif" w:hAnsi="PT Astra Serif"/>
          <w:sz w:val="24"/>
          <w:szCs w:val="24"/>
        </w:rPr>
        <w:t>3.5.1.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полученные ответы на межведомственные запросы.</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eastAsia="Times New Roman" w:hAnsi="PT Astra Serif"/>
          <w:sz w:val="24"/>
          <w:szCs w:val="24"/>
        </w:rPr>
        <w:t xml:space="preserve">3.5.2. </w:t>
      </w:r>
      <w:r w:rsidRPr="007D581F">
        <w:rPr>
          <w:rFonts w:ascii="PT Astra Serif" w:hAnsi="PT Astra Serif"/>
          <w:sz w:val="24"/>
          <w:szCs w:val="24"/>
        </w:rPr>
        <w:t xml:space="preserve">Не 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4A1CAF" w:rsidRPr="007D581F" w:rsidRDefault="004A1CAF" w:rsidP="007D581F">
      <w:pPr>
        <w:widowControl w:val="0"/>
        <w:snapToGrid w:val="0"/>
        <w:ind w:firstLine="709"/>
        <w:jc w:val="both"/>
        <w:rPr>
          <w:rFonts w:ascii="PT Astra Serif" w:hAnsi="PT Astra Serif"/>
          <w:sz w:val="24"/>
          <w:szCs w:val="24"/>
        </w:rPr>
      </w:pPr>
      <w:r w:rsidRPr="007D581F">
        <w:rPr>
          <w:rFonts w:ascii="PT Astra Serif" w:eastAsia="Times New Roman" w:hAnsi="PT Astra Serif"/>
          <w:sz w:val="24"/>
          <w:szCs w:val="24"/>
        </w:rPr>
        <w:t xml:space="preserve">3.5.3. </w:t>
      </w:r>
      <w:proofErr w:type="gramStart"/>
      <w:r w:rsidRPr="007D581F">
        <w:rPr>
          <w:rFonts w:ascii="PT Astra Serif" w:eastAsia="Times New Roman" w:hAnsi="PT Astra Serif"/>
          <w:sz w:val="24"/>
          <w:szCs w:val="24"/>
        </w:rPr>
        <w:t xml:space="preserve">После рассмотрения </w:t>
      </w:r>
      <w:r w:rsidRPr="007D581F">
        <w:rPr>
          <w:rFonts w:ascii="PT Astra Serif" w:hAnsi="PT Astra Serif"/>
          <w:sz w:val="24"/>
          <w:szCs w:val="24"/>
        </w:rPr>
        <w:t>заявления о предоставлении Муниципальной услуги</w:t>
      </w:r>
      <w:r w:rsidRPr="007D581F">
        <w:rPr>
          <w:rFonts w:ascii="PT Astra Serif" w:eastAsia="Times New Roman" w:hAnsi="PT Astra Serif"/>
          <w:sz w:val="24"/>
          <w:szCs w:val="24"/>
        </w:rPr>
        <w:t xml:space="preserve"> и получения ответов на запросы, специалист Администрации, ответственный за предоставление Муниципальной услуги</w:t>
      </w:r>
      <w:r w:rsidRPr="007D581F">
        <w:rPr>
          <w:rFonts w:ascii="PT Astra Serif" w:hAnsi="PT Astra Serif"/>
          <w:sz w:val="24"/>
          <w:szCs w:val="24"/>
        </w:rPr>
        <w:t xml:space="preserve"> в течение </w:t>
      </w:r>
      <w:r w:rsidRPr="007D581F">
        <w:rPr>
          <w:rFonts w:ascii="PT Astra Serif" w:eastAsia="Times New Roman" w:hAnsi="PT Astra Serif"/>
          <w:sz w:val="24"/>
          <w:szCs w:val="24"/>
        </w:rPr>
        <w:t xml:space="preserve">5 (пяти) рабочих дней со дня регистрации Администрацией </w:t>
      </w:r>
      <w:r w:rsidRPr="007D581F">
        <w:rPr>
          <w:rFonts w:ascii="PT Astra Serif" w:hAnsi="PT Astra Serif"/>
          <w:sz w:val="24"/>
          <w:szCs w:val="24"/>
        </w:rPr>
        <w:t>заявления о предоставлении Муниципальной услуги принимает решение о подготовке информационного письма о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w:t>
      </w:r>
      <w:proofErr w:type="gramEnd"/>
      <w:r w:rsidRPr="007D581F">
        <w:rPr>
          <w:rFonts w:ascii="PT Astra Serif" w:hAnsi="PT Astra Serif"/>
          <w:sz w:val="24"/>
          <w:szCs w:val="24"/>
        </w:rPr>
        <w:t xml:space="preserve">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widowControl w:val="0"/>
        <w:snapToGrid w:val="0"/>
        <w:ind w:firstLine="709"/>
        <w:jc w:val="both"/>
        <w:rPr>
          <w:rFonts w:ascii="PT Astra Serif" w:hAnsi="PT Astra Serif"/>
          <w:sz w:val="24"/>
          <w:szCs w:val="24"/>
        </w:rPr>
      </w:pPr>
      <w:r w:rsidRPr="007D581F">
        <w:rPr>
          <w:rFonts w:ascii="PT Astra Serif" w:eastAsia="Times New Roman" w:hAnsi="PT Astra Serif"/>
          <w:sz w:val="24"/>
          <w:szCs w:val="24"/>
        </w:rPr>
        <w:t>3.5.4. Результатом административной процедуры является принятие решения о предоставлении Муниципальной услуги</w:t>
      </w:r>
      <w:r w:rsidRPr="007D581F">
        <w:rPr>
          <w:rFonts w:ascii="PT Astra Serif" w:hAnsi="PT Astra Serif"/>
          <w:sz w:val="24"/>
          <w:szCs w:val="24"/>
        </w:rPr>
        <w:t>.</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3.6. Размещение уведомления о планируемом сносе объекта капитального строительства и приложенных к нему документов, уведомления о завершении </w:t>
      </w:r>
      <w:r w:rsidRPr="007D581F">
        <w:rPr>
          <w:rFonts w:ascii="PT Astra Serif" w:eastAsia="Times New Roman" w:hAnsi="PT Astra Serif"/>
          <w:b/>
          <w:sz w:val="24"/>
          <w:szCs w:val="24"/>
        </w:rPr>
        <w:lastRenderedPageBreak/>
        <w:t>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eastAsia="Times New Roman" w:hAnsi="PT Astra Serif"/>
          <w:sz w:val="24"/>
          <w:szCs w:val="24"/>
        </w:rPr>
        <w:t>3.6.1.</w:t>
      </w:r>
      <w:r w:rsidRPr="007D581F">
        <w:rPr>
          <w:rFonts w:ascii="PT Astra Serif" w:hAnsi="PT Astra Serif"/>
          <w:sz w:val="24"/>
          <w:szCs w:val="24"/>
        </w:rPr>
        <w:t xml:space="preserve"> Основанием для начала выполнения административной процедуры является решение о предоставлении Муниципальной услуги.</w:t>
      </w:r>
    </w:p>
    <w:p w:rsidR="004A1CAF" w:rsidRPr="007D581F" w:rsidRDefault="004A1CAF" w:rsidP="007D581F">
      <w:pPr>
        <w:pStyle w:val="ConsPlusNormal"/>
        <w:ind w:firstLine="709"/>
        <w:jc w:val="both"/>
        <w:rPr>
          <w:rFonts w:ascii="PT Astra Serif" w:hAnsi="PT Astra Serif"/>
          <w:sz w:val="24"/>
          <w:szCs w:val="24"/>
        </w:rPr>
      </w:pPr>
      <w:r w:rsidRPr="007D581F">
        <w:rPr>
          <w:rFonts w:ascii="PT Astra Serif" w:eastAsia="Times New Roman" w:hAnsi="PT Astra Serif"/>
          <w:sz w:val="24"/>
          <w:szCs w:val="24"/>
        </w:rPr>
        <w:t>3.6.2.</w:t>
      </w:r>
      <w:r w:rsidRPr="007D581F">
        <w:rPr>
          <w:rFonts w:ascii="PT Astra Serif" w:hAnsi="PT Astra Serif"/>
          <w:sz w:val="24"/>
          <w:szCs w:val="24"/>
        </w:rPr>
        <w:t xml:space="preserve"> Специалист Администрации, ответственный за предоставление Муниципальной услуги:</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1) обеспечивает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Щекинский район;</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2) обеспечивает уведомление органа регионального государственного строительного надзора </w:t>
      </w:r>
      <w:proofErr w:type="gramStart"/>
      <w:r w:rsidRPr="007D581F">
        <w:rPr>
          <w:rFonts w:ascii="PT Astra Serif" w:hAnsi="PT Astra Serif"/>
          <w:sz w:val="24"/>
          <w:szCs w:val="24"/>
        </w:rPr>
        <w:t>об</w:t>
      </w:r>
      <w:proofErr w:type="gramEnd"/>
      <w:r w:rsidRPr="007D581F">
        <w:rPr>
          <w:rFonts w:ascii="PT Astra Serif" w:hAnsi="PT Astra Serif"/>
          <w:sz w:val="24"/>
          <w:szCs w:val="24"/>
        </w:rPr>
        <w:t xml:space="preserve"> размещении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Щекинский район.</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Максимальный срок административного действия составляет                 6 (шесть) рабочих дней со дня регистрации заявления о предоставлении Муниципальной услуги.</w:t>
      </w:r>
    </w:p>
    <w:p w:rsidR="004A1CAF" w:rsidRPr="007D581F" w:rsidRDefault="004A1CAF" w:rsidP="007D581F">
      <w:pPr>
        <w:ind w:firstLine="709"/>
        <w:jc w:val="both"/>
        <w:rPr>
          <w:rFonts w:ascii="PT Astra Serif" w:hAnsi="PT Astra Serif"/>
          <w:sz w:val="24"/>
          <w:szCs w:val="24"/>
        </w:rPr>
      </w:pPr>
      <w:r w:rsidRPr="007D581F">
        <w:rPr>
          <w:rFonts w:ascii="PT Astra Serif" w:eastAsia="Times New Roman" w:hAnsi="PT Astra Serif"/>
          <w:sz w:val="24"/>
          <w:szCs w:val="24"/>
        </w:rPr>
        <w:t>3.6.3. Результатом административной процедуры является р</w:t>
      </w:r>
      <w:r w:rsidRPr="007D581F">
        <w:rPr>
          <w:rFonts w:ascii="PT Astra Serif" w:hAnsi="PT Astra Serif"/>
          <w:sz w:val="24"/>
          <w:szCs w:val="24"/>
        </w:rPr>
        <w:t>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3.7. Подготовка информационного письма о размещении уведомления</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 о планируемом сносе объекта капитального строительства</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уведомления об отказе в предоставлении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eastAsia="Times New Roman" w:hAnsi="PT Astra Serif"/>
          <w:sz w:val="24"/>
          <w:szCs w:val="24"/>
        </w:rPr>
        <w:t>3.7.1.</w:t>
      </w:r>
      <w:r w:rsidRPr="007D581F">
        <w:rPr>
          <w:rFonts w:ascii="PT Astra Serif" w:hAnsi="PT Astra Serif"/>
          <w:sz w:val="24"/>
          <w:szCs w:val="24"/>
        </w:rPr>
        <w:t xml:space="preserve"> Основанием для начала выполнения административной процедуры является размещение уведомления о планируемом сносе объекта капитального строительства и приложенных к нему документов,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eastAsia="Times New Roman" w:hAnsi="PT Astra Serif"/>
          <w:sz w:val="24"/>
          <w:szCs w:val="24"/>
        </w:rPr>
        <w:t>3.7.2.</w:t>
      </w:r>
      <w:r w:rsidRPr="007D581F">
        <w:rPr>
          <w:rFonts w:ascii="PT Astra Serif" w:hAnsi="PT Astra Serif"/>
          <w:sz w:val="24"/>
          <w:szCs w:val="24"/>
        </w:rPr>
        <w:t xml:space="preserve"> Специалист Администрации, ответственный за предоставление Муниципальной услуги:</w:t>
      </w:r>
    </w:p>
    <w:p w:rsidR="004A1CAF" w:rsidRPr="007D581F" w:rsidRDefault="004A1CAF" w:rsidP="007D581F">
      <w:pPr>
        <w:autoSpaceDE w:val="0"/>
        <w:autoSpaceDN w:val="0"/>
        <w:adjustRightInd w:val="0"/>
        <w:ind w:firstLine="709"/>
        <w:jc w:val="both"/>
        <w:rPr>
          <w:rFonts w:ascii="PT Astra Serif" w:hAnsi="PT Astra Serif"/>
          <w:sz w:val="24"/>
          <w:szCs w:val="24"/>
        </w:rPr>
      </w:pPr>
      <w:proofErr w:type="gramStart"/>
      <w:r w:rsidRPr="007D581F">
        <w:rPr>
          <w:rFonts w:ascii="PT Astra Serif" w:hAnsi="PT Astra Serif"/>
          <w:sz w:val="24"/>
          <w:szCs w:val="24"/>
        </w:rPr>
        <w:t>1) подготавливает 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по форме согласно приложению № 4 к Административному регламенту и передает данное письмо на согласование согласно системе делопроизводства Администрации.</w:t>
      </w:r>
      <w:proofErr w:type="gramEnd"/>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lastRenderedPageBreak/>
        <w:t xml:space="preserve">3.7.3. </w:t>
      </w:r>
      <w:r w:rsidRPr="007D581F">
        <w:rPr>
          <w:rFonts w:ascii="PT Astra Serif" w:hAnsi="PT Astra Serif"/>
          <w:sz w:val="24"/>
          <w:szCs w:val="24"/>
        </w:rPr>
        <w:t xml:space="preserve">Подготовленный проект результата предоставления Муниципальной услуги передается на подписание уполномоченному должностному лицу Администрации, который рассматривает </w:t>
      </w:r>
      <w:r w:rsidRPr="007D581F">
        <w:rPr>
          <w:rFonts w:ascii="PT Astra Serif" w:eastAsia="Times New Roman" w:hAnsi="PT Astra Serif"/>
          <w:sz w:val="24"/>
          <w:szCs w:val="24"/>
        </w:rPr>
        <w:t>проект и при отсутствии возражений подписывает либо прилагает мотивированный отказ в подписании.</w:t>
      </w:r>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3.7.4. Результатом административной процедуры является </w:t>
      </w:r>
      <w:proofErr w:type="gramStart"/>
      <w:r w:rsidRPr="007D581F">
        <w:rPr>
          <w:rFonts w:ascii="PT Astra Serif" w:eastAsia="Times New Roman" w:hAnsi="PT Astra Serif"/>
          <w:sz w:val="24"/>
          <w:szCs w:val="24"/>
        </w:rPr>
        <w:t>подписанное</w:t>
      </w:r>
      <w:proofErr w:type="gramEnd"/>
      <w:r w:rsidRPr="007D581F">
        <w:rPr>
          <w:rFonts w:ascii="PT Astra Serif" w:hAnsi="PT Astra Serif"/>
          <w:sz w:val="24"/>
          <w:szCs w:val="24"/>
        </w:rPr>
        <w:t xml:space="preserve"> уполномоченным должностным лицом Администрации</w:t>
      </w:r>
      <w:r w:rsidRPr="007D581F">
        <w:rPr>
          <w:rFonts w:ascii="PT Astra Serif" w:eastAsia="Times New Roman" w:hAnsi="PT Astra Serif"/>
          <w:sz w:val="24"/>
          <w:szCs w:val="24"/>
        </w:rPr>
        <w:t xml:space="preserve">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3.7.5. Максимальный срок данных административных действий составляет 6 (шесть) рабочих дней со дня регистрации заявления о предоставлении Муниципальной услуги.</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3.8. Направление (выдача) результата предоставления </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Муниципальной услуги Заявителю</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ind w:firstLine="709"/>
        <w:jc w:val="both"/>
        <w:rPr>
          <w:rFonts w:ascii="PT Astra Serif" w:hAnsi="PT Astra Serif"/>
          <w:sz w:val="24"/>
          <w:szCs w:val="24"/>
        </w:rPr>
      </w:pPr>
      <w:r w:rsidRPr="007D581F">
        <w:rPr>
          <w:rFonts w:ascii="PT Astra Serif" w:hAnsi="PT Astra Serif" w:cs="Arial"/>
          <w:color w:val="2D2D2D"/>
          <w:spacing w:val="2"/>
          <w:sz w:val="24"/>
          <w:szCs w:val="24"/>
        </w:rPr>
        <w:t xml:space="preserve">3.8.1. </w:t>
      </w:r>
      <w:r w:rsidRPr="007D581F">
        <w:rPr>
          <w:rFonts w:ascii="PT Astra Serif" w:hAnsi="PT Astra Serif"/>
          <w:sz w:val="24"/>
          <w:szCs w:val="24"/>
        </w:rPr>
        <w:t xml:space="preserve">Основанием для начала административной процедуры является подготовленное </w:t>
      </w:r>
      <w:r w:rsidRPr="007D581F">
        <w:rPr>
          <w:rFonts w:ascii="PT Astra Serif" w:eastAsia="Times New Roman" w:hAnsi="PT Astra Serif"/>
          <w:sz w:val="24"/>
          <w:szCs w:val="24"/>
        </w:rPr>
        <w:t>информационное письмо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r w:rsidRPr="007D581F">
        <w:rPr>
          <w:rFonts w:ascii="PT Astra Serif" w:hAnsi="PT Astra Serif"/>
          <w:sz w:val="24"/>
          <w:szCs w:val="24"/>
        </w:rPr>
        <w:t>.</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3.8.2. </w:t>
      </w:r>
      <w:proofErr w:type="gramStart"/>
      <w:r w:rsidRPr="007D581F">
        <w:rPr>
          <w:rFonts w:ascii="PT Astra Serif" w:eastAsia="Times New Roman" w:hAnsi="PT Astra Serif"/>
          <w:sz w:val="24"/>
          <w:szCs w:val="24"/>
        </w:rPr>
        <w:t>Специалист Администрации, ответственный за предоставление Муниципальной услуги, после подготовки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сообщает Заявителю с использованием способа связи, указанного в заявления о предоставлении</w:t>
      </w:r>
      <w:proofErr w:type="gramEnd"/>
      <w:r w:rsidRPr="007D581F">
        <w:rPr>
          <w:rFonts w:ascii="PT Astra Serif" w:eastAsia="Times New Roman" w:hAnsi="PT Astra Serif"/>
          <w:sz w:val="24"/>
          <w:szCs w:val="24"/>
        </w:rPr>
        <w:t xml:space="preserve"> Муниципальной услуги, о готовности результата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 3.8.3. Выдача Заявителю результата предоставления Муниципальной услуги осуществляется </w:t>
      </w:r>
      <w:r w:rsidRPr="007D581F">
        <w:rPr>
          <w:rFonts w:ascii="PT Astra Serif" w:hAnsi="PT Astra Serif"/>
          <w:sz w:val="24"/>
          <w:szCs w:val="24"/>
        </w:rPr>
        <w:t>одним из способов:</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1) в </w:t>
      </w:r>
      <w:r w:rsidR="002C7AAC" w:rsidRPr="007D581F">
        <w:rPr>
          <w:rFonts w:ascii="PT Astra Serif" w:hAnsi="PT Astra Serif"/>
          <w:sz w:val="24"/>
          <w:szCs w:val="24"/>
        </w:rPr>
        <w:t xml:space="preserve">отделе по административно-правовым вопросам и земельно-имущественным отношениям </w:t>
      </w:r>
      <w:r w:rsidRPr="007D581F">
        <w:rPr>
          <w:rFonts w:ascii="PT Astra Serif" w:hAnsi="PT Astra Serif"/>
          <w:sz w:val="24"/>
          <w:szCs w:val="24"/>
        </w:rPr>
        <w:t>Администрации при предъявлении документа, удостоверяющего личность, под подпись на одном из двух экземпляров, хранящихся в управлении;</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2C7AAC" w:rsidRPr="007D581F">
        <w:rPr>
          <w:rFonts w:ascii="PT Astra Serif" w:hAnsi="PT Astra Serif"/>
          <w:sz w:val="24"/>
          <w:szCs w:val="24"/>
        </w:rPr>
        <w:t xml:space="preserve">отдел по административно-правовым вопросам и земельно-имущественным отношениям </w:t>
      </w:r>
      <w:r w:rsidRPr="007D581F">
        <w:rPr>
          <w:rFonts w:ascii="PT Astra Serif" w:hAnsi="PT Astra Serif"/>
          <w:sz w:val="24"/>
          <w:szCs w:val="24"/>
        </w:rPr>
        <w:t>Администрации.</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4) посредством МФЦ в случае обращения Заявителя с заявлением о предоставлении муниципальной услуги в многофункциональный центр.</w:t>
      </w:r>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3.8.4. Результатом административной процедуры является выдача Заявителю информационного письма 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w:t>
      </w:r>
      <w:r w:rsidRPr="007D581F">
        <w:rPr>
          <w:rFonts w:ascii="PT Astra Serif" w:eastAsia="Times New Roman" w:hAnsi="PT Astra Serif"/>
          <w:sz w:val="24"/>
          <w:szCs w:val="24"/>
        </w:rPr>
        <w:lastRenderedPageBreak/>
        <w:t>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hAnsi="PT Astra Serif"/>
          <w:sz w:val="24"/>
          <w:szCs w:val="24"/>
        </w:rPr>
        <w:t>3.8.5. Максимальный срок данных административных действий составляет 1 (один) рабочий день.</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4.Формы </w:t>
      </w:r>
      <w:proofErr w:type="gramStart"/>
      <w:r w:rsidRPr="007D581F">
        <w:rPr>
          <w:rFonts w:ascii="PT Astra Serif" w:eastAsia="Times New Roman" w:hAnsi="PT Astra Serif"/>
          <w:b/>
          <w:sz w:val="24"/>
          <w:szCs w:val="24"/>
        </w:rPr>
        <w:t>контроля за</w:t>
      </w:r>
      <w:proofErr w:type="gramEnd"/>
      <w:r w:rsidRPr="007D581F">
        <w:rPr>
          <w:rFonts w:ascii="PT Astra Serif" w:eastAsia="Times New Roman" w:hAnsi="PT Astra Serif"/>
          <w:b/>
          <w:sz w:val="24"/>
          <w:szCs w:val="24"/>
        </w:rPr>
        <w:t xml:space="preserve"> исполнением Административного регламента</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4.1. Порядок осуществления текущего </w:t>
      </w:r>
      <w:proofErr w:type="gramStart"/>
      <w:r w:rsidRPr="007D581F">
        <w:rPr>
          <w:rFonts w:ascii="PT Astra Serif" w:eastAsia="Times New Roman" w:hAnsi="PT Astra Serif"/>
          <w:b/>
          <w:sz w:val="24"/>
          <w:szCs w:val="24"/>
        </w:rPr>
        <w:t>контроля за</w:t>
      </w:r>
      <w:proofErr w:type="gramEnd"/>
      <w:r w:rsidRPr="007D581F">
        <w:rPr>
          <w:rFonts w:ascii="PT Astra Serif" w:eastAsia="Times New Roman" w:hAnsi="PT Astra Serif"/>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4.1.1. Текущий </w:t>
      </w:r>
      <w:proofErr w:type="gramStart"/>
      <w:r w:rsidRPr="007D581F">
        <w:rPr>
          <w:rFonts w:ascii="PT Astra Serif" w:eastAsia="Times New Roman" w:hAnsi="PT Astra Serif"/>
          <w:sz w:val="24"/>
          <w:szCs w:val="24"/>
        </w:rPr>
        <w:t>контроль за</w:t>
      </w:r>
      <w:proofErr w:type="gramEnd"/>
      <w:r w:rsidRPr="007D581F">
        <w:rPr>
          <w:rFonts w:ascii="PT Astra Serif" w:eastAsia="Times New Roman" w:hAnsi="PT Astra Serif"/>
          <w:sz w:val="24"/>
          <w:szCs w:val="24"/>
        </w:rPr>
        <w:t xml:space="preserve"> предоставлением муниципальной услуги осуществляет заместитель главы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4.2.1. </w:t>
      </w:r>
      <w:proofErr w:type="gramStart"/>
      <w:r w:rsidRPr="007D581F">
        <w:rPr>
          <w:rFonts w:ascii="PT Astra Serif" w:eastAsia="Times New Roman" w:hAnsi="PT Astra Serif"/>
          <w:sz w:val="24"/>
          <w:szCs w:val="24"/>
        </w:rPr>
        <w:t>Контроль за</w:t>
      </w:r>
      <w:proofErr w:type="gramEnd"/>
      <w:r w:rsidRPr="007D581F">
        <w:rPr>
          <w:rFonts w:ascii="PT Astra Serif" w:eastAsia="Times New Roman" w:hAnsi="PT Astra Serif"/>
          <w:sz w:val="24"/>
          <w:szCs w:val="24"/>
        </w:rPr>
        <w:t xml:space="preserve"> полнотой и качеством предоставления муниципальной услуги осуществляется в формах:</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проведения плановых, внеплановых проверок;</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4.2.2. В целях осуществления </w:t>
      </w:r>
      <w:proofErr w:type="gramStart"/>
      <w:r w:rsidRPr="007D581F">
        <w:rPr>
          <w:rFonts w:ascii="PT Astra Serif" w:eastAsia="Times New Roman" w:hAnsi="PT Astra Serif"/>
          <w:sz w:val="24"/>
          <w:szCs w:val="24"/>
        </w:rPr>
        <w:t>контроля за</w:t>
      </w:r>
      <w:proofErr w:type="gramEnd"/>
      <w:r w:rsidRPr="007D581F">
        <w:rPr>
          <w:rFonts w:ascii="PT Astra Serif" w:eastAsia="Times New Roman" w:hAnsi="PT Astra Serif"/>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4.3.1. По результатам проведенных проверок в случае </w:t>
      </w:r>
      <w:proofErr w:type="gramStart"/>
      <w:r w:rsidRPr="007D581F">
        <w:rPr>
          <w:rFonts w:ascii="PT Astra Serif" w:eastAsia="Times New Roman" w:hAnsi="PT Astra Serif"/>
          <w:sz w:val="24"/>
          <w:szCs w:val="24"/>
        </w:rPr>
        <w:t>выявления нарушений соблюдения положений Административного регламента</w:t>
      </w:r>
      <w:proofErr w:type="gramEnd"/>
      <w:r w:rsidRPr="007D581F">
        <w:rPr>
          <w:rFonts w:ascii="PT Astra Serif" w:eastAsia="Times New Roman" w:hAnsi="PT Astra Serif"/>
          <w:sz w:val="24"/>
          <w:szCs w:val="24"/>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Контроль за</w:t>
      </w:r>
      <w:proofErr w:type="gramEnd"/>
      <w:r w:rsidRPr="007D581F">
        <w:rPr>
          <w:rFonts w:ascii="PT Astra Serif" w:eastAsia="Times New Roman" w:hAnsi="PT Astra Serif"/>
          <w:sz w:val="24"/>
          <w:szCs w:val="24"/>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w:t>
      </w:r>
      <w:r w:rsidRPr="007D581F">
        <w:rPr>
          <w:rFonts w:ascii="PT Astra Serif" w:eastAsia="Times New Roman" w:hAnsi="PT Astra Serif"/>
          <w:sz w:val="24"/>
          <w:szCs w:val="24"/>
        </w:rPr>
        <w:lastRenderedPageBreak/>
        <w:t>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 xml:space="preserve">5. </w:t>
      </w:r>
      <w:proofErr w:type="gramStart"/>
      <w:r w:rsidRPr="007D581F">
        <w:rPr>
          <w:rFonts w:ascii="PT Astra Serif" w:eastAsia="Times New Roman" w:hAnsi="PT Astra Serif"/>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7D581F">
        <w:rPr>
          <w:rFonts w:ascii="PT Astra Serif" w:eastAsia="Times New Roman" w:hAnsi="PT Astra Serif"/>
          <w:sz w:val="24"/>
          <w:szCs w:val="24"/>
        </w:rPr>
        <w:t>представлена</w:t>
      </w:r>
      <w:proofErr w:type="gramEnd"/>
      <w:r w:rsidRPr="007D581F">
        <w:rPr>
          <w:rFonts w:ascii="PT Astra Serif" w:eastAsia="Times New Roman" w:hAnsi="PT Astra Serif"/>
          <w:sz w:val="24"/>
          <w:szCs w:val="24"/>
        </w:rPr>
        <w:t>:</w:t>
      </w:r>
    </w:p>
    <w:p w:rsidR="004A1CAF" w:rsidRPr="007D581F" w:rsidRDefault="004A1CAF" w:rsidP="007D581F">
      <w:pPr>
        <w:pStyle w:val="af2"/>
        <w:widowControl w:val="0"/>
        <w:numPr>
          <w:ilvl w:val="0"/>
          <w:numId w:val="19"/>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оформленная в соответствии с законодательством Российской Федерации доверенность (для физических лиц);</w:t>
      </w:r>
    </w:p>
    <w:p w:rsidR="004A1CAF" w:rsidRPr="007D581F" w:rsidRDefault="004A1CAF" w:rsidP="007D581F">
      <w:pPr>
        <w:pStyle w:val="af2"/>
        <w:widowControl w:val="0"/>
        <w:numPr>
          <w:ilvl w:val="0"/>
          <w:numId w:val="19"/>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CAF" w:rsidRPr="007D581F" w:rsidRDefault="004A1CAF" w:rsidP="007D581F">
      <w:pPr>
        <w:pStyle w:val="af2"/>
        <w:widowControl w:val="0"/>
        <w:numPr>
          <w:ilvl w:val="0"/>
          <w:numId w:val="19"/>
        </w:numPr>
        <w:snapToGrid w:val="0"/>
        <w:ind w:left="0" w:firstLine="709"/>
        <w:jc w:val="both"/>
        <w:rPr>
          <w:rFonts w:ascii="PT Astra Serif" w:eastAsia="Times New Roman" w:hAnsi="PT Astra Serif"/>
          <w:sz w:val="24"/>
          <w:szCs w:val="24"/>
        </w:rPr>
      </w:pPr>
      <w:r w:rsidRPr="007D581F">
        <w:rPr>
          <w:rFonts w:ascii="PT Astra Serif" w:eastAsia="Times New Roman" w:hAnsi="PT Astra Serif"/>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5.2. Предмет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Заявитель может обратиться с </w:t>
      </w:r>
      <w:proofErr w:type="gramStart"/>
      <w:r w:rsidRPr="007D581F">
        <w:rPr>
          <w:rFonts w:ascii="PT Astra Serif" w:eastAsia="Times New Roman" w:hAnsi="PT Astra Serif"/>
          <w:sz w:val="24"/>
          <w:szCs w:val="24"/>
        </w:rPr>
        <w:t>жалобой</w:t>
      </w:r>
      <w:proofErr w:type="gramEnd"/>
      <w:r w:rsidRPr="007D581F">
        <w:rPr>
          <w:rFonts w:ascii="PT Astra Serif" w:eastAsia="Times New Roman" w:hAnsi="PT Astra Serif"/>
          <w:sz w:val="24"/>
          <w:szCs w:val="24"/>
        </w:rPr>
        <w:t xml:space="preserve"> в том числе в следующих случаях:</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нарушения срока регистрации запроса о предоставлении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нарушения срока предоставления Муниципальной услуги;</w:t>
      </w:r>
    </w:p>
    <w:p w:rsidR="004A1CAF" w:rsidRPr="007D581F" w:rsidRDefault="004A1CAF" w:rsidP="007D581F">
      <w:pPr>
        <w:widowControl w:val="0"/>
        <w:snapToGrid w:val="0"/>
        <w:ind w:firstLine="709"/>
        <w:jc w:val="both"/>
        <w:rPr>
          <w:rFonts w:ascii="PT Astra Serif" w:hAnsi="PT Astra Serif"/>
          <w:sz w:val="24"/>
          <w:szCs w:val="24"/>
        </w:rPr>
      </w:pPr>
      <w:r w:rsidRPr="007D581F">
        <w:rPr>
          <w:rFonts w:ascii="PT Astra Serif" w:eastAsia="Times New Roman" w:hAnsi="PT Astra Seri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D581F">
        <w:rPr>
          <w:rFonts w:ascii="PT Astra Serif" w:hAnsi="PT Astra Serif"/>
          <w:sz w:val="24"/>
          <w:szCs w:val="24"/>
        </w:rPr>
        <w:t xml:space="preserve"> </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 xml:space="preserve">5) отказ в предоставлении муниципальной услуги, если основания отказа не </w:t>
      </w:r>
      <w:r w:rsidRPr="007D581F">
        <w:rPr>
          <w:rFonts w:ascii="PT Astra Serif" w:eastAsia="Times New Roman" w:hAnsi="PT Astra Serif"/>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CAF" w:rsidRPr="007D581F" w:rsidRDefault="004A1CAF" w:rsidP="007D581F">
      <w:pPr>
        <w:widowControl w:val="0"/>
        <w:snapToGrid w:val="0"/>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sidRPr="007D581F">
        <w:rPr>
          <w:rFonts w:ascii="PT Astra Serif" w:eastAsia="Times New Roman" w:hAnsi="PT Astra Serif"/>
          <w:sz w:val="24"/>
          <w:szCs w:val="24"/>
        </w:rPr>
        <w:t>8) нарушение срока или порядка выдачи документов по результатам предоставления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bookmarkStart w:id="8" w:name="dst225"/>
      <w:bookmarkEnd w:id="8"/>
      <w:proofErr w:type="gramStart"/>
      <w:r w:rsidRPr="007D581F">
        <w:rPr>
          <w:rFonts w:ascii="PT Astra Serif" w:eastAsia="Times New Roman" w:hAnsi="PT Astra Seri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5.3. Органы муниципальной власти, уполномоченные на рассмотрение жалобы, и должностные лица, которым может быть направлена жалоба</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5.3.1. Органом местного самоуправления, уполномоченным на рассмотрение жалобы, является Администрация.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5.3.2. Жалоба может быть направ</w:t>
      </w:r>
      <w:r w:rsidR="000B57D3" w:rsidRPr="007D581F">
        <w:rPr>
          <w:rFonts w:ascii="PT Astra Serif" w:eastAsia="Times New Roman" w:hAnsi="PT Astra Serif"/>
          <w:sz w:val="24"/>
          <w:szCs w:val="24"/>
        </w:rPr>
        <w:t>лена на имя главы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5.4. Порядок подачи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5.4.1. Жалоба подается в письменной форме на бумажном носителе, в электронной форме в Администрацию.</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5.4.4. Жалоба в письменной форме может быть также направлена по почте.</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w:t>
      </w:r>
      <w:r w:rsidRPr="007D581F">
        <w:rPr>
          <w:rFonts w:ascii="PT Astra Serif" w:eastAsia="Times New Roman" w:hAnsi="PT Astra Serif"/>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5.4.6. При подаче жалобы через МФЦ </w:t>
      </w:r>
      <w:proofErr w:type="gramStart"/>
      <w:r w:rsidRPr="007D581F">
        <w:rPr>
          <w:rFonts w:ascii="PT Astra Serif" w:eastAsia="Times New Roman" w:hAnsi="PT Astra Serif"/>
          <w:sz w:val="24"/>
          <w:szCs w:val="24"/>
        </w:rPr>
        <w:t>последний</w:t>
      </w:r>
      <w:proofErr w:type="gramEnd"/>
      <w:r w:rsidRPr="007D581F">
        <w:rPr>
          <w:rFonts w:ascii="PT Astra Serif" w:eastAsia="Times New Roman" w:hAnsi="PT Astra Serif"/>
          <w:sz w:val="24"/>
          <w:szCs w:val="24"/>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Жалоба на нарушение порядка предоставления Муниципальной услуги МФЦ рассматривается Администрацией в соответствии с Административным регламентом, при этом срок рассмотрения жалобы исчисляется со дня регистрации жалобы в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5.4.7. Жалоба должна содержать:</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A1CAF" w:rsidRPr="007D581F" w:rsidRDefault="004A1CAF" w:rsidP="007D581F">
      <w:pPr>
        <w:widowControl w:val="0"/>
        <w:snapToGrid w:val="0"/>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5.5. Порядок и сроки рассмотрения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5.5.1. Жалоба, поступившая в Администрацию, подлежит регистрации не позднее следующего рабочего дня со дня ее поступления.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прием и рассмотрение жалоб в соответствии с требованиями Федерального </w:t>
      </w:r>
      <w:hyperlink r:id="rId16" w:history="1">
        <w:r w:rsidRPr="007D581F">
          <w:rPr>
            <w:rFonts w:ascii="PT Astra Serif" w:eastAsia="Times New Roman" w:hAnsi="PT Astra Serif"/>
            <w:sz w:val="24"/>
            <w:szCs w:val="24"/>
          </w:rPr>
          <w:t>закона</w:t>
        </w:r>
      </w:hyperlink>
      <w:r w:rsidRPr="007D581F">
        <w:rPr>
          <w:rFonts w:ascii="PT Astra Serif" w:eastAsia="Times New Roman" w:hAnsi="PT Astra Serif"/>
          <w:sz w:val="24"/>
          <w:szCs w:val="24"/>
        </w:rPr>
        <w:t xml:space="preserve"> от 27.07.2010 № 210-ФЗ «Об организации предоставления государственных и муниципальных услуг»;</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информирование Заявителей о порядке обжалования решений и действий (бездействия) Администрации.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5.5.3. </w:t>
      </w:r>
      <w:proofErr w:type="gramStart"/>
      <w:r w:rsidRPr="007D581F">
        <w:rPr>
          <w:rFonts w:ascii="PT Astra Serif" w:eastAsia="Times New Roman" w:hAnsi="PT Astra Serif"/>
          <w:sz w:val="24"/>
          <w:szCs w:val="24"/>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D581F">
        <w:rPr>
          <w:rFonts w:ascii="PT Astra Serif" w:eastAsia="Times New Roman" w:hAnsi="PT Astra Serif"/>
          <w:sz w:val="24"/>
          <w:szCs w:val="24"/>
        </w:rPr>
        <w:t xml:space="preserve"> со дня ее регистрации.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При этом срок рассмотрения жалобы исчисляется со дня регистрации жалобы в уполномоченном на ее рассмотрение органе.</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5.6. Перечень оснований для приостановления рассмотрения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Основания для приостановления рассмотрения жалобы нормами действующего законодательства Российской Федерации не предусмотрены.</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5.7. Результат рассмотрения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5.7.1. По результатам рассмотрения обращения, жалобы Администрация принимает одно из следующих решений:</w:t>
      </w:r>
    </w:p>
    <w:p w:rsidR="004A1CAF" w:rsidRPr="007D581F" w:rsidRDefault="004A1CAF" w:rsidP="007D581F">
      <w:pPr>
        <w:shd w:val="clear" w:color="auto" w:fill="FFFFFF"/>
        <w:ind w:firstLine="709"/>
        <w:jc w:val="both"/>
        <w:rPr>
          <w:rFonts w:ascii="PT Astra Serif" w:eastAsia="Times New Roman" w:hAnsi="PT Astra Serif"/>
          <w:sz w:val="24"/>
          <w:szCs w:val="24"/>
        </w:rPr>
      </w:pPr>
      <w:proofErr w:type="gramStart"/>
      <w:r w:rsidRPr="007D581F">
        <w:rPr>
          <w:rFonts w:ascii="PT Astra Serif" w:eastAsia="Times New Roman" w:hAnsi="PT Astra Serif"/>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отказывает в удовлетворении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5.7.2. Не позднее дня, следующего за днем принятия решения, указанного в 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CAF" w:rsidRPr="007D581F" w:rsidRDefault="004A1CAF" w:rsidP="007D581F">
      <w:pPr>
        <w:widowControl w:val="0"/>
        <w:snapToGrid w:val="0"/>
        <w:ind w:firstLine="709"/>
        <w:jc w:val="both"/>
        <w:rPr>
          <w:rFonts w:ascii="PT Astra Serif" w:hAnsi="PT Astra Serif"/>
          <w:sz w:val="24"/>
          <w:szCs w:val="24"/>
        </w:rPr>
      </w:pPr>
      <w:r w:rsidRPr="007D581F">
        <w:rPr>
          <w:rFonts w:ascii="PT Astra Serif" w:eastAsia="Times New Roman" w:hAnsi="PT Astra Serif"/>
          <w:sz w:val="24"/>
          <w:szCs w:val="24"/>
        </w:rPr>
        <w:t xml:space="preserve">5.7.3.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581F">
        <w:rPr>
          <w:rFonts w:ascii="PT Astra Serif" w:eastAsia="Times New Roman" w:hAnsi="PT Astra Serif"/>
          <w:sz w:val="24"/>
          <w:szCs w:val="24"/>
        </w:rPr>
        <w:t>неудобства</w:t>
      </w:r>
      <w:proofErr w:type="gramEnd"/>
      <w:r w:rsidRPr="007D581F">
        <w:rPr>
          <w:rFonts w:ascii="PT Astra Serif" w:eastAsia="Times New Roman" w:hAnsi="PT Astra Serif"/>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7D581F">
        <w:rPr>
          <w:rFonts w:ascii="PT Astra Serif" w:hAnsi="PT Astra Serif"/>
          <w:sz w:val="24"/>
          <w:szCs w:val="24"/>
        </w:rPr>
        <w:t xml:space="preserve"> </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5.7.4. В случае признания жалобы</w:t>
      </w:r>
      <w:r w:rsidR="00DA0374" w:rsidRPr="007D581F">
        <w:rPr>
          <w:rFonts w:ascii="PT Astra Serif" w:eastAsia="Times New Roman" w:hAnsi="PT Astra Serif"/>
          <w:sz w:val="24"/>
          <w:szCs w:val="24"/>
        </w:rPr>
        <w:t>,</w:t>
      </w:r>
      <w:r w:rsidRPr="007D581F">
        <w:rPr>
          <w:rFonts w:ascii="PT Astra Serif" w:eastAsia="Times New Roman" w:hAnsi="PT Astra Serif"/>
          <w:sz w:val="24"/>
          <w:szCs w:val="24"/>
        </w:rPr>
        <w:t xml:space="preserve">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5.7.5. В случае установления в ходе</w:t>
      </w:r>
      <w:r w:rsidR="00DA0374" w:rsidRPr="007D581F">
        <w:rPr>
          <w:rFonts w:ascii="PT Astra Serif" w:eastAsia="Times New Roman" w:hAnsi="PT Astra Serif"/>
          <w:sz w:val="24"/>
          <w:szCs w:val="24"/>
        </w:rPr>
        <w:t>,</w:t>
      </w:r>
      <w:r w:rsidRPr="007D581F">
        <w:rPr>
          <w:rFonts w:ascii="PT Astra Serif" w:eastAsia="Times New Roman" w:hAnsi="PT Astra Serif"/>
          <w:sz w:val="24"/>
          <w:szCs w:val="24"/>
        </w:rPr>
        <w:t xml:space="preserve"> или по результатам рассмотрения жалобы признаков состава административного правонарушения</w:t>
      </w:r>
      <w:r w:rsidR="00DA0374" w:rsidRPr="007D581F">
        <w:rPr>
          <w:rFonts w:ascii="PT Astra Serif" w:eastAsia="Times New Roman" w:hAnsi="PT Astra Serif"/>
          <w:sz w:val="24"/>
          <w:szCs w:val="24"/>
        </w:rPr>
        <w:t>,</w:t>
      </w:r>
      <w:r w:rsidRPr="007D581F">
        <w:rPr>
          <w:rFonts w:ascii="PT Astra Serif" w:eastAsia="Times New Roman" w:hAnsi="PT Astra Serif"/>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5.7.6. Администрация отказывает в удовлетворении жалобы в следующих случаях:</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наличия вступившего в законную силу решения суда по жалобе о том же предмете и по тем же основаниям;</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подачи жалобы лицом, полномочия которого не подтверждены в порядке, установленном законодательством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4) признания жалобы необоснованной.</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5.8. Порядок информирования Заявителя о результатах</w:t>
      </w: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рассмотрения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5.9. Право Заявителя на получение информации и документов, необходимых для обоснования и рассмотрения жалобы</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5.9.1. Заявитель имеет право на получение исчерпывающей информации и документов, необходимых для обоснования и рассмотрения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5.9.3. При подаче жалобы Заявитель вправе получить следующую информацию:</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1) перечень номеров телефонов для получения сведений о прохождении процедур по рассмотрению жалобы;</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5.9.4.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center"/>
        <w:rPr>
          <w:rFonts w:ascii="PT Astra Serif" w:eastAsia="Times New Roman" w:hAnsi="PT Astra Serif"/>
          <w:b/>
          <w:sz w:val="24"/>
          <w:szCs w:val="24"/>
        </w:rPr>
      </w:pPr>
      <w:r w:rsidRPr="007D581F">
        <w:rPr>
          <w:rFonts w:ascii="PT Astra Serif" w:eastAsia="Times New Roman" w:hAnsi="PT Astra Serif"/>
          <w:b/>
          <w:sz w:val="24"/>
          <w:szCs w:val="24"/>
        </w:rPr>
        <w:t>5.10. Порядок обжалования решения по жалобе</w:t>
      </w:r>
    </w:p>
    <w:p w:rsidR="004A1CAF" w:rsidRPr="007D581F" w:rsidRDefault="004A1CAF" w:rsidP="007D581F">
      <w:pPr>
        <w:widowControl w:val="0"/>
        <w:snapToGrid w:val="0"/>
        <w:ind w:firstLine="709"/>
        <w:jc w:val="center"/>
        <w:rPr>
          <w:rFonts w:ascii="PT Astra Serif" w:eastAsia="Times New Roman" w:hAnsi="PT Astra Serif"/>
          <w:b/>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5.10.1. Заявитель вправе обжаловать решение по жалобе в судебном порядке в соответствии с законодательством Российской Федерации.</w:t>
      </w:r>
    </w:p>
    <w:p w:rsidR="004A1CAF" w:rsidRPr="007D581F" w:rsidRDefault="004A1CAF" w:rsidP="007D581F">
      <w:pPr>
        <w:widowControl w:val="0"/>
        <w:snapToGrid w:val="0"/>
        <w:ind w:firstLine="709"/>
        <w:jc w:val="both"/>
        <w:rPr>
          <w:rFonts w:ascii="PT Astra Serif" w:eastAsia="Times New Roman" w:hAnsi="PT Astra Serif"/>
          <w:sz w:val="24"/>
          <w:szCs w:val="24"/>
        </w:rPr>
      </w:pPr>
      <w:r w:rsidRPr="007D581F">
        <w:rPr>
          <w:rFonts w:ascii="PT Astra Serif" w:eastAsia="Times New Roman" w:hAnsi="PT Astra Serif"/>
          <w:sz w:val="24"/>
          <w:szCs w:val="24"/>
        </w:rPr>
        <w:t xml:space="preserve">5.10.2. </w:t>
      </w:r>
      <w:proofErr w:type="gramStart"/>
      <w:r w:rsidRPr="007D581F">
        <w:rPr>
          <w:rFonts w:ascii="PT Astra Serif" w:eastAsia="Times New Roman" w:hAnsi="PT Astra Serif"/>
          <w:sz w:val="24"/>
          <w:szCs w:val="24"/>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7D581F">
          <w:rPr>
            <w:rFonts w:ascii="PT Astra Serif" w:eastAsia="Times New Roman" w:hAnsi="PT Astra Serif"/>
            <w:sz w:val="24"/>
            <w:szCs w:val="24"/>
          </w:rPr>
          <w:t>частью 2 статьи 6</w:t>
        </w:r>
      </w:hyperlink>
      <w:r w:rsidRPr="007D581F">
        <w:rPr>
          <w:rFonts w:ascii="PT Astra Serif" w:eastAsia="Times New Roman" w:hAnsi="PT Astra Serif"/>
          <w:sz w:val="24"/>
          <w:szCs w:val="24"/>
        </w:rPr>
        <w:t xml:space="preserve"> </w:t>
      </w:r>
      <w:proofErr w:type="spellStart"/>
      <w:r w:rsidRPr="007D581F">
        <w:rPr>
          <w:rFonts w:ascii="PT Astra Serif" w:eastAsia="Times New Roman" w:hAnsi="PT Astra Serif"/>
          <w:sz w:val="24"/>
          <w:szCs w:val="24"/>
        </w:rPr>
        <w:t>ГрК</w:t>
      </w:r>
      <w:proofErr w:type="spellEnd"/>
      <w:r w:rsidRPr="007D581F">
        <w:rPr>
          <w:rFonts w:ascii="PT Astra Serif" w:eastAsia="Times New Roman" w:hAnsi="PT Astra Serif"/>
          <w:sz w:val="24"/>
          <w:szCs w:val="24"/>
        </w:rPr>
        <w:t xml:space="preserve"> РФ, может быть подана такими лицами в порядке, установленном</w:t>
      </w:r>
      <w:proofErr w:type="gramEnd"/>
      <w:r w:rsidRPr="007D581F">
        <w:rPr>
          <w:rFonts w:ascii="PT Astra Serif" w:eastAsia="Times New Roman" w:hAnsi="PT Astra Serif"/>
          <w:sz w:val="24"/>
          <w:szCs w:val="24"/>
        </w:rPr>
        <w:t xml:space="preserve"> антимонопольным законодательством Российской Федерации, в антимонопольный орган.</w:t>
      </w: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4A1CAF" w:rsidRPr="007D581F" w:rsidRDefault="004A1CAF"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p w:rsidR="00DA0374" w:rsidRPr="007D581F" w:rsidRDefault="00DA0374" w:rsidP="007D581F">
      <w:pPr>
        <w:widowControl w:val="0"/>
        <w:snapToGrid w:val="0"/>
        <w:ind w:firstLine="709"/>
        <w:jc w:val="both"/>
        <w:rPr>
          <w:rFonts w:ascii="PT Astra Serif" w:eastAsia="Times New Roman" w:hAnsi="PT Astra Serif"/>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501"/>
      </w:tblGrid>
      <w:tr w:rsidR="004A1CAF" w:rsidRPr="007D581F" w:rsidTr="00C13DBB">
        <w:tc>
          <w:tcPr>
            <w:tcW w:w="4899" w:type="dxa"/>
          </w:tcPr>
          <w:p w:rsidR="004A1CAF" w:rsidRPr="007D581F" w:rsidRDefault="004A1CAF" w:rsidP="007D581F">
            <w:pPr>
              <w:ind w:firstLine="709"/>
              <w:jc w:val="center"/>
              <w:rPr>
                <w:rFonts w:ascii="PT Astra Serif" w:eastAsia="Times New Roman" w:hAnsi="PT Astra Serif"/>
                <w:b/>
                <w:bCs/>
                <w:sz w:val="24"/>
                <w:szCs w:val="24"/>
              </w:rPr>
            </w:pPr>
          </w:p>
        </w:tc>
        <w:tc>
          <w:tcPr>
            <w:tcW w:w="4501" w:type="dxa"/>
          </w:tcPr>
          <w:p w:rsidR="004A1CAF"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Приложение № 1</w:t>
            </w:r>
          </w:p>
          <w:p w:rsidR="004A1CAF" w:rsidRPr="007D581F" w:rsidRDefault="004A1CAF" w:rsidP="007D581F">
            <w:pPr>
              <w:widowControl w:val="0"/>
              <w:autoSpaceDE w:val="0"/>
              <w:autoSpaceDN w:val="0"/>
              <w:ind w:firstLine="709"/>
              <w:jc w:val="center"/>
              <w:rPr>
                <w:rFonts w:ascii="PT Astra Serif" w:eastAsia="Times New Roman" w:hAnsi="PT Astra Serif"/>
                <w:b/>
                <w:bCs/>
                <w:sz w:val="24"/>
                <w:szCs w:val="24"/>
              </w:rPr>
            </w:pPr>
            <w:r w:rsidRPr="007D581F">
              <w:rPr>
                <w:rFonts w:ascii="PT Astra Serif" w:hAnsi="PT Astra Serif"/>
                <w:sz w:val="24"/>
                <w:szCs w:val="24"/>
              </w:rPr>
              <w:t>к Административному регламенту</w:t>
            </w:r>
          </w:p>
        </w:tc>
      </w:tr>
    </w:tbl>
    <w:p w:rsidR="004A1CAF" w:rsidRPr="007D581F" w:rsidRDefault="004A1CAF" w:rsidP="007D581F">
      <w:pPr>
        <w:ind w:firstLine="709"/>
        <w:jc w:val="center"/>
        <w:rPr>
          <w:rFonts w:ascii="PT Astra Serif" w:eastAsia="Times New Roman" w:hAnsi="PT Astra Serif"/>
          <w:b/>
          <w:bCs/>
          <w:sz w:val="24"/>
          <w:szCs w:val="24"/>
        </w:rPr>
      </w:pPr>
    </w:p>
    <w:p w:rsidR="004A1CAF" w:rsidRPr="007D581F" w:rsidRDefault="004A1CAF" w:rsidP="007D581F">
      <w:pPr>
        <w:ind w:firstLine="709"/>
        <w:jc w:val="center"/>
        <w:rPr>
          <w:rFonts w:ascii="PT Astra Serif" w:eastAsia="Times New Roman" w:hAnsi="PT Astra Serif"/>
          <w:b/>
          <w:bCs/>
          <w:sz w:val="24"/>
          <w:szCs w:val="24"/>
        </w:rPr>
      </w:pPr>
    </w:p>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hAnsi="PT Astra Serif"/>
          <w:b/>
          <w:bCs/>
          <w:sz w:val="24"/>
          <w:szCs w:val="24"/>
        </w:rPr>
        <w:t>ФОРМА</w:t>
      </w:r>
    </w:p>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t>Уведомление о планируемом сносе объекта капитального строительства</w:t>
      </w:r>
    </w:p>
    <w:p w:rsidR="004A1CAF" w:rsidRPr="007D581F" w:rsidRDefault="004A1CAF" w:rsidP="007D581F">
      <w:pPr>
        <w:ind w:firstLine="709"/>
        <w:jc w:val="center"/>
        <w:rPr>
          <w:rFonts w:ascii="PT Astra Serif" w:eastAsia="Times New Roman" w:hAnsi="PT Astra Serif"/>
          <w:b/>
          <w:bCs/>
          <w:sz w:val="24"/>
          <w:szCs w:val="24"/>
        </w:rPr>
      </w:pP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4A1CAF" w:rsidRPr="007D581F" w:rsidTr="00C13DBB">
        <w:trPr>
          <w:jc w:val="right"/>
        </w:trPr>
        <w:tc>
          <w:tcPr>
            <w:tcW w:w="227" w:type="dxa"/>
            <w:tcBorders>
              <w:top w:val="nil"/>
              <w:left w:val="nil"/>
              <w:bottom w:val="nil"/>
              <w:right w:val="nil"/>
            </w:tcBorders>
            <w:vAlign w:val="bottom"/>
          </w:tcPr>
          <w:p w:rsidR="004A1CAF" w:rsidRPr="007D581F" w:rsidRDefault="004A1CAF" w:rsidP="007D581F">
            <w:pPr>
              <w:ind w:firstLine="709"/>
              <w:jc w:val="right"/>
              <w:rPr>
                <w:rFonts w:ascii="PT Astra Serif" w:eastAsia="Times New Roman" w:hAnsi="PT Astra Serif"/>
                <w:sz w:val="24"/>
                <w:szCs w:val="24"/>
              </w:rPr>
            </w:pPr>
            <w:r w:rsidRPr="007D581F">
              <w:rPr>
                <w:rFonts w:ascii="PT Astra Serif" w:eastAsia="Times New Roman" w:hAnsi="PT Astra Serif"/>
                <w:sz w:val="24"/>
                <w:szCs w:val="24"/>
              </w:rPr>
              <w:t>«</w:t>
            </w:r>
          </w:p>
        </w:tc>
        <w:tc>
          <w:tcPr>
            <w:tcW w:w="397" w:type="dxa"/>
            <w:tcBorders>
              <w:top w:val="nil"/>
              <w:left w:val="nil"/>
              <w:bottom w:val="single" w:sz="4" w:space="0" w:color="auto"/>
              <w:right w:val="nil"/>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397" w:type="dxa"/>
            <w:tcBorders>
              <w:top w:val="nil"/>
              <w:left w:val="nil"/>
              <w:bottom w:val="nil"/>
              <w:right w:val="nil"/>
            </w:tcBorders>
            <w:vAlign w:val="bottom"/>
          </w:tcPr>
          <w:p w:rsidR="004A1CAF" w:rsidRPr="007D581F" w:rsidRDefault="007D581F" w:rsidP="007D581F">
            <w:pPr>
              <w:ind w:firstLine="709"/>
              <w:jc w:val="right"/>
              <w:rPr>
                <w:rFonts w:ascii="PT Astra Serif" w:eastAsia="Times New Roman" w:hAnsi="PT Astra Serif"/>
                <w:sz w:val="24"/>
                <w:szCs w:val="24"/>
                <w:lang w:val="en-US"/>
              </w:rPr>
            </w:pPr>
            <w:r>
              <w:rPr>
                <w:rFonts w:ascii="PT Astra Serif" w:eastAsia="Times New Roman" w:hAnsi="PT Astra Serif"/>
                <w:sz w:val="24"/>
                <w:szCs w:val="24"/>
              </w:rPr>
              <w:t>2</w:t>
            </w:r>
          </w:p>
        </w:tc>
        <w:tc>
          <w:tcPr>
            <w:tcW w:w="397" w:type="dxa"/>
            <w:tcBorders>
              <w:top w:val="nil"/>
              <w:left w:val="nil"/>
              <w:bottom w:val="single" w:sz="4" w:space="0" w:color="auto"/>
              <w:right w:val="nil"/>
            </w:tcBorders>
            <w:vAlign w:val="bottom"/>
          </w:tcPr>
          <w:p w:rsidR="004A1CAF" w:rsidRPr="007D581F" w:rsidRDefault="004A1CAF" w:rsidP="007D581F">
            <w:pPr>
              <w:ind w:firstLine="709"/>
              <w:rPr>
                <w:rFonts w:ascii="PT Astra Serif" w:eastAsia="Times New Roman" w:hAnsi="PT Astra Serif"/>
                <w:sz w:val="24"/>
                <w:szCs w:val="24"/>
              </w:rPr>
            </w:pPr>
          </w:p>
        </w:tc>
        <w:tc>
          <w:tcPr>
            <w:tcW w:w="340" w:type="dxa"/>
            <w:tcBorders>
              <w:top w:val="nil"/>
              <w:left w:val="nil"/>
              <w:bottom w:val="nil"/>
              <w:right w:val="nil"/>
            </w:tcBorders>
            <w:vAlign w:val="bottom"/>
          </w:tcPr>
          <w:p w:rsidR="004A1CAF" w:rsidRPr="007D581F" w:rsidRDefault="004A1CAF" w:rsidP="007D581F">
            <w:pPr>
              <w:ind w:firstLine="709"/>
              <w:rPr>
                <w:rFonts w:ascii="PT Astra Serif" w:eastAsia="Times New Roman" w:hAnsi="PT Astra Serif"/>
                <w:sz w:val="24"/>
                <w:szCs w:val="24"/>
              </w:rPr>
            </w:pPr>
            <w:proofErr w:type="gramStart"/>
            <w:r w:rsidRPr="007D581F">
              <w:rPr>
                <w:rFonts w:ascii="PT Astra Serif" w:eastAsia="Times New Roman" w:hAnsi="PT Astra Serif"/>
                <w:sz w:val="24"/>
                <w:szCs w:val="24"/>
              </w:rPr>
              <w:t>г</w:t>
            </w:r>
            <w:proofErr w:type="gramEnd"/>
            <w:r w:rsidRPr="007D581F">
              <w:rPr>
                <w:rFonts w:ascii="PT Astra Serif" w:eastAsia="Times New Roman" w:hAnsi="PT Astra Serif"/>
                <w:sz w:val="24"/>
                <w:szCs w:val="24"/>
              </w:rPr>
              <w:t>.</w:t>
            </w:r>
          </w:p>
        </w:tc>
      </w:tr>
    </w:tbl>
    <w:p w:rsidR="004A1CAF" w:rsidRPr="007D581F" w:rsidRDefault="004A1CAF" w:rsidP="007D581F">
      <w:pPr>
        <w:ind w:firstLine="709"/>
        <w:jc w:val="center"/>
        <w:rPr>
          <w:rFonts w:ascii="PT Astra Serif" w:eastAsia="Times New Roman" w:hAnsi="PT Astra Serif"/>
          <w:sz w:val="24"/>
          <w:szCs w:val="24"/>
        </w:rPr>
      </w:pP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jc w:val="center"/>
        <w:rPr>
          <w:rFonts w:ascii="PT Astra Serif" w:eastAsia="Times New Roman" w:hAnsi="PT Astra Serif"/>
          <w:sz w:val="24"/>
          <w:szCs w:val="24"/>
        </w:rPr>
      </w:pPr>
    </w:p>
    <w:p w:rsidR="004A1CAF" w:rsidRPr="007D581F" w:rsidRDefault="004A1CAF" w:rsidP="007D581F">
      <w:pPr>
        <w:pBdr>
          <w:top w:val="single" w:sz="4" w:space="1" w:color="auto"/>
        </w:pBd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751"/>
      </w:tblGrid>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физическом лице,</w:t>
            </w:r>
            <w:r w:rsidRPr="007D581F">
              <w:rPr>
                <w:rFonts w:ascii="PT Astra Serif" w:eastAsia="Times New Roman" w:hAnsi="PT Astra Serif"/>
                <w:sz w:val="24"/>
                <w:szCs w:val="24"/>
              </w:rPr>
              <w:br/>
              <w:t>в случае если застройщиком является физическое лицо:</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Фамилия, имя, отчество (при наличии)</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Место жительства</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Реквизиты документа, удостоверяющего личность</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юридическом лице,</w:t>
            </w:r>
            <w:r w:rsidRPr="007D581F">
              <w:rPr>
                <w:rFonts w:ascii="PT Astra Serif" w:eastAsia="Times New Roman" w:hAnsi="PT Astra Serif"/>
                <w:sz w:val="24"/>
                <w:szCs w:val="24"/>
              </w:rPr>
              <w:br/>
              <w:t>в случае если застройщиком или техническим заказчиком является юридическое лицо:</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Наименование</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Место нахождения</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Государственный регистрационный номер записи</w:t>
            </w:r>
            <w:r w:rsidRPr="007D581F">
              <w:rPr>
                <w:rFonts w:ascii="PT Astra Serif" w:eastAsia="Times New Roman" w:hAnsi="PT Astra Serif"/>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1"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1.2.4</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Идентификационный номер налогоплательщика,</w:t>
            </w:r>
            <w:r w:rsidRPr="007D581F">
              <w:rPr>
                <w:rFonts w:ascii="PT Astra Serif" w:eastAsia="Times New Roman" w:hAnsi="PT Astra Serif"/>
                <w:sz w:val="24"/>
                <w:szCs w:val="24"/>
              </w:rPr>
              <w:br/>
              <w:t>за исключением случая, если заявителем является иностранное юридическое лицо</w:t>
            </w:r>
          </w:p>
        </w:tc>
        <w:tc>
          <w:tcPr>
            <w:tcW w:w="4751" w:type="dxa"/>
          </w:tcPr>
          <w:p w:rsidR="004A1CAF" w:rsidRPr="007D581F" w:rsidRDefault="004A1CAF" w:rsidP="007D581F">
            <w:pPr>
              <w:ind w:firstLine="709"/>
              <w:rPr>
                <w:rFonts w:ascii="PT Astra Serif" w:eastAsia="Times New Roman" w:hAnsi="PT Astra Serif"/>
                <w:sz w:val="24"/>
                <w:szCs w:val="24"/>
              </w:rPr>
            </w:pPr>
          </w:p>
        </w:tc>
      </w:tr>
    </w:tbl>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w:t>
            </w:r>
            <w:r w:rsidRPr="007D581F">
              <w:rPr>
                <w:rFonts w:ascii="PT Astra Serif" w:eastAsia="Times New Roman" w:hAnsi="PT Astra Serif"/>
                <w:sz w:val="24"/>
                <w:szCs w:val="24"/>
              </w:rPr>
              <w:lastRenderedPageBreak/>
              <w:t>.1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lastRenderedPageBreak/>
              <w:t xml:space="preserve">Кадастровый номер </w:t>
            </w:r>
            <w:r w:rsidRPr="007D581F">
              <w:rPr>
                <w:rFonts w:ascii="PT Astra Serif" w:eastAsia="Times New Roman" w:hAnsi="PT Astra Serif"/>
                <w:sz w:val="24"/>
                <w:szCs w:val="24"/>
              </w:rPr>
              <w:lastRenderedPageBreak/>
              <w:t>земельного участка (при наличии)</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lastRenderedPageBreak/>
              <w:t>2.2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Адрес или описание местоположения земельного участка</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праве застройщика</w:t>
            </w:r>
            <w:r w:rsidRPr="007D581F">
              <w:rPr>
                <w:rFonts w:ascii="PT Astra Serif" w:eastAsia="Times New Roman" w:hAnsi="PT Astra Serif"/>
                <w:sz w:val="24"/>
                <w:szCs w:val="24"/>
              </w:rPr>
              <w:br/>
              <w:t>на земельный участок (правоустанавливающие документы)</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2.4</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наличии прав иных лиц на земельный участок (при наличии таких лиц)</w:t>
            </w:r>
          </w:p>
        </w:tc>
        <w:tc>
          <w:tcPr>
            <w:tcW w:w="5613" w:type="dxa"/>
          </w:tcPr>
          <w:p w:rsidR="004A1CAF" w:rsidRPr="007D581F" w:rsidRDefault="004A1CAF" w:rsidP="007D581F">
            <w:pPr>
              <w:ind w:firstLine="709"/>
              <w:rPr>
                <w:rFonts w:ascii="PT Astra Serif" w:eastAsia="Times New Roman" w:hAnsi="PT Astra Serif"/>
                <w:sz w:val="24"/>
                <w:szCs w:val="24"/>
              </w:rPr>
            </w:pPr>
          </w:p>
        </w:tc>
      </w:tr>
    </w:tbl>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t>3. Сведения об объекте капитального строительства, подлежащем сносу</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3.1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Кадастровый номер объекта капитального строительства (при наличии)</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3.2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праве застройщика</w:t>
            </w:r>
            <w:r w:rsidRPr="007D581F">
              <w:rPr>
                <w:rFonts w:ascii="PT Astra Serif" w:eastAsia="Times New Roman" w:hAnsi="PT Astra Serif"/>
                <w:sz w:val="24"/>
                <w:szCs w:val="24"/>
              </w:rPr>
              <w:br/>
              <w:t>на объект капитального строительства (правоустанавливающие документы)</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3.3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наличии прав иных лиц на объект капитального строительства (при наличии таких лиц)</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3.4</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решении суда или органа местного самоуправления</w:t>
            </w:r>
            <w:r w:rsidRPr="007D581F">
              <w:rPr>
                <w:rFonts w:ascii="PT Astra Serif" w:eastAsia="Times New Roman" w:hAnsi="PT Astra Serif"/>
                <w:sz w:val="24"/>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7D581F">
              <w:rPr>
                <w:rFonts w:ascii="PT Astra Serif" w:eastAsia="Times New Roman" w:hAnsi="PT Astra Serif"/>
                <w:sz w:val="24"/>
                <w:szCs w:val="24"/>
              </w:rPr>
              <w:t>таких</w:t>
            </w:r>
            <w:proofErr w:type="gramEnd"/>
            <w:r w:rsidRPr="007D581F">
              <w:rPr>
                <w:rFonts w:ascii="PT Astra Serif" w:eastAsia="Times New Roman" w:hAnsi="PT Astra Serif"/>
                <w:sz w:val="24"/>
                <w:szCs w:val="24"/>
              </w:rPr>
              <w:t xml:space="preserve"> решения либо обязательства)</w:t>
            </w:r>
          </w:p>
        </w:tc>
        <w:tc>
          <w:tcPr>
            <w:tcW w:w="5613" w:type="dxa"/>
          </w:tcPr>
          <w:p w:rsidR="004A1CAF" w:rsidRPr="007D581F" w:rsidRDefault="004A1CAF" w:rsidP="007D581F">
            <w:pPr>
              <w:ind w:firstLine="709"/>
              <w:rPr>
                <w:rFonts w:ascii="PT Astra Serif" w:eastAsia="Times New Roman" w:hAnsi="PT Astra Serif"/>
                <w:sz w:val="24"/>
                <w:szCs w:val="24"/>
              </w:rPr>
            </w:pPr>
          </w:p>
        </w:tc>
      </w:tr>
    </w:tbl>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Почтовый адрес и (или) адрес электронной почты для связи:</w:t>
      </w: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Настоящим уведомлением я</w:t>
      </w: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p>
    <w:p w:rsidR="004A1CAF" w:rsidRPr="007D581F" w:rsidRDefault="004A1CAF" w:rsidP="007D581F">
      <w:pPr>
        <w:pBdr>
          <w:top w:val="single" w:sz="4" w:space="1" w:color="auto"/>
        </w:pBdr>
        <w:ind w:firstLine="709"/>
        <w:jc w:val="center"/>
        <w:rPr>
          <w:rFonts w:ascii="PT Astra Serif" w:eastAsia="Times New Roman" w:hAnsi="PT Astra Serif"/>
          <w:sz w:val="24"/>
          <w:szCs w:val="24"/>
        </w:rPr>
      </w:pPr>
      <w:proofErr w:type="gramStart"/>
      <w:r w:rsidRPr="007D581F">
        <w:rPr>
          <w:rFonts w:ascii="PT Astra Serif" w:eastAsia="Times New Roman" w:hAnsi="PT Astra Serif"/>
          <w:sz w:val="24"/>
          <w:szCs w:val="24"/>
        </w:rPr>
        <w:t>(фамилия, имя, отчество (при наличии)</w:t>
      </w:r>
      <w:proofErr w:type="gramEnd"/>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7D581F" w:rsidTr="00C13DBB">
        <w:tc>
          <w:tcPr>
            <w:tcW w:w="4082" w:type="dxa"/>
            <w:tcBorders>
              <w:bottom w:val="single" w:sz="4" w:space="0" w:color="auto"/>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27" w:type="dxa"/>
            <w:vAlign w:val="bottom"/>
          </w:tcPr>
          <w:p w:rsidR="004A1CAF" w:rsidRPr="007D581F" w:rsidRDefault="004A1CAF" w:rsidP="007D581F">
            <w:pPr>
              <w:ind w:firstLine="709"/>
              <w:jc w:val="center"/>
              <w:rPr>
                <w:rFonts w:ascii="PT Astra Serif" w:eastAsia="Times New Roman" w:hAnsi="PT Astra Serif"/>
                <w:sz w:val="24"/>
                <w:szCs w:val="24"/>
              </w:rPr>
            </w:pPr>
          </w:p>
        </w:tc>
        <w:tc>
          <w:tcPr>
            <w:tcW w:w="1758" w:type="dxa"/>
            <w:tcBorders>
              <w:bottom w:val="single" w:sz="4" w:space="0" w:color="auto"/>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27" w:type="dxa"/>
            <w:vAlign w:val="bottom"/>
          </w:tcPr>
          <w:p w:rsidR="004A1CAF" w:rsidRPr="007D581F" w:rsidRDefault="004A1CAF" w:rsidP="007D581F">
            <w:pPr>
              <w:ind w:firstLine="709"/>
              <w:jc w:val="center"/>
              <w:rPr>
                <w:rFonts w:ascii="PT Astra Serif" w:eastAsia="Times New Roman" w:hAnsi="PT Astra Serif"/>
                <w:sz w:val="24"/>
                <w:szCs w:val="24"/>
              </w:rPr>
            </w:pPr>
          </w:p>
        </w:tc>
        <w:tc>
          <w:tcPr>
            <w:tcW w:w="3061" w:type="dxa"/>
            <w:tcBorders>
              <w:bottom w:val="single" w:sz="4" w:space="0" w:color="auto"/>
            </w:tcBorders>
            <w:vAlign w:val="bottom"/>
          </w:tcPr>
          <w:p w:rsidR="004A1CAF" w:rsidRPr="007D581F" w:rsidRDefault="004A1CAF" w:rsidP="007D581F">
            <w:pPr>
              <w:ind w:firstLine="709"/>
              <w:jc w:val="center"/>
              <w:rPr>
                <w:rFonts w:ascii="PT Astra Serif" w:eastAsia="Times New Roman" w:hAnsi="PT Astra Serif"/>
                <w:sz w:val="24"/>
                <w:szCs w:val="24"/>
              </w:rPr>
            </w:pPr>
          </w:p>
        </w:tc>
      </w:tr>
      <w:tr w:rsidR="004A1CAF" w:rsidRPr="007D581F" w:rsidTr="00C13DBB">
        <w:tc>
          <w:tcPr>
            <w:tcW w:w="4082" w:type="dxa"/>
            <w:tcBorders>
              <w:top w:val="single" w:sz="4" w:space="0" w:color="auto"/>
            </w:tcBorders>
          </w:tcPr>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 xml:space="preserve">(должность, в случае, если застройщиком </w:t>
            </w:r>
            <w:r w:rsidRPr="007D581F">
              <w:rPr>
                <w:rFonts w:ascii="PT Astra Serif" w:eastAsia="Times New Roman" w:hAnsi="PT Astra Serif"/>
                <w:sz w:val="24"/>
                <w:szCs w:val="24"/>
              </w:rPr>
              <w:br/>
              <w:t xml:space="preserve">или техническим заказчиком является </w:t>
            </w:r>
            <w:r w:rsidRPr="007D581F">
              <w:rPr>
                <w:rFonts w:ascii="PT Astra Serif" w:eastAsia="Times New Roman" w:hAnsi="PT Astra Serif"/>
                <w:sz w:val="24"/>
                <w:szCs w:val="24"/>
              </w:rPr>
              <w:lastRenderedPageBreak/>
              <w:t>юридическое лицо)</w:t>
            </w:r>
          </w:p>
        </w:tc>
        <w:tc>
          <w:tcPr>
            <w:tcW w:w="227" w:type="dxa"/>
          </w:tcPr>
          <w:p w:rsidR="004A1CAF" w:rsidRPr="007D581F" w:rsidRDefault="004A1CAF" w:rsidP="007D581F">
            <w:pPr>
              <w:ind w:firstLine="709"/>
              <w:jc w:val="center"/>
              <w:rPr>
                <w:rFonts w:ascii="PT Astra Serif" w:eastAsia="Times New Roman" w:hAnsi="PT Astra Serif"/>
                <w:sz w:val="24"/>
                <w:szCs w:val="24"/>
              </w:rPr>
            </w:pPr>
          </w:p>
        </w:tc>
        <w:tc>
          <w:tcPr>
            <w:tcW w:w="1758" w:type="dxa"/>
            <w:tcBorders>
              <w:top w:val="single" w:sz="4" w:space="0" w:color="auto"/>
            </w:tcBorders>
          </w:tcPr>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(подпись)</w:t>
            </w:r>
          </w:p>
        </w:tc>
        <w:tc>
          <w:tcPr>
            <w:tcW w:w="227" w:type="dxa"/>
          </w:tcPr>
          <w:p w:rsidR="004A1CAF" w:rsidRPr="007D581F" w:rsidRDefault="004A1CAF" w:rsidP="007D581F">
            <w:pPr>
              <w:ind w:firstLine="709"/>
              <w:jc w:val="center"/>
              <w:rPr>
                <w:rFonts w:ascii="PT Astra Serif" w:eastAsia="Times New Roman" w:hAnsi="PT Astra Serif"/>
                <w:sz w:val="24"/>
                <w:szCs w:val="24"/>
              </w:rPr>
            </w:pPr>
          </w:p>
        </w:tc>
        <w:tc>
          <w:tcPr>
            <w:tcW w:w="3061" w:type="dxa"/>
            <w:tcBorders>
              <w:top w:val="single" w:sz="4" w:space="0" w:color="auto"/>
            </w:tcBorders>
          </w:tcPr>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(расшифровка подписи)</w:t>
            </w:r>
          </w:p>
        </w:tc>
      </w:tr>
    </w:tbl>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lastRenderedPageBreak/>
        <w:t>М.П.</w:t>
      </w:r>
      <w:r w:rsidRPr="007D581F">
        <w:rPr>
          <w:rFonts w:ascii="PT Astra Serif" w:eastAsia="Times New Roman" w:hAnsi="PT Astra Serif"/>
          <w:sz w:val="24"/>
          <w:szCs w:val="24"/>
        </w:rPr>
        <w:br/>
        <w:t>(при наличии)</w:t>
      </w:r>
    </w:p>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К настоящему уведомлению прилагаются:</w:t>
      </w: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pBdr>
          <w:top w:val="single" w:sz="4" w:space="1" w:color="auto"/>
        </w:pBdr>
        <w:ind w:firstLine="709"/>
        <w:jc w:val="both"/>
        <w:rPr>
          <w:rFonts w:ascii="PT Astra Serif" w:hAnsi="PT Astra Serif"/>
          <w:sz w:val="24"/>
          <w:szCs w:val="24"/>
        </w:rPr>
      </w:pPr>
      <w:proofErr w:type="gramStart"/>
      <w:r w:rsidRPr="007D581F">
        <w:rPr>
          <w:rFonts w:ascii="PT Astra Serif" w:eastAsia="Times New Roman" w:hAnsi="PT Astra Serif"/>
          <w:sz w:val="24"/>
          <w:szCs w:val="24"/>
        </w:rPr>
        <w:t>(документы в соответствии с частью 10 статьи 55.31 Градостроительного кодекса Российской Федерации</w:t>
      </w:r>
      <w:r w:rsidRPr="007D581F">
        <w:rPr>
          <w:rFonts w:ascii="PT Astra Serif" w:eastAsia="Times New Roman" w:hAnsi="PT Astra Serif"/>
          <w:sz w:val="24"/>
          <w:szCs w:val="24"/>
        </w:rPr>
        <w:br/>
        <w:t>(Собрание законодательства Российской Федерации, 2005, № 1, ст. 16; 2018, № 32, ст. 5133, 5135)</w:t>
      </w:r>
      <w:proofErr w:type="gramEnd"/>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b/>
          <w:sz w:val="24"/>
          <w:szCs w:val="24"/>
        </w:rPr>
      </w:pPr>
    </w:p>
    <w:p w:rsidR="004A1CAF" w:rsidRPr="007D581F" w:rsidRDefault="004A1CAF" w:rsidP="007D581F">
      <w:pPr>
        <w:ind w:firstLine="709"/>
        <w:jc w:val="center"/>
        <w:rPr>
          <w:rFonts w:ascii="PT Astra Serif" w:hAnsi="PT Astra Serif"/>
          <w:b/>
          <w:sz w:val="24"/>
          <w:szCs w:val="24"/>
        </w:rPr>
      </w:pPr>
    </w:p>
    <w:p w:rsidR="007D581F" w:rsidRDefault="007D581F" w:rsidP="007D581F">
      <w:pPr>
        <w:ind w:firstLine="709"/>
        <w:jc w:val="center"/>
        <w:rPr>
          <w:rFonts w:ascii="PT Astra Serif" w:hAnsi="PT Astra Serif"/>
          <w:b/>
          <w:sz w:val="24"/>
          <w:szCs w:val="24"/>
        </w:rPr>
      </w:pPr>
      <w:r>
        <w:rPr>
          <w:rFonts w:ascii="PT Astra Serif" w:hAnsi="PT Astra Serif"/>
          <w:b/>
          <w:sz w:val="24"/>
          <w:szCs w:val="24"/>
        </w:rPr>
        <w:br w:type="page"/>
      </w:r>
    </w:p>
    <w:p w:rsidR="004A1CAF" w:rsidRPr="007D581F" w:rsidRDefault="004A1CAF" w:rsidP="007D581F">
      <w:pPr>
        <w:ind w:firstLine="709"/>
        <w:jc w:val="center"/>
        <w:rPr>
          <w:rFonts w:ascii="PT Astra Serif" w:hAnsi="PT Astra Serif"/>
          <w:b/>
          <w:sz w:val="24"/>
          <w:szCs w:val="24"/>
        </w:rPr>
      </w:pPr>
    </w:p>
    <w:p w:rsidR="004A1CAF" w:rsidRPr="007D581F" w:rsidRDefault="004A1CAF" w:rsidP="007D581F">
      <w:pPr>
        <w:ind w:firstLine="709"/>
        <w:jc w:val="center"/>
        <w:rPr>
          <w:rFonts w:ascii="PT Astra Serif" w:hAnsi="PT Astra Serif"/>
          <w:b/>
          <w:sz w:val="24"/>
          <w:szCs w:val="24"/>
        </w:rPr>
      </w:pPr>
    </w:p>
    <w:p w:rsidR="004A1CAF" w:rsidRPr="007D581F" w:rsidRDefault="004A1CAF" w:rsidP="007D581F">
      <w:pPr>
        <w:ind w:firstLine="709"/>
        <w:jc w:val="center"/>
        <w:rPr>
          <w:rFonts w:ascii="PT Astra Serif" w:hAnsi="PT Astra Serif"/>
          <w:b/>
          <w:sz w:val="24"/>
          <w:szCs w:val="24"/>
        </w:rPr>
      </w:pPr>
      <w:r w:rsidRPr="007D581F">
        <w:rPr>
          <w:rFonts w:ascii="PT Astra Serif" w:hAnsi="PT Astra Serif"/>
          <w:b/>
          <w:sz w:val="24"/>
          <w:szCs w:val="24"/>
        </w:rPr>
        <w:t>СОГЛАСИЕ</w:t>
      </w:r>
    </w:p>
    <w:p w:rsidR="004A1CAF" w:rsidRPr="007D581F" w:rsidRDefault="004A1CAF" w:rsidP="007D581F">
      <w:pPr>
        <w:pStyle w:val="ConsPlusNormal"/>
        <w:ind w:firstLine="709"/>
        <w:jc w:val="center"/>
        <w:rPr>
          <w:rFonts w:ascii="PT Astra Serif" w:hAnsi="PT Astra Serif"/>
          <w:b/>
          <w:sz w:val="24"/>
          <w:szCs w:val="24"/>
        </w:rPr>
      </w:pPr>
      <w:r w:rsidRPr="007D581F">
        <w:rPr>
          <w:rFonts w:ascii="PT Astra Serif" w:hAnsi="PT Astra Serif"/>
          <w:b/>
          <w:sz w:val="24"/>
          <w:szCs w:val="24"/>
        </w:rPr>
        <w:t xml:space="preserve">на обработку персональных данных гражданина, </w:t>
      </w:r>
    </w:p>
    <w:p w:rsidR="004A1CAF" w:rsidRPr="007D581F" w:rsidRDefault="004A1CAF" w:rsidP="007D581F">
      <w:pPr>
        <w:pStyle w:val="ConsPlusNormal"/>
        <w:ind w:firstLine="709"/>
        <w:jc w:val="center"/>
        <w:rPr>
          <w:rFonts w:ascii="PT Astra Serif" w:hAnsi="PT Astra Serif"/>
          <w:b/>
          <w:sz w:val="24"/>
          <w:szCs w:val="24"/>
        </w:rPr>
      </w:pPr>
      <w:proofErr w:type="gramStart"/>
      <w:r w:rsidRPr="007D581F">
        <w:rPr>
          <w:rFonts w:ascii="PT Astra Serif" w:hAnsi="PT Astra Serif"/>
          <w:b/>
          <w:sz w:val="24"/>
          <w:szCs w:val="24"/>
        </w:rPr>
        <w:t>обратившегося</w:t>
      </w:r>
      <w:proofErr w:type="gramEnd"/>
      <w:r w:rsidRPr="007D581F">
        <w:rPr>
          <w:rFonts w:ascii="PT Astra Serif" w:hAnsi="PT Astra Serif"/>
          <w:b/>
          <w:sz w:val="24"/>
          <w:szCs w:val="24"/>
        </w:rPr>
        <w:t xml:space="preserve"> за предоставлением муниципальной услуги</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ind w:firstLine="709"/>
        <w:jc w:val="both"/>
        <w:rPr>
          <w:rFonts w:ascii="PT Astra Serif" w:hAnsi="PT Astra Serif"/>
          <w:sz w:val="24"/>
          <w:szCs w:val="24"/>
        </w:rPr>
      </w:pPr>
      <w:proofErr w:type="gramStart"/>
      <w:r w:rsidRPr="007D581F">
        <w:rPr>
          <w:rFonts w:ascii="PT Astra Serif" w:hAnsi="PT Astra Seri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Подтверждаю, что ознакомле</w:t>
      </w:r>
      <w:proofErr w:type="gramStart"/>
      <w:r w:rsidRPr="007D581F">
        <w:rPr>
          <w:rFonts w:ascii="PT Astra Serif" w:hAnsi="PT Astra Serif"/>
          <w:sz w:val="24"/>
          <w:szCs w:val="24"/>
        </w:rPr>
        <w:t>н(</w:t>
      </w:r>
      <w:proofErr w:type="gramEnd"/>
      <w:r w:rsidRPr="007D581F">
        <w:rPr>
          <w:rFonts w:ascii="PT Astra Serif" w:hAnsi="PT Astra Serif"/>
          <w:sz w:val="24"/>
          <w:szCs w:val="24"/>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A1CAF" w:rsidRPr="007D581F" w:rsidRDefault="004A1CAF" w:rsidP="007D581F">
      <w:pPr>
        <w:pStyle w:val="ConsPlusNonformat"/>
        <w:ind w:firstLine="709"/>
        <w:jc w:val="both"/>
        <w:rPr>
          <w:rFonts w:ascii="PT Astra Serif" w:hAnsi="PT Astra Serif"/>
          <w:sz w:val="24"/>
          <w:szCs w:val="24"/>
        </w:rPr>
      </w:pPr>
      <w:r w:rsidRPr="007D581F">
        <w:rPr>
          <w:rFonts w:ascii="PT Astra Serif" w:hAnsi="PT Astra Serif"/>
          <w:sz w:val="24"/>
          <w:szCs w:val="24"/>
        </w:rPr>
        <w:t xml:space="preserve">                                           </w:t>
      </w:r>
    </w:p>
    <w:p w:rsidR="004A1CAF" w:rsidRPr="007D581F" w:rsidRDefault="004A1CAF" w:rsidP="007D581F">
      <w:pPr>
        <w:pStyle w:val="ConsPlusNonformat"/>
        <w:ind w:firstLine="709"/>
        <w:jc w:val="both"/>
        <w:rPr>
          <w:rFonts w:ascii="PT Astra Serif" w:hAnsi="PT Astra Serif"/>
          <w:sz w:val="24"/>
          <w:szCs w:val="24"/>
        </w:rPr>
      </w:pPr>
    </w:p>
    <w:p w:rsidR="004A1CAF" w:rsidRPr="007D581F" w:rsidRDefault="004A1CAF" w:rsidP="007D581F">
      <w:pPr>
        <w:pStyle w:val="ConsPlusNonformat"/>
        <w:ind w:firstLine="709"/>
        <w:jc w:val="both"/>
        <w:rPr>
          <w:rFonts w:ascii="PT Astra Serif" w:hAnsi="PT Astra Serif"/>
          <w:sz w:val="24"/>
          <w:szCs w:val="24"/>
        </w:rPr>
      </w:pPr>
      <w:r w:rsidRPr="007D581F">
        <w:rPr>
          <w:rFonts w:ascii="PT Astra Serif" w:hAnsi="PT Astra Serif"/>
          <w:sz w:val="24"/>
          <w:szCs w:val="24"/>
        </w:rPr>
        <w:t xml:space="preserve">                                                  </w:t>
      </w:r>
    </w:p>
    <w:p w:rsidR="004A1CAF" w:rsidRPr="007D581F" w:rsidRDefault="004A1CAF" w:rsidP="007D581F">
      <w:pPr>
        <w:pStyle w:val="ConsPlusNonformat"/>
        <w:ind w:firstLine="709"/>
        <w:jc w:val="both"/>
        <w:rPr>
          <w:rFonts w:ascii="PT Astra Serif" w:hAnsi="PT Astra Serif" w:cs="Times New Roman"/>
          <w:sz w:val="24"/>
          <w:szCs w:val="24"/>
        </w:rPr>
      </w:pPr>
      <w:r w:rsidRPr="007D581F">
        <w:rPr>
          <w:rFonts w:ascii="PT Astra Serif" w:hAnsi="PT Astra Serif"/>
          <w:sz w:val="24"/>
          <w:szCs w:val="24"/>
        </w:rPr>
        <w:t xml:space="preserve">    </w:t>
      </w:r>
      <w:r w:rsidRPr="007D581F">
        <w:rPr>
          <w:rFonts w:ascii="PT Astra Serif" w:hAnsi="PT Astra Serif" w:cs="Times New Roman"/>
          <w:sz w:val="24"/>
          <w:szCs w:val="24"/>
        </w:rPr>
        <w:t>___________/_________</w:t>
      </w:r>
    </w:p>
    <w:p w:rsidR="004A1CAF" w:rsidRPr="007D581F" w:rsidRDefault="004A1CAF" w:rsidP="007D581F">
      <w:pPr>
        <w:pStyle w:val="ConsPlusNonformat"/>
        <w:ind w:firstLine="709"/>
        <w:rPr>
          <w:rFonts w:ascii="PT Astra Serif" w:hAnsi="PT Astra Serif" w:cs="Times New Roman"/>
          <w:sz w:val="24"/>
          <w:szCs w:val="24"/>
        </w:rPr>
      </w:pPr>
      <w:r w:rsidRPr="007D581F">
        <w:rPr>
          <w:rFonts w:ascii="PT Astra Serif" w:hAnsi="PT Astra Serif" w:cs="Times New Roman"/>
          <w:sz w:val="24"/>
          <w:szCs w:val="24"/>
        </w:rPr>
        <w:t xml:space="preserve">       (подпись заявителя)</w:t>
      </w:r>
    </w:p>
    <w:p w:rsidR="004A1CAF" w:rsidRPr="007D581F" w:rsidRDefault="004A1CAF" w:rsidP="007D581F">
      <w:pPr>
        <w:pStyle w:val="a9"/>
        <w:tabs>
          <w:tab w:val="left" w:pos="2600"/>
        </w:tabs>
        <w:ind w:firstLine="709"/>
        <w:jc w:val="right"/>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7D581F" w:rsidRDefault="007D581F" w:rsidP="007D581F">
      <w:pPr>
        <w:ind w:firstLine="709"/>
        <w:jc w:val="center"/>
        <w:rPr>
          <w:rFonts w:ascii="PT Astra Serif" w:hAnsi="PT Astra Serif"/>
          <w:sz w:val="24"/>
          <w:szCs w:val="24"/>
        </w:rPr>
      </w:pPr>
      <w:r>
        <w:rPr>
          <w:rFonts w:ascii="PT Astra Serif" w:hAnsi="PT Astra Serif"/>
          <w:sz w:val="24"/>
          <w:szCs w:val="24"/>
        </w:rPr>
        <w:br w:type="page"/>
      </w:r>
    </w:p>
    <w:p w:rsidR="004A1CAF" w:rsidRPr="007D581F" w:rsidRDefault="004A1CAF" w:rsidP="007D581F">
      <w:pPr>
        <w:ind w:firstLine="709"/>
        <w:jc w:val="center"/>
        <w:rPr>
          <w:rFonts w:ascii="PT Astra Serif" w:hAnsi="PT Astra Serif"/>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7D581F" w:rsidTr="00C13DBB">
        <w:tc>
          <w:tcPr>
            <w:tcW w:w="4757" w:type="dxa"/>
          </w:tcPr>
          <w:p w:rsidR="004A1CAF" w:rsidRPr="007D581F" w:rsidRDefault="004A1CAF" w:rsidP="007D581F">
            <w:pPr>
              <w:ind w:firstLine="709"/>
              <w:jc w:val="center"/>
              <w:rPr>
                <w:rFonts w:ascii="PT Astra Serif" w:eastAsia="Times New Roman" w:hAnsi="PT Astra Serif"/>
                <w:b/>
                <w:bCs/>
                <w:sz w:val="24"/>
                <w:szCs w:val="24"/>
              </w:rPr>
            </w:pPr>
          </w:p>
        </w:tc>
        <w:tc>
          <w:tcPr>
            <w:tcW w:w="4643" w:type="dxa"/>
            <w:tcBorders>
              <w:bottom w:val="single" w:sz="4" w:space="0" w:color="auto"/>
            </w:tcBorders>
          </w:tcPr>
          <w:p w:rsidR="004A1CAF"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Приложение № 2</w:t>
            </w:r>
          </w:p>
          <w:p w:rsidR="004A1CAF" w:rsidRPr="007D581F" w:rsidRDefault="004A1CAF" w:rsidP="007D581F">
            <w:pPr>
              <w:widowControl w:val="0"/>
              <w:autoSpaceDE w:val="0"/>
              <w:autoSpaceDN w:val="0"/>
              <w:ind w:firstLine="709"/>
              <w:jc w:val="center"/>
              <w:rPr>
                <w:rFonts w:ascii="PT Astra Serif" w:eastAsia="Times New Roman" w:hAnsi="PT Astra Serif"/>
                <w:b/>
                <w:bCs/>
                <w:sz w:val="24"/>
                <w:szCs w:val="24"/>
              </w:rPr>
            </w:pPr>
            <w:r w:rsidRPr="007D581F">
              <w:rPr>
                <w:rFonts w:ascii="PT Astra Serif" w:hAnsi="PT Astra Serif"/>
                <w:sz w:val="24"/>
                <w:szCs w:val="24"/>
              </w:rPr>
              <w:t>к Административному регламенту</w:t>
            </w:r>
          </w:p>
        </w:tc>
      </w:tr>
    </w:tbl>
    <w:p w:rsidR="004A1CAF" w:rsidRPr="007D581F" w:rsidRDefault="004A1CAF" w:rsidP="007D581F">
      <w:pPr>
        <w:ind w:firstLine="709"/>
        <w:jc w:val="center"/>
        <w:rPr>
          <w:rFonts w:ascii="PT Astra Serif" w:hAnsi="PT Astra Serif"/>
          <w:b/>
          <w:bCs/>
          <w:sz w:val="24"/>
          <w:szCs w:val="24"/>
        </w:rPr>
      </w:pPr>
    </w:p>
    <w:p w:rsidR="004A1CAF" w:rsidRPr="007D581F" w:rsidRDefault="004A1CAF" w:rsidP="007D581F">
      <w:pPr>
        <w:ind w:firstLine="709"/>
        <w:jc w:val="center"/>
        <w:rPr>
          <w:rFonts w:ascii="PT Astra Serif" w:hAnsi="PT Astra Serif"/>
          <w:b/>
          <w:bCs/>
          <w:sz w:val="24"/>
          <w:szCs w:val="24"/>
        </w:rPr>
      </w:pPr>
    </w:p>
    <w:p w:rsidR="004A1CAF" w:rsidRPr="007D581F" w:rsidRDefault="004A1CAF" w:rsidP="007D581F">
      <w:pPr>
        <w:ind w:firstLine="709"/>
        <w:jc w:val="center"/>
        <w:rPr>
          <w:rFonts w:ascii="PT Astra Serif" w:hAnsi="PT Astra Serif"/>
          <w:b/>
          <w:bCs/>
          <w:sz w:val="24"/>
          <w:szCs w:val="24"/>
        </w:rPr>
      </w:pPr>
      <w:r w:rsidRPr="007D581F">
        <w:rPr>
          <w:rFonts w:ascii="PT Astra Serif" w:hAnsi="PT Astra Serif"/>
          <w:b/>
          <w:bCs/>
          <w:sz w:val="24"/>
          <w:szCs w:val="24"/>
        </w:rPr>
        <w:t>ФОРМА</w:t>
      </w:r>
    </w:p>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t>Уведомление о завершении сноса объекта капитального строительства</w:t>
      </w:r>
    </w:p>
    <w:p w:rsidR="004A1CAF" w:rsidRPr="007D581F" w:rsidRDefault="004A1CAF" w:rsidP="007D581F">
      <w:pPr>
        <w:ind w:firstLine="709"/>
        <w:jc w:val="center"/>
        <w:rPr>
          <w:rFonts w:ascii="PT Astra Serif" w:eastAsia="Times New Roman" w:hAnsi="PT Astra Serif"/>
          <w:b/>
          <w:bCs/>
          <w:sz w:val="24"/>
          <w:szCs w:val="24"/>
        </w:rPr>
      </w:pP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4A1CAF" w:rsidRPr="007D581F" w:rsidTr="00C13DBB">
        <w:trPr>
          <w:jc w:val="right"/>
        </w:trPr>
        <w:tc>
          <w:tcPr>
            <w:tcW w:w="227" w:type="dxa"/>
            <w:tcBorders>
              <w:top w:val="nil"/>
              <w:left w:val="nil"/>
              <w:bottom w:val="nil"/>
              <w:right w:val="nil"/>
            </w:tcBorders>
            <w:vAlign w:val="bottom"/>
          </w:tcPr>
          <w:p w:rsidR="004A1CAF" w:rsidRPr="007D581F" w:rsidRDefault="004A1CAF" w:rsidP="007D581F">
            <w:pPr>
              <w:ind w:firstLine="709"/>
              <w:jc w:val="right"/>
              <w:rPr>
                <w:rFonts w:ascii="PT Astra Serif" w:eastAsia="Times New Roman" w:hAnsi="PT Astra Serif"/>
                <w:sz w:val="24"/>
                <w:szCs w:val="24"/>
              </w:rPr>
            </w:pPr>
            <w:r w:rsidRPr="007D581F">
              <w:rPr>
                <w:rFonts w:ascii="PT Astra Serif" w:eastAsia="Times New Roman" w:hAnsi="PT Astra Serif"/>
                <w:sz w:val="24"/>
                <w:szCs w:val="24"/>
              </w:rPr>
              <w:t>«</w:t>
            </w:r>
          </w:p>
        </w:tc>
        <w:tc>
          <w:tcPr>
            <w:tcW w:w="397" w:type="dxa"/>
            <w:tcBorders>
              <w:top w:val="nil"/>
              <w:left w:val="nil"/>
              <w:bottom w:val="single" w:sz="4" w:space="0" w:color="auto"/>
              <w:right w:val="nil"/>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369" w:type="dxa"/>
            <w:tcBorders>
              <w:top w:val="nil"/>
              <w:left w:val="nil"/>
              <w:bottom w:val="nil"/>
              <w:right w:val="nil"/>
            </w:tcBorders>
            <w:vAlign w:val="bottom"/>
          </w:tcPr>
          <w:p w:rsidR="004A1CAF" w:rsidRPr="007D581F" w:rsidRDefault="004A1CAF" w:rsidP="007D581F">
            <w:pPr>
              <w:ind w:firstLine="709"/>
              <w:jc w:val="right"/>
              <w:rPr>
                <w:rFonts w:ascii="PT Astra Serif" w:eastAsia="Times New Roman" w:hAnsi="PT Astra Serif"/>
                <w:sz w:val="24"/>
                <w:szCs w:val="24"/>
              </w:rPr>
            </w:pPr>
            <w:r w:rsidRPr="007D581F">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7D581F" w:rsidRDefault="004A1CAF" w:rsidP="007D581F">
            <w:pPr>
              <w:ind w:firstLine="709"/>
              <w:rPr>
                <w:rFonts w:ascii="PT Astra Serif" w:eastAsia="Times New Roman" w:hAnsi="PT Astra Serif"/>
                <w:sz w:val="24"/>
                <w:szCs w:val="24"/>
              </w:rPr>
            </w:pPr>
          </w:p>
        </w:tc>
        <w:tc>
          <w:tcPr>
            <w:tcW w:w="340" w:type="dxa"/>
            <w:tcBorders>
              <w:top w:val="nil"/>
              <w:left w:val="nil"/>
              <w:bottom w:val="nil"/>
              <w:right w:val="nil"/>
            </w:tcBorders>
            <w:vAlign w:val="bottom"/>
          </w:tcPr>
          <w:p w:rsidR="004A1CAF" w:rsidRPr="007D581F" w:rsidRDefault="004A1CAF" w:rsidP="007D581F">
            <w:pPr>
              <w:ind w:firstLine="709"/>
              <w:rPr>
                <w:rFonts w:ascii="PT Astra Serif" w:eastAsia="Times New Roman" w:hAnsi="PT Astra Serif"/>
                <w:sz w:val="24"/>
                <w:szCs w:val="24"/>
              </w:rPr>
            </w:pPr>
            <w:proofErr w:type="gramStart"/>
            <w:r w:rsidRPr="007D581F">
              <w:rPr>
                <w:rFonts w:ascii="PT Astra Serif" w:eastAsia="Times New Roman" w:hAnsi="PT Astra Serif"/>
                <w:sz w:val="24"/>
                <w:szCs w:val="24"/>
              </w:rPr>
              <w:t>г</w:t>
            </w:r>
            <w:proofErr w:type="gramEnd"/>
            <w:r w:rsidRPr="007D581F">
              <w:rPr>
                <w:rFonts w:ascii="PT Astra Serif" w:eastAsia="Times New Roman" w:hAnsi="PT Astra Serif"/>
                <w:sz w:val="24"/>
                <w:szCs w:val="24"/>
              </w:rPr>
              <w:t>.</w:t>
            </w:r>
          </w:p>
        </w:tc>
      </w:tr>
    </w:tbl>
    <w:p w:rsidR="004A1CAF" w:rsidRPr="007D581F" w:rsidRDefault="004A1CAF" w:rsidP="007D581F">
      <w:pPr>
        <w:ind w:firstLine="709"/>
        <w:jc w:val="center"/>
        <w:rPr>
          <w:rFonts w:ascii="PT Astra Serif" w:eastAsia="Times New Roman" w:hAnsi="PT Astra Serif"/>
          <w:sz w:val="24"/>
          <w:szCs w:val="24"/>
        </w:rPr>
      </w:pP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jc w:val="center"/>
        <w:rPr>
          <w:rFonts w:ascii="PT Astra Serif" w:eastAsia="Times New Roman" w:hAnsi="PT Astra Serif"/>
          <w:sz w:val="24"/>
          <w:szCs w:val="24"/>
        </w:rPr>
      </w:pPr>
    </w:p>
    <w:p w:rsidR="004A1CAF" w:rsidRPr="007D581F" w:rsidRDefault="004A1CAF" w:rsidP="007D581F">
      <w:pPr>
        <w:pBdr>
          <w:top w:val="single" w:sz="4" w:space="1" w:color="auto"/>
        </w:pBd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(наименование органа местного самоуправления поселения, городского округа по месту нахождения</w:t>
      </w:r>
      <w:r w:rsidRPr="007D581F">
        <w:rPr>
          <w:rFonts w:ascii="PT Astra Serif" w:eastAsia="Times New Roman" w:hAnsi="PT Astra Serif"/>
          <w:sz w:val="24"/>
          <w:szCs w:val="24"/>
        </w:rPr>
        <w:br/>
        <w:t>земельного участка, на котором располагался снесенный объект капитального строительства, или</w:t>
      </w:r>
      <w:r w:rsidRPr="007D581F">
        <w:rPr>
          <w:rFonts w:ascii="PT Astra Serif" w:eastAsia="Times New Roman" w:hAnsi="PT Astra Serif"/>
          <w:sz w:val="24"/>
          <w:szCs w:val="24"/>
        </w:rPr>
        <w:br/>
        <w:t xml:space="preserve">в случае, если такой земельный участок находится на межселенной территории, – наименование органа </w:t>
      </w:r>
      <w:r w:rsidRPr="007D581F">
        <w:rPr>
          <w:rFonts w:ascii="PT Astra Serif" w:eastAsia="Times New Roman" w:hAnsi="PT Astra Serif"/>
          <w:sz w:val="24"/>
          <w:szCs w:val="24"/>
        </w:rPr>
        <w:br/>
        <w:t>местного самоуправления муниципального района)</w:t>
      </w:r>
    </w:p>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t>1. Сведения о застройщике, техническом заказчике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физическом лице,</w:t>
            </w:r>
            <w:r w:rsidRPr="007D581F">
              <w:rPr>
                <w:rFonts w:ascii="PT Astra Serif" w:eastAsia="Times New Roman" w:hAnsi="PT Astra Serif"/>
                <w:sz w:val="24"/>
                <w:szCs w:val="24"/>
              </w:rPr>
              <w:br/>
              <w:t>в случае если застройщиком является физическое лицо:</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Фамилия, имя, отчество (при наличии)</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Место жительства</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1.1.3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Реквизиты документа, удостоверяющего личность</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юридическом лице,</w:t>
            </w:r>
            <w:r w:rsidRPr="007D581F">
              <w:rPr>
                <w:rFonts w:ascii="PT Astra Serif" w:eastAsia="Times New Roman" w:hAnsi="PT Astra Serif"/>
                <w:sz w:val="24"/>
                <w:szCs w:val="24"/>
              </w:rPr>
              <w:br/>
              <w:t>в случае если застройщиком или техническим заказчиком является юридическое лицо:</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Наименование</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Место нахождения</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Государственный регистрационный номер записи</w:t>
            </w:r>
            <w:r w:rsidRPr="007D581F">
              <w:rPr>
                <w:rFonts w:ascii="PT Astra Serif" w:eastAsia="Times New Roman" w:hAnsi="PT Astra Serif"/>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1.2.4</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Идентификационный номер налогоплательщика,</w:t>
            </w:r>
            <w:r w:rsidRPr="007D581F">
              <w:rPr>
                <w:rFonts w:ascii="PT Astra Serif" w:eastAsia="Times New Roman" w:hAnsi="PT Astra Serif"/>
                <w:sz w:val="24"/>
                <w:szCs w:val="24"/>
              </w:rPr>
              <w:br/>
              <w:t xml:space="preserve">за исключением случая, если </w:t>
            </w:r>
            <w:r w:rsidRPr="007D581F">
              <w:rPr>
                <w:rFonts w:ascii="PT Astra Serif" w:eastAsia="Times New Roman" w:hAnsi="PT Astra Serif"/>
                <w:sz w:val="24"/>
                <w:szCs w:val="24"/>
              </w:rPr>
              <w:lastRenderedPageBreak/>
              <w:t>заявителем является иностранное юридическое лицо</w:t>
            </w:r>
          </w:p>
        </w:tc>
        <w:tc>
          <w:tcPr>
            <w:tcW w:w="5613" w:type="dxa"/>
          </w:tcPr>
          <w:p w:rsidR="004A1CAF" w:rsidRPr="007D581F" w:rsidRDefault="004A1CAF" w:rsidP="007D581F">
            <w:pPr>
              <w:ind w:firstLine="709"/>
              <w:rPr>
                <w:rFonts w:ascii="PT Astra Serif" w:eastAsia="Times New Roman" w:hAnsi="PT Astra Serif"/>
                <w:sz w:val="24"/>
                <w:szCs w:val="24"/>
              </w:rPr>
            </w:pPr>
          </w:p>
        </w:tc>
      </w:tr>
    </w:tbl>
    <w:p w:rsidR="004A1CAF" w:rsidRPr="007D581F" w:rsidRDefault="004A1CAF" w:rsidP="007D581F">
      <w:pPr>
        <w:ind w:firstLine="709"/>
        <w:jc w:val="center"/>
        <w:rPr>
          <w:rFonts w:ascii="PT Astra Serif" w:eastAsia="Times New Roman" w:hAnsi="PT Astra Serif"/>
          <w:b/>
          <w:bCs/>
          <w:sz w:val="24"/>
          <w:szCs w:val="24"/>
        </w:rPr>
      </w:pPr>
      <w:r w:rsidRPr="007D581F">
        <w:rPr>
          <w:rFonts w:ascii="PT Astra Serif" w:eastAsia="Times New Roman" w:hAnsi="PT Astra Serif"/>
          <w:b/>
          <w:bCs/>
          <w:sz w:val="24"/>
          <w:szCs w:val="24"/>
        </w:rPr>
        <w:lastRenderedPageBreak/>
        <w:t>2. Сведения о земельном участке</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3479"/>
        <w:gridCol w:w="5137"/>
      </w:tblGrid>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2.1</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Кадастровый номер земельного участка (при наличии)</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2.2</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Адрес или описание местоположения земельного участка</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2.3</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праве застройщика</w:t>
            </w:r>
            <w:r w:rsidRPr="007D581F">
              <w:rPr>
                <w:rFonts w:ascii="PT Astra Serif" w:eastAsia="Times New Roman" w:hAnsi="PT Astra Serif"/>
                <w:sz w:val="24"/>
                <w:szCs w:val="24"/>
              </w:rPr>
              <w:br/>
              <w:t>на земельный участок (правоустанавливающие документы)</w:t>
            </w:r>
          </w:p>
        </w:tc>
        <w:tc>
          <w:tcPr>
            <w:tcW w:w="5613" w:type="dxa"/>
          </w:tcPr>
          <w:p w:rsidR="004A1CAF" w:rsidRPr="007D581F" w:rsidRDefault="004A1CAF" w:rsidP="007D581F">
            <w:pPr>
              <w:ind w:firstLine="709"/>
              <w:rPr>
                <w:rFonts w:ascii="PT Astra Serif" w:eastAsia="Times New Roman" w:hAnsi="PT Astra Serif"/>
                <w:sz w:val="24"/>
                <w:szCs w:val="24"/>
              </w:rPr>
            </w:pPr>
          </w:p>
        </w:tc>
      </w:tr>
      <w:tr w:rsidR="004A1CAF" w:rsidRPr="007D581F" w:rsidTr="00C13DBB">
        <w:tc>
          <w:tcPr>
            <w:tcW w:w="851" w:type="dxa"/>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2.4</w:t>
            </w:r>
          </w:p>
        </w:tc>
        <w:tc>
          <w:tcPr>
            <w:tcW w:w="3799" w:type="dxa"/>
          </w:tcPr>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Сведения о наличии прав иных лиц на земельный участок (при наличии таких лиц)</w:t>
            </w:r>
          </w:p>
        </w:tc>
        <w:tc>
          <w:tcPr>
            <w:tcW w:w="5613" w:type="dxa"/>
          </w:tcPr>
          <w:p w:rsidR="004A1CAF" w:rsidRPr="007D581F" w:rsidRDefault="004A1CAF" w:rsidP="007D581F">
            <w:pPr>
              <w:ind w:firstLine="709"/>
              <w:rPr>
                <w:rFonts w:ascii="PT Astra Serif" w:eastAsia="Times New Roman" w:hAnsi="PT Astra Serif"/>
                <w:sz w:val="24"/>
                <w:szCs w:val="24"/>
              </w:rPr>
            </w:pPr>
          </w:p>
        </w:tc>
      </w:tr>
    </w:tbl>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b/>
          <w:bCs/>
          <w:sz w:val="24"/>
          <w:szCs w:val="24"/>
        </w:rPr>
        <w:t>Настоящим уведомляю о сносе объекта капитального строительства</w:t>
      </w:r>
      <w:r w:rsidRPr="007D581F">
        <w:rPr>
          <w:rFonts w:ascii="PT Astra Serif" w:eastAsia="Times New Roman" w:hAnsi="PT Astra Serif"/>
          <w:b/>
          <w:bCs/>
          <w:sz w:val="24"/>
          <w:szCs w:val="24"/>
        </w:rPr>
        <w:br/>
      </w:r>
    </w:p>
    <w:tbl>
      <w:tblPr>
        <w:tblW w:w="9401" w:type="dxa"/>
        <w:tblLayout w:type="fixed"/>
        <w:tblCellMar>
          <w:left w:w="28" w:type="dxa"/>
          <w:right w:w="28" w:type="dxa"/>
        </w:tblCellMar>
        <w:tblLook w:val="0000" w:firstRow="0" w:lastRow="0" w:firstColumn="0" w:lastColumn="0" w:noHBand="0" w:noVBand="0"/>
      </w:tblPr>
      <w:tblGrid>
        <w:gridCol w:w="5981"/>
        <w:gridCol w:w="3420"/>
      </w:tblGrid>
      <w:tr w:rsidR="004A1CAF" w:rsidRPr="007D581F" w:rsidTr="00C13DBB">
        <w:tc>
          <w:tcPr>
            <w:tcW w:w="5981" w:type="dxa"/>
            <w:tcBorders>
              <w:bottom w:val="single" w:sz="4" w:space="0" w:color="auto"/>
            </w:tcBorders>
            <w:vAlign w:val="bottom"/>
          </w:tcPr>
          <w:p w:rsidR="004A1CAF" w:rsidRPr="007D581F" w:rsidRDefault="004A1CAF" w:rsidP="007D581F">
            <w:pPr>
              <w:ind w:firstLine="709"/>
              <w:rPr>
                <w:rFonts w:ascii="PT Astra Serif" w:eastAsia="Times New Roman" w:hAnsi="PT Astra Serif"/>
                <w:b/>
                <w:bCs/>
                <w:sz w:val="24"/>
                <w:szCs w:val="24"/>
              </w:rPr>
            </w:pPr>
          </w:p>
        </w:tc>
        <w:tc>
          <w:tcPr>
            <w:tcW w:w="3420" w:type="dxa"/>
            <w:vAlign w:val="bottom"/>
          </w:tcPr>
          <w:p w:rsidR="004A1CAF" w:rsidRPr="007D581F" w:rsidRDefault="004A1CAF" w:rsidP="007D581F">
            <w:pPr>
              <w:ind w:firstLine="709"/>
              <w:rPr>
                <w:rFonts w:ascii="PT Astra Serif" w:eastAsia="Times New Roman" w:hAnsi="PT Astra Serif"/>
                <w:b/>
                <w:bCs/>
                <w:sz w:val="24"/>
                <w:szCs w:val="24"/>
              </w:rPr>
            </w:pPr>
            <w:r w:rsidRPr="007D581F">
              <w:rPr>
                <w:rFonts w:ascii="PT Astra Serif" w:eastAsia="Times New Roman" w:hAnsi="PT Astra Serif"/>
                <w:b/>
                <w:bCs/>
                <w:sz w:val="24"/>
                <w:szCs w:val="24"/>
              </w:rPr>
              <w:t xml:space="preserve">, </w:t>
            </w:r>
            <w:proofErr w:type="gramStart"/>
            <w:r w:rsidRPr="007D581F">
              <w:rPr>
                <w:rFonts w:ascii="PT Astra Serif" w:eastAsia="Times New Roman" w:hAnsi="PT Astra Serif"/>
                <w:b/>
                <w:bCs/>
                <w:sz w:val="24"/>
                <w:szCs w:val="24"/>
              </w:rPr>
              <w:t>указанного</w:t>
            </w:r>
            <w:proofErr w:type="gramEnd"/>
            <w:r w:rsidRPr="007D581F">
              <w:rPr>
                <w:rFonts w:ascii="PT Astra Serif" w:eastAsia="Times New Roman" w:hAnsi="PT Astra Serif"/>
                <w:b/>
                <w:bCs/>
                <w:sz w:val="24"/>
                <w:szCs w:val="24"/>
              </w:rPr>
              <w:t xml:space="preserve"> в  уведомлении</w:t>
            </w:r>
          </w:p>
        </w:tc>
      </w:tr>
    </w:tbl>
    <w:p w:rsidR="004A1CAF" w:rsidRPr="007D581F" w:rsidRDefault="004A1CAF" w:rsidP="007D581F">
      <w:pPr>
        <w:ind w:firstLine="709"/>
        <w:jc w:val="center"/>
        <w:rPr>
          <w:rFonts w:ascii="PT Astra Serif" w:eastAsia="Times New Roman" w:hAnsi="PT Astra Serif"/>
          <w:sz w:val="24"/>
          <w:szCs w:val="24"/>
        </w:rPr>
      </w:pPr>
      <w:proofErr w:type="gramStart"/>
      <w:r w:rsidRPr="007D581F">
        <w:rPr>
          <w:rFonts w:ascii="PT Astra Serif" w:eastAsia="Times New Roman" w:hAnsi="PT Astra Serif"/>
          <w:sz w:val="24"/>
          <w:szCs w:val="24"/>
        </w:rPr>
        <w:t>(кадастровый номер объекта капитального строительства (при наличии)</w:t>
      </w:r>
      <w:proofErr w:type="gramEnd"/>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b/>
          <w:bCs/>
          <w:sz w:val="24"/>
          <w:szCs w:val="24"/>
        </w:rPr>
        <w:t>о планируемом сносе объекта капитального строительства</w:t>
      </w:r>
      <w:r w:rsidRPr="007D581F">
        <w:rPr>
          <w:rFonts w:ascii="PT Astra Serif" w:eastAsia="Times New Roman" w:hAnsi="PT Astra Serif"/>
          <w:b/>
          <w:bCs/>
          <w:sz w:val="24"/>
          <w:szCs w:val="24"/>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4A1CAF" w:rsidRPr="007D581F" w:rsidTr="00C13DBB">
        <w:tc>
          <w:tcPr>
            <w:tcW w:w="312" w:type="dxa"/>
            <w:tcBorders>
              <w:top w:val="nil"/>
              <w:left w:val="nil"/>
              <w:bottom w:val="nil"/>
            </w:tcBorders>
            <w:vAlign w:val="bottom"/>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от</w:t>
            </w:r>
          </w:p>
        </w:tc>
        <w:tc>
          <w:tcPr>
            <w:tcW w:w="187" w:type="dxa"/>
            <w:tcBorders>
              <w:top w:val="nil"/>
              <w:left w:val="nil"/>
              <w:bottom w:val="nil"/>
              <w:right w:val="nil"/>
            </w:tcBorders>
            <w:vAlign w:val="bottom"/>
          </w:tcPr>
          <w:p w:rsidR="004A1CAF" w:rsidRPr="007D581F" w:rsidRDefault="004A1CAF" w:rsidP="007D581F">
            <w:pPr>
              <w:ind w:firstLine="709"/>
              <w:jc w:val="right"/>
              <w:rPr>
                <w:rFonts w:ascii="PT Astra Serif" w:eastAsia="Times New Roman" w:hAnsi="PT Astra Serif"/>
                <w:sz w:val="24"/>
                <w:szCs w:val="24"/>
              </w:rPr>
            </w:pPr>
            <w:r w:rsidRPr="007D581F">
              <w:rPr>
                <w:rFonts w:ascii="PT Astra Serif" w:eastAsia="Times New Roman" w:hAnsi="PT Astra Serif"/>
                <w:sz w:val="24"/>
                <w:szCs w:val="24"/>
              </w:rPr>
              <w:t>«</w:t>
            </w:r>
          </w:p>
        </w:tc>
        <w:tc>
          <w:tcPr>
            <w:tcW w:w="454" w:type="dxa"/>
            <w:tcBorders>
              <w:top w:val="nil"/>
              <w:left w:val="nil"/>
              <w:bottom w:val="single" w:sz="4" w:space="0" w:color="auto"/>
              <w:right w:val="nil"/>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55" w:type="dxa"/>
            <w:tcBorders>
              <w:top w:val="nil"/>
              <w:left w:val="nil"/>
              <w:bottom w:val="nil"/>
              <w:right w:val="nil"/>
            </w:tcBorders>
            <w:vAlign w:val="bottom"/>
          </w:tcPr>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w:t>
            </w:r>
          </w:p>
        </w:tc>
        <w:tc>
          <w:tcPr>
            <w:tcW w:w="1361" w:type="dxa"/>
            <w:tcBorders>
              <w:top w:val="nil"/>
              <w:left w:val="nil"/>
              <w:bottom w:val="single" w:sz="4" w:space="0" w:color="auto"/>
              <w:right w:val="nil"/>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369" w:type="dxa"/>
            <w:tcBorders>
              <w:top w:val="nil"/>
              <w:left w:val="nil"/>
              <w:bottom w:val="nil"/>
              <w:right w:val="nil"/>
            </w:tcBorders>
            <w:vAlign w:val="bottom"/>
          </w:tcPr>
          <w:p w:rsidR="004A1CAF" w:rsidRPr="007D581F" w:rsidRDefault="004A1CAF" w:rsidP="007D581F">
            <w:pPr>
              <w:ind w:firstLine="709"/>
              <w:jc w:val="right"/>
              <w:rPr>
                <w:rFonts w:ascii="PT Astra Serif" w:eastAsia="Times New Roman" w:hAnsi="PT Astra Serif"/>
                <w:sz w:val="24"/>
                <w:szCs w:val="24"/>
              </w:rPr>
            </w:pPr>
            <w:r w:rsidRPr="007D581F">
              <w:rPr>
                <w:rFonts w:ascii="PT Astra Serif" w:eastAsia="Times New Roman" w:hAnsi="PT Astra Serif"/>
                <w:sz w:val="24"/>
                <w:szCs w:val="24"/>
              </w:rPr>
              <w:t>20</w:t>
            </w:r>
          </w:p>
        </w:tc>
        <w:tc>
          <w:tcPr>
            <w:tcW w:w="397" w:type="dxa"/>
            <w:tcBorders>
              <w:top w:val="nil"/>
              <w:left w:val="nil"/>
              <w:bottom w:val="single" w:sz="4" w:space="0" w:color="auto"/>
              <w:right w:val="nil"/>
            </w:tcBorders>
            <w:vAlign w:val="bottom"/>
          </w:tcPr>
          <w:p w:rsidR="004A1CAF" w:rsidRPr="007D581F" w:rsidRDefault="004A1CAF" w:rsidP="007D581F">
            <w:pPr>
              <w:ind w:firstLine="709"/>
              <w:rPr>
                <w:rFonts w:ascii="PT Astra Serif" w:eastAsia="Times New Roman" w:hAnsi="PT Astra Serif"/>
                <w:sz w:val="24"/>
                <w:szCs w:val="24"/>
              </w:rPr>
            </w:pPr>
          </w:p>
        </w:tc>
        <w:tc>
          <w:tcPr>
            <w:tcW w:w="397" w:type="dxa"/>
            <w:tcBorders>
              <w:top w:val="nil"/>
              <w:left w:val="nil"/>
              <w:bottom w:val="nil"/>
              <w:right w:val="nil"/>
            </w:tcBorders>
            <w:vAlign w:val="bottom"/>
          </w:tcPr>
          <w:p w:rsidR="004A1CAF" w:rsidRPr="007D581F" w:rsidRDefault="004A1CAF" w:rsidP="007D581F">
            <w:pPr>
              <w:ind w:firstLine="709"/>
              <w:rPr>
                <w:rFonts w:ascii="PT Astra Serif" w:eastAsia="Times New Roman" w:hAnsi="PT Astra Serif"/>
                <w:sz w:val="24"/>
                <w:szCs w:val="24"/>
              </w:rPr>
            </w:pPr>
            <w:proofErr w:type="gramStart"/>
            <w:r w:rsidRPr="007D581F">
              <w:rPr>
                <w:rFonts w:ascii="PT Astra Serif" w:eastAsia="Times New Roman" w:hAnsi="PT Astra Serif"/>
                <w:sz w:val="24"/>
                <w:szCs w:val="24"/>
              </w:rPr>
              <w:t>г</w:t>
            </w:r>
            <w:proofErr w:type="gramEnd"/>
            <w:r w:rsidRPr="007D581F">
              <w:rPr>
                <w:rFonts w:ascii="PT Astra Serif" w:eastAsia="Times New Roman" w:hAnsi="PT Astra Serif"/>
                <w:sz w:val="24"/>
                <w:szCs w:val="24"/>
              </w:rPr>
              <w:t>.</w:t>
            </w:r>
          </w:p>
        </w:tc>
      </w:tr>
    </w:tbl>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(дата направления)</w:t>
      </w:r>
    </w:p>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 xml:space="preserve">Почтовый адрес и (или) адрес электронной почты для связи:  </w:t>
      </w: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r w:rsidRPr="007D581F">
        <w:rPr>
          <w:rFonts w:ascii="PT Astra Serif" w:eastAsia="Times New Roman" w:hAnsi="PT Astra Serif"/>
          <w:sz w:val="24"/>
          <w:szCs w:val="24"/>
        </w:rPr>
        <w:t xml:space="preserve">Настоящим уведомлением я  </w:t>
      </w:r>
    </w:p>
    <w:p w:rsidR="004A1CAF" w:rsidRPr="007D581F" w:rsidRDefault="004A1CAF" w:rsidP="007D581F">
      <w:pPr>
        <w:pBdr>
          <w:top w:val="single" w:sz="4" w:space="1" w:color="auto"/>
        </w:pBdr>
        <w:ind w:firstLine="709"/>
        <w:rPr>
          <w:rFonts w:ascii="PT Astra Serif" w:eastAsia="Times New Roman" w:hAnsi="PT Astra Serif"/>
          <w:sz w:val="24"/>
          <w:szCs w:val="24"/>
        </w:rPr>
      </w:pPr>
    </w:p>
    <w:p w:rsidR="004A1CAF" w:rsidRPr="007D581F" w:rsidRDefault="004A1CAF" w:rsidP="007D581F">
      <w:pPr>
        <w:ind w:firstLine="709"/>
        <w:rPr>
          <w:rFonts w:ascii="PT Astra Serif" w:eastAsia="Times New Roman" w:hAnsi="PT Astra Serif"/>
          <w:sz w:val="24"/>
          <w:szCs w:val="24"/>
        </w:rPr>
      </w:pPr>
    </w:p>
    <w:p w:rsidR="004A1CAF" w:rsidRPr="007D581F" w:rsidRDefault="004A1CAF" w:rsidP="007D581F">
      <w:pPr>
        <w:pBdr>
          <w:top w:val="single" w:sz="4" w:space="1" w:color="auto"/>
        </w:pBdr>
        <w:ind w:firstLine="709"/>
        <w:jc w:val="center"/>
        <w:rPr>
          <w:rFonts w:ascii="PT Astra Serif" w:eastAsia="Times New Roman" w:hAnsi="PT Astra Serif"/>
          <w:sz w:val="24"/>
          <w:szCs w:val="24"/>
        </w:rPr>
      </w:pPr>
      <w:proofErr w:type="gramStart"/>
      <w:r w:rsidRPr="007D581F">
        <w:rPr>
          <w:rFonts w:ascii="PT Astra Serif" w:eastAsia="Times New Roman" w:hAnsi="PT Astra Serif"/>
          <w:sz w:val="24"/>
          <w:szCs w:val="24"/>
        </w:rPr>
        <w:t>(фамилия, имя, отчество (при наличии)</w:t>
      </w:r>
      <w:proofErr w:type="gramEnd"/>
    </w:p>
    <w:p w:rsidR="004A1CAF" w:rsidRPr="007D581F" w:rsidRDefault="004A1CAF" w:rsidP="007D581F">
      <w:pPr>
        <w:ind w:firstLine="709"/>
        <w:jc w:val="both"/>
        <w:rPr>
          <w:rFonts w:ascii="PT Astra Serif" w:eastAsia="Times New Roman" w:hAnsi="PT Astra Serif"/>
          <w:sz w:val="24"/>
          <w:szCs w:val="24"/>
        </w:rPr>
      </w:pPr>
      <w:r w:rsidRPr="007D581F">
        <w:rPr>
          <w:rFonts w:ascii="PT Astra Serif" w:eastAsia="Times New Roman" w:hAnsi="PT Astra Serif"/>
          <w:sz w:val="24"/>
          <w:szCs w:val="24"/>
        </w:rPr>
        <w:t>даю согласие на обработку персональных данных (в случае если застройщиком является физическое лицо).</w:t>
      </w:r>
    </w:p>
    <w:tbl>
      <w:tblPr>
        <w:tblW w:w="9355" w:type="dxa"/>
        <w:tblLayout w:type="fixed"/>
        <w:tblCellMar>
          <w:left w:w="28" w:type="dxa"/>
          <w:right w:w="28" w:type="dxa"/>
        </w:tblCellMar>
        <w:tblLook w:val="0000" w:firstRow="0" w:lastRow="0" w:firstColumn="0" w:lastColumn="0" w:noHBand="0" w:noVBand="0"/>
      </w:tblPr>
      <w:tblGrid>
        <w:gridCol w:w="4082"/>
        <w:gridCol w:w="227"/>
        <w:gridCol w:w="1758"/>
        <w:gridCol w:w="227"/>
        <w:gridCol w:w="3061"/>
      </w:tblGrid>
      <w:tr w:rsidR="004A1CAF" w:rsidRPr="007D581F" w:rsidTr="00C13DBB">
        <w:tc>
          <w:tcPr>
            <w:tcW w:w="4082" w:type="dxa"/>
            <w:tcBorders>
              <w:bottom w:val="single" w:sz="4" w:space="0" w:color="auto"/>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27" w:type="dxa"/>
            <w:vAlign w:val="bottom"/>
          </w:tcPr>
          <w:p w:rsidR="004A1CAF" w:rsidRPr="007D581F" w:rsidRDefault="004A1CAF" w:rsidP="007D581F">
            <w:pPr>
              <w:ind w:firstLine="709"/>
              <w:jc w:val="center"/>
              <w:rPr>
                <w:rFonts w:ascii="PT Astra Serif" w:eastAsia="Times New Roman" w:hAnsi="PT Astra Serif"/>
                <w:sz w:val="24"/>
                <w:szCs w:val="24"/>
              </w:rPr>
            </w:pPr>
          </w:p>
        </w:tc>
        <w:tc>
          <w:tcPr>
            <w:tcW w:w="1758" w:type="dxa"/>
            <w:tcBorders>
              <w:bottom w:val="single" w:sz="4" w:space="0" w:color="auto"/>
            </w:tcBorders>
            <w:vAlign w:val="bottom"/>
          </w:tcPr>
          <w:p w:rsidR="004A1CAF" w:rsidRPr="007D581F" w:rsidRDefault="004A1CAF" w:rsidP="007D581F">
            <w:pPr>
              <w:ind w:firstLine="709"/>
              <w:jc w:val="center"/>
              <w:rPr>
                <w:rFonts w:ascii="PT Astra Serif" w:eastAsia="Times New Roman" w:hAnsi="PT Astra Serif"/>
                <w:sz w:val="24"/>
                <w:szCs w:val="24"/>
              </w:rPr>
            </w:pPr>
          </w:p>
        </w:tc>
        <w:tc>
          <w:tcPr>
            <w:tcW w:w="227" w:type="dxa"/>
            <w:vAlign w:val="bottom"/>
          </w:tcPr>
          <w:p w:rsidR="004A1CAF" w:rsidRPr="007D581F" w:rsidRDefault="004A1CAF" w:rsidP="007D581F">
            <w:pPr>
              <w:ind w:firstLine="709"/>
              <w:jc w:val="center"/>
              <w:rPr>
                <w:rFonts w:ascii="PT Astra Serif" w:eastAsia="Times New Roman" w:hAnsi="PT Astra Serif"/>
                <w:sz w:val="24"/>
                <w:szCs w:val="24"/>
              </w:rPr>
            </w:pPr>
          </w:p>
        </w:tc>
        <w:tc>
          <w:tcPr>
            <w:tcW w:w="3061" w:type="dxa"/>
            <w:tcBorders>
              <w:bottom w:val="single" w:sz="4" w:space="0" w:color="auto"/>
            </w:tcBorders>
            <w:vAlign w:val="bottom"/>
          </w:tcPr>
          <w:p w:rsidR="004A1CAF" w:rsidRPr="007D581F" w:rsidRDefault="004A1CAF" w:rsidP="007D581F">
            <w:pPr>
              <w:ind w:firstLine="709"/>
              <w:jc w:val="center"/>
              <w:rPr>
                <w:rFonts w:ascii="PT Astra Serif" w:eastAsia="Times New Roman" w:hAnsi="PT Astra Serif"/>
                <w:sz w:val="24"/>
                <w:szCs w:val="24"/>
              </w:rPr>
            </w:pPr>
          </w:p>
        </w:tc>
      </w:tr>
      <w:tr w:rsidR="004A1CAF" w:rsidRPr="007D581F" w:rsidTr="00C13DBB">
        <w:tc>
          <w:tcPr>
            <w:tcW w:w="4082" w:type="dxa"/>
            <w:tcBorders>
              <w:top w:val="single" w:sz="4" w:space="0" w:color="auto"/>
            </w:tcBorders>
          </w:tcPr>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 xml:space="preserve">(должность, в случае, если застройщиком </w:t>
            </w:r>
            <w:r w:rsidRPr="007D581F">
              <w:rPr>
                <w:rFonts w:ascii="PT Astra Serif" w:eastAsia="Times New Roman" w:hAnsi="PT Astra Serif"/>
                <w:sz w:val="24"/>
                <w:szCs w:val="24"/>
              </w:rPr>
              <w:br/>
              <w:t>или техническим заказчиком является юридическое лицо)</w:t>
            </w:r>
          </w:p>
        </w:tc>
        <w:tc>
          <w:tcPr>
            <w:tcW w:w="227" w:type="dxa"/>
          </w:tcPr>
          <w:p w:rsidR="004A1CAF" w:rsidRPr="007D581F" w:rsidRDefault="004A1CAF" w:rsidP="007D581F">
            <w:pPr>
              <w:ind w:firstLine="709"/>
              <w:jc w:val="center"/>
              <w:rPr>
                <w:rFonts w:ascii="PT Astra Serif" w:eastAsia="Times New Roman" w:hAnsi="PT Astra Serif"/>
                <w:sz w:val="24"/>
                <w:szCs w:val="24"/>
              </w:rPr>
            </w:pPr>
          </w:p>
        </w:tc>
        <w:tc>
          <w:tcPr>
            <w:tcW w:w="1758" w:type="dxa"/>
            <w:tcBorders>
              <w:top w:val="single" w:sz="4" w:space="0" w:color="auto"/>
            </w:tcBorders>
          </w:tcPr>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(подпись)</w:t>
            </w:r>
          </w:p>
        </w:tc>
        <w:tc>
          <w:tcPr>
            <w:tcW w:w="227" w:type="dxa"/>
          </w:tcPr>
          <w:p w:rsidR="004A1CAF" w:rsidRPr="007D581F" w:rsidRDefault="004A1CAF" w:rsidP="007D581F">
            <w:pPr>
              <w:ind w:firstLine="709"/>
              <w:jc w:val="center"/>
              <w:rPr>
                <w:rFonts w:ascii="PT Astra Serif" w:eastAsia="Times New Roman" w:hAnsi="PT Astra Serif"/>
                <w:sz w:val="24"/>
                <w:szCs w:val="24"/>
              </w:rPr>
            </w:pPr>
          </w:p>
        </w:tc>
        <w:tc>
          <w:tcPr>
            <w:tcW w:w="3061" w:type="dxa"/>
            <w:tcBorders>
              <w:top w:val="single" w:sz="4" w:space="0" w:color="auto"/>
            </w:tcBorders>
          </w:tcPr>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(расшифровка подписи)</w:t>
            </w:r>
          </w:p>
        </w:tc>
      </w:tr>
    </w:tbl>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М.П.</w:t>
      </w:r>
    </w:p>
    <w:p w:rsidR="004A1CAF" w:rsidRPr="007D581F" w:rsidRDefault="004A1CAF" w:rsidP="007D581F">
      <w:pPr>
        <w:ind w:firstLine="709"/>
        <w:jc w:val="center"/>
        <w:rPr>
          <w:rFonts w:ascii="PT Astra Serif" w:eastAsia="Times New Roman" w:hAnsi="PT Astra Serif"/>
          <w:sz w:val="24"/>
          <w:szCs w:val="24"/>
        </w:rPr>
      </w:pPr>
      <w:r w:rsidRPr="007D581F">
        <w:rPr>
          <w:rFonts w:ascii="PT Astra Serif" w:eastAsia="Times New Roman" w:hAnsi="PT Astra Serif"/>
          <w:sz w:val="24"/>
          <w:szCs w:val="24"/>
        </w:rPr>
        <w:t>(при наличии)</w:t>
      </w: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rPr>
          <w:rFonts w:ascii="PT Astra Serif" w:hAnsi="PT Astra Serif"/>
          <w:b/>
          <w:sz w:val="24"/>
          <w:szCs w:val="24"/>
        </w:rPr>
      </w:pPr>
    </w:p>
    <w:p w:rsidR="004A1CAF" w:rsidRDefault="004A1CAF" w:rsidP="007D581F">
      <w:pPr>
        <w:ind w:firstLine="709"/>
        <w:rPr>
          <w:rFonts w:ascii="PT Astra Serif" w:hAnsi="PT Astra Serif"/>
          <w:b/>
          <w:sz w:val="24"/>
          <w:szCs w:val="24"/>
          <w:lang w:val="en-US"/>
        </w:rPr>
      </w:pPr>
    </w:p>
    <w:p w:rsidR="007D581F" w:rsidRDefault="007D581F" w:rsidP="007D581F">
      <w:pPr>
        <w:ind w:firstLine="709"/>
        <w:rPr>
          <w:rFonts w:ascii="PT Astra Serif" w:hAnsi="PT Astra Serif"/>
          <w:b/>
          <w:sz w:val="24"/>
          <w:szCs w:val="24"/>
          <w:lang w:val="en-US"/>
        </w:rPr>
      </w:pPr>
      <w:r>
        <w:rPr>
          <w:rFonts w:ascii="PT Astra Serif" w:hAnsi="PT Astra Serif"/>
          <w:b/>
          <w:sz w:val="24"/>
          <w:szCs w:val="24"/>
          <w:lang w:val="en-US"/>
        </w:rPr>
        <w:br w:type="page"/>
      </w: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jc w:val="center"/>
        <w:rPr>
          <w:rFonts w:ascii="PT Astra Serif" w:hAnsi="PT Astra Serif"/>
          <w:b/>
          <w:sz w:val="24"/>
          <w:szCs w:val="24"/>
        </w:rPr>
      </w:pPr>
      <w:r w:rsidRPr="007D581F">
        <w:rPr>
          <w:rFonts w:ascii="PT Astra Serif" w:hAnsi="PT Astra Serif"/>
          <w:b/>
          <w:sz w:val="24"/>
          <w:szCs w:val="24"/>
        </w:rPr>
        <w:t>СОГЛАСИЕ</w:t>
      </w:r>
    </w:p>
    <w:p w:rsidR="004A1CAF" w:rsidRPr="007D581F" w:rsidRDefault="004A1CAF" w:rsidP="007D581F">
      <w:pPr>
        <w:pStyle w:val="ConsPlusNormal"/>
        <w:ind w:firstLine="709"/>
        <w:jc w:val="center"/>
        <w:rPr>
          <w:rFonts w:ascii="PT Astra Serif" w:hAnsi="PT Astra Serif"/>
          <w:b/>
          <w:sz w:val="24"/>
          <w:szCs w:val="24"/>
        </w:rPr>
      </w:pPr>
      <w:r w:rsidRPr="007D581F">
        <w:rPr>
          <w:rFonts w:ascii="PT Astra Serif" w:hAnsi="PT Astra Serif"/>
          <w:b/>
          <w:sz w:val="24"/>
          <w:szCs w:val="24"/>
        </w:rPr>
        <w:t xml:space="preserve">на обработку персональных данных гражданина, </w:t>
      </w:r>
    </w:p>
    <w:p w:rsidR="004A1CAF" w:rsidRPr="007D581F" w:rsidRDefault="004A1CAF" w:rsidP="007D581F">
      <w:pPr>
        <w:pStyle w:val="ConsPlusNormal"/>
        <w:ind w:firstLine="709"/>
        <w:jc w:val="center"/>
        <w:rPr>
          <w:rFonts w:ascii="PT Astra Serif" w:hAnsi="PT Astra Serif"/>
          <w:b/>
          <w:sz w:val="24"/>
          <w:szCs w:val="24"/>
        </w:rPr>
      </w:pPr>
      <w:proofErr w:type="gramStart"/>
      <w:r w:rsidRPr="007D581F">
        <w:rPr>
          <w:rFonts w:ascii="PT Astra Serif" w:hAnsi="PT Astra Serif"/>
          <w:b/>
          <w:sz w:val="24"/>
          <w:szCs w:val="24"/>
        </w:rPr>
        <w:t>обратившегося</w:t>
      </w:r>
      <w:proofErr w:type="gramEnd"/>
      <w:r w:rsidRPr="007D581F">
        <w:rPr>
          <w:rFonts w:ascii="PT Astra Serif" w:hAnsi="PT Astra Serif"/>
          <w:b/>
          <w:sz w:val="24"/>
          <w:szCs w:val="24"/>
        </w:rPr>
        <w:t xml:space="preserve"> за предоставлением муниципальной услуги</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ind w:firstLine="709"/>
        <w:jc w:val="both"/>
        <w:rPr>
          <w:rFonts w:ascii="PT Astra Serif" w:hAnsi="PT Astra Serif"/>
          <w:sz w:val="24"/>
          <w:szCs w:val="24"/>
        </w:rPr>
      </w:pPr>
      <w:proofErr w:type="gramStart"/>
      <w:r w:rsidRPr="007D581F">
        <w:rPr>
          <w:rFonts w:ascii="PT Astra Serif" w:hAnsi="PT Astra Seri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Подтверждаю, что ознакомле</w:t>
      </w:r>
      <w:proofErr w:type="gramStart"/>
      <w:r w:rsidRPr="007D581F">
        <w:rPr>
          <w:rFonts w:ascii="PT Astra Serif" w:hAnsi="PT Astra Serif"/>
          <w:sz w:val="24"/>
          <w:szCs w:val="24"/>
        </w:rPr>
        <w:t>н(</w:t>
      </w:r>
      <w:proofErr w:type="gramEnd"/>
      <w:r w:rsidRPr="007D581F">
        <w:rPr>
          <w:rFonts w:ascii="PT Astra Serif" w:hAnsi="PT Astra Serif"/>
          <w:sz w:val="24"/>
          <w:szCs w:val="24"/>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A1CAF" w:rsidRPr="007D581F" w:rsidRDefault="004A1CAF" w:rsidP="007D581F">
      <w:pPr>
        <w:pStyle w:val="ConsPlusNonformat"/>
        <w:ind w:firstLine="709"/>
        <w:jc w:val="both"/>
        <w:rPr>
          <w:rFonts w:ascii="PT Astra Serif" w:hAnsi="PT Astra Serif"/>
          <w:sz w:val="24"/>
          <w:szCs w:val="24"/>
        </w:rPr>
      </w:pPr>
      <w:r w:rsidRPr="007D581F">
        <w:rPr>
          <w:rFonts w:ascii="PT Astra Serif" w:hAnsi="PT Astra Serif"/>
          <w:sz w:val="24"/>
          <w:szCs w:val="24"/>
        </w:rPr>
        <w:t xml:space="preserve">                                           </w:t>
      </w:r>
    </w:p>
    <w:p w:rsidR="004A1CAF" w:rsidRPr="007D581F" w:rsidRDefault="004A1CAF" w:rsidP="007D581F">
      <w:pPr>
        <w:pStyle w:val="ConsPlusNonformat"/>
        <w:ind w:firstLine="709"/>
        <w:jc w:val="both"/>
        <w:rPr>
          <w:rFonts w:ascii="PT Astra Serif" w:hAnsi="PT Astra Serif"/>
          <w:sz w:val="24"/>
          <w:szCs w:val="24"/>
        </w:rPr>
      </w:pPr>
    </w:p>
    <w:p w:rsidR="004A1CAF" w:rsidRPr="007D581F" w:rsidRDefault="004A1CAF" w:rsidP="007D581F">
      <w:pPr>
        <w:pStyle w:val="ConsPlusNonformat"/>
        <w:ind w:firstLine="709"/>
        <w:jc w:val="both"/>
        <w:rPr>
          <w:rFonts w:ascii="PT Astra Serif" w:hAnsi="PT Astra Serif"/>
          <w:sz w:val="24"/>
          <w:szCs w:val="24"/>
        </w:rPr>
      </w:pPr>
      <w:r w:rsidRPr="007D581F">
        <w:rPr>
          <w:rFonts w:ascii="PT Astra Serif" w:hAnsi="PT Astra Serif"/>
          <w:sz w:val="24"/>
          <w:szCs w:val="24"/>
        </w:rPr>
        <w:t xml:space="preserve">                                                  </w:t>
      </w:r>
    </w:p>
    <w:p w:rsidR="004A1CAF" w:rsidRPr="007D581F" w:rsidRDefault="004A1CAF" w:rsidP="007D581F">
      <w:pPr>
        <w:pStyle w:val="ConsPlusNonformat"/>
        <w:ind w:firstLine="709"/>
        <w:jc w:val="both"/>
        <w:rPr>
          <w:rFonts w:ascii="PT Astra Serif" w:hAnsi="PT Astra Serif" w:cs="Times New Roman"/>
          <w:sz w:val="24"/>
          <w:szCs w:val="24"/>
        </w:rPr>
      </w:pPr>
      <w:r w:rsidRPr="007D581F">
        <w:rPr>
          <w:rFonts w:ascii="PT Astra Serif" w:hAnsi="PT Astra Serif"/>
          <w:sz w:val="24"/>
          <w:szCs w:val="24"/>
        </w:rPr>
        <w:t xml:space="preserve">  </w:t>
      </w:r>
      <w:r w:rsidRPr="007D581F">
        <w:rPr>
          <w:rFonts w:ascii="PT Astra Serif" w:hAnsi="PT Astra Serif" w:cs="Times New Roman"/>
          <w:sz w:val="24"/>
          <w:szCs w:val="24"/>
        </w:rPr>
        <w:t>___________/_________</w:t>
      </w:r>
    </w:p>
    <w:p w:rsidR="004A1CAF" w:rsidRPr="007D581F" w:rsidRDefault="004A1CAF" w:rsidP="007D581F">
      <w:pPr>
        <w:pStyle w:val="ConsPlusNonformat"/>
        <w:ind w:firstLine="709"/>
        <w:rPr>
          <w:rFonts w:ascii="PT Astra Serif" w:hAnsi="PT Astra Serif" w:cs="Times New Roman"/>
          <w:sz w:val="24"/>
          <w:szCs w:val="24"/>
        </w:rPr>
      </w:pPr>
      <w:r w:rsidRPr="007D581F">
        <w:rPr>
          <w:rFonts w:ascii="PT Astra Serif" w:hAnsi="PT Astra Serif" w:cs="Times New Roman"/>
          <w:sz w:val="24"/>
          <w:szCs w:val="24"/>
        </w:rPr>
        <w:t xml:space="preserve">    (подпись заявителя)</w:t>
      </w: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rPr>
          <w:rFonts w:ascii="PT Astra Serif" w:hAnsi="PT Astra Serif"/>
          <w:b/>
          <w:sz w:val="24"/>
          <w:szCs w:val="24"/>
        </w:rPr>
      </w:pPr>
    </w:p>
    <w:p w:rsidR="004A1CAF" w:rsidRPr="007D581F" w:rsidRDefault="004A1CAF" w:rsidP="007D581F">
      <w:pPr>
        <w:ind w:firstLine="709"/>
        <w:rPr>
          <w:rFonts w:ascii="PT Astra Serif" w:hAnsi="PT Astra Serif"/>
          <w:b/>
          <w:sz w:val="24"/>
          <w:szCs w:val="24"/>
        </w:rPr>
      </w:pPr>
    </w:p>
    <w:p w:rsidR="007D581F" w:rsidRDefault="007D581F" w:rsidP="007D581F">
      <w:pPr>
        <w:ind w:firstLine="709"/>
        <w:rPr>
          <w:rFonts w:ascii="PT Astra Serif" w:hAnsi="PT Astra Serif"/>
          <w:b/>
          <w:sz w:val="24"/>
          <w:szCs w:val="24"/>
        </w:rPr>
      </w:pPr>
      <w:r>
        <w:rPr>
          <w:rFonts w:ascii="PT Astra Serif" w:hAnsi="PT Astra Serif"/>
          <w:b/>
          <w:sz w:val="24"/>
          <w:szCs w:val="24"/>
        </w:rPr>
        <w:br w:type="page"/>
      </w:r>
    </w:p>
    <w:p w:rsidR="004A1CAF" w:rsidRPr="007D581F" w:rsidRDefault="004A1CAF" w:rsidP="007D581F">
      <w:pPr>
        <w:ind w:firstLine="709"/>
        <w:rPr>
          <w:rFonts w:ascii="PT Astra Serif" w:hAnsi="PT Astra Serif"/>
          <w:b/>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7D581F" w:rsidTr="00C13DBB">
        <w:tc>
          <w:tcPr>
            <w:tcW w:w="4757" w:type="dxa"/>
          </w:tcPr>
          <w:p w:rsidR="004A1CAF" w:rsidRPr="007D581F" w:rsidRDefault="004A1CAF" w:rsidP="007D581F">
            <w:pPr>
              <w:ind w:firstLine="709"/>
              <w:jc w:val="center"/>
              <w:rPr>
                <w:rFonts w:ascii="PT Astra Serif" w:eastAsia="Times New Roman" w:hAnsi="PT Astra Serif"/>
                <w:b/>
                <w:bCs/>
                <w:sz w:val="24"/>
                <w:szCs w:val="24"/>
              </w:rPr>
            </w:pPr>
          </w:p>
        </w:tc>
        <w:tc>
          <w:tcPr>
            <w:tcW w:w="4643" w:type="dxa"/>
          </w:tcPr>
          <w:p w:rsidR="004A1CAF" w:rsidRPr="007D581F" w:rsidRDefault="004A1CAF" w:rsidP="007D581F">
            <w:pPr>
              <w:widowControl w:val="0"/>
              <w:tabs>
                <w:tab w:val="left" w:pos="964"/>
                <w:tab w:val="center" w:pos="2050"/>
              </w:tabs>
              <w:autoSpaceDE w:val="0"/>
              <w:autoSpaceDN w:val="0"/>
              <w:ind w:firstLine="709"/>
              <w:rPr>
                <w:rFonts w:ascii="PT Astra Serif" w:hAnsi="PT Astra Serif"/>
                <w:sz w:val="24"/>
                <w:szCs w:val="24"/>
              </w:rPr>
            </w:pPr>
            <w:r w:rsidRPr="007D581F">
              <w:rPr>
                <w:rFonts w:ascii="PT Astra Serif" w:hAnsi="PT Astra Serif"/>
                <w:sz w:val="24"/>
                <w:szCs w:val="24"/>
              </w:rPr>
              <w:tab/>
            </w:r>
            <w:r w:rsidRPr="007D581F">
              <w:rPr>
                <w:rFonts w:ascii="PT Astra Serif" w:hAnsi="PT Astra Serif"/>
                <w:sz w:val="24"/>
                <w:szCs w:val="24"/>
              </w:rPr>
              <w:tab/>
              <w:t>Приложение № 3</w:t>
            </w:r>
          </w:p>
          <w:p w:rsidR="004A1CAF" w:rsidRPr="007D581F" w:rsidRDefault="004A1CAF" w:rsidP="007D581F">
            <w:pPr>
              <w:widowControl w:val="0"/>
              <w:autoSpaceDE w:val="0"/>
              <w:autoSpaceDN w:val="0"/>
              <w:ind w:firstLine="709"/>
              <w:jc w:val="center"/>
              <w:rPr>
                <w:rFonts w:ascii="PT Astra Serif" w:eastAsia="Times New Roman" w:hAnsi="PT Astra Serif"/>
                <w:b/>
                <w:bCs/>
                <w:sz w:val="24"/>
                <w:szCs w:val="24"/>
              </w:rPr>
            </w:pPr>
            <w:r w:rsidRPr="007D581F">
              <w:rPr>
                <w:rFonts w:ascii="PT Astra Serif" w:hAnsi="PT Astra Serif"/>
                <w:sz w:val="24"/>
                <w:szCs w:val="24"/>
              </w:rPr>
              <w:t>к Административному регламенту</w:t>
            </w:r>
          </w:p>
        </w:tc>
      </w:tr>
    </w:tbl>
    <w:p w:rsidR="004A1CAF" w:rsidRPr="007D581F" w:rsidRDefault="004A1CAF" w:rsidP="007D581F">
      <w:pPr>
        <w:widowControl w:val="0"/>
        <w:autoSpaceDE w:val="0"/>
        <w:autoSpaceDN w:val="0"/>
        <w:ind w:firstLine="709"/>
        <w:jc w:val="right"/>
        <w:rPr>
          <w:rFonts w:ascii="PT Astra Serif" w:hAnsi="PT Astra Serif"/>
          <w:sz w:val="24"/>
          <w:szCs w:val="24"/>
        </w:rPr>
      </w:pPr>
    </w:p>
    <w:p w:rsidR="004A1CAF" w:rsidRPr="007D581F" w:rsidRDefault="004A1CAF" w:rsidP="007D581F">
      <w:pPr>
        <w:autoSpaceDE w:val="0"/>
        <w:autoSpaceDN w:val="0"/>
        <w:adjustRightInd w:val="0"/>
        <w:ind w:firstLine="709"/>
        <w:jc w:val="center"/>
        <w:rPr>
          <w:rFonts w:ascii="PT Astra Serif" w:hAnsi="PT Astra Serif"/>
          <w:sz w:val="24"/>
          <w:szCs w:val="24"/>
        </w:rPr>
      </w:pPr>
      <w:r w:rsidRPr="007D581F">
        <w:rPr>
          <w:rFonts w:ascii="PT Astra Serif" w:hAnsi="PT Astra Serif"/>
          <w:b/>
          <w:sz w:val="24"/>
          <w:szCs w:val="24"/>
        </w:rPr>
        <w:t xml:space="preserve">БЛОК-СХЕМА </w:t>
      </w:r>
      <w:r w:rsidRPr="007D581F">
        <w:rPr>
          <w:rFonts w:ascii="PT Astra Serif" w:hAnsi="PT Astra Serif"/>
          <w:b/>
          <w:sz w:val="24"/>
          <w:szCs w:val="24"/>
        </w:rPr>
        <w:b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A1CAF" w:rsidRPr="007D581F" w:rsidRDefault="00727605" w:rsidP="007D581F">
      <w:pPr>
        <w:ind w:firstLine="709"/>
        <w:rPr>
          <w:rFonts w:ascii="PT Astra Serif" w:eastAsia="Times New Roman" w:hAnsi="PT Astra Serif"/>
          <w:b/>
          <w:sz w:val="24"/>
          <w:szCs w:val="24"/>
        </w:rPr>
      </w:pPr>
      <w:r>
        <w:rPr>
          <w:rFonts w:ascii="PT Astra Serif" w:eastAsia="Times New Roman" w:hAnsi="PT Astra Serif"/>
          <w:b/>
          <w:noProof/>
          <w:sz w:val="24"/>
          <w:szCs w:val="24"/>
        </w:rPr>
        <w:pict>
          <v:rect id="Прямоугольник 34" o:spid="_x0000_s1027" style="position:absolute;left:0;text-align:left;margin-left:6.95pt;margin-top:6.35pt;width:433.25pt;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">
            <v:textbox>
              <w:txbxContent>
                <w:p w:rsidR="00214A74" w:rsidRPr="00CF69AC" w:rsidRDefault="00214A74" w:rsidP="004A1CAF">
                  <w:pPr>
                    <w:jc w:val="center"/>
                    <w:rPr>
                      <w:rFonts w:ascii="PT Astra Serif" w:hAnsi="PT Astra Serif"/>
                    </w:rPr>
                  </w:pPr>
                  <w:r>
                    <w:rPr>
                      <w:rFonts w:ascii="PT Astra Serif" w:hAnsi="PT Astra Serif"/>
                    </w:rPr>
                    <w:t xml:space="preserve">Прием </w:t>
                  </w:r>
                  <w:r w:rsidRPr="00CF69AC">
                    <w:rPr>
                      <w:rFonts w:ascii="PT Astra Serif" w:hAnsi="PT Astra Serif"/>
                    </w:rPr>
                    <w:t>уведомления о планируем</w:t>
                  </w:r>
                  <w:r>
                    <w:rPr>
                      <w:rFonts w:ascii="PT Astra Serif" w:hAnsi="PT Astra Serif"/>
                    </w:rPr>
                    <w:t>ом/завершенном сносе объекта капитального строительства</w:t>
                  </w:r>
                </w:p>
              </w:txbxContent>
            </v:textbox>
          </v:rect>
        </w:pict>
      </w:r>
    </w:p>
    <w:p w:rsidR="004A1CAF" w:rsidRPr="007D581F" w:rsidRDefault="00727605" w:rsidP="007D581F">
      <w:pPr>
        <w:ind w:firstLine="709"/>
        <w:jc w:val="center"/>
        <w:rPr>
          <w:rFonts w:ascii="PT Astra Serif" w:eastAsia="Times New Roman" w:hAnsi="PT Astra Serif"/>
          <w:b/>
          <w:sz w:val="24"/>
          <w:szCs w:val="24"/>
        </w:rPr>
      </w:pPr>
      <w:r>
        <w:rPr>
          <w:rFonts w:ascii="PT Astra Serif" w:eastAsia="Times New Roman" w:hAnsi="PT Astra Serif"/>
          <w:b/>
          <w:noProof/>
          <w:sz w:val="24"/>
          <w:szCs w:val="24"/>
        </w:rPr>
        <w:pict>
          <v:shapetype id="_x0000_t32" coordsize="21600,21600" o:spt="32" o:oned="t" path="m,l21600,21600e" filled="f">
            <v:path arrowok="t" fillok="f" o:connecttype="none"/>
            <o:lock v:ext="edit" shapetype="t"/>
          </v:shapetype>
          <v:shape id="Прямая со стрелкой 35" o:spid="_x0000_s1041" type="#_x0000_t32" style="position:absolute;left:0;text-align:left;margin-left:218.6pt;margin-top:3.55pt;width:0;height:2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">
            <v:stroke startarrow="oval" endarrow="block"/>
          </v:shape>
        </w:pict>
      </w:r>
    </w:p>
    <w:p w:rsidR="004A1CAF" w:rsidRPr="007D581F" w:rsidRDefault="00727605" w:rsidP="007D581F">
      <w:pPr>
        <w:pStyle w:val="22"/>
        <w:spacing w:after="0" w:line="240" w:lineRule="auto"/>
        <w:ind w:firstLine="709"/>
        <w:rPr>
          <w:rFonts w:ascii="PT Astra Serif" w:hAnsi="PT Astra Serif"/>
          <w:b/>
          <w:bCs/>
          <w:sz w:val="24"/>
          <w:szCs w:val="24"/>
        </w:rPr>
      </w:pPr>
      <w:r>
        <w:rPr>
          <w:rFonts w:ascii="PT Astra Serif" w:eastAsia="Times New Roman" w:hAnsi="PT Astra Serif"/>
          <w:b/>
          <w:noProof/>
          <w:sz w:val="24"/>
          <w:szCs w:val="24"/>
        </w:rPr>
        <w:pict>
          <v:rect id="Прямоугольник 36" o:spid="_x0000_s1028" style="position:absolute;left:0;text-align:left;margin-left:.7pt;margin-top:2.55pt;width:447.05pt;height:3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">
            <v:textbox>
              <w:txbxContent>
                <w:p w:rsidR="00214A74" w:rsidRPr="00CF69AC" w:rsidRDefault="00214A74" w:rsidP="004A1CAF">
                  <w:pPr>
                    <w:jc w:val="center"/>
                  </w:pPr>
                  <w:r w:rsidRPr="00CF69AC">
                    <w:t>Ра</w:t>
                  </w:r>
                  <w:r>
                    <w:t>ссмотрение у</w:t>
                  </w:r>
                  <w:r w:rsidRPr="00CF69AC">
                    <w:t>ведомления о планируем</w:t>
                  </w:r>
                  <w:r>
                    <w:t>ом/завершенном сносе объекта капитального строительства</w:t>
                  </w:r>
                  <w:r w:rsidRPr="00CF69AC">
                    <w:t>, формирование и рассмотрение межведомственных вопросов</w:t>
                  </w:r>
                </w:p>
              </w:txbxContent>
            </v:textbox>
          </v:rect>
        </w:pict>
      </w:r>
    </w:p>
    <w:p w:rsidR="004A1CAF" w:rsidRPr="007D581F" w:rsidRDefault="00727605" w:rsidP="007D581F">
      <w:pPr>
        <w:ind w:firstLine="709"/>
        <w:rPr>
          <w:rFonts w:ascii="PT Astra Serif" w:hAnsi="PT Astra Serif"/>
          <w:sz w:val="24"/>
          <w:szCs w:val="24"/>
        </w:rPr>
      </w:pPr>
      <w:r>
        <w:rPr>
          <w:rFonts w:ascii="PT Astra Serif" w:eastAsia="Times New Roman" w:hAnsi="PT Astra Serif"/>
          <w:b/>
          <w:noProof/>
          <w:sz w:val="24"/>
          <w:szCs w:val="24"/>
        </w:rPr>
        <w:pict>
          <v:shape id="Прямая со стрелкой 42" o:spid="_x0000_s1040" type="#_x0000_t32" style="position:absolute;left:0;text-align:left;margin-left:326.25pt;margin-top:3.35pt;width:23.75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">
            <v:stroke endarrow="block"/>
          </v:shape>
        </w:pict>
      </w:r>
      <w:r>
        <w:rPr>
          <w:rFonts w:ascii="PT Astra Serif" w:eastAsia="Times New Roman" w:hAnsi="PT Astra Serif"/>
          <w:b/>
          <w:noProof/>
          <w:sz w:val="24"/>
          <w:szCs w:val="24"/>
        </w:rPr>
        <w:pict>
          <v:shape id="Прямая со стрелкой 5" o:spid="_x0000_s1039" type="#_x0000_t32" style="position:absolute;left:0;text-align:left;margin-left:99.05pt;margin-top:3.3pt;width:23.75pt;height:22.5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">
            <v:stroke endarrow="block"/>
          </v:shape>
        </w:pict>
      </w:r>
    </w:p>
    <w:p w:rsidR="004A1CAF" w:rsidRPr="007D581F" w:rsidRDefault="00727605" w:rsidP="007D581F">
      <w:pPr>
        <w:ind w:firstLine="709"/>
        <w:rPr>
          <w:rFonts w:ascii="PT Astra Serif" w:hAnsi="PT Astra Serif"/>
          <w:sz w:val="24"/>
          <w:szCs w:val="24"/>
        </w:rPr>
      </w:pPr>
      <w:r>
        <w:rPr>
          <w:rFonts w:ascii="PT Astra Serif" w:eastAsia="Times New Roman" w:hAnsi="PT Astra Serif"/>
          <w:b/>
          <w:noProof/>
          <w:sz w:val="24"/>
          <w:szCs w:val="24"/>
        </w:rPr>
        <w:pict>
          <v:rect id="Прямоугольник 39" o:spid="_x0000_s1029" style="position:absolute;left:0;text-align:left;margin-left:-60pt;margin-top:9.35pt;width:307.5pt;height:110.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">
            <v:textbox>
              <w:txbxContent>
                <w:p w:rsidR="00214A74" w:rsidRPr="00F018B7" w:rsidRDefault="00214A74" w:rsidP="004A1CAF">
                  <w:pPr>
                    <w:pStyle w:val="13"/>
                    <w:jc w:val="center"/>
                    <w:rPr>
                      <w:rFonts w:ascii="PT Astra Serif" w:hAnsi="PT Astra Serif"/>
                    </w:rPr>
                  </w:pPr>
                  <w:r w:rsidRPr="00F018B7">
                    <w:rPr>
                      <w:rFonts w:ascii="PT Astra Serif" w:hAnsi="PT Astra Serif"/>
                    </w:rPr>
                    <w:t>Решение о размещении уведомления в ИСОГД и выдаче (направлению) заявителю информационного письма о размещении уведомления о 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строительства в информационной системе обеспечения</w:t>
                  </w:r>
                  <w:r w:rsidRPr="00F018B7">
                    <w:rPr>
                      <w:rFonts w:ascii="PT Astra Serif" w:hAnsi="PT Astra Serif"/>
                      <w:b/>
                      <w:sz w:val="28"/>
                      <w:szCs w:val="28"/>
                    </w:rPr>
                    <w:t xml:space="preserve"> </w:t>
                  </w:r>
                  <w:r w:rsidRPr="00F018B7">
                    <w:rPr>
                      <w:rFonts w:ascii="PT Astra Serif" w:hAnsi="PT Astra Serif"/>
                    </w:rPr>
                    <w:t>градостроительной деятельности и</w:t>
                  </w:r>
                  <w:r w:rsidRPr="00F018B7">
                    <w:rPr>
                      <w:rFonts w:ascii="PT Astra Serif" w:hAnsi="PT Astra Serif"/>
                      <w:b/>
                      <w:sz w:val="28"/>
                      <w:szCs w:val="28"/>
                    </w:rPr>
                    <w:t xml:space="preserve"> </w:t>
                  </w:r>
                  <w:r w:rsidRPr="00F018B7">
                    <w:rPr>
                      <w:rFonts w:ascii="PT Astra Serif" w:hAnsi="PT Astra Serif"/>
                    </w:rPr>
                    <w:t>уведомлении о таком</w:t>
                  </w:r>
                  <w:r w:rsidRPr="00F018B7">
                    <w:rPr>
                      <w:rFonts w:ascii="PT Astra Serif" w:hAnsi="PT Astra Serif"/>
                      <w:b/>
                      <w:sz w:val="28"/>
                      <w:szCs w:val="28"/>
                    </w:rPr>
                    <w:t xml:space="preserve"> </w:t>
                  </w:r>
                  <w:r w:rsidRPr="00F018B7">
                    <w:rPr>
                      <w:rFonts w:ascii="PT Astra Serif" w:hAnsi="PT Astra Serif"/>
                    </w:rPr>
                    <w:t>размещении органа регионального</w:t>
                  </w:r>
                  <w:r w:rsidRPr="00F018B7">
                    <w:rPr>
                      <w:rFonts w:ascii="PT Astra Serif" w:hAnsi="PT Astra Serif"/>
                      <w:b/>
                      <w:sz w:val="28"/>
                      <w:szCs w:val="28"/>
                    </w:rPr>
                    <w:t xml:space="preserve"> </w:t>
                  </w:r>
                  <w:r w:rsidRPr="00F018B7">
                    <w:rPr>
                      <w:rFonts w:ascii="PT Astra Serif" w:hAnsi="PT Astra Serif"/>
                    </w:rPr>
                    <w:t>государственного строительного надзора</w:t>
                  </w:r>
                </w:p>
                <w:p w:rsidR="00214A74" w:rsidRPr="00CF69AC" w:rsidRDefault="00214A74" w:rsidP="004A1CAF">
                  <w:pPr>
                    <w:jc w:val="center"/>
                  </w:pPr>
                </w:p>
              </w:txbxContent>
            </v:textbox>
          </v:rect>
        </w:pict>
      </w:r>
      <w:r>
        <w:rPr>
          <w:rFonts w:ascii="PT Astra Serif" w:eastAsia="Times New Roman" w:hAnsi="PT Astra Serif"/>
          <w:b/>
          <w:noProof/>
          <w:sz w:val="24"/>
          <w:szCs w:val="24"/>
        </w:rPr>
        <w:pict>
          <v:rect id="Прямоугольник 40" o:spid="_x0000_s1030" style="position:absolute;left:0;text-align:left;margin-left:272.95pt;margin-top:9.35pt;width:209.85pt;height:1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">
            <v:textbox>
              <w:txbxContent>
                <w:p w:rsidR="00214A74" w:rsidRDefault="00214A74" w:rsidP="004A1CAF">
                  <w:pPr>
                    <w:jc w:val="center"/>
                  </w:pPr>
                </w:p>
                <w:p w:rsidR="00214A74" w:rsidRPr="00CF69AC" w:rsidRDefault="00214A74" w:rsidP="004A1CAF">
                  <w:pPr>
                    <w:jc w:val="center"/>
                  </w:pPr>
                  <w:r w:rsidRPr="00CF69AC">
                    <w:t>Решение о возвращени</w:t>
                  </w:r>
                  <w:r>
                    <w:t>и</w:t>
                  </w:r>
                  <w:r w:rsidRPr="00CF69AC">
                    <w:t xml:space="preserve"> уведомления </w:t>
                  </w:r>
                  <w:r w:rsidRPr="00F018B7">
                    <w:rPr>
                      <w:rFonts w:ascii="PT Astra Serif" w:hAnsi="PT Astra Serif"/>
                    </w:rPr>
                    <w:t>планируемом сносе объекта</w:t>
                  </w:r>
                  <w:r w:rsidRPr="00F018B7">
                    <w:rPr>
                      <w:rFonts w:ascii="PT Astra Serif" w:hAnsi="PT Astra Serif"/>
                      <w:b/>
                      <w:sz w:val="28"/>
                      <w:szCs w:val="28"/>
                    </w:rPr>
                    <w:t xml:space="preserve"> </w:t>
                  </w:r>
                  <w:r w:rsidRPr="00F018B7">
                    <w:rPr>
                      <w:rFonts w:ascii="PT Astra Serif" w:hAnsi="PT Astra Serif"/>
                    </w:rPr>
                    <w:t>капитального строительства и</w:t>
                  </w:r>
                  <w:r w:rsidRPr="00F018B7">
                    <w:rPr>
                      <w:rFonts w:ascii="PT Astra Serif" w:hAnsi="PT Astra Serif"/>
                      <w:b/>
                      <w:sz w:val="28"/>
                      <w:szCs w:val="28"/>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sz w:val="28"/>
                      <w:szCs w:val="28"/>
                    </w:rPr>
                    <w:t xml:space="preserve"> </w:t>
                  </w:r>
                  <w:r w:rsidRPr="00F018B7">
                    <w:rPr>
                      <w:rFonts w:ascii="PT Astra Serif" w:hAnsi="PT Astra Serif"/>
                    </w:rPr>
                    <w:t>строительства</w:t>
                  </w:r>
                  <w:r w:rsidRPr="00CF69AC">
                    <w:t xml:space="preserve"> без рассмотрения с указанием причин</w:t>
                  </w:r>
                </w:p>
                <w:p w:rsidR="00214A74" w:rsidRPr="00CF69AC" w:rsidRDefault="00214A74" w:rsidP="004A1CAF">
                  <w:pPr>
                    <w:jc w:val="center"/>
                  </w:pPr>
                </w:p>
              </w:txbxContent>
            </v:textbox>
          </v:rect>
        </w:pict>
      </w: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727605" w:rsidP="007D581F">
      <w:pPr>
        <w:ind w:firstLine="709"/>
        <w:rPr>
          <w:rFonts w:ascii="PT Astra Serif" w:hAnsi="PT Astra Serif"/>
          <w:sz w:val="24"/>
          <w:szCs w:val="24"/>
        </w:rPr>
      </w:pPr>
      <w:r>
        <w:rPr>
          <w:rFonts w:ascii="PT Astra Serif" w:eastAsia="Times New Roman" w:hAnsi="PT Astra Serif"/>
          <w:b/>
          <w:noProof/>
          <w:sz w:val="24"/>
          <w:szCs w:val="24"/>
        </w:rPr>
        <w:pict>
          <v:shape id="Прямая со стрелкой 1" o:spid="_x0000_s1038" type="#_x0000_t32" style="position:absolute;left:0;text-align:left;margin-left:375.05pt;margin-top:16.65pt;width:.05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7m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">
            <v:stroke endarrow="block"/>
          </v:shape>
        </w:pict>
      </w:r>
      <w:r>
        <w:rPr>
          <w:rFonts w:ascii="PT Astra Serif" w:eastAsia="Times New Roman" w:hAnsi="PT Astra Serif"/>
          <w:b/>
          <w:noProof/>
          <w:sz w:val="24"/>
          <w:szCs w:val="24"/>
        </w:rPr>
        <w:pict>
          <v:shape id="Прямая со стрелкой 46" o:spid="_x0000_s1037" type="#_x0000_t32" style="position:absolute;left:0;text-align:left;margin-left:89.45pt;margin-top:16.6pt;width:.05pt;height:2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7s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">
            <v:stroke endarrow="block"/>
          </v:shape>
        </w:pict>
      </w:r>
    </w:p>
    <w:p w:rsidR="004A1CAF" w:rsidRPr="007D581F" w:rsidRDefault="004A1CAF" w:rsidP="007D581F">
      <w:pPr>
        <w:ind w:firstLine="709"/>
        <w:rPr>
          <w:rFonts w:ascii="PT Astra Serif" w:hAnsi="PT Astra Serif"/>
          <w:sz w:val="24"/>
          <w:szCs w:val="24"/>
        </w:rPr>
      </w:pPr>
    </w:p>
    <w:p w:rsidR="004A1CAF" w:rsidRPr="007D581F" w:rsidRDefault="00727605" w:rsidP="007D581F">
      <w:pPr>
        <w:ind w:firstLine="709"/>
        <w:rPr>
          <w:rFonts w:ascii="PT Astra Serif" w:hAnsi="PT Astra Serif"/>
          <w:sz w:val="24"/>
          <w:szCs w:val="24"/>
        </w:rPr>
      </w:pPr>
      <w:r>
        <w:rPr>
          <w:rFonts w:ascii="PT Astra Serif" w:eastAsia="Times New Roman" w:hAnsi="PT Astra Serif"/>
          <w:b/>
          <w:noProof/>
          <w:sz w:val="24"/>
          <w:szCs w:val="24"/>
        </w:rPr>
        <w:pict>
          <v:rect id="Прямоугольник 43" o:spid="_x0000_s1031" style="position:absolute;left:0;text-align:left;margin-left:273.05pt;margin-top:10.95pt;width:209.85pt;height: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">
            <v:textbox>
              <w:txbxContent>
                <w:p w:rsidR="00214A74" w:rsidRDefault="00214A74" w:rsidP="004A1CAF">
                  <w:pPr>
                    <w:pStyle w:val="headertext"/>
                    <w:shd w:val="clear" w:color="auto" w:fill="FFFFFF"/>
                    <w:spacing w:before="0" w:beforeAutospacing="0" w:after="0" w:afterAutospacing="0" w:line="276" w:lineRule="auto"/>
                    <w:jc w:val="center"/>
                    <w:textAlignment w:val="baseline"/>
                    <w:rPr>
                      <w:sz w:val="22"/>
                      <w:szCs w:val="22"/>
                    </w:rPr>
                  </w:pPr>
                </w:p>
                <w:p w:rsidR="00214A74" w:rsidRPr="00D26EE3" w:rsidRDefault="00214A74" w:rsidP="004A1CAF">
                  <w:pPr>
                    <w:pStyle w:val="headertext"/>
                    <w:shd w:val="clear" w:color="auto" w:fill="FFFFFF"/>
                    <w:spacing w:before="0" w:beforeAutospacing="0" w:after="0" w:afterAutospacing="0" w:line="276" w:lineRule="auto"/>
                    <w:jc w:val="center"/>
                    <w:textAlignment w:val="baseline"/>
                    <w:rPr>
                      <w:rFonts w:ascii="PT Astra Serif" w:hAnsi="PT Astra Serif" w:cs="Arial"/>
                      <w:spacing w:val="2"/>
                      <w:sz w:val="20"/>
                      <w:szCs w:val="20"/>
                    </w:rPr>
                  </w:pPr>
                  <w:r w:rsidRPr="00D26EE3">
                    <w:rPr>
                      <w:sz w:val="20"/>
                      <w:szCs w:val="20"/>
                    </w:rPr>
                    <w:t>Подготовка 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p w:rsidR="00214A74" w:rsidRPr="00CF69AC" w:rsidRDefault="00214A74" w:rsidP="004A1CAF">
                  <w:pPr>
                    <w:jc w:val="center"/>
                  </w:pPr>
                </w:p>
              </w:txbxContent>
            </v:textbox>
          </v:rect>
        </w:pict>
      </w:r>
      <w:r>
        <w:rPr>
          <w:rFonts w:ascii="PT Astra Serif" w:eastAsia="Times New Roman" w:hAnsi="PT Astra Serif"/>
          <w:b/>
          <w:noProof/>
          <w:sz w:val="24"/>
          <w:szCs w:val="24"/>
        </w:rPr>
        <w:pict>
          <v:rect id="Прямоугольник 44" o:spid="_x0000_s1032" style="position:absolute;left:0;text-align:left;margin-left:-60pt;margin-top:10.3pt;width:307.5pt;height:9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tIUg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">
            <v:textbox>
              <w:txbxContent>
                <w:p w:rsidR="00214A74" w:rsidRPr="00F018B7" w:rsidRDefault="00214A74" w:rsidP="004A1CAF">
                  <w:pPr>
                    <w:pStyle w:val="13"/>
                    <w:jc w:val="center"/>
                    <w:rPr>
                      <w:rFonts w:ascii="PT Astra Serif" w:hAnsi="PT Astra Serif"/>
                    </w:rPr>
                  </w:pPr>
                  <w:r w:rsidRPr="00F018B7">
                    <w:rPr>
                      <w:rFonts w:ascii="PT Astra Serif" w:hAnsi="PT Astra Serif"/>
                    </w:rPr>
                    <w:t>Подготовка информационного письма о размещении уведомления о планируемом сносе объекта</w:t>
                  </w:r>
                  <w:r w:rsidRPr="00F018B7">
                    <w:rPr>
                      <w:rFonts w:ascii="PT Astra Serif" w:hAnsi="PT Astra Serif"/>
                      <w:b/>
                    </w:rPr>
                    <w:t xml:space="preserve"> </w:t>
                  </w:r>
                  <w:r w:rsidRPr="00F018B7">
                    <w:rPr>
                      <w:rFonts w:ascii="PT Astra Serif" w:hAnsi="PT Astra Serif"/>
                    </w:rPr>
                    <w:t>капитального строительства и</w:t>
                  </w:r>
                  <w:r w:rsidRPr="00F018B7">
                    <w:rPr>
                      <w:rFonts w:ascii="PT Astra Serif" w:hAnsi="PT Astra Serif"/>
                      <w:b/>
                    </w:rPr>
                    <w:t xml:space="preserve"> </w:t>
                  </w:r>
                  <w:r w:rsidRPr="00F018B7">
                    <w:rPr>
                      <w:rFonts w:ascii="PT Astra Serif" w:hAnsi="PT Astra Serif"/>
                    </w:rPr>
                    <w:t>приложенных к нему документов или  уведомления о завершении сноса объекта капитального</w:t>
                  </w:r>
                  <w:r w:rsidRPr="00F018B7">
                    <w:rPr>
                      <w:rFonts w:ascii="PT Astra Serif" w:hAnsi="PT Astra Serif"/>
                      <w:b/>
                    </w:rPr>
                    <w:t xml:space="preserve"> </w:t>
                  </w:r>
                  <w:r w:rsidRPr="00F018B7">
                    <w:rPr>
                      <w:rFonts w:ascii="PT Astra Serif" w:hAnsi="PT Astra Serif"/>
                    </w:rPr>
                    <w:t>строительства в информационной системе обеспечения</w:t>
                  </w:r>
                  <w:r w:rsidRPr="00F018B7">
                    <w:rPr>
                      <w:rFonts w:ascii="PT Astra Serif" w:hAnsi="PT Astra Serif"/>
                      <w:b/>
                    </w:rPr>
                    <w:t xml:space="preserve"> </w:t>
                  </w:r>
                  <w:r w:rsidRPr="00F018B7">
                    <w:rPr>
                      <w:rFonts w:ascii="PT Astra Serif" w:hAnsi="PT Astra Serif"/>
                    </w:rPr>
                    <w:t>градостроительной деятельности и</w:t>
                  </w:r>
                  <w:r w:rsidRPr="00F018B7">
                    <w:rPr>
                      <w:rFonts w:ascii="PT Astra Serif" w:hAnsi="PT Astra Serif"/>
                      <w:b/>
                    </w:rPr>
                    <w:t xml:space="preserve"> </w:t>
                  </w:r>
                  <w:r w:rsidRPr="00F018B7">
                    <w:rPr>
                      <w:rFonts w:ascii="PT Astra Serif" w:hAnsi="PT Astra Serif"/>
                    </w:rPr>
                    <w:t>уведомлении о таком</w:t>
                  </w:r>
                  <w:r w:rsidRPr="00F018B7">
                    <w:rPr>
                      <w:rFonts w:ascii="PT Astra Serif" w:hAnsi="PT Astra Serif"/>
                      <w:b/>
                    </w:rPr>
                    <w:t xml:space="preserve"> </w:t>
                  </w:r>
                  <w:r w:rsidRPr="00F018B7">
                    <w:rPr>
                      <w:rFonts w:ascii="PT Astra Serif" w:hAnsi="PT Astra Serif"/>
                    </w:rPr>
                    <w:t>размещении органа регионального</w:t>
                  </w:r>
                  <w:r w:rsidRPr="00F018B7">
                    <w:rPr>
                      <w:rFonts w:ascii="PT Astra Serif" w:hAnsi="PT Astra Serif"/>
                      <w:b/>
                    </w:rPr>
                    <w:t xml:space="preserve"> </w:t>
                  </w:r>
                  <w:r w:rsidRPr="00F018B7">
                    <w:rPr>
                      <w:rFonts w:ascii="PT Astra Serif" w:hAnsi="PT Astra Serif"/>
                    </w:rPr>
                    <w:t>государственного строительного надзора</w:t>
                  </w:r>
                </w:p>
                <w:p w:rsidR="00214A74" w:rsidRPr="00CF69AC" w:rsidRDefault="00214A74" w:rsidP="004A1CAF">
                  <w:pPr>
                    <w:jc w:val="center"/>
                  </w:pPr>
                </w:p>
              </w:txbxContent>
            </v:textbox>
          </v:rect>
        </w:pict>
      </w: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727605" w:rsidP="007D581F">
      <w:pPr>
        <w:ind w:firstLine="709"/>
        <w:rPr>
          <w:rFonts w:ascii="PT Astra Serif" w:hAnsi="PT Astra Serif"/>
          <w:sz w:val="24"/>
          <w:szCs w:val="24"/>
        </w:rPr>
      </w:pPr>
      <w:r>
        <w:rPr>
          <w:rFonts w:ascii="PT Astra Serif" w:eastAsia="Times New Roman" w:hAnsi="PT Astra Serif"/>
          <w:b/>
          <w:noProof/>
          <w:sz w:val="24"/>
          <w:szCs w:val="24"/>
        </w:rPr>
        <w:pict>
          <v:shape id="Прямая со стрелкой 3" o:spid="_x0000_s1036" type="#_x0000_t32" style="position:absolute;left:0;text-align:left;margin-left:374.4pt;margin-top:16.6pt;width:.05pt;height: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t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7cRwP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">
            <v:stroke endarrow="block"/>
          </v:shape>
        </w:pict>
      </w:r>
      <w:r>
        <w:rPr>
          <w:rFonts w:ascii="PT Astra Serif" w:eastAsia="Times New Roman" w:hAnsi="PT Astra Serif"/>
          <w:b/>
          <w:noProof/>
          <w:sz w:val="24"/>
          <w:szCs w:val="24"/>
        </w:rPr>
        <w:pict>
          <v:shape id="Прямая со стрелкой 6" o:spid="_x0000_s1035" type="#_x0000_t32" style="position:absolute;left:0;text-align:left;margin-left:89.45pt;margin-top:15.95pt;width:.05pt;height:2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rXZA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">
            <v:stroke endarrow="block"/>
          </v:shape>
        </w:pict>
      </w:r>
    </w:p>
    <w:p w:rsidR="004A1CAF" w:rsidRPr="007D581F" w:rsidRDefault="004A1CAF" w:rsidP="007D581F">
      <w:pPr>
        <w:ind w:firstLine="709"/>
        <w:rPr>
          <w:rFonts w:ascii="PT Astra Serif" w:hAnsi="PT Astra Serif"/>
          <w:sz w:val="24"/>
          <w:szCs w:val="24"/>
        </w:rPr>
      </w:pPr>
    </w:p>
    <w:p w:rsidR="004A1CAF" w:rsidRPr="007D581F" w:rsidRDefault="00727605" w:rsidP="007D581F">
      <w:pPr>
        <w:ind w:firstLine="709"/>
        <w:rPr>
          <w:rFonts w:ascii="PT Astra Serif" w:hAnsi="PT Astra Serif"/>
          <w:sz w:val="24"/>
          <w:szCs w:val="24"/>
        </w:rPr>
      </w:pPr>
      <w:r>
        <w:rPr>
          <w:rFonts w:ascii="PT Astra Serif" w:eastAsia="Times New Roman" w:hAnsi="PT Astra Serif"/>
          <w:b/>
          <w:noProof/>
          <w:sz w:val="24"/>
          <w:szCs w:val="24"/>
        </w:rPr>
        <w:pict>
          <v:oval id="Овал 47" o:spid="_x0000_s1033" style="position:absolute;left:0;text-align:left;margin-left:276.95pt;margin-top:6.7pt;width:196.4pt;height:18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">
            <v:textbox>
              <w:txbxContent>
                <w:p w:rsidR="00214A74" w:rsidRDefault="00214A74" w:rsidP="004A1CAF">
                  <w:pPr>
                    <w:pStyle w:val="headertext"/>
                    <w:shd w:val="clear" w:color="auto" w:fill="FFFFFF"/>
                    <w:spacing w:before="0" w:beforeAutospacing="0" w:after="0" w:afterAutospacing="0"/>
                    <w:jc w:val="center"/>
                    <w:textAlignment w:val="baseline"/>
                    <w:rPr>
                      <w:rFonts w:ascii="PT Astra Serif" w:hAnsi="PT Astra Serif"/>
                      <w:sz w:val="20"/>
                      <w:szCs w:val="20"/>
                    </w:rPr>
                  </w:pPr>
                </w:p>
                <w:p w:rsidR="00214A74" w:rsidRPr="00B5603C" w:rsidRDefault="00214A74" w:rsidP="004A1CAF">
                  <w:pPr>
                    <w:pStyle w:val="headertext"/>
                    <w:shd w:val="clear" w:color="auto" w:fill="FFFFFF"/>
                    <w:spacing w:before="0" w:beforeAutospacing="0" w:after="0" w:afterAutospacing="0" w:line="276" w:lineRule="auto"/>
                    <w:jc w:val="center"/>
                    <w:textAlignment w:val="baseline"/>
                  </w:pPr>
                  <w:r w:rsidRPr="00D26EE3">
                    <w:rPr>
                      <w:rFonts w:ascii="PT Astra Serif" w:hAnsi="PT Astra Serif"/>
                      <w:sz w:val="20"/>
                      <w:szCs w:val="20"/>
                    </w:rPr>
                    <w:t>Выдача (направление) заявителю</w:t>
                  </w:r>
                  <w:r w:rsidRPr="00B5603C">
                    <w:rPr>
                      <w:rFonts w:ascii="PT Astra Serif" w:hAnsi="PT Astra Serif"/>
                    </w:rPr>
                    <w:t xml:space="preserve"> </w:t>
                  </w:r>
                  <w:r w:rsidRPr="00D26EE3">
                    <w:rPr>
                      <w:sz w:val="20"/>
                      <w:szCs w:val="20"/>
                    </w:rPr>
                    <w:t>письма о возвращении уведомления о планируемом/завершенном сносе</w:t>
                  </w:r>
                  <w:r w:rsidRPr="00D26EE3">
                    <w:rPr>
                      <w:rFonts w:ascii="PT Astra Serif" w:hAnsi="PT Astra Serif" w:cs="Arial"/>
                      <w:spacing w:val="2"/>
                      <w:sz w:val="20"/>
                      <w:szCs w:val="20"/>
                    </w:rPr>
                    <w:t xml:space="preserve"> объекта капитального строительства с указанием причин возврата</w:t>
                  </w:r>
                </w:p>
              </w:txbxContent>
            </v:textbox>
          </v:oval>
        </w:pict>
      </w:r>
      <w:r>
        <w:rPr>
          <w:rFonts w:ascii="PT Astra Serif" w:eastAsia="Times New Roman" w:hAnsi="PT Astra Serif"/>
          <w:b/>
          <w:noProof/>
          <w:sz w:val="24"/>
          <w:szCs w:val="24"/>
        </w:rPr>
        <w:pict>
          <v:oval id="Овал 48" o:spid="_x0000_s1034" style="position:absolute;left:0;text-align:left;margin-left:-36.75pt;margin-top:6.65pt;width:254.15pt;height:23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">
            <v:textbox>
              <w:txbxContent>
                <w:p w:rsidR="00214A74" w:rsidRPr="00961E88" w:rsidRDefault="00214A74" w:rsidP="004A1CAF">
                  <w:pPr>
                    <w:pStyle w:val="13"/>
                    <w:jc w:val="center"/>
                    <w:rPr>
                      <w:rFonts w:ascii="PT Astra Serif" w:hAnsi="PT Astra Serif"/>
                    </w:rPr>
                  </w:pPr>
                  <w:r>
                    <w:rPr>
                      <w:rFonts w:ascii="PT Astra Serif" w:hAnsi="PT Astra Serif"/>
                    </w:rPr>
                    <w:t>Выдача (направление) заявителю информационного письма</w:t>
                  </w:r>
                </w:p>
                <w:p w:rsidR="00214A74" w:rsidRPr="00961E88" w:rsidRDefault="00214A74" w:rsidP="004A1CAF">
                  <w:pPr>
                    <w:pStyle w:val="13"/>
                    <w:jc w:val="center"/>
                    <w:rPr>
                      <w:rFonts w:ascii="PT Astra Serif" w:hAnsi="PT Astra Serif"/>
                    </w:rPr>
                  </w:pPr>
                  <w:r w:rsidRPr="00961E88">
                    <w:rPr>
                      <w:rFonts w:ascii="PT Astra Serif" w:hAnsi="PT Astra Serif"/>
                    </w:rPr>
                    <w:t>о размещении уведомления о планируемом сносе объекта</w:t>
                  </w:r>
                  <w:r w:rsidRPr="004E5232">
                    <w:rPr>
                      <w:rFonts w:ascii="PT Astra Serif" w:hAnsi="PT Astra Serif"/>
                      <w:b/>
                      <w:sz w:val="28"/>
                      <w:szCs w:val="28"/>
                    </w:rPr>
                    <w:t xml:space="preserve"> </w:t>
                  </w:r>
                  <w:r w:rsidRPr="00961E88">
                    <w:rPr>
                      <w:rFonts w:ascii="PT Astra Serif" w:hAnsi="PT Astra Serif"/>
                    </w:rPr>
                    <w:t>капитального строительства и</w:t>
                  </w:r>
                  <w:r w:rsidRPr="004E5232">
                    <w:rPr>
                      <w:rFonts w:ascii="PT Astra Serif" w:hAnsi="PT Astra Serif"/>
                      <w:b/>
                      <w:sz w:val="28"/>
                      <w:szCs w:val="28"/>
                    </w:rPr>
                    <w:t xml:space="preserve"> </w:t>
                  </w:r>
                  <w:r w:rsidRPr="00961E88">
                    <w:rPr>
                      <w:rFonts w:ascii="PT Astra Serif" w:hAnsi="PT Astra Serif"/>
                    </w:rPr>
                    <w:t>приложенных к нему документов или  уведомления о завершении сноса объекта капитального</w:t>
                  </w:r>
                  <w:r w:rsidRPr="004E5232">
                    <w:rPr>
                      <w:rFonts w:ascii="PT Astra Serif" w:hAnsi="PT Astra Serif"/>
                      <w:b/>
                      <w:sz w:val="28"/>
                      <w:szCs w:val="28"/>
                    </w:rPr>
                    <w:t xml:space="preserve"> </w:t>
                  </w:r>
                  <w:r w:rsidRPr="00961E88">
                    <w:rPr>
                      <w:rFonts w:ascii="PT Astra Serif" w:hAnsi="PT Astra Serif"/>
                    </w:rPr>
                    <w:t>строительства в информационной системе обеспечения</w:t>
                  </w:r>
                  <w:r w:rsidRPr="004E5232">
                    <w:rPr>
                      <w:rFonts w:ascii="PT Astra Serif" w:hAnsi="PT Astra Serif"/>
                      <w:b/>
                      <w:sz w:val="28"/>
                      <w:szCs w:val="28"/>
                    </w:rPr>
                    <w:t xml:space="preserve"> </w:t>
                  </w:r>
                  <w:r w:rsidRPr="00961E88">
                    <w:rPr>
                      <w:rFonts w:ascii="PT Astra Serif" w:hAnsi="PT Astra Serif"/>
                    </w:rPr>
                    <w:t>градостроительной деятельности и</w:t>
                  </w:r>
                  <w:r w:rsidRPr="004E5232">
                    <w:rPr>
                      <w:rFonts w:ascii="PT Astra Serif" w:hAnsi="PT Astra Serif"/>
                      <w:b/>
                      <w:sz w:val="28"/>
                      <w:szCs w:val="28"/>
                    </w:rPr>
                    <w:t xml:space="preserve"> </w:t>
                  </w:r>
                  <w:r w:rsidRPr="00961E88">
                    <w:rPr>
                      <w:rFonts w:ascii="PT Astra Serif" w:hAnsi="PT Astra Serif"/>
                    </w:rPr>
                    <w:t>уведомлении о таком</w:t>
                  </w:r>
                  <w:r w:rsidRPr="004E5232">
                    <w:rPr>
                      <w:rFonts w:ascii="PT Astra Serif" w:hAnsi="PT Astra Serif"/>
                      <w:b/>
                      <w:sz w:val="28"/>
                      <w:szCs w:val="28"/>
                    </w:rPr>
                    <w:t xml:space="preserve"> </w:t>
                  </w:r>
                  <w:r w:rsidRPr="00961E88">
                    <w:rPr>
                      <w:rFonts w:ascii="PT Astra Serif" w:hAnsi="PT Astra Serif"/>
                    </w:rPr>
                    <w:t>размещении органа регионального</w:t>
                  </w:r>
                  <w:r w:rsidRPr="004E5232">
                    <w:rPr>
                      <w:rFonts w:ascii="PT Astra Serif" w:hAnsi="PT Astra Serif"/>
                      <w:b/>
                      <w:sz w:val="28"/>
                      <w:szCs w:val="28"/>
                    </w:rPr>
                    <w:t xml:space="preserve"> </w:t>
                  </w:r>
                  <w:r w:rsidRPr="00961E88">
                    <w:rPr>
                      <w:rFonts w:ascii="PT Astra Serif" w:hAnsi="PT Astra Serif"/>
                    </w:rPr>
                    <w:t>государственного строительного надзора</w:t>
                  </w:r>
                </w:p>
                <w:p w:rsidR="00214A74" w:rsidRDefault="00214A74" w:rsidP="004A1CAF">
                  <w:pPr>
                    <w:jc w:val="center"/>
                  </w:pPr>
                </w:p>
              </w:txbxContent>
            </v:textbox>
          </v:oval>
        </w:pict>
      </w: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p w:rsidR="004A1CAF" w:rsidRPr="007D581F" w:rsidRDefault="004A1CAF" w:rsidP="007D581F">
      <w:pPr>
        <w:ind w:firstLine="709"/>
        <w:rPr>
          <w:rFonts w:ascii="PT Astra Serif" w:hAnsi="PT Astra Serif"/>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14"/>
      </w:tblGrid>
      <w:tr w:rsidR="004A1CAF" w:rsidRPr="007D581F" w:rsidTr="00C13DBB">
        <w:tc>
          <w:tcPr>
            <w:tcW w:w="4786" w:type="dxa"/>
          </w:tcPr>
          <w:p w:rsidR="004A1CAF" w:rsidRPr="007D581F" w:rsidRDefault="004A1CAF" w:rsidP="007D581F">
            <w:pPr>
              <w:ind w:firstLine="709"/>
              <w:jc w:val="center"/>
              <w:rPr>
                <w:rFonts w:ascii="PT Astra Serif" w:eastAsia="Times New Roman" w:hAnsi="PT Astra Serif"/>
                <w:b/>
                <w:bCs/>
                <w:sz w:val="24"/>
                <w:szCs w:val="24"/>
              </w:rPr>
            </w:pPr>
          </w:p>
        </w:tc>
        <w:tc>
          <w:tcPr>
            <w:tcW w:w="4614" w:type="dxa"/>
          </w:tcPr>
          <w:p w:rsidR="004A1CAF"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Приложение № 4</w:t>
            </w:r>
          </w:p>
          <w:p w:rsidR="004A1CAF" w:rsidRPr="007D581F" w:rsidRDefault="004A1CAF" w:rsidP="007D581F">
            <w:pPr>
              <w:widowControl w:val="0"/>
              <w:autoSpaceDE w:val="0"/>
              <w:autoSpaceDN w:val="0"/>
              <w:ind w:firstLine="709"/>
              <w:jc w:val="center"/>
              <w:rPr>
                <w:rFonts w:ascii="PT Astra Serif" w:eastAsia="Times New Roman" w:hAnsi="PT Astra Serif"/>
                <w:b/>
                <w:bCs/>
                <w:sz w:val="24"/>
                <w:szCs w:val="24"/>
              </w:rPr>
            </w:pPr>
            <w:r w:rsidRPr="007D581F">
              <w:rPr>
                <w:rFonts w:ascii="PT Astra Serif" w:hAnsi="PT Astra Serif"/>
                <w:sz w:val="24"/>
                <w:szCs w:val="24"/>
              </w:rPr>
              <w:t>к Административному регламенту</w:t>
            </w:r>
          </w:p>
        </w:tc>
      </w:tr>
    </w:tbl>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7D581F" w:rsidTr="00C13DBB">
        <w:trPr>
          <w:trHeight w:val="2263"/>
        </w:trPr>
        <w:tc>
          <w:tcPr>
            <w:tcW w:w="4361" w:type="dxa"/>
          </w:tcPr>
          <w:p w:rsidR="004A1CAF" w:rsidRPr="007D581F" w:rsidRDefault="004A1CAF" w:rsidP="007D581F">
            <w:pPr>
              <w:tabs>
                <w:tab w:val="left" w:pos="0"/>
              </w:tabs>
              <w:ind w:firstLine="709"/>
              <w:jc w:val="center"/>
              <w:rPr>
                <w:rFonts w:ascii="PT Astra Serif" w:hAnsi="PT Astra Serif"/>
                <w:b/>
                <w:sz w:val="24"/>
                <w:szCs w:val="24"/>
              </w:rPr>
            </w:pPr>
          </w:p>
          <w:p w:rsidR="004A1CAF" w:rsidRPr="007D581F" w:rsidRDefault="004A1CAF" w:rsidP="007D581F">
            <w:pPr>
              <w:ind w:firstLine="709"/>
              <w:jc w:val="center"/>
              <w:rPr>
                <w:rFonts w:ascii="PT Astra Serif" w:hAnsi="PT Astra Serif"/>
                <w:b/>
                <w:spacing w:val="-5"/>
                <w:sz w:val="24"/>
                <w:szCs w:val="24"/>
              </w:rPr>
            </w:pPr>
            <w:bookmarkStart w:id="9" w:name="date"/>
            <w:bookmarkEnd w:id="9"/>
          </w:p>
          <w:p w:rsidR="004A1CAF" w:rsidRPr="007D581F" w:rsidRDefault="004A1CAF" w:rsidP="007D581F">
            <w:pPr>
              <w:ind w:firstLine="709"/>
              <w:jc w:val="center"/>
              <w:rPr>
                <w:rFonts w:ascii="PT Astra Serif" w:hAnsi="PT Astra Serif"/>
                <w:spacing w:val="-5"/>
                <w:sz w:val="24"/>
                <w:szCs w:val="24"/>
              </w:rPr>
            </w:pPr>
          </w:p>
        </w:tc>
        <w:tc>
          <w:tcPr>
            <w:tcW w:w="5265" w:type="dxa"/>
          </w:tcPr>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Кому:</w:t>
            </w: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Почтовый адрес:</w:t>
            </w: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адрес электронной почты (при наличии):</w:t>
            </w:r>
          </w:p>
          <w:p w:rsidR="004A1CAF" w:rsidRPr="007D581F" w:rsidRDefault="004A1CAF" w:rsidP="007D581F">
            <w:pPr>
              <w:ind w:firstLine="709"/>
              <w:jc w:val="center"/>
              <w:rPr>
                <w:rFonts w:ascii="PT Astra Serif" w:hAnsi="PT Astra Serif"/>
                <w:sz w:val="24"/>
                <w:szCs w:val="24"/>
              </w:rPr>
            </w:pPr>
          </w:p>
        </w:tc>
      </w:tr>
    </w:tbl>
    <w:p w:rsidR="007D581F" w:rsidRDefault="007D581F" w:rsidP="007D581F">
      <w:pPr>
        <w:pStyle w:val="13"/>
        <w:ind w:firstLine="709"/>
        <w:jc w:val="center"/>
        <w:rPr>
          <w:rFonts w:ascii="PT Astra Serif" w:hAnsi="PT Astra Serif"/>
          <w:b/>
          <w:sz w:val="24"/>
          <w:szCs w:val="24"/>
        </w:rPr>
      </w:pPr>
      <w:r>
        <w:rPr>
          <w:rFonts w:ascii="PT Astra Serif" w:hAnsi="PT Astra Serif"/>
          <w:b/>
          <w:sz w:val="24"/>
          <w:szCs w:val="24"/>
        </w:rPr>
        <w:br w:type="page"/>
      </w:r>
    </w:p>
    <w:p w:rsidR="004A1CAF" w:rsidRPr="007D581F" w:rsidRDefault="004A1CAF" w:rsidP="007D581F">
      <w:pPr>
        <w:pStyle w:val="13"/>
        <w:ind w:firstLine="709"/>
        <w:jc w:val="center"/>
        <w:rPr>
          <w:rFonts w:ascii="PT Astra Serif" w:hAnsi="PT Astra Serif"/>
          <w:b/>
          <w:sz w:val="24"/>
          <w:szCs w:val="24"/>
        </w:rPr>
      </w:pPr>
      <w:r w:rsidRPr="007D581F">
        <w:rPr>
          <w:rFonts w:ascii="PT Astra Serif" w:hAnsi="PT Astra Serif"/>
          <w:b/>
          <w:sz w:val="24"/>
          <w:szCs w:val="24"/>
        </w:rPr>
        <w:lastRenderedPageBreak/>
        <w:t>Информация</w:t>
      </w:r>
    </w:p>
    <w:p w:rsidR="004A1CAF" w:rsidRPr="007D581F" w:rsidRDefault="004A1CAF" w:rsidP="007D581F">
      <w:pPr>
        <w:pStyle w:val="13"/>
        <w:ind w:firstLine="709"/>
        <w:jc w:val="center"/>
        <w:rPr>
          <w:rFonts w:ascii="PT Astra Serif" w:hAnsi="PT Astra Serif"/>
          <w:b/>
          <w:sz w:val="24"/>
          <w:szCs w:val="24"/>
        </w:rPr>
      </w:pPr>
      <w:r w:rsidRPr="007D581F">
        <w:rPr>
          <w:rFonts w:ascii="PT Astra Serif" w:hAnsi="PT Astra Serif"/>
          <w:b/>
          <w:sz w:val="24"/>
          <w:szCs w:val="24"/>
        </w:rPr>
        <w:t>о размещении 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w:t>
      </w:r>
    </w:p>
    <w:p w:rsidR="004A1CAF" w:rsidRPr="007D581F" w:rsidRDefault="004A1CAF" w:rsidP="007D581F">
      <w:pPr>
        <w:ind w:firstLine="709"/>
        <w:jc w:val="both"/>
        <w:rPr>
          <w:rFonts w:ascii="PT Astra Serif" w:hAnsi="PT Astra Serif"/>
          <w:sz w:val="24"/>
          <w:szCs w:val="24"/>
        </w:rPr>
      </w:pPr>
    </w:p>
    <w:p w:rsidR="004A1CAF" w:rsidRPr="007D581F" w:rsidRDefault="004A1CAF" w:rsidP="007D581F">
      <w:pPr>
        <w:ind w:firstLine="709"/>
        <w:jc w:val="both"/>
        <w:rPr>
          <w:rFonts w:ascii="PT Astra Serif" w:hAnsi="PT Astra Serif"/>
          <w:sz w:val="24"/>
          <w:szCs w:val="24"/>
        </w:rPr>
      </w:pPr>
      <w:proofErr w:type="gramStart"/>
      <w:r w:rsidRPr="007D581F">
        <w:rPr>
          <w:rFonts w:ascii="PT Astra Serif" w:hAnsi="PT Astra Serif"/>
          <w:sz w:val="24"/>
          <w:szCs w:val="24"/>
        </w:rPr>
        <w:t>Администрация муниципального образования</w:t>
      </w:r>
      <w:r w:rsidR="00BF1E30" w:rsidRPr="007D581F">
        <w:rPr>
          <w:rFonts w:ascii="PT Astra Serif" w:hAnsi="PT Astra Serif"/>
          <w:sz w:val="24"/>
          <w:szCs w:val="24"/>
        </w:rPr>
        <w:t xml:space="preserve"> город Советск  Щекинского</w:t>
      </w:r>
      <w:r w:rsidRPr="007D581F">
        <w:rPr>
          <w:rFonts w:ascii="PT Astra Serif" w:hAnsi="PT Astra Serif"/>
          <w:sz w:val="24"/>
          <w:szCs w:val="24"/>
        </w:rPr>
        <w:t xml:space="preserve"> район</w:t>
      </w:r>
      <w:r w:rsidR="00BF1E30" w:rsidRPr="007D581F">
        <w:rPr>
          <w:rFonts w:ascii="PT Astra Serif" w:hAnsi="PT Astra Serif"/>
          <w:sz w:val="24"/>
          <w:szCs w:val="24"/>
        </w:rPr>
        <w:t>а</w:t>
      </w:r>
      <w:r w:rsidRPr="007D581F">
        <w:rPr>
          <w:rFonts w:ascii="PT Astra Serif" w:hAnsi="PT Astra Serif"/>
          <w:sz w:val="24"/>
          <w:szCs w:val="24"/>
        </w:rPr>
        <w:t xml:space="preserve"> сообщает, что в соответствии со статьей 55.31 Градостроительного кодекса Российской Федерации уведомление о планируемом/завершенном (</w:t>
      </w:r>
      <w:r w:rsidRPr="007D581F">
        <w:rPr>
          <w:rFonts w:ascii="PT Astra Serif" w:hAnsi="PT Astra Serif"/>
          <w:i/>
          <w:sz w:val="24"/>
          <w:szCs w:val="24"/>
        </w:rPr>
        <w:t>нужное подчеркнуть</w:t>
      </w:r>
      <w:r w:rsidRPr="007D581F">
        <w:rPr>
          <w:rFonts w:ascii="PT Astra Serif" w:hAnsi="PT Astra Serif"/>
          <w:sz w:val="24"/>
          <w:szCs w:val="24"/>
        </w:rPr>
        <w:t>) сносе________________________________________________</w:t>
      </w:r>
      <w:proofErr w:type="gramEnd"/>
    </w:p>
    <w:p w:rsidR="004A1CAF" w:rsidRPr="007D581F" w:rsidRDefault="004A1CAF" w:rsidP="007D581F">
      <w:pPr>
        <w:ind w:firstLine="709"/>
        <w:jc w:val="both"/>
        <w:rPr>
          <w:rFonts w:ascii="PT Astra Serif" w:hAnsi="PT Astra Serif"/>
          <w:sz w:val="24"/>
          <w:szCs w:val="24"/>
          <w:vertAlign w:val="superscript"/>
        </w:rPr>
      </w:pPr>
      <w:r w:rsidRPr="007D581F">
        <w:rPr>
          <w:rFonts w:ascii="PT Astra Serif" w:hAnsi="PT Astra Serif"/>
          <w:sz w:val="24"/>
          <w:szCs w:val="24"/>
          <w:vertAlign w:val="superscript"/>
        </w:rPr>
        <w:t xml:space="preserve">                                                               (наименование объекта капитального строительства)</w:t>
      </w:r>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_________________________________________________________________размещено в информационной системе обеспечения градостроительной деятельности и направлено в орган регионального государственного строительного надзора.</w:t>
      </w:r>
    </w:p>
    <w:p w:rsidR="004A1CAF" w:rsidRPr="007D581F" w:rsidRDefault="004A1CAF" w:rsidP="007D581F">
      <w:pPr>
        <w:tabs>
          <w:tab w:val="left" w:pos="1741"/>
        </w:tabs>
        <w:ind w:firstLine="709"/>
        <w:rPr>
          <w:rFonts w:ascii="PT Astra Serif" w:hAnsi="PT Astra Serif"/>
          <w:sz w:val="24"/>
          <w:szCs w:val="24"/>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A1CAF" w:rsidRPr="007D581F" w:rsidTr="00C13DBB">
        <w:tc>
          <w:tcPr>
            <w:tcW w:w="3119" w:type="dxa"/>
          </w:tcPr>
          <w:p w:rsidR="004A1CAF" w:rsidRPr="007D581F" w:rsidRDefault="004A1CAF" w:rsidP="007D581F">
            <w:pPr>
              <w:pStyle w:val="13"/>
              <w:pBdr>
                <w:top w:val="single" w:sz="4" w:space="1" w:color="auto"/>
                <w:between w:val="single" w:sz="4" w:space="1" w:color="auto"/>
                <w:bar w:val="single" w:sz="4" w:color="auto"/>
              </w:pBdr>
              <w:ind w:firstLine="709"/>
              <w:jc w:val="center"/>
              <w:rPr>
                <w:rFonts w:ascii="PT Astra Serif" w:hAnsi="PT Astra Serif"/>
                <w:sz w:val="24"/>
                <w:szCs w:val="24"/>
                <w:vertAlign w:val="superscript"/>
              </w:rPr>
            </w:pPr>
            <w:r w:rsidRPr="007D581F">
              <w:rPr>
                <w:rFonts w:ascii="PT Astra Serif" w:hAnsi="PT Astra Serif"/>
                <w:sz w:val="24"/>
                <w:szCs w:val="24"/>
                <w:vertAlign w:val="superscript"/>
              </w:rPr>
              <w:t>(уполномоченное должностное лицо)</w:t>
            </w:r>
          </w:p>
        </w:tc>
        <w:tc>
          <w:tcPr>
            <w:tcW w:w="567" w:type="dxa"/>
          </w:tcPr>
          <w:p w:rsidR="004A1CAF" w:rsidRPr="007D581F" w:rsidRDefault="004A1CAF" w:rsidP="007D581F">
            <w:pPr>
              <w:pStyle w:val="13"/>
              <w:pBdr>
                <w:between w:val="single" w:sz="4" w:space="1" w:color="auto"/>
                <w:bar w:val="single" w:sz="4" w:color="auto"/>
              </w:pBdr>
              <w:ind w:firstLine="709"/>
              <w:rPr>
                <w:rFonts w:ascii="PT Astra Serif" w:hAnsi="PT Astra Serif"/>
                <w:sz w:val="24"/>
                <w:szCs w:val="24"/>
              </w:rPr>
            </w:pPr>
          </w:p>
        </w:tc>
        <w:tc>
          <w:tcPr>
            <w:tcW w:w="2553" w:type="dxa"/>
          </w:tcPr>
          <w:p w:rsidR="004A1CAF" w:rsidRPr="007D581F" w:rsidRDefault="004A1CAF" w:rsidP="007D581F">
            <w:pPr>
              <w:pStyle w:val="13"/>
              <w:pBdr>
                <w:top w:val="single" w:sz="4" w:space="1" w:color="auto"/>
                <w:between w:val="single" w:sz="4" w:space="1" w:color="auto"/>
                <w:bar w:val="single" w:sz="4" w:color="auto"/>
              </w:pBdr>
              <w:ind w:firstLine="709"/>
              <w:jc w:val="center"/>
              <w:rPr>
                <w:rFonts w:ascii="PT Astra Serif" w:hAnsi="PT Astra Serif"/>
                <w:sz w:val="24"/>
                <w:szCs w:val="24"/>
                <w:vertAlign w:val="superscript"/>
              </w:rPr>
            </w:pPr>
            <w:r w:rsidRPr="007D581F">
              <w:rPr>
                <w:rFonts w:ascii="PT Astra Serif" w:hAnsi="PT Astra Serif"/>
                <w:sz w:val="24"/>
                <w:szCs w:val="24"/>
                <w:vertAlign w:val="superscript"/>
              </w:rPr>
              <w:t>(подпись)</w:t>
            </w:r>
          </w:p>
        </w:tc>
        <w:tc>
          <w:tcPr>
            <w:tcW w:w="565" w:type="dxa"/>
          </w:tcPr>
          <w:p w:rsidR="004A1CAF" w:rsidRPr="007D581F" w:rsidRDefault="004A1CAF" w:rsidP="007D581F">
            <w:pPr>
              <w:pStyle w:val="13"/>
              <w:ind w:firstLine="709"/>
              <w:jc w:val="center"/>
              <w:rPr>
                <w:rFonts w:ascii="PT Astra Serif" w:hAnsi="PT Astra Serif"/>
                <w:sz w:val="24"/>
                <w:szCs w:val="24"/>
                <w:vertAlign w:val="superscript"/>
              </w:rPr>
            </w:pPr>
          </w:p>
        </w:tc>
        <w:tc>
          <w:tcPr>
            <w:tcW w:w="3402" w:type="dxa"/>
          </w:tcPr>
          <w:p w:rsidR="004A1CAF" w:rsidRPr="007D581F" w:rsidRDefault="004A1CAF" w:rsidP="007D581F">
            <w:pPr>
              <w:pStyle w:val="13"/>
              <w:pBdr>
                <w:top w:val="single" w:sz="4" w:space="1" w:color="auto"/>
                <w:between w:val="single" w:sz="4" w:space="1" w:color="auto"/>
                <w:bar w:val="single" w:sz="4" w:color="auto"/>
              </w:pBdr>
              <w:ind w:firstLine="709"/>
              <w:jc w:val="center"/>
              <w:rPr>
                <w:rFonts w:ascii="PT Astra Serif" w:hAnsi="PT Astra Serif"/>
                <w:sz w:val="24"/>
                <w:szCs w:val="24"/>
                <w:vertAlign w:val="superscript"/>
              </w:rPr>
            </w:pPr>
            <w:r w:rsidRPr="007D581F">
              <w:rPr>
                <w:rFonts w:ascii="PT Astra Serif" w:hAnsi="PT Astra Serif"/>
                <w:sz w:val="24"/>
                <w:szCs w:val="24"/>
                <w:vertAlign w:val="superscript"/>
              </w:rPr>
              <w:t>(инициалы, фамилия)</w:t>
            </w:r>
          </w:p>
        </w:tc>
      </w:tr>
    </w:tbl>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643"/>
      </w:tblGrid>
      <w:tr w:rsidR="004A1CAF" w:rsidRPr="007D581F" w:rsidTr="00C13DBB">
        <w:tc>
          <w:tcPr>
            <w:tcW w:w="4757" w:type="dxa"/>
          </w:tcPr>
          <w:p w:rsidR="004A1CAF" w:rsidRPr="007D581F" w:rsidRDefault="004A1CAF" w:rsidP="007D581F">
            <w:pPr>
              <w:ind w:firstLine="709"/>
              <w:jc w:val="center"/>
              <w:rPr>
                <w:rFonts w:ascii="PT Astra Serif" w:eastAsia="Times New Roman" w:hAnsi="PT Astra Serif"/>
                <w:b/>
                <w:bCs/>
                <w:sz w:val="24"/>
                <w:szCs w:val="24"/>
              </w:rPr>
            </w:pPr>
          </w:p>
        </w:tc>
        <w:tc>
          <w:tcPr>
            <w:tcW w:w="4643" w:type="dxa"/>
          </w:tcPr>
          <w:p w:rsidR="004A1CAF"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Приложение № 5</w:t>
            </w:r>
          </w:p>
          <w:p w:rsidR="004A1CAF" w:rsidRPr="007D581F" w:rsidRDefault="004A1CAF" w:rsidP="007D581F">
            <w:pPr>
              <w:widowControl w:val="0"/>
              <w:autoSpaceDE w:val="0"/>
              <w:autoSpaceDN w:val="0"/>
              <w:ind w:firstLine="709"/>
              <w:jc w:val="center"/>
              <w:rPr>
                <w:rFonts w:ascii="PT Astra Serif" w:eastAsia="Times New Roman" w:hAnsi="PT Astra Serif"/>
                <w:b/>
                <w:bCs/>
                <w:sz w:val="24"/>
                <w:szCs w:val="24"/>
              </w:rPr>
            </w:pPr>
            <w:r w:rsidRPr="007D581F">
              <w:rPr>
                <w:rFonts w:ascii="PT Astra Serif" w:hAnsi="PT Astra Serif"/>
                <w:sz w:val="24"/>
                <w:szCs w:val="24"/>
              </w:rPr>
              <w:t>к Административному регламенту</w:t>
            </w:r>
          </w:p>
        </w:tc>
      </w:tr>
    </w:tbl>
    <w:p w:rsidR="004A1CAF" w:rsidRPr="007D581F" w:rsidRDefault="004A1CAF" w:rsidP="007D581F">
      <w:pPr>
        <w:pStyle w:val="headertext"/>
        <w:shd w:val="clear" w:color="auto" w:fill="FFFFFF"/>
        <w:spacing w:before="0" w:beforeAutospacing="0" w:after="0" w:afterAutospacing="0"/>
        <w:ind w:firstLine="709"/>
        <w:textAlignment w:val="baseline"/>
        <w:rPr>
          <w:rFonts w:ascii="PT Astra Serif" w:hAnsi="PT Astra Serif" w:cs="Arial"/>
          <w:b/>
          <w:spacing w:val="2"/>
        </w:rPr>
      </w:pPr>
    </w:p>
    <w:tbl>
      <w:tblPr>
        <w:tblpPr w:leftFromText="180" w:rightFromText="180" w:vertAnchor="text" w:tblpY="11"/>
        <w:tblW w:w="9626" w:type="dxa"/>
        <w:tblLayout w:type="fixed"/>
        <w:tblLook w:val="01E0" w:firstRow="1" w:lastRow="1" w:firstColumn="1" w:lastColumn="1" w:noHBand="0" w:noVBand="0"/>
      </w:tblPr>
      <w:tblGrid>
        <w:gridCol w:w="4361"/>
        <w:gridCol w:w="5265"/>
      </w:tblGrid>
      <w:tr w:rsidR="004A1CAF" w:rsidRPr="007D581F" w:rsidTr="00C13DBB">
        <w:trPr>
          <w:trHeight w:val="2263"/>
        </w:trPr>
        <w:tc>
          <w:tcPr>
            <w:tcW w:w="4361" w:type="dxa"/>
          </w:tcPr>
          <w:p w:rsidR="004A1CAF" w:rsidRPr="007D581F" w:rsidRDefault="004A1CAF" w:rsidP="007D581F">
            <w:pPr>
              <w:tabs>
                <w:tab w:val="left" w:pos="0"/>
              </w:tabs>
              <w:ind w:firstLine="709"/>
              <w:jc w:val="center"/>
              <w:rPr>
                <w:rFonts w:ascii="PT Astra Serif" w:hAnsi="PT Astra Serif"/>
                <w:b/>
                <w:sz w:val="24"/>
                <w:szCs w:val="24"/>
              </w:rPr>
            </w:pPr>
          </w:p>
          <w:p w:rsidR="004A1CAF" w:rsidRPr="007D581F" w:rsidRDefault="004A1CAF" w:rsidP="007D581F">
            <w:pPr>
              <w:tabs>
                <w:tab w:val="left" w:pos="-1440"/>
              </w:tabs>
              <w:ind w:firstLine="709"/>
              <w:jc w:val="center"/>
              <w:rPr>
                <w:rFonts w:ascii="PT Astra Serif" w:hAnsi="PT Astra Serif"/>
                <w:sz w:val="24"/>
                <w:szCs w:val="24"/>
              </w:rPr>
            </w:pPr>
            <w:r w:rsidRPr="007D581F">
              <w:rPr>
                <w:rFonts w:ascii="PT Astra Serif" w:hAnsi="PT Astra Serif"/>
                <w:sz w:val="24"/>
                <w:szCs w:val="24"/>
              </w:rPr>
              <w:t>Бланк Администрации</w:t>
            </w:r>
          </w:p>
          <w:p w:rsidR="004A1CAF" w:rsidRPr="007D581F" w:rsidRDefault="004A1CAF" w:rsidP="007D581F">
            <w:pPr>
              <w:ind w:firstLine="709"/>
              <w:jc w:val="center"/>
              <w:rPr>
                <w:rFonts w:ascii="PT Astra Serif" w:hAnsi="PT Astra Serif"/>
                <w:b/>
                <w:spacing w:val="-5"/>
                <w:sz w:val="24"/>
                <w:szCs w:val="24"/>
              </w:rPr>
            </w:pPr>
          </w:p>
          <w:p w:rsidR="004A1CAF" w:rsidRPr="007D581F" w:rsidRDefault="004A1CAF" w:rsidP="007D581F">
            <w:pPr>
              <w:ind w:firstLine="709"/>
              <w:jc w:val="center"/>
              <w:rPr>
                <w:rFonts w:ascii="PT Astra Serif" w:hAnsi="PT Astra Serif"/>
                <w:spacing w:val="-5"/>
                <w:sz w:val="24"/>
                <w:szCs w:val="24"/>
              </w:rPr>
            </w:pPr>
          </w:p>
        </w:tc>
        <w:tc>
          <w:tcPr>
            <w:tcW w:w="5265" w:type="dxa"/>
          </w:tcPr>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Кому:</w:t>
            </w:r>
          </w:p>
          <w:p w:rsidR="004A1CAF" w:rsidRPr="007D581F" w:rsidRDefault="004A1CAF" w:rsidP="007D581F">
            <w:pPr>
              <w:ind w:firstLine="709"/>
              <w:jc w:val="center"/>
              <w:rPr>
                <w:rFonts w:ascii="PT Astra Serif" w:hAnsi="PT Astra Serif"/>
                <w:sz w:val="24"/>
                <w:szCs w:val="24"/>
              </w:rPr>
            </w:pP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Почтовый адрес:</w:t>
            </w: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адрес электронной почты (при наличии):</w:t>
            </w:r>
          </w:p>
          <w:p w:rsidR="004A1CAF" w:rsidRPr="007D581F" w:rsidRDefault="004A1CAF" w:rsidP="007D581F">
            <w:pPr>
              <w:ind w:firstLine="709"/>
              <w:jc w:val="center"/>
              <w:rPr>
                <w:rFonts w:ascii="PT Astra Serif" w:hAnsi="PT Astra Serif"/>
                <w:sz w:val="24"/>
                <w:szCs w:val="24"/>
              </w:rPr>
            </w:pPr>
          </w:p>
        </w:tc>
      </w:tr>
    </w:tbl>
    <w:p w:rsidR="007D581F" w:rsidRDefault="007D581F" w:rsidP="007D581F">
      <w:pPr>
        <w:pStyle w:val="13"/>
        <w:ind w:firstLine="709"/>
        <w:jc w:val="center"/>
        <w:rPr>
          <w:rFonts w:ascii="PT Astra Serif" w:hAnsi="PT Astra Serif"/>
          <w:b/>
          <w:sz w:val="24"/>
          <w:szCs w:val="24"/>
        </w:rPr>
      </w:pPr>
      <w:r>
        <w:rPr>
          <w:rFonts w:ascii="PT Astra Serif" w:hAnsi="PT Astra Serif"/>
          <w:b/>
          <w:sz w:val="24"/>
          <w:szCs w:val="24"/>
        </w:rPr>
        <w:br w:type="page"/>
      </w:r>
    </w:p>
    <w:p w:rsidR="004A1CAF" w:rsidRPr="007D581F" w:rsidRDefault="004A1CAF" w:rsidP="007D581F">
      <w:pPr>
        <w:pStyle w:val="headertext"/>
        <w:shd w:val="clear" w:color="auto" w:fill="FFFFFF"/>
        <w:spacing w:before="0" w:beforeAutospacing="0" w:after="0" w:afterAutospacing="0"/>
        <w:ind w:firstLine="709"/>
        <w:jc w:val="center"/>
        <w:textAlignment w:val="baseline"/>
        <w:rPr>
          <w:rFonts w:ascii="PT Astra Serif" w:hAnsi="PT Astra Serif" w:cs="Arial"/>
          <w:b/>
          <w:spacing w:val="2"/>
        </w:rPr>
      </w:pPr>
      <w:r w:rsidRPr="007D581F">
        <w:rPr>
          <w:rFonts w:ascii="PT Astra Serif" w:hAnsi="PT Astra Serif" w:cs="Arial"/>
          <w:b/>
          <w:spacing w:val="2"/>
        </w:rPr>
        <w:lastRenderedPageBreak/>
        <w:t>Уважаемый (</w:t>
      </w:r>
      <w:proofErr w:type="spellStart"/>
      <w:r w:rsidRPr="007D581F">
        <w:rPr>
          <w:rFonts w:ascii="PT Astra Serif" w:hAnsi="PT Astra Serif" w:cs="Arial"/>
          <w:b/>
          <w:spacing w:val="2"/>
        </w:rPr>
        <w:t>ая</w:t>
      </w:r>
      <w:proofErr w:type="spellEnd"/>
      <w:r w:rsidRPr="007D581F">
        <w:rPr>
          <w:rFonts w:ascii="PT Astra Serif" w:hAnsi="PT Astra Serif" w:cs="Arial"/>
          <w:b/>
          <w:spacing w:val="2"/>
        </w:rPr>
        <w:t>)</w:t>
      </w:r>
    </w:p>
    <w:p w:rsidR="004A1CAF" w:rsidRPr="007D581F"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rPr>
      </w:pPr>
      <w:r w:rsidRPr="007D581F">
        <w:rPr>
          <w:rFonts w:ascii="PT Astra Serif" w:hAnsi="PT Astra Serif" w:cs="Arial"/>
          <w:spacing w:val="2"/>
        </w:rPr>
        <w:t xml:space="preserve">Администрация муниципального образования </w:t>
      </w:r>
      <w:r w:rsidR="00DA0374" w:rsidRPr="007D581F">
        <w:rPr>
          <w:rFonts w:ascii="PT Astra Serif" w:hAnsi="PT Astra Serif" w:cs="Arial"/>
          <w:spacing w:val="2"/>
        </w:rPr>
        <w:t>город Советск Щекинского</w:t>
      </w:r>
      <w:r w:rsidRPr="007D581F">
        <w:rPr>
          <w:rFonts w:ascii="PT Astra Serif" w:hAnsi="PT Astra Serif" w:cs="Arial"/>
          <w:spacing w:val="2"/>
        </w:rPr>
        <w:t xml:space="preserve"> район</w:t>
      </w:r>
      <w:r w:rsidR="00DA0374" w:rsidRPr="007D581F">
        <w:rPr>
          <w:rFonts w:ascii="PT Astra Serif" w:hAnsi="PT Astra Serif" w:cs="Arial"/>
          <w:spacing w:val="2"/>
        </w:rPr>
        <w:t>а</w:t>
      </w:r>
      <w:r w:rsidRPr="007D581F">
        <w:rPr>
          <w:rFonts w:ascii="PT Astra Serif" w:hAnsi="PT Astra Serif" w:cs="Arial"/>
          <w:spacing w:val="2"/>
        </w:rPr>
        <w:t xml:space="preserve"> по результатам рассмотрения </w:t>
      </w:r>
      <w:r w:rsidRPr="007D581F">
        <w:rPr>
          <w:rFonts w:ascii="PT Astra Serif" w:hAnsi="PT Astra Serif"/>
        </w:rPr>
        <w:t>уведомления о планируемом/завершенном (</w:t>
      </w:r>
      <w:proofErr w:type="gramStart"/>
      <w:r w:rsidRPr="007D581F">
        <w:rPr>
          <w:rFonts w:ascii="PT Astra Serif" w:hAnsi="PT Astra Serif"/>
          <w:i/>
        </w:rPr>
        <w:t>нужное</w:t>
      </w:r>
      <w:proofErr w:type="gramEnd"/>
      <w:r w:rsidRPr="007D581F">
        <w:rPr>
          <w:rFonts w:ascii="PT Astra Serif" w:hAnsi="PT Astra Serif"/>
          <w:i/>
        </w:rPr>
        <w:t xml:space="preserve"> подчеркнуть</w:t>
      </w:r>
      <w:r w:rsidRPr="007D581F">
        <w:rPr>
          <w:rFonts w:ascii="PT Astra Serif" w:hAnsi="PT Astra Serif"/>
        </w:rPr>
        <w:t>) сносе________________________________________</w:t>
      </w:r>
    </w:p>
    <w:p w:rsidR="004A1CAF" w:rsidRPr="007D581F" w:rsidRDefault="004A1CAF" w:rsidP="007D581F">
      <w:pPr>
        <w:ind w:firstLine="709"/>
        <w:jc w:val="both"/>
        <w:rPr>
          <w:rFonts w:ascii="PT Astra Serif" w:hAnsi="PT Astra Serif"/>
          <w:sz w:val="24"/>
          <w:szCs w:val="24"/>
          <w:vertAlign w:val="superscript"/>
        </w:rPr>
      </w:pPr>
      <w:r w:rsidRPr="007D581F">
        <w:rPr>
          <w:rFonts w:ascii="PT Astra Serif" w:hAnsi="PT Astra Serif"/>
          <w:sz w:val="24"/>
          <w:szCs w:val="24"/>
          <w:vertAlign w:val="superscript"/>
        </w:rPr>
        <w:t xml:space="preserve">                                                                                             (наименование объекта капитального строительства)</w:t>
      </w:r>
    </w:p>
    <w:p w:rsidR="004A1CAF" w:rsidRPr="007D581F"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7D581F">
        <w:rPr>
          <w:rFonts w:ascii="PT Astra Serif" w:hAnsi="PT Astra Serif"/>
        </w:rPr>
        <w:t>_________________________________________________________________</w:t>
      </w:r>
    </w:p>
    <w:p w:rsidR="004A1CAF" w:rsidRPr="007D581F"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p>
    <w:p w:rsidR="004A1CAF" w:rsidRPr="007D581F"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7D581F">
        <w:rPr>
          <w:rFonts w:ascii="PT Astra Serif" w:hAnsi="PT Astra Serif" w:cs="Arial"/>
          <w:spacing w:val="2"/>
        </w:rPr>
        <w:t xml:space="preserve">и представленного комплекта документов </w:t>
      </w:r>
      <w:r w:rsidRPr="007D581F">
        <w:rPr>
          <w:rFonts w:ascii="PT Astra Serif" w:hAnsi="PT Astra Serif"/>
        </w:rPr>
        <w:t>возвращает поданное Вами уведомление о планируемом/завершенном (</w:t>
      </w:r>
      <w:r w:rsidRPr="007D581F">
        <w:rPr>
          <w:rFonts w:ascii="PT Astra Serif" w:hAnsi="PT Astra Serif"/>
          <w:i/>
        </w:rPr>
        <w:t>нужное подчеркнуть</w:t>
      </w:r>
      <w:r w:rsidRPr="007D581F">
        <w:rPr>
          <w:rFonts w:ascii="PT Astra Serif" w:hAnsi="PT Astra Serif"/>
        </w:rPr>
        <w:t xml:space="preserve">) </w:t>
      </w:r>
      <w:proofErr w:type="gramStart"/>
      <w:r w:rsidRPr="007D581F">
        <w:rPr>
          <w:rFonts w:ascii="PT Astra Serif" w:hAnsi="PT Astra Serif"/>
        </w:rPr>
        <w:t>сносе</w:t>
      </w:r>
      <w:proofErr w:type="gramEnd"/>
      <w:r w:rsidRPr="007D581F">
        <w:rPr>
          <w:rFonts w:ascii="PT Astra Serif" w:hAnsi="PT Astra Serif"/>
        </w:rPr>
        <w:t xml:space="preserve"> и прилагаемые к нему документы без рассмотрения по </w:t>
      </w:r>
      <w:r w:rsidRPr="007D581F">
        <w:rPr>
          <w:rFonts w:ascii="PT Astra Serif" w:hAnsi="PT Astra Serif" w:cs="Arial"/>
          <w:spacing w:val="2"/>
        </w:rPr>
        <w:t>следующим основаниям:_____________________________________________________</w:t>
      </w:r>
    </w:p>
    <w:p w:rsidR="004A1CAF" w:rsidRPr="007D581F" w:rsidRDefault="004A1CAF" w:rsidP="007D581F">
      <w:pPr>
        <w:pStyle w:val="formattext"/>
        <w:shd w:val="clear" w:color="auto" w:fill="FFFFFF"/>
        <w:spacing w:before="0" w:beforeAutospacing="0" w:after="0" w:afterAutospacing="0"/>
        <w:ind w:firstLine="709"/>
        <w:jc w:val="center"/>
        <w:textAlignment w:val="baseline"/>
        <w:rPr>
          <w:rFonts w:ascii="PT Astra Serif" w:hAnsi="PT Astra Serif" w:cs="Arial"/>
          <w:spacing w:val="2"/>
          <w:vertAlign w:val="superscript"/>
        </w:rPr>
      </w:pPr>
      <w:r w:rsidRPr="007D581F">
        <w:rPr>
          <w:rFonts w:ascii="PT Astra Serif" w:hAnsi="PT Astra Serif"/>
          <w:vertAlign w:val="superscript"/>
        </w:rPr>
        <w:t xml:space="preserve">                               (указывается конкретное основание (основания) для возврата)</w:t>
      </w:r>
    </w:p>
    <w:p w:rsidR="004A1CAF" w:rsidRPr="007D581F" w:rsidRDefault="004A1CAF" w:rsidP="007D581F">
      <w:pPr>
        <w:pStyle w:val="formattext"/>
        <w:shd w:val="clear" w:color="auto" w:fill="FFFFFF"/>
        <w:spacing w:before="0" w:beforeAutospacing="0" w:after="0" w:afterAutospacing="0"/>
        <w:ind w:firstLine="709"/>
        <w:jc w:val="both"/>
        <w:textAlignment w:val="baseline"/>
        <w:rPr>
          <w:rFonts w:ascii="PT Astra Serif" w:hAnsi="PT Astra Serif" w:cs="Arial"/>
          <w:spacing w:val="2"/>
        </w:rPr>
      </w:pPr>
      <w:r w:rsidRPr="007D581F">
        <w:rPr>
          <w:rFonts w:ascii="PT Astra Serif" w:hAnsi="PT Astra Serif" w:cs="Arial"/>
          <w:spacing w:val="2"/>
        </w:rPr>
        <w:t>________________________________________________________________.</w:t>
      </w:r>
      <w:r w:rsidRPr="007D581F">
        <w:rPr>
          <w:rFonts w:ascii="PT Astra Serif" w:hAnsi="PT Astra Serif" w:cs="Arial"/>
          <w:spacing w:val="2"/>
        </w:rPr>
        <w:br/>
        <w:t>После устранения обстоятельств, послуживших основанием для возврата уведомления, Вы имеете право повторно обратиться за предоставлением муниципальной услуги.</w:t>
      </w:r>
    </w:p>
    <w:p w:rsidR="004A1CAF" w:rsidRPr="007D581F" w:rsidRDefault="004A1CAF" w:rsidP="007D581F">
      <w:pPr>
        <w:widowControl w:val="0"/>
        <w:autoSpaceDE w:val="0"/>
        <w:autoSpaceDN w:val="0"/>
        <w:ind w:firstLine="709"/>
        <w:jc w:val="center"/>
        <w:rPr>
          <w:rFonts w:ascii="PT Astra Serif" w:hAnsi="PT Astra Serif"/>
          <w:b/>
          <w:sz w:val="24"/>
          <w:szCs w:val="24"/>
        </w:rPr>
      </w:pPr>
    </w:p>
    <w:tbl>
      <w:tblPr>
        <w:tblStyle w:val="afe"/>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524"/>
        <w:gridCol w:w="2345"/>
        <w:gridCol w:w="522"/>
        <w:gridCol w:w="3102"/>
      </w:tblGrid>
      <w:tr w:rsidR="004A1CAF" w:rsidRPr="007D581F" w:rsidTr="00C13DBB">
        <w:tc>
          <w:tcPr>
            <w:tcW w:w="2907" w:type="dxa"/>
          </w:tcPr>
          <w:p w:rsidR="004A1CAF" w:rsidRPr="007D581F" w:rsidRDefault="004A1CAF" w:rsidP="007D581F">
            <w:pPr>
              <w:pStyle w:val="13"/>
              <w:pBdr>
                <w:top w:val="single" w:sz="4" w:space="1" w:color="auto"/>
                <w:between w:val="single" w:sz="4" w:space="1" w:color="auto"/>
                <w:bar w:val="single" w:sz="4" w:color="auto"/>
              </w:pBdr>
              <w:ind w:firstLine="709"/>
              <w:jc w:val="center"/>
              <w:rPr>
                <w:rFonts w:ascii="PT Astra Serif" w:hAnsi="PT Astra Serif"/>
                <w:sz w:val="24"/>
                <w:szCs w:val="24"/>
                <w:vertAlign w:val="superscript"/>
              </w:rPr>
            </w:pPr>
            <w:r w:rsidRPr="007D581F">
              <w:rPr>
                <w:rFonts w:ascii="PT Astra Serif" w:hAnsi="PT Astra Serif"/>
                <w:sz w:val="24"/>
                <w:szCs w:val="24"/>
                <w:vertAlign w:val="superscript"/>
              </w:rPr>
              <w:t>(уполномоченное должностное лицо)</w:t>
            </w:r>
          </w:p>
        </w:tc>
        <w:tc>
          <w:tcPr>
            <w:tcW w:w="524" w:type="dxa"/>
          </w:tcPr>
          <w:p w:rsidR="004A1CAF" w:rsidRPr="007D581F" w:rsidRDefault="004A1CAF" w:rsidP="007D581F">
            <w:pPr>
              <w:pStyle w:val="13"/>
              <w:pBdr>
                <w:between w:val="single" w:sz="4" w:space="1" w:color="auto"/>
                <w:bar w:val="single" w:sz="4" w:color="auto"/>
              </w:pBdr>
              <w:ind w:firstLine="709"/>
              <w:rPr>
                <w:rFonts w:ascii="PT Astra Serif" w:hAnsi="PT Astra Serif"/>
                <w:sz w:val="24"/>
                <w:szCs w:val="24"/>
              </w:rPr>
            </w:pPr>
          </w:p>
        </w:tc>
        <w:tc>
          <w:tcPr>
            <w:tcW w:w="2345" w:type="dxa"/>
          </w:tcPr>
          <w:p w:rsidR="004A1CAF" w:rsidRPr="007D581F" w:rsidRDefault="004A1CAF" w:rsidP="007D581F">
            <w:pPr>
              <w:pStyle w:val="13"/>
              <w:pBdr>
                <w:top w:val="single" w:sz="4" w:space="1" w:color="auto"/>
                <w:between w:val="single" w:sz="4" w:space="1" w:color="auto"/>
                <w:bar w:val="single" w:sz="4" w:color="auto"/>
              </w:pBdr>
              <w:ind w:firstLine="709"/>
              <w:jc w:val="center"/>
              <w:rPr>
                <w:rFonts w:ascii="PT Astra Serif" w:hAnsi="PT Astra Serif"/>
                <w:sz w:val="24"/>
                <w:szCs w:val="24"/>
                <w:vertAlign w:val="superscript"/>
              </w:rPr>
            </w:pPr>
            <w:r w:rsidRPr="007D581F">
              <w:rPr>
                <w:rFonts w:ascii="PT Astra Serif" w:hAnsi="PT Astra Serif"/>
                <w:sz w:val="24"/>
                <w:szCs w:val="24"/>
                <w:vertAlign w:val="superscript"/>
              </w:rPr>
              <w:t>(подпись)</w:t>
            </w:r>
          </w:p>
        </w:tc>
        <w:tc>
          <w:tcPr>
            <w:tcW w:w="522" w:type="dxa"/>
          </w:tcPr>
          <w:p w:rsidR="004A1CAF" w:rsidRPr="007D581F" w:rsidRDefault="004A1CAF" w:rsidP="007D581F">
            <w:pPr>
              <w:pStyle w:val="13"/>
              <w:ind w:firstLine="709"/>
              <w:jc w:val="center"/>
              <w:rPr>
                <w:rFonts w:ascii="PT Astra Serif" w:hAnsi="PT Astra Serif"/>
                <w:sz w:val="24"/>
                <w:szCs w:val="24"/>
                <w:vertAlign w:val="superscript"/>
              </w:rPr>
            </w:pPr>
          </w:p>
        </w:tc>
        <w:tc>
          <w:tcPr>
            <w:tcW w:w="3102" w:type="dxa"/>
          </w:tcPr>
          <w:p w:rsidR="004A1CAF" w:rsidRPr="007D581F" w:rsidRDefault="004A1CAF" w:rsidP="007D581F">
            <w:pPr>
              <w:pStyle w:val="13"/>
              <w:pBdr>
                <w:top w:val="single" w:sz="4" w:space="1" w:color="auto"/>
                <w:between w:val="single" w:sz="4" w:space="1" w:color="auto"/>
                <w:bar w:val="single" w:sz="4" w:color="auto"/>
              </w:pBdr>
              <w:ind w:firstLine="709"/>
              <w:jc w:val="center"/>
              <w:rPr>
                <w:rFonts w:ascii="PT Astra Serif" w:hAnsi="PT Astra Serif"/>
                <w:sz w:val="24"/>
                <w:szCs w:val="24"/>
                <w:vertAlign w:val="superscript"/>
              </w:rPr>
            </w:pPr>
            <w:r w:rsidRPr="007D581F">
              <w:rPr>
                <w:rFonts w:ascii="PT Astra Serif" w:hAnsi="PT Astra Serif"/>
                <w:sz w:val="24"/>
                <w:szCs w:val="24"/>
                <w:vertAlign w:val="superscript"/>
              </w:rPr>
              <w:t>(инициалы, фамилия)</w:t>
            </w:r>
          </w:p>
        </w:tc>
      </w:tr>
    </w:tbl>
    <w:p w:rsidR="004A1CAF" w:rsidRPr="007D581F" w:rsidRDefault="004A1CAF" w:rsidP="007D581F">
      <w:pPr>
        <w:widowControl w:val="0"/>
        <w:autoSpaceDE w:val="0"/>
        <w:autoSpaceDN w:val="0"/>
        <w:ind w:firstLine="709"/>
        <w:jc w:val="right"/>
        <w:rPr>
          <w:rFonts w:ascii="PT Astra Serif" w:hAnsi="PT Astra Serif"/>
          <w:sz w:val="24"/>
          <w:szCs w:val="24"/>
        </w:rPr>
      </w:pPr>
    </w:p>
    <w:p w:rsidR="007D581F" w:rsidRDefault="007D581F" w:rsidP="007D581F">
      <w:pPr>
        <w:widowControl w:val="0"/>
        <w:autoSpaceDE w:val="0"/>
        <w:autoSpaceDN w:val="0"/>
        <w:ind w:firstLine="709"/>
        <w:jc w:val="center"/>
        <w:rPr>
          <w:rFonts w:ascii="PT Astra Serif" w:hAnsi="PT Astra Serif"/>
          <w:b/>
          <w:sz w:val="24"/>
          <w:szCs w:val="24"/>
        </w:rPr>
      </w:pPr>
      <w:r>
        <w:rPr>
          <w:rFonts w:ascii="PT Astra Serif" w:hAnsi="PT Astra Serif"/>
          <w:b/>
          <w:sz w:val="24"/>
          <w:szCs w:val="24"/>
        </w:rPr>
        <w:br w:type="page"/>
      </w:r>
    </w:p>
    <w:p w:rsidR="004A1CAF" w:rsidRPr="007D581F" w:rsidRDefault="004A1CAF" w:rsidP="007D581F">
      <w:pPr>
        <w:widowControl w:val="0"/>
        <w:autoSpaceDE w:val="0"/>
        <w:autoSpaceDN w:val="0"/>
        <w:ind w:firstLine="709"/>
        <w:jc w:val="center"/>
        <w:rPr>
          <w:rFonts w:ascii="PT Astra Serif" w:hAnsi="PT Astra Serif"/>
          <w:b/>
          <w:sz w:val="24"/>
          <w:szCs w:val="24"/>
        </w:rPr>
      </w:pPr>
    </w:p>
    <w:tbl>
      <w:tblPr>
        <w:tblStyle w:val="afe"/>
        <w:tblpPr w:leftFromText="180" w:rightFromText="180" w:vertAnchor="text" w:tblpX="45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A1CAF" w:rsidRPr="007D581F" w:rsidTr="00C13DBB">
        <w:tc>
          <w:tcPr>
            <w:tcW w:w="4643" w:type="dxa"/>
          </w:tcPr>
          <w:p w:rsidR="004A1CAF"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Приложение № 6</w:t>
            </w:r>
          </w:p>
          <w:p w:rsidR="004A1CAF" w:rsidRPr="007D581F" w:rsidRDefault="004A1CAF" w:rsidP="007D581F">
            <w:pPr>
              <w:widowControl w:val="0"/>
              <w:autoSpaceDE w:val="0"/>
              <w:autoSpaceDN w:val="0"/>
              <w:ind w:firstLine="709"/>
              <w:jc w:val="center"/>
              <w:rPr>
                <w:rFonts w:ascii="PT Astra Serif" w:eastAsia="Times New Roman" w:hAnsi="PT Astra Serif"/>
                <w:b/>
                <w:bCs/>
                <w:sz w:val="24"/>
                <w:szCs w:val="24"/>
              </w:rPr>
            </w:pPr>
            <w:r w:rsidRPr="007D581F">
              <w:rPr>
                <w:rFonts w:ascii="PT Astra Serif" w:hAnsi="PT Astra Serif"/>
                <w:sz w:val="24"/>
                <w:szCs w:val="24"/>
              </w:rPr>
              <w:t xml:space="preserve">   к Административному регламенту</w:t>
            </w:r>
          </w:p>
        </w:tc>
      </w:tr>
    </w:tbl>
    <w:p w:rsidR="004A1CAF" w:rsidRPr="007D581F" w:rsidRDefault="004A1CAF" w:rsidP="007D581F">
      <w:pPr>
        <w:widowControl w:val="0"/>
        <w:autoSpaceDE w:val="0"/>
        <w:autoSpaceDN w:val="0"/>
        <w:ind w:firstLine="709"/>
        <w:jc w:val="right"/>
        <w:rPr>
          <w:rFonts w:ascii="PT Astra Serif" w:hAnsi="PT Astra Serif"/>
          <w:b/>
          <w:sz w:val="24"/>
          <w:szCs w:val="24"/>
        </w:rPr>
      </w:pPr>
      <w:r w:rsidRPr="007D581F">
        <w:rPr>
          <w:rFonts w:ascii="PT Astra Serif" w:hAnsi="PT Astra Serif"/>
          <w:b/>
          <w:sz w:val="24"/>
          <w:szCs w:val="24"/>
        </w:rPr>
        <w:t xml:space="preserve">  </w:t>
      </w:r>
      <w:r w:rsidRPr="007D581F">
        <w:rPr>
          <w:rFonts w:ascii="PT Astra Serif" w:hAnsi="PT Astra Serif"/>
          <w:b/>
          <w:sz w:val="24"/>
          <w:szCs w:val="24"/>
        </w:rPr>
        <w:tab/>
      </w:r>
      <w:r w:rsidRPr="007D581F">
        <w:rPr>
          <w:rFonts w:ascii="PT Astra Serif" w:hAnsi="PT Astra Serif"/>
          <w:b/>
          <w:sz w:val="24"/>
          <w:szCs w:val="24"/>
        </w:rPr>
        <w:br w:type="textWrapping" w:clear="all"/>
      </w:r>
    </w:p>
    <w:p w:rsidR="004A1CAF" w:rsidRPr="007D581F" w:rsidRDefault="004A1CAF" w:rsidP="007D581F">
      <w:pPr>
        <w:widowControl w:val="0"/>
        <w:autoSpaceDE w:val="0"/>
        <w:autoSpaceDN w:val="0"/>
        <w:ind w:firstLine="709"/>
        <w:jc w:val="center"/>
        <w:rPr>
          <w:rFonts w:ascii="PT Astra Serif" w:hAnsi="PT Astra Serif"/>
          <w:b/>
          <w:sz w:val="24"/>
          <w:szCs w:val="24"/>
        </w:rPr>
      </w:pPr>
      <w:r w:rsidRPr="007D581F">
        <w:rPr>
          <w:rFonts w:ascii="PT Astra Serif" w:hAnsi="PT Astra Serif"/>
          <w:b/>
          <w:sz w:val="24"/>
          <w:szCs w:val="24"/>
        </w:rPr>
        <w:t>Справочная информация о месте нахождения, графике работы, контактных телефонах, адресах электронной почты</w:t>
      </w:r>
    </w:p>
    <w:p w:rsidR="004A1CAF" w:rsidRPr="007D581F" w:rsidRDefault="004A1CAF" w:rsidP="007D581F">
      <w:pPr>
        <w:widowControl w:val="0"/>
        <w:autoSpaceDE w:val="0"/>
        <w:autoSpaceDN w:val="0"/>
        <w:ind w:firstLine="709"/>
        <w:jc w:val="right"/>
        <w:rPr>
          <w:rFonts w:ascii="PT Astra Serif" w:hAnsi="PT Astra Serif"/>
          <w:sz w:val="24"/>
          <w:szCs w:val="24"/>
        </w:rPr>
      </w:pPr>
    </w:p>
    <w:p w:rsidR="00DA0374"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1. Консультирование по вопросам предоставления Муниципальной услуги предоставляется администрацией муниципального образования </w:t>
      </w:r>
      <w:r w:rsidR="00DA0374" w:rsidRPr="007D581F">
        <w:rPr>
          <w:rFonts w:ascii="PT Astra Serif" w:hAnsi="PT Astra Serif"/>
          <w:sz w:val="24"/>
          <w:szCs w:val="24"/>
        </w:rPr>
        <w:t>город Советск Щекинского</w:t>
      </w:r>
      <w:r w:rsidRPr="007D581F">
        <w:rPr>
          <w:rFonts w:ascii="PT Astra Serif" w:hAnsi="PT Astra Serif"/>
          <w:sz w:val="24"/>
          <w:szCs w:val="24"/>
        </w:rPr>
        <w:t xml:space="preserve"> район</w:t>
      </w:r>
      <w:r w:rsidR="00DA0374" w:rsidRPr="007D581F">
        <w:rPr>
          <w:rFonts w:ascii="PT Astra Serif" w:hAnsi="PT Astra Serif"/>
          <w:sz w:val="24"/>
          <w:szCs w:val="24"/>
        </w:rPr>
        <w:t>а</w:t>
      </w:r>
      <w:r w:rsidRPr="007D581F">
        <w:rPr>
          <w:rFonts w:ascii="PT Astra Serif" w:hAnsi="PT Astra Serif"/>
          <w:sz w:val="24"/>
          <w:szCs w:val="24"/>
        </w:rPr>
        <w:t xml:space="preserve"> в лице </w:t>
      </w:r>
      <w:r w:rsidR="00DA0374" w:rsidRPr="007D581F">
        <w:rPr>
          <w:rFonts w:ascii="PT Astra Serif" w:hAnsi="PT Astra Serif"/>
          <w:sz w:val="24"/>
          <w:szCs w:val="24"/>
        </w:rPr>
        <w:t xml:space="preserve">должностных лиц отдела по административно-правовым вопросам и земельно-имущественным отношениям </w:t>
      </w:r>
      <w:r w:rsidRPr="007D581F">
        <w:rPr>
          <w:rFonts w:ascii="PT Astra Serif" w:hAnsi="PT Astra Serif"/>
          <w:sz w:val="24"/>
          <w:szCs w:val="24"/>
        </w:rPr>
        <w:t xml:space="preserve">администрации муниципального образования </w:t>
      </w:r>
      <w:r w:rsidR="00DA0374" w:rsidRPr="007D581F">
        <w:rPr>
          <w:rFonts w:ascii="PT Astra Serif" w:hAnsi="PT Astra Serif"/>
          <w:sz w:val="24"/>
          <w:szCs w:val="24"/>
        </w:rPr>
        <w:t>город Советск Щекинского</w:t>
      </w:r>
      <w:r w:rsidRPr="007D581F">
        <w:rPr>
          <w:rFonts w:ascii="PT Astra Serif" w:hAnsi="PT Astra Serif"/>
          <w:sz w:val="24"/>
          <w:szCs w:val="24"/>
        </w:rPr>
        <w:t xml:space="preserve"> район</w:t>
      </w:r>
      <w:r w:rsidR="00DA0374" w:rsidRPr="007D581F">
        <w:rPr>
          <w:rFonts w:ascii="PT Astra Serif" w:hAnsi="PT Astra Serif"/>
          <w:sz w:val="24"/>
          <w:szCs w:val="24"/>
        </w:rPr>
        <w:t>а</w:t>
      </w:r>
      <w:r w:rsidRPr="007D581F">
        <w:rPr>
          <w:rFonts w:ascii="PT Astra Serif" w:hAnsi="PT Astra Serif"/>
          <w:sz w:val="24"/>
          <w:szCs w:val="24"/>
        </w:rPr>
        <w:t xml:space="preserve">  (далее – </w:t>
      </w:r>
      <w:r w:rsidR="00DA0374" w:rsidRPr="007D581F">
        <w:rPr>
          <w:rFonts w:ascii="PT Astra Serif" w:hAnsi="PT Astra Serif"/>
          <w:sz w:val="24"/>
          <w:szCs w:val="24"/>
        </w:rPr>
        <w:t>Отдел</w:t>
      </w:r>
      <w:r w:rsidRPr="007D581F">
        <w:rPr>
          <w:rFonts w:ascii="PT Astra Serif" w:hAnsi="PT Astra Serif"/>
          <w:sz w:val="24"/>
          <w:szCs w:val="24"/>
        </w:rPr>
        <w:t xml:space="preserve">) </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  </w:t>
      </w:r>
      <w:r w:rsidR="00DA0374" w:rsidRPr="007D581F">
        <w:rPr>
          <w:rFonts w:ascii="PT Astra Serif" w:hAnsi="PT Astra Serif"/>
          <w:sz w:val="24"/>
          <w:szCs w:val="24"/>
        </w:rPr>
        <w:t>почтовый адрес: 301205</w:t>
      </w:r>
      <w:r w:rsidRPr="007D581F">
        <w:rPr>
          <w:rFonts w:ascii="PT Astra Serif" w:hAnsi="PT Astra Serif"/>
          <w:sz w:val="24"/>
          <w:szCs w:val="24"/>
        </w:rPr>
        <w:t xml:space="preserve">, Тульская область, </w:t>
      </w:r>
      <w:r w:rsidR="00DA0374" w:rsidRPr="007D581F">
        <w:rPr>
          <w:rFonts w:ascii="PT Astra Serif" w:hAnsi="PT Astra Serif"/>
          <w:sz w:val="24"/>
          <w:szCs w:val="24"/>
        </w:rPr>
        <w:t xml:space="preserve">Щекинский район, </w:t>
      </w:r>
      <w:r w:rsidRPr="007D581F">
        <w:rPr>
          <w:rFonts w:ascii="PT Astra Serif" w:hAnsi="PT Astra Serif"/>
          <w:sz w:val="24"/>
          <w:szCs w:val="24"/>
        </w:rPr>
        <w:t xml:space="preserve">г. </w:t>
      </w:r>
      <w:r w:rsidR="00DA0374" w:rsidRPr="007D581F">
        <w:rPr>
          <w:rFonts w:ascii="PT Astra Serif" w:hAnsi="PT Astra Serif"/>
          <w:sz w:val="24"/>
          <w:szCs w:val="24"/>
        </w:rPr>
        <w:t>Советск</w:t>
      </w:r>
      <w:r w:rsidRPr="007D581F">
        <w:rPr>
          <w:rFonts w:ascii="PT Astra Serif" w:hAnsi="PT Astra Serif"/>
          <w:sz w:val="24"/>
          <w:szCs w:val="24"/>
        </w:rPr>
        <w:t>, ул. </w:t>
      </w:r>
      <w:r w:rsidR="00DA0374" w:rsidRPr="007D581F">
        <w:rPr>
          <w:rFonts w:ascii="PT Astra Serif" w:hAnsi="PT Astra Serif"/>
          <w:sz w:val="24"/>
          <w:szCs w:val="24"/>
        </w:rPr>
        <w:t>Площадь Советов, дом </w:t>
      </w:r>
      <w:r w:rsidR="004A00A9" w:rsidRPr="007D581F">
        <w:rPr>
          <w:rFonts w:ascii="PT Astra Serif" w:hAnsi="PT Astra Serif"/>
          <w:sz w:val="24"/>
          <w:szCs w:val="24"/>
        </w:rPr>
        <w:t>1</w:t>
      </w:r>
      <w:r w:rsidRPr="007D581F">
        <w:rPr>
          <w:rFonts w:ascii="PT Astra Serif" w:hAnsi="PT Astra Serif"/>
          <w:sz w:val="24"/>
          <w:szCs w:val="24"/>
        </w:rPr>
        <w:t xml:space="preserve">; </w:t>
      </w:r>
    </w:p>
    <w:p w:rsidR="004A1CAF" w:rsidRPr="007D581F" w:rsidRDefault="004A00A9"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место нахождения: 301205</w:t>
      </w:r>
      <w:r w:rsidR="004A1CAF" w:rsidRPr="007D581F">
        <w:rPr>
          <w:rFonts w:ascii="PT Astra Serif" w:hAnsi="PT Astra Serif"/>
          <w:sz w:val="24"/>
          <w:szCs w:val="24"/>
        </w:rPr>
        <w:t xml:space="preserve">, Тульская область, </w:t>
      </w:r>
      <w:r w:rsidRPr="007D581F">
        <w:rPr>
          <w:rFonts w:ascii="PT Astra Serif" w:hAnsi="PT Astra Serif"/>
          <w:sz w:val="24"/>
          <w:szCs w:val="24"/>
        </w:rPr>
        <w:t xml:space="preserve">Щекинский район, </w:t>
      </w:r>
      <w:r w:rsidR="004A1CAF" w:rsidRPr="007D581F">
        <w:rPr>
          <w:rFonts w:ascii="PT Astra Serif" w:hAnsi="PT Astra Serif"/>
          <w:sz w:val="24"/>
          <w:szCs w:val="24"/>
        </w:rPr>
        <w:t xml:space="preserve">г. </w:t>
      </w:r>
      <w:r w:rsidRPr="007D581F">
        <w:rPr>
          <w:rFonts w:ascii="PT Astra Serif" w:hAnsi="PT Astra Serif"/>
          <w:sz w:val="24"/>
          <w:szCs w:val="24"/>
        </w:rPr>
        <w:t>Советск</w:t>
      </w:r>
      <w:r w:rsidR="004A1CAF" w:rsidRPr="007D581F">
        <w:rPr>
          <w:rFonts w:ascii="PT Astra Serif" w:hAnsi="PT Astra Serif"/>
          <w:sz w:val="24"/>
          <w:szCs w:val="24"/>
        </w:rPr>
        <w:t>, ул. </w:t>
      </w:r>
      <w:r w:rsidRPr="007D581F">
        <w:rPr>
          <w:rFonts w:ascii="PT Astra Serif" w:hAnsi="PT Astra Serif"/>
          <w:sz w:val="24"/>
          <w:szCs w:val="24"/>
        </w:rPr>
        <w:t>ул</w:t>
      </w:r>
      <w:proofErr w:type="gramStart"/>
      <w:r w:rsidRPr="007D581F">
        <w:rPr>
          <w:rFonts w:ascii="PT Astra Serif" w:hAnsi="PT Astra Serif"/>
          <w:sz w:val="24"/>
          <w:szCs w:val="24"/>
        </w:rPr>
        <w:t>.П</w:t>
      </w:r>
      <w:proofErr w:type="gramEnd"/>
      <w:r w:rsidRPr="007D581F">
        <w:rPr>
          <w:rFonts w:ascii="PT Astra Serif" w:hAnsi="PT Astra Serif"/>
          <w:sz w:val="24"/>
          <w:szCs w:val="24"/>
        </w:rPr>
        <w:t>лощадь Советов</w:t>
      </w:r>
      <w:r w:rsidR="004A1CAF" w:rsidRPr="007D581F">
        <w:rPr>
          <w:rFonts w:ascii="PT Astra Serif" w:hAnsi="PT Astra Serif"/>
          <w:sz w:val="24"/>
          <w:szCs w:val="24"/>
        </w:rPr>
        <w:t>, д. 1</w:t>
      </w:r>
      <w:r w:rsidRPr="007D581F">
        <w:rPr>
          <w:rFonts w:ascii="PT Astra Serif" w:hAnsi="PT Astra Serif"/>
          <w:sz w:val="24"/>
          <w:szCs w:val="24"/>
        </w:rPr>
        <w:t xml:space="preserve">, </w:t>
      </w:r>
      <w:proofErr w:type="spellStart"/>
      <w:r w:rsidRPr="007D581F">
        <w:rPr>
          <w:rFonts w:ascii="PT Astra Serif" w:hAnsi="PT Astra Serif"/>
          <w:sz w:val="24"/>
          <w:szCs w:val="24"/>
        </w:rPr>
        <w:t>каб</w:t>
      </w:r>
      <w:proofErr w:type="spellEnd"/>
      <w:r w:rsidRPr="007D581F">
        <w:rPr>
          <w:rFonts w:ascii="PT Astra Serif" w:hAnsi="PT Astra Serif"/>
          <w:sz w:val="24"/>
          <w:szCs w:val="24"/>
        </w:rPr>
        <w:t>. 2</w:t>
      </w:r>
      <w:r w:rsidR="004A1CAF" w:rsidRPr="007D581F">
        <w:rPr>
          <w:rFonts w:ascii="PT Astra Serif" w:hAnsi="PT Astra Serif"/>
          <w:sz w:val="24"/>
          <w:szCs w:val="24"/>
        </w:rPr>
        <w:t>.</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Электронный адрес: </w:t>
      </w:r>
      <w:proofErr w:type="spellStart"/>
      <w:r w:rsidR="004A00A9" w:rsidRPr="007D581F">
        <w:rPr>
          <w:rFonts w:ascii="PT Astra Serif" w:hAnsi="PT Astra Serif"/>
          <w:sz w:val="24"/>
          <w:szCs w:val="24"/>
          <w:lang w:val="en-US"/>
        </w:rPr>
        <w:t>admsov</w:t>
      </w:r>
      <w:proofErr w:type="spellEnd"/>
      <w:r w:rsidR="004A00A9" w:rsidRPr="007D581F">
        <w:rPr>
          <w:rFonts w:ascii="PT Astra Serif" w:hAnsi="PT Astra Serif"/>
          <w:sz w:val="24"/>
          <w:szCs w:val="24"/>
        </w:rPr>
        <w:t>2014@</w:t>
      </w:r>
      <w:r w:rsidR="004A00A9" w:rsidRPr="007D581F">
        <w:rPr>
          <w:rFonts w:ascii="PT Astra Serif" w:hAnsi="PT Astra Serif"/>
          <w:sz w:val="24"/>
          <w:szCs w:val="24"/>
          <w:lang w:val="en-US"/>
        </w:rPr>
        <w:t>mail</w:t>
      </w:r>
      <w:r w:rsidR="004A00A9" w:rsidRPr="007D581F">
        <w:rPr>
          <w:rFonts w:ascii="PT Astra Serif" w:hAnsi="PT Astra Serif"/>
          <w:sz w:val="24"/>
          <w:szCs w:val="24"/>
        </w:rPr>
        <w:t>.</w:t>
      </w:r>
      <w:proofErr w:type="spellStart"/>
      <w:r w:rsidR="004A00A9" w:rsidRPr="007D581F">
        <w:rPr>
          <w:rFonts w:ascii="PT Astra Serif" w:hAnsi="PT Astra Serif"/>
          <w:sz w:val="24"/>
          <w:szCs w:val="24"/>
          <w:lang w:val="en-US"/>
        </w:rPr>
        <w:t>ru</w:t>
      </w:r>
      <w:proofErr w:type="spell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телефон 8 (48751) </w:t>
      </w:r>
      <w:r w:rsidR="004A00A9" w:rsidRPr="007D581F">
        <w:rPr>
          <w:rFonts w:ascii="PT Astra Serif" w:hAnsi="PT Astra Serif"/>
          <w:sz w:val="24"/>
          <w:szCs w:val="24"/>
        </w:rPr>
        <w:t>74-2-32</w:t>
      </w:r>
      <w:r w:rsidRPr="007D581F">
        <w:rPr>
          <w:rFonts w:ascii="PT Astra Serif" w:hAnsi="PT Astra Serif"/>
          <w:sz w:val="24"/>
          <w:szCs w:val="24"/>
        </w:rPr>
        <w:t>, факс 8 (48751) </w:t>
      </w:r>
      <w:r w:rsidR="004A00A9" w:rsidRPr="007D581F">
        <w:rPr>
          <w:rFonts w:ascii="PT Astra Serif" w:hAnsi="PT Astra Serif"/>
          <w:sz w:val="24"/>
          <w:szCs w:val="24"/>
        </w:rPr>
        <w:t>74-1-37</w:t>
      </w:r>
      <w:r w:rsidRPr="007D581F">
        <w:rPr>
          <w:rFonts w:ascii="PT Astra Serif" w:hAnsi="PT Astra Serif"/>
          <w:sz w:val="24"/>
          <w:szCs w:val="24"/>
        </w:rPr>
        <w:t>.</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2. Местонахождение и график работы администрации муниципального образования </w:t>
      </w:r>
      <w:r w:rsidR="004A00A9" w:rsidRPr="007D581F">
        <w:rPr>
          <w:rFonts w:ascii="PT Astra Serif" w:hAnsi="PT Astra Serif"/>
          <w:sz w:val="24"/>
          <w:szCs w:val="24"/>
        </w:rPr>
        <w:t>город Советск Щекинского</w:t>
      </w:r>
      <w:r w:rsidRPr="007D581F">
        <w:rPr>
          <w:rFonts w:ascii="PT Astra Serif" w:hAnsi="PT Astra Serif"/>
          <w:sz w:val="24"/>
          <w:szCs w:val="24"/>
        </w:rPr>
        <w:t xml:space="preserve"> район</w:t>
      </w:r>
      <w:r w:rsidR="004A00A9" w:rsidRPr="007D581F">
        <w:rPr>
          <w:rFonts w:ascii="PT Astra Serif" w:hAnsi="PT Astra Serif"/>
          <w:sz w:val="24"/>
          <w:szCs w:val="24"/>
        </w:rPr>
        <w:t>а</w:t>
      </w:r>
      <w:r w:rsidRPr="007D581F">
        <w:rPr>
          <w:rFonts w:ascii="PT Astra Serif" w:hAnsi="PT Astra Serif"/>
          <w:sz w:val="24"/>
          <w:szCs w:val="24"/>
        </w:rPr>
        <w:t>:</w:t>
      </w:r>
    </w:p>
    <w:p w:rsidR="004A00A9" w:rsidRPr="007D581F" w:rsidRDefault="004A00A9"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  почтовый адрес: 301205, Тульская область, Щекинский район, г. Советск, ул. Площадь Советов, дом 1; </w:t>
      </w:r>
    </w:p>
    <w:p w:rsidR="004A00A9" w:rsidRPr="007D581F" w:rsidRDefault="004A00A9"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место нахождения: 301205, Тульская область, Щекинский район, г. Советск, ул. ул</w:t>
      </w:r>
      <w:proofErr w:type="gramStart"/>
      <w:r w:rsidRPr="007D581F">
        <w:rPr>
          <w:rFonts w:ascii="PT Astra Serif" w:hAnsi="PT Astra Serif"/>
          <w:sz w:val="24"/>
          <w:szCs w:val="24"/>
        </w:rPr>
        <w:t>.П</w:t>
      </w:r>
      <w:proofErr w:type="gramEnd"/>
      <w:r w:rsidRPr="007D581F">
        <w:rPr>
          <w:rFonts w:ascii="PT Astra Serif" w:hAnsi="PT Astra Serif"/>
          <w:sz w:val="24"/>
          <w:szCs w:val="24"/>
        </w:rPr>
        <w:t>лощадь Советов, д. 1</w:t>
      </w:r>
    </w:p>
    <w:p w:rsidR="004A1CAF" w:rsidRPr="007D581F" w:rsidRDefault="004A1CAF" w:rsidP="007D581F">
      <w:pPr>
        <w:autoSpaceDE w:val="0"/>
        <w:autoSpaceDN w:val="0"/>
        <w:adjustRightInd w:val="0"/>
        <w:ind w:firstLine="709"/>
        <w:jc w:val="both"/>
        <w:rPr>
          <w:rFonts w:ascii="PT Astra Serif" w:hAnsi="PT Astra Serif"/>
          <w:sz w:val="24"/>
          <w:szCs w:val="24"/>
        </w:rPr>
      </w:pPr>
      <w:proofErr w:type="gramStart"/>
      <w:r w:rsidRPr="007D581F">
        <w:rPr>
          <w:rFonts w:ascii="PT Astra Serif" w:hAnsi="PT Astra Serif"/>
          <w:sz w:val="24"/>
          <w:szCs w:val="24"/>
        </w:rPr>
        <w:t xml:space="preserve">режим работы: понедельник – четверг с </w:t>
      </w:r>
      <w:r w:rsidR="004A00A9" w:rsidRPr="007D581F">
        <w:rPr>
          <w:rFonts w:ascii="PT Astra Serif" w:hAnsi="PT Astra Serif"/>
          <w:sz w:val="24"/>
          <w:szCs w:val="24"/>
        </w:rPr>
        <w:t>8</w:t>
      </w:r>
      <w:r w:rsidRPr="007D581F">
        <w:rPr>
          <w:rFonts w:ascii="PT Astra Serif" w:hAnsi="PT Astra Serif"/>
          <w:sz w:val="24"/>
          <w:szCs w:val="24"/>
        </w:rPr>
        <w:t>-</w:t>
      </w:r>
      <w:r w:rsidR="004A00A9" w:rsidRPr="007D581F">
        <w:rPr>
          <w:rFonts w:ascii="PT Astra Serif" w:hAnsi="PT Astra Serif"/>
          <w:sz w:val="24"/>
          <w:szCs w:val="24"/>
        </w:rPr>
        <w:t>3</w:t>
      </w:r>
      <w:r w:rsidRPr="007D581F">
        <w:rPr>
          <w:rFonts w:ascii="PT Astra Serif" w:hAnsi="PT Astra Serif"/>
          <w:sz w:val="24"/>
          <w:szCs w:val="24"/>
        </w:rPr>
        <w:t>0 до 13-00 и с 1</w:t>
      </w:r>
      <w:r w:rsidR="004A00A9" w:rsidRPr="007D581F">
        <w:rPr>
          <w:rFonts w:ascii="PT Astra Serif" w:hAnsi="PT Astra Serif"/>
          <w:sz w:val="24"/>
          <w:szCs w:val="24"/>
        </w:rPr>
        <w:t>4-00</w:t>
      </w:r>
      <w:r w:rsidRPr="007D581F">
        <w:rPr>
          <w:rFonts w:ascii="PT Astra Serif" w:hAnsi="PT Astra Serif"/>
          <w:sz w:val="24"/>
          <w:szCs w:val="24"/>
        </w:rPr>
        <w:t xml:space="preserve"> до    1</w:t>
      </w:r>
      <w:r w:rsidR="004A00A9" w:rsidRPr="007D581F">
        <w:rPr>
          <w:rFonts w:ascii="PT Astra Serif" w:hAnsi="PT Astra Serif"/>
          <w:sz w:val="24"/>
          <w:szCs w:val="24"/>
        </w:rPr>
        <w:t>7-3</w:t>
      </w:r>
      <w:r w:rsidRPr="007D581F">
        <w:rPr>
          <w:rFonts w:ascii="PT Astra Serif" w:hAnsi="PT Astra Serif"/>
          <w:sz w:val="24"/>
          <w:szCs w:val="24"/>
        </w:rPr>
        <w:t xml:space="preserve">0 часов, </w:t>
      </w:r>
      <w:r w:rsidR="004A00A9" w:rsidRPr="007D581F">
        <w:rPr>
          <w:rFonts w:ascii="PT Astra Serif" w:hAnsi="PT Astra Serif"/>
          <w:sz w:val="24"/>
          <w:szCs w:val="24"/>
        </w:rPr>
        <w:t>пятница с 8-30 до 13-00 и с 14-00</w:t>
      </w:r>
      <w:r w:rsidRPr="007D581F">
        <w:rPr>
          <w:rFonts w:ascii="PT Astra Serif" w:hAnsi="PT Astra Serif"/>
          <w:sz w:val="24"/>
          <w:szCs w:val="24"/>
        </w:rPr>
        <w:t xml:space="preserve"> до 1</w:t>
      </w:r>
      <w:r w:rsidR="004A00A9" w:rsidRPr="007D581F">
        <w:rPr>
          <w:rFonts w:ascii="PT Astra Serif" w:hAnsi="PT Astra Serif"/>
          <w:sz w:val="24"/>
          <w:szCs w:val="24"/>
        </w:rPr>
        <w:t>6</w:t>
      </w:r>
      <w:r w:rsidRPr="007D581F">
        <w:rPr>
          <w:rFonts w:ascii="PT Astra Serif" w:hAnsi="PT Astra Serif"/>
          <w:sz w:val="24"/>
          <w:szCs w:val="24"/>
        </w:rPr>
        <w:t>-00 часов;</w:t>
      </w:r>
      <w:proofErr w:type="gramEnd"/>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приемные дни: понедельник</w:t>
      </w:r>
      <w:r w:rsidR="004A00A9" w:rsidRPr="007D581F">
        <w:rPr>
          <w:rFonts w:ascii="PT Astra Serif" w:hAnsi="PT Astra Serif"/>
          <w:sz w:val="24"/>
          <w:szCs w:val="24"/>
        </w:rPr>
        <w:t xml:space="preserve"> - </w:t>
      </w:r>
      <w:r w:rsidRPr="007D581F">
        <w:rPr>
          <w:rFonts w:ascii="PT Astra Serif" w:hAnsi="PT Astra Serif"/>
          <w:sz w:val="24"/>
          <w:szCs w:val="24"/>
        </w:rPr>
        <w:t>пятница.</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телефон: 8(48751)</w:t>
      </w:r>
      <w:r w:rsidR="004A00A9" w:rsidRPr="007D581F">
        <w:rPr>
          <w:rFonts w:ascii="PT Astra Serif" w:hAnsi="PT Astra Serif"/>
          <w:sz w:val="24"/>
          <w:szCs w:val="24"/>
        </w:rPr>
        <w:t>74-1-37</w:t>
      </w:r>
      <w:r w:rsidRPr="007D581F">
        <w:rPr>
          <w:rFonts w:ascii="PT Astra Serif" w:hAnsi="PT Astra Serif"/>
          <w:sz w:val="24"/>
          <w:szCs w:val="24"/>
        </w:rPr>
        <w:t>.</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 xml:space="preserve">адрес электронной почты:  </w:t>
      </w:r>
      <w:r w:rsidR="008B2639" w:rsidRPr="007D581F">
        <w:rPr>
          <w:rFonts w:ascii="PT Astra Serif" w:hAnsi="PT Astra Serif" w:cs="Arial"/>
          <w:sz w:val="24"/>
          <w:szCs w:val="24"/>
        </w:rPr>
        <w:t>ased_mo_g.sovetsk@tularegion.ru</w:t>
      </w:r>
      <w:r w:rsidR="008B2639" w:rsidRPr="007D581F">
        <w:rPr>
          <w:rFonts w:ascii="PT Astra Serif" w:hAnsi="PT Astra Serif"/>
          <w:sz w:val="24"/>
          <w:szCs w:val="24"/>
        </w:rPr>
        <w:t xml:space="preserve"> </w:t>
      </w:r>
    </w:p>
    <w:p w:rsidR="004A1CAF" w:rsidRPr="007D581F" w:rsidRDefault="004A1CAF" w:rsidP="007D581F">
      <w:pPr>
        <w:autoSpaceDE w:val="0"/>
        <w:autoSpaceDN w:val="0"/>
        <w:adjustRightInd w:val="0"/>
        <w:ind w:firstLine="709"/>
        <w:jc w:val="both"/>
        <w:rPr>
          <w:rFonts w:ascii="PT Astra Serif" w:hAnsi="PT Astra Serif"/>
          <w:sz w:val="24"/>
          <w:szCs w:val="24"/>
        </w:rPr>
      </w:pPr>
      <w:r w:rsidRPr="007D581F">
        <w:rPr>
          <w:rFonts w:ascii="PT Astra Serif" w:hAnsi="PT Astra Serif"/>
          <w:sz w:val="24"/>
          <w:szCs w:val="24"/>
        </w:rPr>
        <w:t>3. Прием документов осуществляется по адресам: 301</w:t>
      </w:r>
      <w:r w:rsidR="008B2639" w:rsidRPr="007D581F">
        <w:rPr>
          <w:rFonts w:ascii="PT Astra Serif" w:hAnsi="PT Astra Serif"/>
          <w:sz w:val="24"/>
          <w:szCs w:val="24"/>
        </w:rPr>
        <w:t>205</w:t>
      </w:r>
      <w:r w:rsidRPr="007D581F">
        <w:rPr>
          <w:rFonts w:ascii="PT Astra Serif" w:hAnsi="PT Astra Serif"/>
          <w:sz w:val="24"/>
          <w:szCs w:val="24"/>
        </w:rPr>
        <w:t xml:space="preserve">, Тульская область, </w:t>
      </w:r>
      <w:r w:rsidR="008B2639" w:rsidRPr="007D581F">
        <w:rPr>
          <w:rFonts w:ascii="PT Astra Serif" w:hAnsi="PT Astra Serif"/>
          <w:sz w:val="24"/>
          <w:szCs w:val="24"/>
        </w:rPr>
        <w:t>Щекинский ра</w:t>
      </w:r>
      <w:r w:rsidR="00155EB1" w:rsidRPr="007D581F">
        <w:rPr>
          <w:rFonts w:ascii="PT Astra Serif" w:hAnsi="PT Astra Serif"/>
          <w:sz w:val="24"/>
          <w:szCs w:val="24"/>
        </w:rPr>
        <w:t>йон, г</w:t>
      </w:r>
      <w:proofErr w:type="gramStart"/>
      <w:r w:rsidR="00155EB1" w:rsidRPr="007D581F">
        <w:rPr>
          <w:rFonts w:ascii="PT Astra Serif" w:hAnsi="PT Astra Serif"/>
          <w:sz w:val="24"/>
          <w:szCs w:val="24"/>
        </w:rPr>
        <w:t>.С</w:t>
      </w:r>
      <w:proofErr w:type="gramEnd"/>
      <w:r w:rsidR="00155EB1" w:rsidRPr="007D581F">
        <w:rPr>
          <w:rFonts w:ascii="PT Astra Serif" w:hAnsi="PT Astra Serif"/>
          <w:sz w:val="24"/>
          <w:szCs w:val="24"/>
        </w:rPr>
        <w:t>оветск</w:t>
      </w:r>
      <w:r w:rsidRPr="007D581F">
        <w:rPr>
          <w:rFonts w:ascii="PT Astra Serif" w:hAnsi="PT Astra Serif"/>
          <w:sz w:val="24"/>
          <w:szCs w:val="24"/>
        </w:rPr>
        <w:t xml:space="preserve">, </w:t>
      </w:r>
      <w:r w:rsidR="00155EB1" w:rsidRPr="007D581F">
        <w:rPr>
          <w:rFonts w:ascii="PT Astra Serif" w:hAnsi="PT Astra Serif"/>
          <w:sz w:val="24"/>
          <w:szCs w:val="24"/>
        </w:rPr>
        <w:t>ул. П</w:t>
      </w:r>
      <w:r w:rsidRPr="007D581F">
        <w:rPr>
          <w:rFonts w:ascii="PT Astra Serif" w:hAnsi="PT Astra Serif"/>
          <w:sz w:val="24"/>
          <w:szCs w:val="24"/>
        </w:rPr>
        <w:t xml:space="preserve">л. </w:t>
      </w:r>
      <w:r w:rsidR="00155EB1" w:rsidRPr="007D581F">
        <w:rPr>
          <w:rFonts w:ascii="PT Astra Serif" w:hAnsi="PT Astra Serif"/>
          <w:sz w:val="24"/>
          <w:szCs w:val="24"/>
        </w:rPr>
        <w:t>Советов</w:t>
      </w:r>
      <w:r w:rsidRPr="007D581F">
        <w:rPr>
          <w:rFonts w:ascii="PT Astra Serif" w:hAnsi="PT Astra Serif"/>
          <w:sz w:val="24"/>
          <w:szCs w:val="24"/>
        </w:rPr>
        <w:t xml:space="preserve">, дом 1; понедельник – </w:t>
      </w:r>
      <w:r w:rsidRPr="007D581F">
        <w:rPr>
          <w:rFonts w:ascii="PT Astra Serif" w:hAnsi="PT Astra Serif"/>
          <w:bCs/>
          <w:sz w:val="24"/>
          <w:szCs w:val="24"/>
        </w:rPr>
        <w:t xml:space="preserve">четверг с </w:t>
      </w:r>
      <w:r w:rsidR="00155EB1" w:rsidRPr="007D581F">
        <w:rPr>
          <w:rFonts w:ascii="PT Astra Serif" w:hAnsi="PT Astra Serif"/>
          <w:bCs/>
          <w:sz w:val="24"/>
          <w:szCs w:val="24"/>
        </w:rPr>
        <w:t>08</w:t>
      </w:r>
      <w:r w:rsidRPr="007D581F">
        <w:rPr>
          <w:rFonts w:ascii="PT Astra Serif" w:hAnsi="PT Astra Serif"/>
          <w:bCs/>
          <w:sz w:val="24"/>
          <w:szCs w:val="24"/>
        </w:rPr>
        <w:t>-</w:t>
      </w:r>
      <w:r w:rsidR="00155EB1" w:rsidRPr="007D581F">
        <w:rPr>
          <w:rFonts w:ascii="PT Astra Serif" w:hAnsi="PT Astra Serif"/>
          <w:bCs/>
          <w:sz w:val="24"/>
          <w:szCs w:val="24"/>
        </w:rPr>
        <w:t>30 до 13-00 и с 13-00</w:t>
      </w:r>
      <w:r w:rsidRPr="007D581F">
        <w:rPr>
          <w:rFonts w:ascii="PT Astra Serif" w:hAnsi="PT Astra Serif"/>
          <w:bCs/>
          <w:sz w:val="24"/>
          <w:szCs w:val="24"/>
        </w:rPr>
        <w:t xml:space="preserve"> до 1</w:t>
      </w:r>
      <w:r w:rsidR="00155EB1" w:rsidRPr="007D581F">
        <w:rPr>
          <w:rFonts w:ascii="PT Astra Serif" w:hAnsi="PT Astra Serif"/>
          <w:bCs/>
          <w:sz w:val="24"/>
          <w:szCs w:val="24"/>
        </w:rPr>
        <w:t>7</w:t>
      </w:r>
      <w:r w:rsidRPr="007D581F">
        <w:rPr>
          <w:rFonts w:ascii="PT Astra Serif" w:hAnsi="PT Astra Serif"/>
          <w:bCs/>
          <w:sz w:val="24"/>
          <w:szCs w:val="24"/>
        </w:rPr>
        <w:t>-</w:t>
      </w:r>
      <w:r w:rsidR="00155EB1" w:rsidRPr="007D581F">
        <w:rPr>
          <w:rFonts w:ascii="PT Astra Serif" w:hAnsi="PT Astra Serif"/>
          <w:bCs/>
          <w:sz w:val="24"/>
          <w:szCs w:val="24"/>
        </w:rPr>
        <w:t>3</w:t>
      </w:r>
      <w:r w:rsidRPr="007D581F">
        <w:rPr>
          <w:rFonts w:ascii="PT Astra Serif" w:hAnsi="PT Astra Serif"/>
          <w:bCs/>
          <w:sz w:val="24"/>
          <w:szCs w:val="24"/>
        </w:rPr>
        <w:t xml:space="preserve">0 часов, пятница с </w:t>
      </w:r>
      <w:r w:rsidR="00155EB1" w:rsidRPr="007D581F">
        <w:rPr>
          <w:rFonts w:ascii="PT Astra Serif" w:hAnsi="PT Astra Serif"/>
          <w:bCs/>
          <w:sz w:val="24"/>
          <w:szCs w:val="24"/>
        </w:rPr>
        <w:t>08</w:t>
      </w:r>
      <w:r w:rsidRPr="007D581F">
        <w:rPr>
          <w:rFonts w:ascii="PT Astra Serif" w:hAnsi="PT Astra Serif"/>
          <w:bCs/>
          <w:sz w:val="24"/>
          <w:szCs w:val="24"/>
        </w:rPr>
        <w:t>-</w:t>
      </w:r>
      <w:r w:rsidR="00155EB1" w:rsidRPr="007D581F">
        <w:rPr>
          <w:rFonts w:ascii="PT Astra Serif" w:hAnsi="PT Astra Serif"/>
          <w:bCs/>
          <w:sz w:val="24"/>
          <w:szCs w:val="24"/>
        </w:rPr>
        <w:t>3</w:t>
      </w:r>
      <w:r w:rsidRPr="007D581F">
        <w:rPr>
          <w:rFonts w:ascii="PT Astra Serif" w:hAnsi="PT Astra Serif"/>
          <w:bCs/>
          <w:sz w:val="24"/>
          <w:szCs w:val="24"/>
        </w:rPr>
        <w:t>0 до 13-00 и с 1</w:t>
      </w:r>
      <w:r w:rsidR="00155EB1" w:rsidRPr="007D581F">
        <w:rPr>
          <w:rFonts w:ascii="PT Astra Serif" w:hAnsi="PT Astra Serif"/>
          <w:bCs/>
          <w:sz w:val="24"/>
          <w:szCs w:val="24"/>
        </w:rPr>
        <w:t>4-00 до 16-3</w:t>
      </w:r>
      <w:r w:rsidRPr="007D581F">
        <w:rPr>
          <w:rFonts w:ascii="PT Astra Serif" w:hAnsi="PT Astra Serif"/>
          <w:bCs/>
          <w:sz w:val="24"/>
          <w:szCs w:val="24"/>
        </w:rPr>
        <w:t>0 часов.</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bCs/>
          <w:sz w:val="24"/>
          <w:szCs w:val="24"/>
        </w:rPr>
        <w:t>Местонахождение многофункционального центра:</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bCs/>
          <w:sz w:val="24"/>
          <w:szCs w:val="24"/>
        </w:rPr>
        <w:t>301240, Тульская область,</w:t>
      </w:r>
      <w:r w:rsidR="00155EB1" w:rsidRPr="007D581F">
        <w:rPr>
          <w:rFonts w:ascii="PT Astra Serif" w:hAnsi="PT Astra Serif"/>
          <w:bCs/>
          <w:sz w:val="24"/>
          <w:szCs w:val="24"/>
        </w:rPr>
        <w:t xml:space="preserve"> Щекинский район г</w:t>
      </w:r>
      <w:proofErr w:type="gramStart"/>
      <w:r w:rsidR="00155EB1" w:rsidRPr="007D581F">
        <w:rPr>
          <w:rFonts w:ascii="PT Astra Serif" w:hAnsi="PT Astra Serif"/>
          <w:bCs/>
          <w:sz w:val="24"/>
          <w:szCs w:val="24"/>
        </w:rPr>
        <w:t>.С</w:t>
      </w:r>
      <w:proofErr w:type="gramEnd"/>
      <w:r w:rsidR="00155EB1" w:rsidRPr="007D581F">
        <w:rPr>
          <w:rFonts w:ascii="PT Astra Serif" w:hAnsi="PT Astra Serif"/>
          <w:bCs/>
          <w:sz w:val="24"/>
          <w:szCs w:val="24"/>
        </w:rPr>
        <w:t>оветск</w:t>
      </w:r>
      <w:r w:rsidRPr="007D581F">
        <w:rPr>
          <w:rFonts w:ascii="PT Astra Serif" w:hAnsi="PT Astra Serif"/>
          <w:bCs/>
          <w:sz w:val="24"/>
          <w:szCs w:val="24"/>
        </w:rPr>
        <w:t xml:space="preserve">, ул. </w:t>
      </w:r>
      <w:r w:rsidR="00155EB1" w:rsidRPr="007D581F">
        <w:rPr>
          <w:rFonts w:ascii="PT Astra Serif" w:hAnsi="PT Astra Serif"/>
          <w:bCs/>
          <w:sz w:val="24"/>
          <w:szCs w:val="24"/>
        </w:rPr>
        <w:t>Площадь Советов, д.1</w:t>
      </w:r>
      <w:r w:rsidRPr="007D581F">
        <w:rPr>
          <w:rFonts w:ascii="PT Astra Serif" w:hAnsi="PT Astra Serif"/>
          <w:bCs/>
          <w:sz w:val="24"/>
          <w:szCs w:val="24"/>
        </w:rPr>
        <w:t>;</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bCs/>
          <w:sz w:val="24"/>
          <w:szCs w:val="24"/>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bCs/>
          <w:sz w:val="24"/>
          <w:szCs w:val="24"/>
        </w:rPr>
        <w:t>Справочный телефон многофункционального центра: 8 (800) 450-00-71.</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bCs/>
          <w:sz w:val="24"/>
          <w:szCs w:val="24"/>
        </w:rPr>
        <w:t xml:space="preserve">Единый портал государственных и муниципальных услуг (функций): </w:t>
      </w:r>
      <w:hyperlink r:id="rId18" w:history="1">
        <w:r w:rsidRPr="007D581F">
          <w:rPr>
            <w:rFonts w:ascii="PT Astra Serif" w:hAnsi="PT Astra Serif"/>
            <w:bCs/>
            <w:sz w:val="24"/>
            <w:szCs w:val="24"/>
          </w:rPr>
          <w:t>www.gosuslugi.ru</w:t>
        </w:r>
      </w:hyperlink>
      <w:r w:rsidRPr="007D581F">
        <w:rPr>
          <w:rFonts w:ascii="PT Astra Serif" w:hAnsi="PT Astra Serif"/>
          <w:bCs/>
          <w:sz w:val="24"/>
          <w:szCs w:val="24"/>
        </w:rPr>
        <w:t>.</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sz w:val="24"/>
          <w:szCs w:val="24"/>
        </w:rPr>
        <w:t xml:space="preserve">Портал государственных и муниципальных услуг Тульской </w:t>
      </w:r>
      <w:r w:rsidRPr="007D581F">
        <w:rPr>
          <w:rFonts w:ascii="PT Astra Serif" w:hAnsi="PT Astra Serif"/>
          <w:bCs/>
          <w:sz w:val="24"/>
          <w:szCs w:val="24"/>
        </w:rPr>
        <w:t>области: www.gosuslugi71.ru</w:t>
      </w:r>
    </w:p>
    <w:p w:rsidR="004A1CAF" w:rsidRPr="007D581F" w:rsidRDefault="004A1CAF" w:rsidP="007D581F">
      <w:pPr>
        <w:widowControl w:val="0"/>
        <w:snapToGrid w:val="0"/>
        <w:ind w:firstLine="709"/>
        <w:jc w:val="both"/>
        <w:rPr>
          <w:rFonts w:ascii="PT Astra Serif" w:hAnsi="PT Astra Serif"/>
          <w:bCs/>
          <w:sz w:val="24"/>
          <w:szCs w:val="24"/>
        </w:rPr>
      </w:pPr>
      <w:r w:rsidRPr="007D581F">
        <w:rPr>
          <w:rFonts w:ascii="PT Astra Serif" w:hAnsi="PT Astra Serif"/>
          <w:bCs/>
          <w:sz w:val="24"/>
          <w:szCs w:val="24"/>
        </w:rPr>
        <w:t xml:space="preserve">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w:t>
      </w:r>
      <w:r w:rsidR="00155EB1" w:rsidRPr="007D581F">
        <w:rPr>
          <w:rFonts w:ascii="PT Astra Serif" w:hAnsi="PT Astra Serif"/>
          <w:bCs/>
          <w:sz w:val="24"/>
          <w:szCs w:val="24"/>
        </w:rPr>
        <w:t>по административно-правовым вопросам и земельно-имущественным отношениям</w:t>
      </w:r>
      <w:r w:rsidRPr="007D581F">
        <w:rPr>
          <w:rFonts w:ascii="PT Astra Serif" w:hAnsi="PT Astra Serif"/>
          <w:bCs/>
          <w:sz w:val="24"/>
          <w:szCs w:val="24"/>
        </w:rPr>
        <w:t xml:space="preserve"> в соответствии с режимом приема заявителей.</w:t>
      </w:r>
    </w:p>
    <w:p w:rsidR="004A1CAF" w:rsidRPr="007D581F" w:rsidRDefault="004A1CAF" w:rsidP="007D581F">
      <w:pPr>
        <w:tabs>
          <w:tab w:val="left" w:pos="2449"/>
        </w:tabs>
        <w:ind w:firstLine="709"/>
        <w:rPr>
          <w:rFonts w:ascii="PT Astra Serif" w:hAnsi="PT Astra Serif"/>
          <w:sz w:val="24"/>
          <w:szCs w:val="24"/>
        </w:rPr>
      </w:pPr>
    </w:p>
    <w:p w:rsidR="004A1CAF" w:rsidRPr="007D581F" w:rsidRDefault="004A1CAF" w:rsidP="007D581F">
      <w:pPr>
        <w:tabs>
          <w:tab w:val="left" w:pos="2449"/>
        </w:tabs>
        <w:ind w:firstLine="709"/>
        <w:rPr>
          <w:rFonts w:ascii="PT Astra Serif" w:hAnsi="PT Astra Serif"/>
          <w:sz w:val="24"/>
          <w:szCs w:val="24"/>
        </w:rPr>
      </w:pPr>
    </w:p>
    <w:p w:rsidR="00155EB1"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 xml:space="preserve">                                                      </w:t>
      </w:r>
    </w:p>
    <w:p w:rsidR="00155EB1" w:rsidRPr="007D581F" w:rsidRDefault="00155EB1" w:rsidP="007D581F">
      <w:pPr>
        <w:widowControl w:val="0"/>
        <w:autoSpaceDE w:val="0"/>
        <w:autoSpaceDN w:val="0"/>
        <w:ind w:firstLine="709"/>
        <w:jc w:val="center"/>
        <w:rPr>
          <w:rFonts w:ascii="PT Astra Serif" w:hAnsi="PT Astra Serif"/>
          <w:sz w:val="24"/>
          <w:szCs w:val="24"/>
        </w:rPr>
      </w:pPr>
    </w:p>
    <w:p w:rsidR="00155EB1" w:rsidRPr="007D581F" w:rsidRDefault="00155EB1" w:rsidP="007D581F">
      <w:pPr>
        <w:widowControl w:val="0"/>
        <w:autoSpaceDE w:val="0"/>
        <w:autoSpaceDN w:val="0"/>
        <w:ind w:firstLine="709"/>
        <w:jc w:val="center"/>
        <w:rPr>
          <w:rFonts w:ascii="PT Astra Serif" w:hAnsi="PT Astra Serif"/>
          <w:sz w:val="24"/>
          <w:szCs w:val="24"/>
        </w:rPr>
      </w:pPr>
    </w:p>
    <w:p w:rsidR="00155EB1" w:rsidRPr="007D581F" w:rsidRDefault="00155EB1" w:rsidP="007D581F">
      <w:pPr>
        <w:widowControl w:val="0"/>
        <w:autoSpaceDE w:val="0"/>
        <w:autoSpaceDN w:val="0"/>
        <w:ind w:firstLine="709"/>
        <w:jc w:val="center"/>
        <w:rPr>
          <w:rFonts w:ascii="PT Astra Serif" w:hAnsi="PT Astra Serif"/>
          <w:sz w:val="24"/>
          <w:szCs w:val="24"/>
        </w:rPr>
      </w:pPr>
    </w:p>
    <w:p w:rsidR="00155EB1" w:rsidRPr="007D581F" w:rsidRDefault="00155EB1" w:rsidP="007D581F">
      <w:pPr>
        <w:widowControl w:val="0"/>
        <w:autoSpaceDE w:val="0"/>
        <w:autoSpaceDN w:val="0"/>
        <w:ind w:firstLine="709"/>
        <w:jc w:val="center"/>
        <w:rPr>
          <w:rFonts w:ascii="PT Astra Serif" w:hAnsi="PT Astra Serif"/>
          <w:sz w:val="24"/>
          <w:szCs w:val="24"/>
        </w:rPr>
      </w:pPr>
    </w:p>
    <w:p w:rsidR="00155EB1" w:rsidRPr="007D581F" w:rsidRDefault="00155EB1" w:rsidP="007D581F">
      <w:pPr>
        <w:widowControl w:val="0"/>
        <w:autoSpaceDE w:val="0"/>
        <w:autoSpaceDN w:val="0"/>
        <w:ind w:firstLine="709"/>
        <w:jc w:val="center"/>
        <w:rPr>
          <w:rFonts w:ascii="PT Astra Serif" w:hAnsi="PT Astra Serif"/>
          <w:sz w:val="24"/>
          <w:szCs w:val="24"/>
        </w:rPr>
      </w:pPr>
    </w:p>
    <w:p w:rsidR="00155EB1" w:rsidRPr="007D581F" w:rsidRDefault="00155EB1" w:rsidP="007D581F">
      <w:pPr>
        <w:widowControl w:val="0"/>
        <w:autoSpaceDE w:val="0"/>
        <w:autoSpaceDN w:val="0"/>
        <w:ind w:firstLine="709"/>
        <w:jc w:val="center"/>
        <w:rPr>
          <w:rFonts w:ascii="PT Astra Serif" w:hAnsi="PT Astra Serif"/>
          <w:sz w:val="24"/>
          <w:szCs w:val="24"/>
        </w:rPr>
      </w:pPr>
    </w:p>
    <w:p w:rsidR="004A1CAF" w:rsidRPr="007D581F" w:rsidRDefault="004A1CAF" w:rsidP="007D581F">
      <w:pPr>
        <w:widowControl w:val="0"/>
        <w:autoSpaceDE w:val="0"/>
        <w:autoSpaceDN w:val="0"/>
        <w:ind w:firstLine="709"/>
        <w:jc w:val="center"/>
        <w:rPr>
          <w:rFonts w:ascii="PT Astra Serif" w:hAnsi="PT Astra Serif"/>
          <w:sz w:val="24"/>
          <w:szCs w:val="24"/>
        </w:rPr>
      </w:pPr>
      <w:r w:rsidRPr="007D581F">
        <w:rPr>
          <w:rFonts w:ascii="PT Astra Serif" w:hAnsi="PT Astra Serif"/>
          <w:sz w:val="24"/>
          <w:szCs w:val="24"/>
        </w:rPr>
        <w:t xml:space="preserve">      </w:t>
      </w:r>
      <w:r w:rsidR="00AF4CFE" w:rsidRPr="007D581F">
        <w:rPr>
          <w:rFonts w:ascii="PT Astra Serif" w:hAnsi="PT Astra Serif"/>
          <w:sz w:val="24"/>
          <w:szCs w:val="24"/>
        </w:rPr>
        <w:t xml:space="preserve">                   </w:t>
      </w:r>
      <w:r w:rsidRPr="007D581F">
        <w:rPr>
          <w:rFonts w:ascii="PT Astra Serif" w:hAnsi="PT Astra Serif"/>
          <w:sz w:val="24"/>
          <w:szCs w:val="24"/>
        </w:rPr>
        <w:t xml:space="preserve">  Приложение № 7</w:t>
      </w:r>
    </w:p>
    <w:p w:rsidR="004A1CAF" w:rsidRPr="007D581F" w:rsidRDefault="004A1CAF" w:rsidP="007D581F">
      <w:pPr>
        <w:tabs>
          <w:tab w:val="left" w:pos="4253"/>
        </w:tabs>
        <w:ind w:firstLine="709"/>
        <w:jc w:val="center"/>
        <w:rPr>
          <w:rFonts w:ascii="PT Astra Serif" w:hAnsi="PT Astra Serif"/>
          <w:b/>
          <w:sz w:val="24"/>
          <w:szCs w:val="24"/>
        </w:rPr>
      </w:pPr>
      <w:r w:rsidRPr="007D581F">
        <w:rPr>
          <w:rFonts w:ascii="PT Astra Serif" w:hAnsi="PT Astra Serif"/>
          <w:sz w:val="24"/>
          <w:szCs w:val="24"/>
        </w:rPr>
        <w:tab/>
      </w:r>
      <w:r w:rsidRPr="007D581F">
        <w:rPr>
          <w:rFonts w:ascii="PT Astra Serif" w:hAnsi="PT Astra Serif"/>
          <w:sz w:val="24"/>
          <w:szCs w:val="24"/>
        </w:rPr>
        <w:tab/>
        <w:t>к Административному регламенту</w:t>
      </w:r>
    </w:p>
    <w:p w:rsidR="004A1CAF" w:rsidRPr="007D581F" w:rsidRDefault="004A1CAF" w:rsidP="007D581F">
      <w:pPr>
        <w:tabs>
          <w:tab w:val="left" w:pos="4253"/>
        </w:tabs>
        <w:ind w:firstLine="709"/>
        <w:rPr>
          <w:rFonts w:ascii="PT Astra Serif" w:hAnsi="PT Astra Serif"/>
          <w:b/>
          <w:sz w:val="24"/>
          <w:szCs w:val="24"/>
        </w:rPr>
      </w:pPr>
    </w:p>
    <w:p w:rsidR="004A1CAF" w:rsidRPr="007D581F" w:rsidRDefault="004A1CAF" w:rsidP="007D581F">
      <w:pPr>
        <w:tabs>
          <w:tab w:val="left" w:pos="4253"/>
        </w:tabs>
        <w:ind w:firstLine="709"/>
        <w:rPr>
          <w:rFonts w:ascii="PT Astra Serif" w:hAnsi="PT Astra Serif"/>
          <w:b/>
          <w:sz w:val="24"/>
          <w:szCs w:val="24"/>
        </w:rPr>
      </w:pPr>
      <w:r w:rsidRPr="007D581F">
        <w:rPr>
          <w:rFonts w:ascii="PT Astra Serif" w:hAnsi="PT Astra Serif"/>
          <w:b/>
          <w:sz w:val="24"/>
          <w:szCs w:val="24"/>
        </w:rPr>
        <w:t xml:space="preserve">В администрацию </w:t>
      </w:r>
      <w:r w:rsidR="00155EB1" w:rsidRPr="007D581F">
        <w:rPr>
          <w:rFonts w:ascii="PT Astra Serif" w:hAnsi="PT Astra Serif"/>
          <w:b/>
          <w:sz w:val="24"/>
          <w:szCs w:val="24"/>
        </w:rPr>
        <w:t>муниципального образования город С</w:t>
      </w:r>
      <w:r w:rsidR="00AF4CFE" w:rsidRPr="007D581F">
        <w:rPr>
          <w:rFonts w:ascii="PT Astra Serif" w:hAnsi="PT Astra Serif"/>
          <w:b/>
          <w:sz w:val="24"/>
          <w:szCs w:val="24"/>
        </w:rPr>
        <w:t xml:space="preserve">оветск </w:t>
      </w:r>
      <w:r w:rsidRPr="007D581F">
        <w:rPr>
          <w:rFonts w:ascii="PT Astra Serif" w:hAnsi="PT Astra Serif"/>
          <w:b/>
          <w:sz w:val="24"/>
          <w:szCs w:val="24"/>
        </w:rPr>
        <w:t>Щекинского района</w:t>
      </w:r>
    </w:p>
    <w:p w:rsidR="004A1CAF" w:rsidRPr="007D581F" w:rsidRDefault="004A1CAF" w:rsidP="007D581F">
      <w:pPr>
        <w:tabs>
          <w:tab w:val="left" w:pos="4253"/>
        </w:tabs>
        <w:ind w:firstLine="709"/>
        <w:jc w:val="both"/>
        <w:rPr>
          <w:rFonts w:ascii="PT Astra Serif" w:hAnsi="PT Astra Serif"/>
          <w:b/>
          <w:sz w:val="24"/>
          <w:szCs w:val="24"/>
        </w:rPr>
      </w:pPr>
    </w:p>
    <w:p w:rsidR="004A1CAF" w:rsidRPr="007D581F" w:rsidRDefault="004A1CAF" w:rsidP="007D581F">
      <w:pPr>
        <w:pStyle w:val="1"/>
        <w:ind w:firstLine="709"/>
        <w:jc w:val="both"/>
        <w:rPr>
          <w:rFonts w:ascii="PT Astra Serif" w:hAnsi="PT Astra Serif"/>
          <w:sz w:val="24"/>
          <w:szCs w:val="24"/>
        </w:rPr>
      </w:pPr>
      <w:r w:rsidRPr="007D581F">
        <w:rPr>
          <w:rFonts w:ascii="PT Astra Serif" w:hAnsi="PT Astra Serif"/>
          <w:sz w:val="24"/>
          <w:szCs w:val="24"/>
        </w:rPr>
        <w:t xml:space="preserve">___________________________________________                                                                                                                                                  </w:t>
      </w:r>
    </w:p>
    <w:p w:rsidR="004A1CAF" w:rsidRPr="007D581F" w:rsidRDefault="004A1CAF" w:rsidP="007D581F">
      <w:pPr>
        <w:ind w:firstLine="709"/>
        <w:jc w:val="center"/>
        <w:rPr>
          <w:rFonts w:ascii="PT Astra Serif" w:hAnsi="PT Astra Serif"/>
          <w:sz w:val="24"/>
          <w:szCs w:val="24"/>
        </w:rPr>
      </w:pPr>
      <w:proofErr w:type="gramStart"/>
      <w:r w:rsidRPr="007D581F">
        <w:rPr>
          <w:rFonts w:ascii="PT Astra Serif" w:hAnsi="PT Astra Serif"/>
          <w:sz w:val="24"/>
          <w:szCs w:val="24"/>
        </w:rPr>
        <w:t>(наименование застройщика</w:t>
      </w:r>
      <w:proofErr w:type="gram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_______________________________________</w:t>
      </w:r>
    </w:p>
    <w:p w:rsidR="004A1CAF" w:rsidRPr="007D581F" w:rsidRDefault="004A1CAF" w:rsidP="007D581F">
      <w:pPr>
        <w:ind w:firstLine="709"/>
        <w:jc w:val="center"/>
        <w:rPr>
          <w:rFonts w:ascii="PT Astra Serif" w:hAnsi="PT Astra Serif"/>
          <w:sz w:val="24"/>
          <w:szCs w:val="24"/>
        </w:rPr>
      </w:pPr>
      <w:proofErr w:type="gramStart"/>
      <w:r w:rsidRPr="007D581F">
        <w:rPr>
          <w:rFonts w:ascii="PT Astra Serif" w:hAnsi="PT Astra Serif"/>
          <w:sz w:val="24"/>
          <w:szCs w:val="24"/>
        </w:rPr>
        <w:t>(фамилия, имя, отчество – для граждан,</w:t>
      </w:r>
      <w:proofErr w:type="gram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_______________________________________</w:t>
      </w:r>
    </w:p>
    <w:p w:rsidR="004A1CAF" w:rsidRPr="007D581F" w:rsidRDefault="004A1CAF" w:rsidP="007D581F">
      <w:pPr>
        <w:ind w:firstLine="709"/>
        <w:jc w:val="center"/>
        <w:rPr>
          <w:rFonts w:ascii="PT Astra Serif" w:hAnsi="PT Astra Serif"/>
          <w:sz w:val="24"/>
          <w:szCs w:val="24"/>
        </w:rPr>
      </w:pPr>
      <w:r w:rsidRPr="007D581F">
        <w:rPr>
          <w:rFonts w:ascii="PT Astra Serif" w:hAnsi="PT Astra Serif"/>
          <w:sz w:val="24"/>
          <w:szCs w:val="24"/>
        </w:rPr>
        <w:t xml:space="preserve">полное наименование организации – для </w:t>
      </w:r>
      <w:proofErr w:type="gramStart"/>
      <w:r w:rsidRPr="007D581F">
        <w:rPr>
          <w:rFonts w:ascii="PT Astra Serif" w:hAnsi="PT Astra Serif"/>
          <w:sz w:val="24"/>
          <w:szCs w:val="24"/>
        </w:rPr>
        <w:t>юридических</w:t>
      </w:r>
      <w:proofErr w:type="gram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_______________________________________</w:t>
      </w:r>
    </w:p>
    <w:p w:rsidR="004A1CAF" w:rsidRPr="007D581F" w:rsidRDefault="004A1CAF" w:rsidP="007D581F">
      <w:pPr>
        <w:ind w:firstLine="709"/>
        <w:jc w:val="center"/>
        <w:rPr>
          <w:rFonts w:ascii="PT Astra Serif" w:hAnsi="PT Astra Serif"/>
          <w:sz w:val="24"/>
          <w:szCs w:val="24"/>
        </w:rPr>
      </w:pPr>
      <w:proofErr w:type="gramStart"/>
      <w:r w:rsidRPr="007D581F">
        <w:rPr>
          <w:rFonts w:ascii="PT Astra Serif" w:hAnsi="PT Astra Serif"/>
          <w:sz w:val="24"/>
          <w:szCs w:val="24"/>
        </w:rPr>
        <w:t>лиц), его почтовый индекс и адрес)</w:t>
      </w:r>
      <w:proofErr w:type="gramEnd"/>
    </w:p>
    <w:p w:rsidR="004A1CAF" w:rsidRPr="007D581F" w:rsidRDefault="004A1CAF" w:rsidP="007D581F">
      <w:pPr>
        <w:ind w:firstLine="709"/>
        <w:jc w:val="both"/>
        <w:rPr>
          <w:rFonts w:ascii="PT Astra Serif" w:hAnsi="PT Astra Serif"/>
          <w:sz w:val="24"/>
          <w:szCs w:val="24"/>
        </w:rPr>
      </w:pPr>
      <w:r w:rsidRPr="007D581F">
        <w:rPr>
          <w:rFonts w:ascii="PT Astra Serif" w:hAnsi="PT Astra Serif"/>
          <w:sz w:val="24"/>
          <w:szCs w:val="24"/>
        </w:rPr>
        <w:t>_______________________________________</w:t>
      </w:r>
    </w:p>
    <w:p w:rsidR="004A1CAF" w:rsidRPr="007D581F" w:rsidRDefault="004A1CAF" w:rsidP="007D581F">
      <w:pPr>
        <w:ind w:firstLine="709"/>
        <w:jc w:val="center"/>
        <w:rPr>
          <w:rFonts w:ascii="PT Astra Serif" w:hAnsi="PT Astra Serif"/>
          <w:b/>
          <w:sz w:val="24"/>
          <w:szCs w:val="24"/>
        </w:rPr>
      </w:pPr>
    </w:p>
    <w:p w:rsidR="004A1CAF" w:rsidRPr="007D581F" w:rsidRDefault="004A1CAF" w:rsidP="007D581F">
      <w:pPr>
        <w:ind w:firstLine="709"/>
        <w:jc w:val="center"/>
        <w:rPr>
          <w:rFonts w:ascii="PT Astra Serif" w:hAnsi="PT Astra Serif"/>
          <w:b/>
          <w:sz w:val="24"/>
          <w:szCs w:val="24"/>
        </w:rPr>
      </w:pPr>
      <w:r w:rsidRPr="007D581F">
        <w:rPr>
          <w:rFonts w:ascii="PT Astra Serif" w:hAnsi="PT Astra Serif"/>
          <w:b/>
          <w:sz w:val="24"/>
          <w:szCs w:val="24"/>
        </w:rPr>
        <w:t>Заявление</w:t>
      </w:r>
    </w:p>
    <w:p w:rsidR="004A1CAF" w:rsidRPr="007D581F" w:rsidRDefault="004A1CAF" w:rsidP="007D581F">
      <w:pPr>
        <w:pStyle w:val="ConsPlusNonformat"/>
        <w:widowControl/>
        <w:ind w:firstLine="709"/>
        <w:jc w:val="both"/>
        <w:rPr>
          <w:rFonts w:ascii="PT Astra Serif" w:hAnsi="PT Astra Serif" w:cs="Times New Roman"/>
          <w:sz w:val="24"/>
          <w:szCs w:val="24"/>
        </w:rPr>
      </w:pPr>
    </w:p>
    <w:p w:rsidR="004A1CAF" w:rsidRPr="007D581F" w:rsidRDefault="004A1CAF" w:rsidP="007D581F">
      <w:pPr>
        <w:shd w:val="clear" w:color="auto" w:fill="FFFFFF"/>
        <w:ind w:firstLine="709"/>
        <w:jc w:val="both"/>
        <w:outlineLvl w:val="2"/>
        <w:rPr>
          <w:rFonts w:ascii="PT Astra Serif" w:hAnsi="PT Astra Serif"/>
          <w:bCs/>
          <w:i/>
          <w:sz w:val="24"/>
          <w:szCs w:val="24"/>
          <w:u w:val="single"/>
        </w:rPr>
      </w:pPr>
      <w:r w:rsidRPr="007D581F">
        <w:rPr>
          <w:rFonts w:ascii="PT Astra Serif" w:hAnsi="PT Astra Serif"/>
          <w:sz w:val="24"/>
          <w:szCs w:val="24"/>
        </w:rPr>
        <w:t xml:space="preserve">Прошу оставить без рассмотрения ранее поданное </w:t>
      </w:r>
      <w:r w:rsidRPr="007D581F">
        <w:rPr>
          <w:rFonts w:ascii="PT Astra Serif" w:hAnsi="PT Astra Serif"/>
          <w:bCs/>
          <w:sz w:val="24"/>
          <w:szCs w:val="24"/>
        </w:rPr>
        <w:t>уведомление о планируемом/завершенном</w:t>
      </w:r>
      <w:r w:rsidRPr="007D581F">
        <w:rPr>
          <w:rFonts w:ascii="PT Astra Serif" w:hAnsi="PT Astra Serif"/>
          <w:bCs/>
          <w:i/>
          <w:sz w:val="24"/>
          <w:szCs w:val="24"/>
        </w:rPr>
        <w:t xml:space="preserve"> (нужное подчеркнуть) </w:t>
      </w:r>
      <w:r w:rsidRPr="007D581F">
        <w:rPr>
          <w:rFonts w:ascii="PT Astra Serif" w:hAnsi="PT Astra Serif"/>
          <w:bCs/>
          <w:sz w:val="24"/>
          <w:szCs w:val="24"/>
        </w:rPr>
        <w:t>сносе объекта капитального строительства на земельном участке с</w:t>
      </w:r>
      <w:proofErr w:type="gramStart"/>
      <w:r w:rsidRPr="007D581F">
        <w:rPr>
          <w:rFonts w:ascii="PT Astra Serif" w:hAnsi="PT Astra Serif"/>
          <w:bCs/>
          <w:sz w:val="24"/>
          <w:szCs w:val="24"/>
        </w:rPr>
        <w:t xml:space="preserve"> К</w:t>
      </w:r>
      <w:proofErr w:type="gramEnd"/>
      <w:r w:rsidRPr="007D581F">
        <w:rPr>
          <w:rFonts w:ascii="PT Astra Serif" w:hAnsi="PT Astra Serif"/>
          <w:bCs/>
          <w:sz w:val="24"/>
          <w:szCs w:val="24"/>
        </w:rPr>
        <w:t>№________________</w:t>
      </w:r>
      <w:r w:rsidR="00F8618F" w:rsidRPr="007D581F">
        <w:rPr>
          <w:rFonts w:ascii="PT Astra Serif" w:hAnsi="PT Astra Serif"/>
          <w:sz w:val="24"/>
          <w:szCs w:val="24"/>
        </w:rPr>
        <w:t>по </w:t>
      </w:r>
      <w:r w:rsidRPr="007D581F">
        <w:rPr>
          <w:rFonts w:ascii="PT Astra Serif" w:hAnsi="PT Astra Serif"/>
          <w:sz w:val="24"/>
          <w:szCs w:val="24"/>
        </w:rPr>
        <w:t>адресу:</w:t>
      </w:r>
      <w:r w:rsidR="00F8618F" w:rsidRPr="007D581F">
        <w:rPr>
          <w:rFonts w:ascii="PT Astra Serif" w:hAnsi="PT Astra Serif"/>
          <w:sz w:val="24"/>
          <w:szCs w:val="24"/>
        </w:rPr>
        <w:t> </w:t>
      </w:r>
      <w:r w:rsidRPr="007D581F">
        <w:rPr>
          <w:rFonts w:ascii="PT Astra Serif" w:hAnsi="PT Astra Serif"/>
          <w:sz w:val="24"/>
          <w:szCs w:val="24"/>
        </w:rPr>
        <w:t>____________________________________________________________зарегистрированного в_______________________________________________№____</w:t>
      </w:r>
      <w:r w:rsidR="00F8618F" w:rsidRPr="007D581F">
        <w:rPr>
          <w:rFonts w:ascii="PT Astra Serif" w:hAnsi="PT Astra Serif"/>
          <w:sz w:val="24"/>
          <w:szCs w:val="24"/>
        </w:rPr>
        <w:t>___</w:t>
      </w:r>
      <w:r w:rsidRPr="007D581F">
        <w:rPr>
          <w:rFonts w:ascii="PT Astra Serif" w:hAnsi="PT Astra Serif"/>
          <w:sz w:val="24"/>
          <w:szCs w:val="24"/>
        </w:rPr>
        <w:t>_____ от_______</w:t>
      </w:r>
      <w:r w:rsidR="00F8618F" w:rsidRPr="007D581F">
        <w:rPr>
          <w:rFonts w:ascii="PT Astra Serif" w:hAnsi="PT Astra Serif"/>
          <w:sz w:val="24"/>
          <w:szCs w:val="24"/>
        </w:rPr>
        <w:t>___</w:t>
      </w:r>
      <w:r w:rsidRPr="007D581F">
        <w:rPr>
          <w:rFonts w:ascii="PT Astra Serif" w:hAnsi="PT Astra Serif"/>
          <w:sz w:val="24"/>
          <w:szCs w:val="24"/>
        </w:rPr>
        <w:t>__.</w:t>
      </w:r>
    </w:p>
    <w:p w:rsidR="004A1CAF" w:rsidRPr="007D581F" w:rsidRDefault="004A1CAF" w:rsidP="007D581F">
      <w:pPr>
        <w:pStyle w:val="ConsPlusNonformat"/>
        <w:widowControl/>
        <w:ind w:firstLine="709"/>
        <w:rPr>
          <w:rFonts w:ascii="PT Astra Serif" w:hAnsi="PT Astra Serif" w:cs="Times New Roman"/>
          <w:sz w:val="24"/>
          <w:szCs w:val="24"/>
        </w:rPr>
      </w:pPr>
    </w:p>
    <w:p w:rsidR="004A1CAF" w:rsidRPr="007D581F" w:rsidRDefault="004A1CAF" w:rsidP="007D581F">
      <w:pPr>
        <w:pStyle w:val="ConsPlusNonformat"/>
        <w:widowControl/>
        <w:ind w:firstLine="709"/>
        <w:jc w:val="both"/>
        <w:rPr>
          <w:rFonts w:ascii="PT Astra Serif" w:hAnsi="PT Astra Serif" w:cs="Times New Roman"/>
          <w:sz w:val="24"/>
          <w:szCs w:val="24"/>
        </w:rPr>
      </w:pPr>
      <w:r w:rsidRPr="007D581F">
        <w:rPr>
          <w:rFonts w:ascii="PT Astra Serif" w:hAnsi="PT Astra Serif" w:cs="Times New Roman"/>
          <w:sz w:val="24"/>
          <w:szCs w:val="24"/>
        </w:rPr>
        <w:t>_______________              _______________           ____________________</w:t>
      </w:r>
    </w:p>
    <w:p w:rsidR="004A1CAF" w:rsidRPr="007D581F" w:rsidRDefault="004A1CAF" w:rsidP="007D581F">
      <w:pPr>
        <w:pStyle w:val="ConsPlusNonformat"/>
        <w:widowControl/>
        <w:ind w:firstLine="709"/>
        <w:rPr>
          <w:rFonts w:ascii="PT Astra Serif" w:hAnsi="PT Astra Serif" w:cs="Times New Roman"/>
          <w:sz w:val="24"/>
          <w:szCs w:val="24"/>
        </w:rPr>
      </w:pPr>
      <w:r w:rsidRPr="007D581F">
        <w:rPr>
          <w:rFonts w:ascii="PT Astra Serif" w:hAnsi="PT Astra Serif" w:cs="Times New Roman"/>
          <w:sz w:val="24"/>
          <w:szCs w:val="24"/>
        </w:rPr>
        <w:t xml:space="preserve">       (должность)                                      (подпись)                                        (Фамилия И.О.)</w:t>
      </w:r>
    </w:p>
    <w:p w:rsidR="004A1CAF" w:rsidRPr="007D581F" w:rsidRDefault="004A1CAF" w:rsidP="007D581F">
      <w:pPr>
        <w:pStyle w:val="ConsPlusNonformat"/>
        <w:widowControl/>
        <w:ind w:firstLine="709"/>
        <w:jc w:val="both"/>
        <w:rPr>
          <w:rFonts w:ascii="PT Astra Serif" w:hAnsi="PT Astra Serif" w:cs="Times New Roman"/>
          <w:sz w:val="24"/>
          <w:szCs w:val="24"/>
        </w:rPr>
      </w:pPr>
    </w:p>
    <w:p w:rsidR="004A1CAF" w:rsidRPr="007D581F" w:rsidRDefault="004A1CAF" w:rsidP="007D581F">
      <w:pPr>
        <w:pStyle w:val="ConsPlusNonformat"/>
        <w:widowControl/>
        <w:ind w:firstLine="709"/>
        <w:jc w:val="both"/>
        <w:rPr>
          <w:rFonts w:ascii="PT Astra Serif" w:hAnsi="PT Astra Serif" w:cs="Times New Roman"/>
          <w:sz w:val="24"/>
          <w:szCs w:val="24"/>
        </w:rPr>
      </w:pPr>
      <w:r w:rsidRPr="007D581F">
        <w:rPr>
          <w:rFonts w:ascii="PT Astra Serif" w:hAnsi="PT Astra Serif" w:cs="Times New Roman"/>
          <w:sz w:val="24"/>
          <w:szCs w:val="24"/>
        </w:rPr>
        <w:t xml:space="preserve">М.П.                                                                                              </w:t>
      </w:r>
    </w:p>
    <w:p w:rsidR="004A1CAF" w:rsidRPr="007D581F" w:rsidRDefault="004A1CAF" w:rsidP="007D581F">
      <w:pPr>
        <w:pStyle w:val="ConsPlusNonformat"/>
        <w:widowControl/>
        <w:ind w:firstLine="709"/>
        <w:jc w:val="both"/>
        <w:rPr>
          <w:rFonts w:ascii="PT Astra Serif" w:hAnsi="PT Astra Serif" w:cs="Times New Roman"/>
          <w:sz w:val="24"/>
          <w:szCs w:val="24"/>
        </w:rPr>
      </w:pPr>
      <w:r w:rsidRPr="007D581F">
        <w:rPr>
          <w:rFonts w:ascii="PT Astra Serif" w:hAnsi="PT Astra Serif" w:cs="Times New Roman"/>
          <w:sz w:val="24"/>
          <w:szCs w:val="24"/>
        </w:rPr>
        <w:t xml:space="preserve">         </w:t>
      </w:r>
    </w:p>
    <w:p w:rsidR="004A1CAF" w:rsidRPr="007D581F" w:rsidRDefault="004A1CAF" w:rsidP="007D581F">
      <w:pPr>
        <w:pStyle w:val="ConsPlusNonformat"/>
        <w:widowControl/>
        <w:ind w:firstLine="709"/>
        <w:jc w:val="right"/>
        <w:rPr>
          <w:rFonts w:ascii="PT Astra Serif" w:hAnsi="PT Astra Serif" w:cs="Times New Roman"/>
          <w:sz w:val="24"/>
          <w:szCs w:val="24"/>
        </w:rPr>
      </w:pPr>
      <w:r w:rsidRPr="007D581F">
        <w:rPr>
          <w:rFonts w:ascii="PT Astra Serif" w:hAnsi="PT Astra Serif" w:cs="Times New Roman"/>
          <w:sz w:val="24"/>
          <w:szCs w:val="24"/>
        </w:rPr>
        <w:t xml:space="preserve">  «______» ___________ 20____ г.</w:t>
      </w:r>
    </w:p>
    <w:p w:rsidR="00843D0A" w:rsidRPr="007D581F" w:rsidRDefault="00843D0A" w:rsidP="007D581F">
      <w:pPr>
        <w:ind w:firstLine="709"/>
        <w:rPr>
          <w:rFonts w:ascii="PT Astra Serif" w:hAnsi="PT Astra Serif"/>
          <w:sz w:val="24"/>
          <w:szCs w:val="24"/>
        </w:rPr>
      </w:pPr>
    </w:p>
    <w:sectPr w:rsidR="00843D0A" w:rsidRPr="007D581F" w:rsidSect="00F8618F">
      <w:headerReference w:type="default" r:id="rId19"/>
      <w:pgSz w:w="11906" w:h="16838"/>
      <w:pgMar w:top="1021" w:right="1021" w:bottom="1191"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05" w:rsidRDefault="00727605" w:rsidP="004A1CAF">
      <w:r>
        <w:separator/>
      </w:r>
    </w:p>
  </w:endnote>
  <w:endnote w:type="continuationSeparator" w:id="0">
    <w:p w:rsidR="00727605" w:rsidRDefault="00727605" w:rsidP="004A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05" w:rsidRDefault="00727605" w:rsidP="004A1CAF">
      <w:r>
        <w:separator/>
      </w:r>
    </w:p>
  </w:footnote>
  <w:footnote w:type="continuationSeparator" w:id="0">
    <w:p w:rsidR="00727605" w:rsidRDefault="00727605" w:rsidP="004A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74" w:rsidRDefault="00214A74">
    <w:pPr>
      <w:pStyle w:val="a3"/>
      <w:jc w:val="center"/>
    </w:pPr>
  </w:p>
  <w:p w:rsidR="00214A74" w:rsidRDefault="00214A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74" w:rsidRPr="004A1CAF" w:rsidRDefault="00214A74" w:rsidP="004A1C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BD283174"/>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1"/>
      <w:numFmt w:val="decimal"/>
      <w:lvlText w:val="%1.%2.%3."/>
      <w:lvlJc w:val="left"/>
      <w:pPr>
        <w:ind w:left="1145" w:hanging="720"/>
      </w:pPr>
      <w:rPr>
        <w:rFonts w:ascii="PT Astra Serif" w:hAnsi="PT Astra Serif" w:hint="default"/>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2A009C"/>
    <w:multiLevelType w:val="multilevel"/>
    <w:tmpl w:val="EFDC5B56"/>
    <w:lvl w:ilvl="0">
      <w:start w:val="2"/>
      <w:numFmt w:val="decimal"/>
      <w:lvlText w:val="%1."/>
      <w:lvlJc w:val="left"/>
      <w:pPr>
        <w:ind w:left="675" w:hanging="675"/>
      </w:pPr>
      <w:rPr>
        <w:rFonts w:ascii="Times New Roman" w:hAnsi="Times New Roman" w:cs="Times New Roman" w:hint="default"/>
        <w:color w:val="auto"/>
        <w:sz w:val="28"/>
      </w:rPr>
    </w:lvl>
    <w:lvl w:ilvl="1">
      <w:start w:val="9"/>
      <w:numFmt w:val="decimal"/>
      <w:lvlText w:val="%1.%2."/>
      <w:lvlJc w:val="left"/>
      <w:pPr>
        <w:ind w:left="1030" w:hanging="675"/>
      </w:pPr>
      <w:rPr>
        <w:rFonts w:ascii="Times New Roman" w:hAnsi="Times New Roman" w:cs="Times New Roman" w:hint="default"/>
        <w:b/>
        <w:color w:val="auto"/>
        <w:sz w:val="28"/>
      </w:rPr>
    </w:lvl>
    <w:lvl w:ilvl="2">
      <w:start w:val="1"/>
      <w:numFmt w:val="decimal"/>
      <w:lvlText w:val="%1.%2.%3."/>
      <w:lvlJc w:val="left"/>
      <w:pPr>
        <w:ind w:left="1430" w:hanging="720"/>
      </w:pPr>
      <w:rPr>
        <w:rFonts w:ascii="Times New Roman" w:hAnsi="Times New Roman" w:cs="Times New Roman" w:hint="default"/>
        <w:color w:val="auto"/>
        <w:sz w:val="28"/>
      </w:rPr>
    </w:lvl>
    <w:lvl w:ilvl="3">
      <w:start w:val="1"/>
      <w:numFmt w:val="decimal"/>
      <w:lvlText w:val="%1.%2.%3.%4."/>
      <w:lvlJc w:val="left"/>
      <w:pPr>
        <w:ind w:left="1785" w:hanging="720"/>
      </w:pPr>
      <w:rPr>
        <w:rFonts w:ascii="Times New Roman" w:hAnsi="Times New Roman" w:cs="Times New Roman" w:hint="default"/>
        <w:color w:val="auto"/>
        <w:sz w:val="28"/>
      </w:rPr>
    </w:lvl>
    <w:lvl w:ilvl="4">
      <w:start w:val="1"/>
      <w:numFmt w:val="decimal"/>
      <w:lvlText w:val="%1.%2.%3.%4.%5."/>
      <w:lvlJc w:val="left"/>
      <w:pPr>
        <w:ind w:left="2500" w:hanging="1080"/>
      </w:pPr>
      <w:rPr>
        <w:rFonts w:ascii="Times New Roman" w:hAnsi="Times New Roman" w:cs="Times New Roman" w:hint="default"/>
        <w:color w:val="auto"/>
        <w:sz w:val="28"/>
      </w:rPr>
    </w:lvl>
    <w:lvl w:ilvl="5">
      <w:start w:val="1"/>
      <w:numFmt w:val="decimal"/>
      <w:lvlText w:val="%1.%2.%3.%4.%5.%6."/>
      <w:lvlJc w:val="left"/>
      <w:pPr>
        <w:ind w:left="2855" w:hanging="1080"/>
      </w:pPr>
      <w:rPr>
        <w:rFonts w:ascii="Times New Roman" w:hAnsi="Times New Roman" w:cs="Times New Roman" w:hint="default"/>
        <w:color w:val="auto"/>
        <w:sz w:val="28"/>
      </w:rPr>
    </w:lvl>
    <w:lvl w:ilvl="6">
      <w:start w:val="1"/>
      <w:numFmt w:val="decimal"/>
      <w:lvlText w:val="%1.%2.%3.%4.%5.%6.%7."/>
      <w:lvlJc w:val="left"/>
      <w:pPr>
        <w:ind w:left="3570" w:hanging="1440"/>
      </w:pPr>
      <w:rPr>
        <w:rFonts w:ascii="Times New Roman" w:hAnsi="Times New Roman" w:cs="Times New Roman" w:hint="default"/>
        <w:color w:val="auto"/>
        <w:sz w:val="28"/>
      </w:rPr>
    </w:lvl>
    <w:lvl w:ilvl="7">
      <w:start w:val="1"/>
      <w:numFmt w:val="decimal"/>
      <w:lvlText w:val="%1.%2.%3.%4.%5.%6.%7.%8."/>
      <w:lvlJc w:val="left"/>
      <w:pPr>
        <w:ind w:left="3925" w:hanging="1440"/>
      </w:pPr>
      <w:rPr>
        <w:rFonts w:ascii="Times New Roman" w:hAnsi="Times New Roman" w:cs="Times New Roman" w:hint="default"/>
        <w:color w:val="auto"/>
        <w:sz w:val="28"/>
      </w:rPr>
    </w:lvl>
    <w:lvl w:ilvl="8">
      <w:start w:val="1"/>
      <w:numFmt w:val="decimal"/>
      <w:lvlText w:val="%1.%2.%3.%4.%5.%6.%7.%8.%9."/>
      <w:lvlJc w:val="left"/>
      <w:pPr>
        <w:ind w:left="4640" w:hanging="1800"/>
      </w:pPr>
      <w:rPr>
        <w:rFonts w:ascii="Times New Roman" w:hAnsi="Times New Roman" w:cs="Times New Roman" w:hint="default"/>
        <w:color w:val="auto"/>
        <w:sz w:val="28"/>
      </w:rPr>
    </w:lvl>
  </w:abstractNum>
  <w:abstractNum w:abstractNumId="2">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121E37"/>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7560C9"/>
    <w:multiLevelType w:val="multilevel"/>
    <w:tmpl w:val="AFEECDE0"/>
    <w:lvl w:ilvl="0">
      <w:start w:val="2"/>
      <w:numFmt w:val="decimal"/>
      <w:lvlText w:val="%1"/>
      <w:lvlJc w:val="left"/>
      <w:pPr>
        <w:ind w:left="480" w:hanging="480"/>
      </w:pPr>
      <w:rPr>
        <w:rFonts w:hint="default"/>
      </w:rPr>
    </w:lvl>
    <w:lvl w:ilvl="1">
      <w:start w:val="9"/>
      <w:numFmt w:val="decimal"/>
      <w:lvlText w:val="%1.%2"/>
      <w:lvlJc w:val="left"/>
      <w:pPr>
        <w:ind w:left="817" w:hanging="480"/>
      </w:pPr>
      <w:rPr>
        <w:rFonts w:hint="default"/>
      </w:rPr>
    </w:lvl>
    <w:lvl w:ilvl="2">
      <w:start w:val="3"/>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5">
    <w:nsid w:val="1BC34D9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7">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503B1A"/>
    <w:multiLevelType w:val="multilevel"/>
    <w:tmpl w:val="463AA1C8"/>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831B54"/>
    <w:multiLevelType w:val="hybridMultilevel"/>
    <w:tmpl w:val="5EE2647C"/>
    <w:lvl w:ilvl="0" w:tplc="46442A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892FC1"/>
    <w:multiLevelType w:val="multilevel"/>
    <w:tmpl w:val="98FA4A5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7F6856"/>
    <w:multiLevelType w:val="multilevel"/>
    <w:tmpl w:val="864E06E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8DF7C03"/>
    <w:multiLevelType w:val="multilevel"/>
    <w:tmpl w:val="3F7016CE"/>
    <w:lvl w:ilvl="0">
      <w:start w:val="1"/>
      <w:numFmt w:val="decimal"/>
      <w:lvlText w:val="%1)"/>
      <w:lvlJc w:val="left"/>
      <w:pPr>
        <w:ind w:left="720" w:hanging="360"/>
      </w:pPr>
      <w:rPr>
        <w:rFonts w:ascii="PT Astra Serif" w:eastAsia="Times New Roman" w:hAnsi="PT Astra Serif" w:cs="Arial"/>
      </w:rPr>
    </w:lvl>
    <w:lvl w:ilvl="1">
      <w:start w:val="10"/>
      <w:numFmt w:val="decimal"/>
      <w:isLgl/>
      <w:lvlText w:val="%1.%2."/>
      <w:lvlJc w:val="left"/>
      <w:pPr>
        <w:ind w:left="1202" w:hanging="810"/>
      </w:pPr>
      <w:rPr>
        <w:rFonts w:hint="default"/>
      </w:rPr>
    </w:lvl>
    <w:lvl w:ilvl="2">
      <w:start w:val="2"/>
      <w:numFmt w:val="decimal"/>
      <w:isLgl/>
      <w:lvlText w:val="%1.%2.%3."/>
      <w:lvlJc w:val="left"/>
      <w:pPr>
        <w:ind w:left="1234" w:hanging="81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52"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76" w:hanging="2160"/>
      </w:pPr>
      <w:rPr>
        <w:rFonts w:hint="default"/>
      </w:rPr>
    </w:lvl>
  </w:abstractNum>
  <w:abstractNum w:abstractNumId="16">
    <w:nsid w:val="69C85DC4"/>
    <w:multiLevelType w:val="hybridMultilevel"/>
    <w:tmpl w:val="50123438"/>
    <w:lvl w:ilvl="0" w:tplc="D82E11B2">
      <w:start w:val="1"/>
      <w:numFmt w:val="decimal"/>
      <w:lvlText w:val="%1)"/>
      <w:lvlJc w:val="left"/>
      <w:pPr>
        <w:ind w:left="1790" w:hanging="360"/>
      </w:pPr>
      <w:rPr>
        <w:rFonts w:ascii="PT Astra Serif" w:eastAsia="Times New Roman" w:hAnsi="PT Astra Serif" w:cs="Arial"/>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num w:numId="1">
    <w:abstractNumId w:val="6"/>
  </w:num>
  <w:num w:numId="2">
    <w:abstractNumId w:val="6"/>
    <w:lvlOverride w:ilvl="0">
      <w:startOverride w:val="1"/>
    </w:lvlOverride>
    <w:lvlOverride w:ilvl="1">
      <w:startOverride w:val="1"/>
    </w:lvlOverride>
  </w:num>
  <w:num w:numId="3">
    <w:abstractNumId w:val="6"/>
    <w:lvlOverride w:ilvl="0">
      <w:startOverride w:val="26"/>
    </w:lvlOverride>
  </w:num>
  <w:num w:numId="4">
    <w:abstractNumId w:val="13"/>
  </w:num>
  <w:num w:numId="5">
    <w:abstractNumId w:val="12"/>
  </w:num>
  <w:num w:numId="6">
    <w:abstractNumId w:val="6"/>
    <w:lvlOverride w:ilvl="0">
      <w:startOverride w:val="1"/>
    </w:lvlOverride>
    <w:lvlOverride w:ilvl="1">
      <w:startOverride w:val="1"/>
    </w:lvlOverride>
  </w:num>
  <w:num w:numId="7">
    <w:abstractNumId w:val="0"/>
  </w:num>
  <w:num w:numId="8">
    <w:abstractNumId w:val="10"/>
  </w:num>
  <w:num w:numId="9">
    <w:abstractNumId w:val="2"/>
  </w:num>
  <w:num w:numId="10">
    <w:abstractNumId w:val="16"/>
  </w:num>
  <w:num w:numId="11">
    <w:abstractNumId w:val="4"/>
  </w:num>
  <w:num w:numId="12">
    <w:abstractNumId w:val="15"/>
  </w:num>
  <w:num w:numId="13">
    <w:abstractNumId w:val="5"/>
  </w:num>
  <w:num w:numId="14">
    <w:abstractNumId w:val="3"/>
  </w:num>
  <w:num w:numId="15">
    <w:abstractNumId w:val="14"/>
  </w:num>
  <w:num w:numId="16">
    <w:abstractNumId w:val="9"/>
  </w:num>
  <w:num w:numId="17">
    <w:abstractNumId w:val="1"/>
  </w:num>
  <w:num w:numId="18">
    <w:abstractNumId w:val="8"/>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1CAF"/>
    <w:rsid w:val="000B57D3"/>
    <w:rsid w:val="000F3A2A"/>
    <w:rsid w:val="00155EB1"/>
    <w:rsid w:val="001777BE"/>
    <w:rsid w:val="00195437"/>
    <w:rsid w:val="00214A74"/>
    <w:rsid w:val="002C7AAC"/>
    <w:rsid w:val="0041760A"/>
    <w:rsid w:val="00462712"/>
    <w:rsid w:val="004A00A9"/>
    <w:rsid w:val="004A1CAF"/>
    <w:rsid w:val="004F3B4D"/>
    <w:rsid w:val="005151FC"/>
    <w:rsid w:val="0055520C"/>
    <w:rsid w:val="005638F0"/>
    <w:rsid w:val="00565434"/>
    <w:rsid w:val="005B21CC"/>
    <w:rsid w:val="005F0778"/>
    <w:rsid w:val="0061189E"/>
    <w:rsid w:val="00613FE6"/>
    <w:rsid w:val="006F16A6"/>
    <w:rsid w:val="00727605"/>
    <w:rsid w:val="0076112E"/>
    <w:rsid w:val="00785933"/>
    <w:rsid w:val="007D581F"/>
    <w:rsid w:val="0082328C"/>
    <w:rsid w:val="0082353C"/>
    <w:rsid w:val="00843D0A"/>
    <w:rsid w:val="008B2639"/>
    <w:rsid w:val="008F2097"/>
    <w:rsid w:val="00902375"/>
    <w:rsid w:val="00AC7958"/>
    <w:rsid w:val="00AF4CFE"/>
    <w:rsid w:val="00B50514"/>
    <w:rsid w:val="00BB019C"/>
    <w:rsid w:val="00BF1E30"/>
    <w:rsid w:val="00C13DBB"/>
    <w:rsid w:val="00DA0374"/>
    <w:rsid w:val="00F62E0B"/>
    <w:rsid w:val="00F8618F"/>
    <w:rsid w:val="00FE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1"/>
        <o:r id="V:Rule2" type="connector" idref="#Прямая со стрелкой 3"/>
        <o:r id="V:Rule3" type="connector" idref="#Прямая со стрелкой 5"/>
        <o:r id="V:Rule4" type="connector" idref="#Прямая со стрелкой 42"/>
        <o:r id="V:Rule5" type="connector" idref="#Прямая со стрелкой 35"/>
        <o:r id="V:Rule6" type="connector" idref="#Прямая со стрелкой 46"/>
        <o:r id="V:Rule7"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uiPriority w:val="99"/>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uiPriority w:val="99"/>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A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1CAF"/>
    <w:pPr>
      <w:keepNext/>
      <w:outlineLvl w:val="0"/>
    </w:pPr>
    <w:rPr>
      <w:rFonts w:eastAsia="Times New Roman"/>
      <w:sz w:val="28"/>
    </w:rPr>
  </w:style>
  <w:style w:type="paragraph" w:styleId="2">
    <w:name w:val="heading 2"/>
    <w:basedOn w:val="a"/>
    <w:next w:val="a"/>
    <w:link w:val="20"/>
    <w:qFormat/>
    <w:rsid w:val="004A1CAF"/>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4A1CAF"/>
    <w:pPr>
      <w:keepNext/>
      <w:jc w:val="right"/>
      <w:outlineLvl w:val="2"/>
    </w:pPr>
    <w:rPr>
      <w:rFonts w:eastAsia="Times New Roman"/>
      <w:b/>
      <w:sz w:val="28"/>
      <w:szCs w:val="24"/>
    </w:rPr>
  </w:style>
  <w:style w:type="paragraph" w:styleId="4">
    <w:name w:val="heading 4"/>
    <w:basedOn w:val="a"/>
    <w:next w:val="a"/>
    <w:link w:val="40"/>
    <w:unhideWhenUsed/>
    <w:qFormat/>
    <w:rsid w:val="004A1CA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A1CAF"/>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A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A1CAF"/>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4A1CAF"/>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4A1CAF"/>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rsid w:val="004A1CAF"/>
    <w:rPr>
      <w:rFonts w:ascii="Times New Roman" w:eastAsia="Times New Roman" w:hAnsi="Times New Roman" w:cs="Times New Roman"/>
      <w:i/>
      <w:sz w:val="28"/>
      <w:szCs w:val="20"/>
      <w:lang w:eastAsia="ru-RU"/>
    </w:rPr>
  </w:style>
  <w:style w:type="paragraph" w:customStyle="1" w:styleId="ConsPlusNormal">
    <w:name w:val="ConsPlusNormal"/>
    <w:link w:val="ConsPlusNormal0"/>
    <w:qFormat/>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4A1CA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4A1CAF"/>
    <w:pPr>
      <w:tabs>
        <w:tab w:val="center" w:pos="4677"/>
        <w:tab w:val="right" w:pos="9355"/>
      </w:tabs>
    </w:pPr>
  </w:style>
  <w:style w:type="character" w:customStyle="1" w:styleId="a4">
    <w:name w:val="Верхний колонтитул Знак"/>
    <w:basedOn w:val="a0"/>
    <w:link w:val="a3"/>
    <w:uiPriority w:val="99"/>
    <w:rsid w:val="004A1CAF"/>
    <w:rPr>
      <w:rFonts w:ascii="Times New Roman" w:eastAsia="Calibri" w:hAnsi="Times New Roman" w:cs="Times New Roman"/>
      <w:sz w:val="20"/>
      <w:szCs w:val="20"/>
      <w:lang w:eastAsia="ru-RU"/>
    </w:rPr>
  </w:style>
  <w:style w:type="paragraph" w:styleId="a5">
    <w:name w:val="footer"/>
    <w:basedOn w:val="a"/>
    <w:link w:val="a6"/>
    <w:uiPriority w:val="99"/>
    <w:rsid w:val="004A1CAF"/>
    <w:pPr>
      <w:tabs>
        <w:tab w:val="center" w:pos="4677"/>
        <w:tab w:val="right" w:pos="9355"/>
      </w:tabs>
    </w:pPr>
  </w:style>
  <w:style w:type="character" w:customStyle="1" w:styleId="a6">
    <w:name w:val="Нижний колонтитул Знак"/>
    <w:basedOn w:val="a0"/>
    <w:link w:val="a5"/>
    <w:uiPriority w:val="99"/>
    <w:rsid w:val="004A1CAF"/>
    <w:rPr>
      <w:rFonts w:ascii="Times New Roman" w:eastAsia="Calibri" w:hAnsi="Times New Roman" w:cs="Times New Roman"/>
      <w:sz w:val="20"/>
      <w:szCs w:val="20"/>
      <w:lang w:eastAsia="ru-RU"/>
    </w:rPr>
  </w:style>
  <w:style w:type="paragraph" w:styleId="a7">
    <w:name w:val="Balloon Text"/>
    <w:basedOn w:val="a"/>
    <w:link w:val="a8"/>
    <w:uiPriority w:val="99"/>
    <w:semiHidden/>
    <w:rsid w:val="004A1CAF"/>
    <w:rPr>
      <w:rFonts w:ascii="Tahoma" w:hAnsi="Tahoma" w:cs="Tahoma"/>
      <w:sz w:val="16"/>
      <w:szCs w:val="16"/>
    </w:rPr>
  </w:style>
  <w:style w:type="character" w:customStyle="1" w:styleId="a8">
    <w:name w:val="Текст выноски Знак"/>
    <w:basedOn w:val="a0"/>
    <w:link w:val="a7"/>
    <w:uiPriority w:val="99"/>
    <w:semiHidden/>
    <w:rsid w:val="004A1CAF"/>
    <w:rPr>
      <w:rFonts w:ascii="Tahoma" w:eastAsia="Calibri" w:hAnsi="Tahoma" w:cs="Tahoma"/>
      <w:sz w:val="16"/>
      <w:szCs w:val="16"/>
      <w:lang w:eastAsia="ru-RU"/>
    </w:rPr>
  </w:style>
  <w:style w:type="paragraph" w:styleId="a9">
    <w:name w:val="Body Text"/>
    <w:basedOn w:val="a"/>
    <w:link w:val="aa"/>
    <w:rsid w:val="004A1CAF"/>
    <w:pPr>
      <w:jc w:val="both"/>
    </w:pPr>
    <w:rPr>
      <w:sz w:val="36"/>
      <w:szCs w:val="36"/>
    </w:rPr>
  </w:style>
  <w:style w:type="character" w:customStyle="1" w:styleId="aa">
    <w:name w:val="Основной текст Знак"/>
    <w:basedOn w:val="a0"/>
    <w:link w:val="a9"/>
    <w:rsid w:val="004A1CAF"/>
    <w:rPr>
      <w:rFonts w:ascii="Times New Roman" w:eastAsia="Calibri" w:hAnsi="Times New Roman" w:cs="Times New Roman"/>
      <w:sz w:val="36"/>
      <w:szCs w:val="36"/>
      <w:lang w:eastAsia="ru-RU"/>
    </w:rPr>
  </w:style>
  <w:style w:type="paragraph" w:customStyle="1" w:styleId="21">
    <w:name w:val="Знак Знак2"/>
    <w:basedOn w:val="a"/>
    <w:rsid w:val="004A1CAF"/>
    <w:rPr>
      <w:rFonts w:ascii="Verdana" w:eastAsia="Times New Roman" w:hAnsi="Verdana" w:cs="Verdana"/>
      <w:lang w:val="en-US" w:eastAsia="en-US"/>
    </w:rPr>
  </w:style>
  <w:style w:type="character" w:styleId="ab">
    <w:name w:val="annotation reference"/>
    <w:basedOn w:val="a0"/>
    <w:uiPriority w:val="99"/>
    <w:semiHidden/>
    <w:unhideWhenUsed/>
    <w:rsid w:val="004A1CAF"/>
    <w:rPr>
      <w:sz w:val="16"/>
      <w:szCs w:val="16"/>
    </w:rPr>
  </w:style>
  <w:style w:type="paragraph" w:styleId="ac">
    <w:name w:val="annotation text"/>
    <w:basedOn w:val="a"/>
    <w:link w:val="ad"/>
    <w:uiPriority w:val="99"/>
    <w:unhideWhenUsed/>
    <w:rsid w:val="004A1CAF"/>
  </w:style>
  <w:style w:type="character" w:customStyle="1" w:styleId="ad">
    <w:name w:val="Текст примечания Знак"/>
    <w:basedOn w:val="a0"/>
    <w:link w:val="ac"/>
    <w:uiPriority w:val="99"/>
    <w:rsid w:val="004A1CAF"/>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4A1CAF"/>
    <w:rPr>
      <w:b/>
      <w:bCs/>
    </w:rPr>
  </w:style>
  <w:style w:type="character" w:customStyle="1" w:styleId="af">
    <w:name w:val="Тема примечания Знак"/>
    <w:basedOn w:val="ad"/>
    <w:link w:val="ae"/>
    <w:uiPriority w:val="99"/>
    <w:semiHidden/>
    <w:rsid w:val="004A1CAF"/>
    <w:rPr>
      <w:rFonts w:ascii="Times New Roman" w:eastAsia="Calibri" w:hAnsi="Times New Roman" w:cs="Times New Roman"/>
      <w:b/>
      <w:bCs/>
      <w:sz w:val="20"/>
      <w:szCs w:val="20"/>
      <w:lang w:eastAsia="ru-RU"/>
    </w:rPr>
  </w:style>
  <w:style w:type="paragraph" w:styleId="af0">
    <w:name w:val="Revision"/>
    <w:hidden/>
    <w:uiPriority w:val="99"/>
    <w:semiHidden/>
    <w:rsid w:val="004A1CAF"/>
    <w:pPr>
      <w:spacing w:after="0" w:line="240" w:lineRule="auto"/>
    </w:pPr>
    <w:rPr>
      <w:rFonts w:ascii="Times New Roman" w:eastAsia="Calibri" w:hAnsi="Times New Roman" w:cs="Times New Roman"/>
      <w:sz w:val="20"/>
      <w:szCs w:val="20"/>
      <w:lang w:eastAsia="ru-RU"/>
    </w:rPr>
  </w:style>
  <w:style w:type="paragraph" w:styleId="22">
    <w:name w:val="Body Text 2"/>
    <w:basedOn w:val="a"/>
    <w:link w:val="23"/>
    <w:unhideWhenUsed/>
    <w:rsid w:val="004A1CAF"/>
    <w:pPr>
      <w:spacing w:after="120" w:line="480" w:lineRule="auto"/>
    </w:pPr>
  </w:style>
  <w:style w:type="character" w:customStyle="1" w:styleId="23">
    <w:name w:val="Основной текст 2 Знак"/>
    <w:basedOn w:val="a0"/>
    <w:link w:val="22"/>
    <w:rsid w:val="004A1CAF"/>
    <w:rPr>
      <w:rFonts w:ascii="Times New Roman" w:eastAsia="Calibri" w:hAnsi="Times New Roman" w:cs="Times New Roman"/>
      <w:sz w:val="20"/>
      <w:szCs w:val="20"/>
      <w:lang w:eastAsia="ru-RU"/>
    </w:rPr>
  </w:style>
  <w:style w:type="paragraph" w:styleId="af1">
    <w:name w:val="No Spacing"/>
    <w:aliases w:val="Верстка"/>
    <w:qFormat/>
    <w:rsid w:val="004A1CAF"/>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4A1CAF"/>
    <w:pPr>
      <w:ind w:left="720"/>
      <w:contextualSpacing/>
    </w:pPr>
  </w:style>
  <w:style w:type="character" w:customStyle="1" w:styleId="af3">
    <w:name w:val="Подпись начальника Знак"/>
    <w:basedOn w:val="a0"/>
    <w:link w:val="af4"/>
    <w:locked/>
    <w:rsid w:val="004A1CAF"/>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4A1CAF"/>
    <w:pPr>
      <w:tabs>
        <w:tab w:val="right" w:pos="9356"/>
      </w:tabs>
      <w:ind w:left="284"/>
      <w:jc w:val="both"/>
    </w:pPr>
    <w:rPr>
      <w:rFonts w:eastAsia="Times New Roman"/>
      <w:b/>
      <w:sz w:val="28"/>
      <w:szCs w:val="28"/>
    </w:rPr>
  </w:style>
  <w:style w:type="paragraph" w:styleId="31">
    <w:name w:val="Body Text Indent 3"/>
    <w:basedOn w:val="a"/>
    <w:link w:val="32"/>
    <w:unhideWhenUsed/>
    <w:rsid w:val="004A1CAF"/>
    <w:pPr>
      <w:spacing w:after="120"/>
      <w:ind w:left="283"/>
    </w:pPr>
    <w:rPr>
      <w:sz w:val="16"/>
      <w:szCs w:val="16"/>
    </w:rPr>
  </w:style>
  <w:style w:type="character" w:customStyle="1" w:styleId="32">
    <w:name w:val="Основной текст с отступом 3 Знак"/>
    <w:basedOn w:val="a0"/>
    <w:link w:val="31"/>
    <w:rsid w:val="004A1CAF"/>
    <w:rPr>
      <w:rFonts w:ascii="Times New Roman" w:eastAsia="Calibri" w:hAnsi="Times New Roman" w:cs="Times New Roman"/>
      <w:sz w:val="16"/>
      <w:szCs w:val="16"/>
      <w:lang w:eastAsia="ru-RU"/>
    </w:rPr>
  </w:style>
  <w:style w:type="character" w:styleId="af5">
    <w:name w:val="page number"/>
    <w:basedOn w:val="a0"/>
    <w:rsid w:val="004A1CAF"/>
  </w:style>
  <w:style w:type="numbering" w:customStyle="1" w:styleId="11">
    <w:name w:val="Нет списка1"/>
    <w:next w:val="a2"/>
    <w:uiPriority w:val="99"/>
    <w:semiHidden/>
    <w:unhideWhenUsed/>
    <w:rsid w:val="004A1CAF"/>
  </w:style>
  <w:style w:type="paragraph" w:customStyle="1" w:styleId="ConsNormal">
    <w:name w:val="ConsNormal"/>
    <w:rsid w:val="004A1C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4A1CAF"/>
    <w:rPr>
      <w:color w:val="0000FF"/>
      <w:u w:val="single"/>
    </w:rPr>
  </w:style>
  <w:style w:type="paragraph" w:styleId="33">
    <w:name w:val="Body Text 3"/>
    <w:basedOn w:val="a"/>
    <w:link w:val="34"/>
    <w:rsid w:val="004A1CAF"/>
    <w:pPr>
      <w:spacing w:after="120"/>
    </w:pPr>
    <w:rPr>
      <w:rFonts w:eastAsia="Times New Roman"/>
      <w:sz w:val="16"/>
      <w:szCs w:val="16"/>
    </w:rPr>
  </w:style>
  <w:style w:type="character" w:customStyle="1" w:styleId="34">
    <w:name w:val="Основной текст 3 Знак"/>
    <w:basedOn w:val="a0"/>
    <w:link w:val="33"/>
    <w:rsid w:val="004A1CAF"/>
    <w:rPr>
      <w:rFonts w:ascii="Times New Roman" w:eastAsia="Times New Roman" w:hAnsi="Times New Roman" w:cs="Times New Roman"/>
      <w:sz w:val="16"/>
      <w:szCs w:val="16"/>
      <w:lang w:eastAsia="ru-RU"/>
    </w:rPr>
  </w:style>
  <w:style w:type="paragraph" w:styleId="af7">
    <w:name w:val="Plain Text"/>
    <w:basedOn w:val="a"/>
    <w:link w:val="af8"/>
    <w:uiPriority w:val="99"/>
    <w:rsid w:val="004A1CAF"/>
    <w:rPr>
      <w:rFonts w:ascii="Courier New" w:eastAsia="Times New Roman" w:hAnsi="Courier New" w:cs="Courier New"/>
    </w:rPr>
  </w:style>
  <w:style w:type="character" w:customStyle="1" w:styleId="af8">
    <w:name w:val="Текст Знак"/>
    <w:basedOn w:val="a0"/>
    <w:link w:val="af7"/>
    <w:uiPriority w:val="99"/>
    <w:rsid w:val="004A1CAF"/>
    <w:rPr>
      <w:rFonts w:ascii="Courier New" w:eastAsia="Times New Roman" w:hAnsi="Courier New" w:cs="Courier New"/>
      <w:sz w:val="20"/>
      <w:szCs w:val="20"/>
      <w:lang w:eastAsia="ru-RU"/>
    </w:rPr>
  </w:style>
  <w:style w:type="paragraph" w:styleId="af9">
    <w:name w:val="Body Text Indent"/>
    <w:basedOn w:val="a"/>
    <w:link w:val="afa"/>
    <w:rsid w:val="004A1CAF"/>
    <w:pPr>
      <w:spacing w:after="120"/>
      <w:ind w:left="283"/>
    </w:pPr>
    <w:rPr>
      <w:rFonts w:eastAsia="Times New Roman"/>
      <w:sz w:val="24"/>
      <w:szCs w:val="24"/>
    </w:rPr>
  </w:style>
  <w:style w:type="character" w:customStyle="1" w:styleId="afa">
    <w:name w:val="Основной текст с отступом Знак"/>
    <w:basedOn w:val="a0"/>
    <w:link w:val="af9"/>
    <w:rsid w:val="004A1CAF"/>
    <w:rPr>
      <w:rFonts w:ascii="Times New Roman" w:eastAsia="Times New Roman" w:hAnsi="Times New Roman" w:cs="Times New Roman"/>
      <w:sz w:val="24"/>
      <w:szCs w:val="24"/>
      <w:lang w:eastAsia="ru-RU"/>
    </w:rPr>
  </w:style>
  <w:style w:type="paragraph" w:customStyle="1" w:styleId="ConsPlusNonformat">
    <w:name w:val="ConsPlusNonformat"/>
    <w:rsid w:val="004A1C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4A1CAF"/>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4A1CAF"/>
    <w:rPr>
      <w:rFonts w:ascii="Arial" w:eastAsia="Times New Roman" w:hAnsi="Arial"/>
      <w:b/>
      <w:spacing w:val="204"/>
      <w:sz w:val="48"/>
    </w:rPr>
  </w:style>
  <w:style w:type="paragraph" w:customStyle="1" w:styleId="ConsPlusTitle">
    <w:name w:val="ConsPlusTitle"/>
    <w:rsid w:val="004A1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4A1CAF"/>
  </w:style>
  <w:style w:type="character" w:styleId="afd">
    <w:name w:val="Emphasis"/>
    <w:uiPriority w:val="20"/>
    <w:qFormat/>
    <w:rsid w:val="004A1CAF"/>
    <w:rPr>
      <w:i/>
      <w:iCs/>
    </w:rPr>
  </w:style>
  <w:style w:type="character" w:customStyle="1" w:styleId="apple-converted-space">
    <w:name w:val="apple-converted-space"/>
    <w:rsid w:val="004A1CAF"/>
  </w:style>
  <w:style w:type="paragraph" w:styleId="24">
    <w:name w:val="Body Text Indent 2"/>
    <w:basedOn w:val="a"/>
    <w:link w:val="25"/>
    <w:uiPriority w:val="99"/>
    <w:unhideWhenUsed/>
    <w:rsid w:val="004A1CAF"/>
    <w:pPr>
      <w:spacing w:after="120" w:line="480" w:lineRule="auto"/>
      <w:ind w:left="283"/>
    </w:pPr>
    <w:rPr>
      <w:rFonts w:eastAsia="Times New Roman"/>
      <w:sz w:val="24"/>
      <w:szCs w:val="24"/>
    </w:rPr>
  </w:style>
  <w:style w:type="character" w:customStyle="1" w:styleId="25">
    <w:name w:val="Основной текст с отступом 2 Знак"/>
    <w:basedOn w:val="a0"/>
    <w:link w:val="24"/>
    <w:uiPriority w:val="99"/>
    <w:rsid w:val="004A1CAF"/>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4A1CAF"/>
    <w:rPr>
      <w:rFonts w:ascii="Times New Roman" w:eastAsia="Times New Roman" w:hAnsi="Times New Roman"/>
    </w:rPr>
  </w:style>
  <w:style w:type="character" w:customStyle="1" w:styleId="ConsPlusNormal0">
    <w:name w:val="ConsPlusNormal Знак"/>
    <w:link w:val="ConsPlusNormal"/>
    <w:rsid w:val="004A1CAF"/>
    <w:rPr>
      <w:rFonts w:ascii="Arial" w:eastAsia="Calibri" w:hAnsi="Arial" w:cs="Arial"/>
      <w:sz w:val="20"/>
      <w:szCs w:val="20"/>
      <w:lang w:eastAsia="ru-RU"/>
    </w:rPr>
  </w:style>
  <w:style w:type="character" w:customStyle="1" w:styleId="blk">
    <w:name w:val="blk"/>
    <w:rsid w:val="004A1CAF"/>
  </w:style>
  <w:style w:type="numbering" w:customStyle="1" w:styleId="26">
    <w:name w:val="Нет списка2"/>
    <w:next w:val="a2"/>
    <w:uiPriority w:val="99"/>
    <w:semiHidden/>
    <w:unhideWhenUsed/>
    <w:rsid w:val="004A1CAF"/>
  </w:style>
  <w:style w:type="paragraph" w:customStyle="1" w:styleId="-N">
    <w:name w:val="Список-N"/>
    <w:basedOn w:val="af2"/>
    <w:link w:val="-N0"/>
    <w:qFormat/>
    <w:rsid w:val="004A1CAF"/>
    <w:pPr>
      <w:widowControl w:val="0"/>
      <w:numPr>
        <w:numId w:val="1"/>
      </w:numPr>
      <w:autoSpaceDE w:val="0"/>
      <w:autoSpaceDN w:val="0"/>
      <w:adjustRightInd w:val="0"/>
      <w:spacing w:line="276" w:lineRule="auto"/>
      <w:ind w:left="-141"/>
      <w:jc w:val="both"/>
    </w:pPr>
    <w:rPr>
      <w:rFonts w:eastAsia="Times New Roman"/>
      <w:sz w:val="28"/>
      <w:szCs w:val="28"/>
    </w:rPr>
  </w:style>
  <w:style w:type="character" w:customStyle="1" w:styleId="-N0">
    <w:name w:val="Список-N Знак"/>
    <w:link w:val="-N"/>
    <w:locked/>
    <w:rsid w:val="004A1CAF"/>
    <w:rPr>
      <w:rFonts w:ascii="Times New Roman" w:eastAsia="Times New Roman" w:hAnsi="Times New Roman" w:cs="Times New Roman"/>
      <w:sz w:val="28"/>
      <w:szCs w:val="28"/>
      <w:lang w:eastAsia="ru-RU"/>
    </w:rPr>
  </w:style>
  <w:style w:type="paragraph" w:customStyle="1" w:styleId="13">
    <w:name w:val="Текст1"/>
    <w:basedOn w:val="a"/>
    <w:rsid w:val="004A1CAF"/>
    <w:pPr>
      <w:overflowPunct w:val="0"/>
      <w:autoSpaceDE w:val="0"/>
      <w:autoSpaceDN w:val="0"/>
      <w:adjustRightInd w:val="0"/>
      <w:textAlignment w:val="baseline"/>
    </w:pPr>
    <w:rPr>
      <w:rFonts w:ascii="Courier New" w:eastAsia="Times New Roman" w:hAnsi="Courier New"/>
    </w:rPr>
  </w:style>
  <w:style w:type="paragraph" w:customStyle="1" w:styleId="formattext">
    <w:name w:val="formattext"/>
    <w:basedOn w:val="a"/>
    <w:rsid w:val="004A1CAF"/>
    <w:pPr>
      <w:spacing w:before="100" w:beforeAutospacing="1" w:after="100" w:afterAutospacing="1"/>
    </w:pPr>
    <w:rPr>
      <w:rFonts w:eastAsia="Times New Roman"/>
      <w:sz w:val="24"/>
      <w:szCs w:val="24"/>
    </w:rPr>
  </w:style>
  <w:style w:type="paragraph" w:customStyle="1" w:styleId="Default">
    <w:name w:val="Default"/>
    <w:rsid w:val="004A1CAF"/>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headertext">
    <w:name w:val="headertext"/>
    <w:basedOn w:val="a"/>
    <w:rsid w:val="004A1CAF"/>
    <w:pPr>
      <w:spacing w:before="100" w:beforeAutospacing="1" w:after="100" w:afterAutospacing="1"/>
    </w:pPr>
    <w:rPr>
      <w:rFonts w:eastAsia="Times New Roman"/>
      <w:sz w:val="24"/>
      <w:szCs w:val="24"/>
    </w:rPr>
  </w:style>
  <w:style w:type="table" w:styleId="afe">
    <w:name w:val="Table Grid"/>
    <w:basedOn w:val="a1"/>
    <w:uiPriority w:val="59"/>
    <w:rsid w:val="004A1CAF"/>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4A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A00723D9D9EFC9951CC67DF1FFBA483F73FF8261DC9E747AE42EEA18l5k7O"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43FBF4496A99A143F57E9B5F1C24186844B96B6AFC9C26944863E41CC0BC9600545D367CDB552522E631203685C73B96917650911A0BE2Bw7iFN" TargetMode="External"/><Relationship Id="rId17" Type="http://schemas.openxmlformats.org/officeDocument/2006/relationships/hyperlink" Target="consultantplus://offline/ref=EABA60AFB07D8E43B9FF17DE501CF27DEEB9F713BDF90D26DC7829E5B661302838E6301E988AE175U0oBF" TargetMode="External"/><Relationship Id="rId2" Type="http://schemas.openxmlformats.org/officeDocument/2006/relationships/numbering" Target="numbering.xml"/><Relationship Id="rId16" Type="http://schemas.openxmlformats.org/officeDocument/2006/relationships/hyperlink" Target="consultantplus://offline/ref=6AA00723D9D9EFC9951CC67DF1FFBA483F73FA8860DA9E747AE42EEA18l5k7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23A5F8ADBCA21688419E02EE0F0F73EF630450CADA0AD1FDDCD9113EE78EE907F87CC8EAECF15FDF5290g9x3M" TargetMode="External"/><Relationship Id="rId5" Type="http://schemas.openxmlformats.org/officeDocument/2006/relationships/settings" Target="settings.xml"/><Relationship Id="rId15" Type="http://schemas.openxmlformats.org/officeDocument/2006/relationships/hyperlink" Target="consultantplus://offline/ref=6AA00723D9D9EFC9951CC67DF1FFBA483F73F48C63D59E747AE42EEA1857D5ED856FA14ADF6B586Fl9k9O"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9C3D-A0D4-48A5-883D-17CCDB0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14357</Words>
  <Characters>81835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2020-08-19T08:00:00Z</cp:lastPrinted>
  <dcterms:created xsi:type="dcterms:W3CDTF">2020-06-18T13:11:00Z</dcterms:created>
  <dcterms:modified xsi:type="dcterms:W3CDTF">2020-08-19T08:01:00Z</dcterms:modified>
</cp:coreProperties>
</file>