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FC" w:rsidRPr="008B0093" w:rsidRDefault="00F314FC" w:rsidP="00F314FC">
      <w:pPr>
        <w:spacing w:after="0" w:line="240" w:lineRule="auto"/>
        <w:jc w:val="right"/>
        <w:rPr>
          <w:rFonts w:ascii="PT Astra Serif" w:eastAsia="Times New Roman" w:hAnsi="PT Astra Serif" w:cs="Times New Roman"/>
          <w:b/>
          <w:sz w:val="24"/>
          <w:szCs w:val="24"/>
        </w:rPr>
      </w:pPr>
    </w:p>
    <w:p w:rsidR="00F314FC" w:rsidRPr="008B0093" w:rsidRDefault="00F314FC" w:rsidP="00E328AF">
      <w:pPr>
        <w:spacing w:after="0" w:line="240" w:lineRule="auto"/>
        <w:jc w:val="center"/>
        <w:rPr>
          <w:rFonts w:ascii="PT Astra Serif" w:eastAsia="Times New Roman" w:hAnsi="PT Astra Serif" w:cs="Times New Roman"/>
          <w:sz w:val="24"/>
          <w:szCs w:val="24"/>
        </w:rPr>
      </w:pP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r w:rsidRPr="008B0093">
        <w:rPr>
          <w:rFonts w:ascii="PT Astra Serif" w:eastAsia="Times New Roman" w:hAnsi="PT Astra Serif" w:cs="Times New Roman"/>
          <w:b/>
          <w:bCs/>
          <w:noProof/>
          <w:spacing w:val="-2"/>
          <w:sz w:val="24"/>
          <w:szCs w:val="24"/>
        </w:rPr>
        <w:drawing>
          <wp:anchor distT="0" distB="0" distL="114300" distR="114300" simplePos="0" relativeHeight="251659264" behindDoc="0" locked="0" layoutInCell="1" allowOverlap="1" wp14:anchorId="3E9F44E6" wp14:editId="7F22FC19">
            <wp:simplePos x="0" y="0"/>
            <wp:positionH relativeFrom="column">
              <wp:posOffset>2777490</wp:posOffset>
            </wp:positionH>
            <wp:positionV relativeFrom="paragraph">
              <wp:posOffset>-376555</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7" cstate="print"/>
                    <a:srcRect/>
                    <a:stretch>
                      <a:fillRect/>
                    </a:stretch>
                  </pic:blipFill>
                  <pic:spPr bwMode="auto">
                    <a:xfrm>
                      <a:off x="0" y="0"/>
                      <a:ext cx="609600" cy="762000"/>
                    </a:xfrm>
                    <a:prstGeom prst="rect">
                      <a:avLst/>
                    </a:prstGeom>
                    <a:solidFill>
                      <a:srgbClr val="FFFFFF"/>
                    </a:solidFill>
                  </pic:spPr>
                </pic:pic>
              </a:graphicData>
            </a:graphic>
          </wp:anchor>
        </w:drawing>
      </w:r>
    </w:p>
    <w:p w:rsidR="00132DBA" w:rsidRPr="008B0093" w:rsidRDefault="00132DBA" w:rsidP="00F314FC">
      <w:pPr>
        <w:shd w:val="clear" w:color="auto" w:fill="FFFFFF"/>
        <w:tabs>
          <w:tab w:val="left" w:pos="6135"/>
        </w:tabs>
        <w:spacing w:after="0" w:line="240" w:lineRule="auto"/>
        <w:jc w:val="center"/>
        <w:rPr>
          <w:rFonts w:ascii="PT Astra Serif" w:eastAsia="Times New Roman" w:hAnsi="PT Astra Serif" w:cs="Times New Roman"/>
          <w:b/>
          <w:bCs/>
          <w:spacing w:val="-2"/>
          <w:sz w:val="24"/>
          <w:szCs w:val="24"/>
        </w:rPr>
      </w:pPr>
    </w:p>
    <w:p w:rsidR="00132DBA" w:rsidRPr="008B0093" w:rsidRDefault="00132DBA" w:rsidP="00132DBA">
      <w:pPr>
        <w:spacing w:after="0"/>
        <w:rPr>
          <w:rFonts w:ascii="PT Astra Serif" w:hAnsi="PT Astra Serif"/>
          <w:sz w:val="24"/>
          <w:szCs w:val="24"/>
        </w:rPr>
      </w:pPr>
    </w:p>
    <w:tbl>
      <w:tblPr>
        <w:tblW w:w="0" w:type="auto"/>
        <w:tblLook w:val="01E0" w:firstRow="1" w:lastRow="1" w:firstColumn="1" w:lastColumn="1" w:noHBand="0" w:noVBand="0"/>
      </w:tblPr>
      <w:tblGrid>
        <w:gridCol w:w="9279"/>
      </w:tblGrid>
      <w:tr w:rsidR="00132DBA" w:rsidRPr="008B0093" w:rsidTr="00132DBA">
        <w:tc>
          <w:tcPr>
            <w:tcW w:w="9279" w:type="dxa"/>
            <w:hideMark/>
          </w:tcPr>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r w:rsidRPr="008B0093">
              <w:rPr>
                <w:rFonts w:ascii="PT Astra Serif" w:hAnsi="PT Astra Serif"/>
                <w:b/>
                <w:bCs/>
                <w:sz w:val="24"/>
                <w:szCs w:val="24"/>
              </w:rPr>
              <w:t xml:space="preserve">Российская Федерация                                                                                            </w:t>
            </w:r>
            <w:proofErr w:type="spellStart"/>
            <w:r w:rsidRPr="008B0093">
              <w:rPr>
                <w:rFonts w:ascii="PT Astra Serif" w:hAnsi="PT Astra Serif"/>
                <w:b/>
                <w:bCs/>
                <w:sz w:val="24"/>
                <w:szCs w:val="24"/>
              </w:rPr>
              <w:t>Щекинский</w:t>
            </w:r>
            <w:proofErr w:type="spellEnd"/>
            <w:r w:rsidRPr="008B0093">
              <w:rPr>
                <w:rFonts w:ascii="PT Astra Serif" w:hAnsi="PT Astra Serif"/>
                <w:b/>
                <w:bCs/>
                <w:sz w:val="24"/>
                <w:szCs w:val="24"/>
              </w:rPr>
              <w:t xml:space="preserve"> район Тульской области</w:t>
            </w:r>
          </w:p>
        </w:tc>
      </w:tr>
      <w:tr w:rsidR="00132DBA" w:rsidRPr="008B0093" w:rsidTr="00132DBA">
        <w:tc>
          <w:tcPr>
            <w:tcW w:w="9279" w:type="dxa"/>
            <w:hideMark/>
          </w:tcPr>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r w:rsidRPr="008B0093">
              <w:rPr>
                <w:rFonts w:ascii="PT Astra Serif" w:hAnsi="PT Astra Serif"/>
                <w:b/>
                <w:bCs/>
                <w:sz w:val="24"/>
                <w:szCs w:val="24"/>
              </w:rPr>
              <w:t>Администрация муниципального образования город Советск Щекинского района</w:t>
            </w:r>
          </w:p>
          <w:p w:rsidR="00132DBA" w:rsidRPr="008B0093" w:rsidRDefault="00132DBA" w:rsidP="00132DBA">
            <w:pPr>
              <w:widowControl w:val="0"/>
              <w:tabs>
                <w:tab w:val="left" w:pos="1395"/>
              </w:tabs>
              <w:autoSpaceDE w:val="0"/>
              <w:autoSpaceDN w:val="0"/>
              <w:adjustRightInd w:val="0"/>
              <w:spacing w:after="0"/>
              <w:ind w:firstLine="709"/>
              <w:rPr>
                <w:rFonts w:ascii="PT Astra Serif" w:hAnsi="PT Astra Serif"/>
                <w:b/>
                <w:bCs/>
                <w:sz w:val="24"/>
                <w:szCs w:val="24"/>
              </w:rPr>
            </w:pPr>
          </w:p>
        </w:tc>
      </w:tr>
      <w:tr w:rsidR="00132DBA" w:rsidRPr="008B0093" w:rsidTr="00132DBA">
        <w:tc>
          <w:tcPr>
            <w:tcW w:w="9279" w:type="dxa"/>
          </w:tcPr>
          <w:p w:rsidR="00132DBA" w:rsidRPr="008B0093" w:rsidRDefault="00132DBA" w:rsidP="00132DBA">
            <w:pPr>
              <w:spacing w:after="0"/>
              <w:ind w:firstLine="709"/>
              <w:jc w:val="center"/>
              <w:rPr>
                <w:rFonts w:ascii="PT Astra Serif" w:hAnsi="PT Astra Serif"/>
                <w:b/>
                <w:bCs/>
                <w:sz w:val="24"/>
                <w:szCs w:val="24"/>
              </w:rPr>
            </w:pPr>
          </w:p>
        </w:tc>
      </w:tr>
      <w:tr w:rsidR="00132DBA" w:rsidRPr="008B0093" w:rsidTr="00132DBA">
        <w:tc>
          <w:tcPr>
            <w:tcW w:w="9279" w:type="dxa"/>
          </w:tcPr>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r w:rsidRPr="008B0093">
              <w:rPr>
                <w:rFonts w:ascii="PT Astra Serif" w:hAnsi="PT Astra Serif"/>
                <w:b/>
                <w:bCs/>
                <w:sz w:val="24"/>
                <w:szCs w:val="24"/>
              </w:rPr>
              <w:t>ПОСТАНОВЛЕНИЕ</w:t>
            </w:r>
          </w:p>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p>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p>
          <w:p w:rsidR="00132DBA" w:rsidRPr="008B0093" w:rsidRDefault="00F46F43" w:rsidP="00132DBA">
            <w:pPr>
              <w:widowControl w:val="0"/>
              <w:tabs>
                <w:tab w:val="left" w:pos="7125"/>
              </w:tabs>
              <w:autoSpaceDE w:val="0"/>
              <w:autoSpaceDN w:val="0"/>
              <w:adjustRightInd w:val="0"/>
              <w:spacing w:after="0"/>
              <w:ind w:firstLine="709"/>
              <w:rPr>
                <w:rFonts w:ascii="PT Astra Serif" w:hAnsi="PT Astra Serif"/>
                <w:b/>
                <w:bCs/>
                <w:sz w:val="24"/>
                <w:szCs w:val="24"/>
              </w:rPr>
            </w:pPr>
            <w:r w:rsidRPr="008B0093">
              <w:rPr>
                <w:rFonts w:ascii="PT Astra Serif" w:hAnsi="PT Astra Serif"/>
                <w:b/>
                <w:bCs/>
                <w:sz w:val="24"/>
                <w:szCs w:val="24"/>
              </w:rPr>
              <w:t xml:space="preserve">18 декабря </w:t>
            </w:r>
            <w:r w:rsidR="00132DBA" w:rsidRPr="008B0093">
              <w:rPr>
                <w:rFonts w:ascii="PT Astra Serif" w:hAnsi="PT Astra Serif"/>
                <w:b/>
                <w:bCs/>
                <w:sz w:val="24"/>
                <w:szCs w:val="24"/>
              </w:rPr>
              <w:t xml:space="preserve"> 2020г.</w:t>
            </w:r>
            <w:r w:rsidR="00132DBA" w:rsidRPr="008B0093">
              <w:rPr>
                <w:rFonts w:ascii="PT Astra Serif" w:hAnsi="PT Astra Serif"/>
                <w:b/>
                <w:bCs/>
                <w:sz w:val="24"/>
                <w:szCs w:val="24"/>
              </w:rPr>
              <w:tab/>
              <w:t xml:space="preserve">№ </w:t>
            </w:r>
            <w:r w:rsidRPr="008B0093">
              <w:rPr>
                <w:rFonts w:ascii="PT Astra Serif" w:hAnsi="PT Astra Serif"/>
                <w:b/>
                <w:bCs/>
                <w:sz w:val="24"/>
                <w:szCs w:val="24"/>
              </w:rPr>
              <w:t>12-218</w:t>
            </w:r>
          </w:p>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p>
          <w:p w:rsidR="00132DBA" w:rsidRPr="008B0093" w:rsidRDefault="00132DBA" w:rsidP="00132DBA">
            <w:pPr>
              <w:widowControl w:val="0"/>
              <w:autoSpaceDE w:val="0"/>
              <w:autoSpaceDN w:val="0"/>
              <w:adjustRightInd w:val="0"/>
              <w:spacing w:after="0"/>
              <w:ind w:firstLine="709"/>
              <w:jc w:val="center"/>
              <w:rPr>
                <w:rFonts w:ascii="PT Astra Serif" w:hAnsi="PT Astra Serif"/>
                <w:b/>
                <w:bCs/>
                <w:sz w:val="24"/>
                <w:szCs w:val="24"/>
              </w:rPr>
            </w:pPr>
          </w:p>
        </w:tc>
      </w:tr>
    </w:tbl>
    <w:p w:rsidR="00F314FC" w:rsidRPr="008B0093" w:rsidRDefault="00F314FC" w:rsidP="00F314FC">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pacing w:val="-1"/>
          <w:sz w:val="24"/>
          <w:szCs w:val="24"/>
        </w:rPr>
        <w:t>Об утверждении «</w:t>
      </w:r>
      <w:r w:rsidR="00391647" w:rsidRPr="008B0093">
        <w:rPr>
          <w:rFonts w:ascii="PT Astra Serif" w:eastAsia="Times New Roman" w:hAnsi="PT Astra Serif" w:cs="Times New Roman"/>
          <w:b/>
          <w:sz w:val="24"/>
          <w:szCs w:val="24"/>
        </w:rPr>
        <w:t>Административного</w:t>
      </w:r>
      <w:r w:rsidRPr="008B0093">
        <w:rPr>
          <w:rFonts w:ascii="PT Astra Serif" w:eastAsia="Times New Roman" w:hAnsi="PT Astra Serif" w:cs="Times New Roman"/>
          <w:b/>
          <w:sz w:val="24"/>
          <w:szCs w:val="24"/>
        </w:rPr>
        <w:t xml:space="preserve"> регламент</w:t>
      </w:r>
      <w:r w:rsidR="001929EC" w:rsidRPr="008B0093">
        <w:rPr>
          <w:rFonts w:ascii="PT Astra Serif" w:eastAsia="Times New Roman" w:hAnsi="PT Astra Serif" w:cs="Times New Roman"/>
          <w:b/>
          <w:sz w:val="24"/>
          <w:szCs w:val="24"/>
        </w:rPr>
        <w:t>а</w:t>
      </w:r>
    </w:p>
    <w:p w:rsidR="00F314FC" w:rsidRPr="008B0093" w:rsidRDefault="00F314FC" w:rsidP="00F314FC">
      <w:pPr>
        <w:spacing w:after="0" w:line="240" w:lineRule="auto"/>
        <w:jc w:val="center"/>
        <w:rPr>
          <w:rFonts w:ascii="PT Astra Serif" w:eastAsia="Times New Roman" w:hAnsi="PT Astra Serif" w:cs="Times New Roman"/>
          <w:b/>
          <w:color w:val="000000"/>
          <w:sz w:val="24"/>
          <w:szCs w:val="24"/>
        </w:rPr>
      </w:pPr>
      <w:r w:rsidRPr="008B0093">
        <w:rPr>
          <w:rFonts w:ascii="PT Astra Serif" w:eastAsia="Times New Roman" w:hAnsi="PT Astra Serif" w:cs="Times New Roman"/>
          <w:b/>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8B0093">
        <w:rPr>
          <w:rFonts w:ascii="PT Astra Serif" w:hAnsi="PT Astra Serif" w:cs="Times New Roman"/>
          <w:b/>
          <w:sz w:val="24"/>
          <w:szCs w:val="24"/>
        </w:rPr>
        <w:t>муниципального образования город Советск Щекинского района</w:t>
      </w:r>
      <w:r w:rsidRPr="008B0093">
        <w:rPr>
          <w:rFonts w:ascii="PT Astra Serif" w:eastAsia="Times New Roman" w:hAnsi="PT Astra Serif" w:cs="Times New Roman"/>
          <w:b/>
          <w:color w:val="000000"/>
          <w:sz w:val="24"/>
          <w:szCs w:val="24"/>
        </w:rPr>
        <w:t>»</w:t>
      </w:r>
    </w:p>
    <w:p w:rsidR="00F314FC" w:rsidRPr="008B0093" w:rsidRDefault="00F314FC" w:rsidP="00F314FC">
      <w:pPr>
        <w:shd w:val="clear" w:color="auto" w:fill="FFFFFF"/>
        <w:spacing w:after="0" w:line="240" w:lineRule="auto"/>
        <w:jc w:val="center"/>
        <w:rPr>
          <w:rFonts w:ascii="PT Astra Serif" w:eastAsia="Times New Roman" w:hAnsi="PT Astra Serif" w:cs="Times New Roman"/>
          <w:b/>
          <w:spacing w:val="-1"/>
          <w:sz w:val="24"/>
          <w:szCs w:val="24"/>
        </w:rPr>
      </w:pPr>
    </w:p>
    <w:p w:rsidR="00F314FC" w:rsidRPr="008B0093" w:rsidRDefault="00F314FC" w:rsidP="00F314FC">
      <w:pPr>
        <w:spacing w:after="0" w:line="240" w:lineRule="auto"/>
        <w:ind w:firstLine="567"/>
        <w:jc w:val="center"/>
        <w:rPr>
          <w:rFonts w:ascii="PT Astra Serif" w:eastAsia="Calibri" w:hAnsi="PT Astra Serif" w:cs="Times New Roman"/>
          <w:b/>
          <w:sz w:val="24"/>
          <w:szCs w:val="24"/>
          <w:lang w:eastAsia="en-US"/>
        </w:rPr>
      </w:pPr>
    </w:p>
    <w:p w:rsidR="00F314FC" w:rsidRPr="008B0093" w:rsidRDefault="00F314FC" w:rsidP="00391647">
      <w:pPr>
        <w:shd w:val="clear" w:color="auto" w:fill="FFFFFF"/>
        <w:spacing w:after="0" w:line="240" w:lineRule="auto"/>
        <w:ind w:firstLine="709"/>
        <w:jc w:val="both"/>
        <w:rPr>
          <w:rFonts w:ascii="PT Astra Serif" w:eastAsia="Calibri" w:hAnsi="PT Astra Serif" w:cs="Times New Roman"/>
          <w:b/>
          <w:bCs/>
          <w:color w:val="FF0000"/>
          <w:sz w:val="24"/>
          <w:szCs w:val="24"/>
          <w:lang w:eastAsia="en-US"/>
        </w:rPr>
      </w:pPr>
      <w:proofErr w:type="gramStart"/>
      <w:r w:rsidRPr="008B0093">
        <w:rPr>
          <w:rFonts w:ascii="PT Astra Serif" w:eastAsia="Calibri" w:hAnsi="PT Astra Serif" w:cs="Times New Roman"/>
          <w:sz w:val="24"/>
          <w:szCs w:val="24"/>
          <w:lang w:eastAsia="en-US"/>
        </w:rPr>
        <w:t xml:space="preserve">В соответствии с </w:t>
      </w:r>
      <w:r w:rsidR="00391647" w:rsidRPr="008B0093">
        <w:rPr>
          <w:rFonts w:ascii="PT Astra Serif" w:eastAsia="Calibri" w:hAnsi="PT Astra Serif" w:cs="Times New Roman"/>
          <w:sz w:val="24"/>
          <w:szCs w:val="24"/>
          <w:lang w:eastAsia="en-US"/>
        </w:rPr>
        <w:t xml:space="preserve">Водным </w:t>
      </w:r>
      <w:r w:rsidRPr="008B0093">
        <w:rPr>
          <w:rFonts w:ascii="PT Astra Serif" w:eastAsia="Calibri" w:hAnsi="PT Astra Serif" w:cs="Times New Roman"/>
          <w:sz w:val="24"/>
          <w:szCs w:val="24"/>
          <w:lang w:eastAsia="en-US"/>
        </w:rPr>
        <w:t xml:space="preserve"> кодексом Российской Федерации, </w:t>
      </w:r>
      <w:r w:rsidR="00391647" w:rsidRPr="008B0093">
        <w:rPr>
          <w:rFonts w:ascii="PT Astra Serif" w:eastAsia="Calibri" w:hAnsi="PT Astra Serif" w:cs="Times New Roman"/>
          <w:sz w:val="24"/>
          <w:szCs w:val="24"/>
          <w:lang w:eastAsia="en-US"/>
        </w:rPr>
        <w:t xml:space="preserve">Приказом министерства природных ресурсов  и экологии  Российской Федерации  от 15.04.2020 № 220 </w:t>
      </w:r>
      <w:r w:rsidR="00391647" w:rsidRPr="008B0093">
        <w:rPr>
          <w:rFonts w:ascii="PT Astra Serif" w:eastAsia="Calibri" w:hAnsi="PT Astra Serif" w:cs="Times New Roman"/>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8B0093">
        <w:rPr>
          <w:rFonts w:ascii="PT Astra Serif" w:eastAsia="Calibri" w:hAnsi="PT Astra Serif" w:cs="Times New Roman"/>
          <w:sz w:val="24"/>
          <w:szCs w:val="24"/>
          <w:lang w:eastAsia="en-US"/>
        </w:rPr>
        <w:t xml:space="preserve">, Федеральным законом  от 27.07.2010 № 210-ФЗ «Об организации предоставления государственных и муниципальных услуг», </w:t>
      </w:r>
      <w:r w:rsidRPr="008B0093">
        <w:rPr>
          <w:rFonts w:ascii="PT Astra Serif" w:eastAsia="Times New Roman" w:hAnsi="PT Astra Serif" w:cs="Times New Roman"/>
          <w:sz w:val="24"/>
          <w:szCs w:val="24"/>
        </w:rPr>
        <w:t xml:space="preserve">Уставом </w:t>
      </w:r>
      <w:r w:rsidR="00132DBA" w:rsidRPr="008B0093">
        <w:rPr>
          <w:rFonts w:ascii="PT Astra Serif" w:hAnsi="PT Astra Serif"/>
          <w:sz w:val="24"/>
          <w:szCs w:val="24"/>
        </w:rPr>
        <w:t>муниципального образования город Советск Щекинского района, администрация муниципального</w:t>
      </w:r>
      <w:proofErr w:type="gramEnd"/>
      <w:r w:rsidR="00132DBA" w:rsidRPr="008B0093">
        <w:rPr>
          <w:rFonts w:ascii="PT Astra Serif" w:hAnsi="PT Astra Serif"/>
          <w:sz w:val="24"/>
          <w:szCs w:val="24"/>
        </w:rPr>
        <w:t xml:space="preserve"> образования город Советск Щекинского района</w:t>
      </w:r>
    </w:p>
    <w:p w:rsidR="00F314FC" w:rsidRPr="008B0093" w:rsidRDefault="00F314FC" w:rsidP="00F314FC">
      <w:pPr>
        <w:shd w:val="clear" w:color="auto" w:fill="FFFFFF"/>
        <w:spacing w:after="0" w:line="240" w:lineRule="auto"/>
        <w:ind w:firstLine="709"/>
        <w:jc w:val="both"/>
        <w:rPr>
          <w:rFonts w:ascii="PT Astra Serif" w:eastAsia="Times New Roman" w:hAnsi="PT Astra Serif" w:cs="Times New Roman"/>
          <w:color w:val="000000"/>
          <w:sz w:val="24"/>
          <w:szCs w:val="24"/>
        </w:rPr>
      </w:pPr>
    </w:p>
    <w:p w:rsidR="00F314FC" w:rsidRPr="008B0093" w:rsidRDefault="00F314FC" w:rsidP="00F314FC">
      <w:pPr>
        <w:shd w:val="clear" w:color="auto" w:fill="FFFFFF"/>
        <w:spacing w:after="0" w:line="240" w:lineRule="auto"/>
        <w:ind w:firstLine="709"/>
        <w:jc w:val="both"/>
        <w:rPr>
          <w:rFonts w:ascii="PT Astra Serif" w:eastAsia="Times New Roman" w:hAnsi="PT Astra Serif" w:cs="Times New Roman"/>
          <w:color w:val="000000"/>
          <w:sz w:val="24"/>
          <w:szCs w:val="24"/>
        </w:rPr>
      </w:pPr>
      <w:r w:rsidRPr="008B0093">
        <w:rPr>
          <w:rFonts w:ascii="PT Astra Serif" w:eastAsia="Times New Roman" w:hAnsi="PT Astra Serif" w:cs="Times New Roman"/>
          <w:color w:val="000000"/>
          <w:sz w:val="24"/>
          <w:szCs w:val="24"/>
        </w:rPr>
        <w:t>ПОСТАНОВЛЯЕТ:</w:t>
      </w:r>
    </w:p>
    <w:p w:rsidR="00F314FC" w:rsidRPr="008B0093" w:rsidRDefault="00F314FC" w:rsidP="00F314FC">
      <w:pPr>
        <w:shd w:val="clear" w:color="auto" w:fill="FFFFFF"/>
        <w:spacing w:after="0" w:line="240" w:lineRule="auto"/>
        <w:ind w:firstLine="709"/>
        <w:jc w:val="both"/>
        <w:rPr>
          <w:rFonts w:ascii="PT Astra Serif" w:eastAsia="Times New Roman" w:hAnsi="PT Astra Serif" w:cs="Times New Roman"/>
          <w:color w:val="000000"/>
          <w:sz w:val="24"/>
          <w:szCs w:val="24"/>
        </w:rPr>
      </w:pPr>
    </w:p>
    <w:p w:rsidR="003D1018" w:rsidRPr="008B0093" w:rsidRDefault="00F314FC" w:rsidP="00F314FC">
      <w:pPr>
        <w:shd w:val="clear" w:color="auto" w:fill="FFFFFF"/>
        <w:spacing w:after="0" w:line="240" w:lineRule="auto"/>
        <w:ind w:firstLine="567"/>
        <w:jc w:val="both"/>
        <w:rPr>
          <w:rFonts w:ascii="PT Astra Serif" w:eastAsia="Calibri" w:hAnsi="PT Astra Serif" w:cs="Times New Roman"/>
          <w:sz w:val="24"/>
          <w:szCs w:val="24"/>
          <w:lang w:eastAsia="en-US"/>
        </w:rPr>
      </w:pPr>
      <w:r w:rsidRPr="008B0093">
        <w:rPr>
          <w:rFonts w:ascii="PT Astra Serif" w:eastAsia="Calibri" w:hAnsi="PT Astra Serif" w:cs="Times New Roman"/>
          <w:sz w:val="24"/>
          <w:szCs w:val="24"/>
          <w:lang w:eastAsia="en-US"/>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8B0093">
        <w:rPr>
          <w:rFonts w:ascii="PT Astra Serif" w:hAnsi="PT Astra Serif"/>
          <w:sz w:val="24"/>
          <w:szCs w:val="24"/>
        </w:rPr>
        <w:t>муниципального образования город Советск Щекинского района.</w:t>
      </w:r>
    </w:p>
    <w:p w:rsidR="00132DBA" w:rsidRPr="008B0093" w:rsidRDefault="00132DBA" w:rsidP="00132DBA">
      <w:pPr>
        <w:spacing w:after="0" w:line="360" w:lineRule="exact"/>
        <w:ind w:firstLine="708"/>
        <w:jc w:val="both"/>
        <w:rPr>
          <w:rFonts w:ascii="PT Astra Serif" w:hAnsi="PT Astra Serif"/>
          <w:sz w:val="24"/>
          <w:szCs w:val="24"/>
        </w:rPr>
      </w:pPr>
      <w:r w:rsidRPr="008B0093">
        <w:rPr>
          <w:rFonts w:ascii="PT Astra Serif" w:hAnsi="PT Astra Serif"/>
          <w:sz w:val="24"/>
          <w:szCs w:val="24"/>
        </w:rPr>
        <w:t xml:space="preserve">2. Постановление обнародовать путем размещения на официальном сайте муниципального образования город Советск </w:t>
      </w:r>
      <w:proofErr w:type="spellStart"/>
      <w:r w:rsidRPr="008B0093">
        <w:rPr>
          <w:rFonts w:ascii="PT Astra Serif" w:hAnsi="PT Astra Serif"/>
          <w:sz w:val="24"/>
          <w:szCs w:val="24"/>
        </w:rPr>
        <w:t>Щекинский</w:t>
      </w:r>
      <w:proofErr w:type="spellEnd"/>
      <w:r w:rsidRPr="008B0093">
        <w:rPr>
          <w:rFonts w:ascii="PT Astra Serif" w:hAnsi="PT Astra Serif"/>
          <w:sz w:val="24"/>
          <w:szCs w:val="24"/>
        </w:rPr>
        <w:t xml:space="preserve"> район и на официальном стенде администрации муниципального образования город Советск Щекинского района по адресу: Тульская область, </w:t>
      </w:r>
      <w:proofErr w:type="spellStart"/>
      <w:r w:rsidRPr="008B0093">
        <w:rPr>
          <w:rFonts w:ascii="PT Astra Serif" w:hAnsi="PT Astra Serif"/>
          <w:sz w:val="24"/>
          <w:szCs w:val="24"/>
        </w:rPr>
        <w:t>Щекинский</w:t>
      </w:r>
      <w:proofErr w:type="spellEnd"/>
      <w:r w:rsidRPr="008B0093">
        <w:rPr>
          <w:rFonts w:ascii="PT Astra Serif" w:hAnsi="PT Astra Serif"/>
          <w:sz w:val="24"/>
          <w:szCs w:val="24"/>
        </w:rPr>
        <w:t xml:space="preserve"> район, </w:t>
      </w:r>
      <w:proofErr w:type="spellStart"/>
      <w:r w:rsidRPr="008B0093">
        <w:rPr>
          <w:rFonts w:ascii="PT Astra Serif" w:hAnsi="PT Astra Serif"/>
          <w:sz w:val="24"/>
          <w:szCs w:val="24"/>
        </w:rPr>
        <w:t>г</w:t>
      </w:r>
      <w:proofErr w:type="gramStart"/>
      <w:r w:rsidRPr="008B0093">
        <w:rPr>
          <w:rFonts w:ascii="PT Astra Serif" w:hAnsi="PT Astra Serif"/>
          <w:sz w:val="24"/>
          <w:szCs w:val="24"/>
        </w:rPr>
        <w:t>.С</w:t>
      </w:r>
      <w:proofErr w:type="gramEnd"/>
      <w:r w:rsidRPr="008B0093">
        <w:rPr>
          <w:rFonts w:ascii="PT Astra Serif" w:hAnsi="PT Astra Serif"/>
          <w:sz w:val="24"/>
          <w:szCs w:val="24"/>
        </w:rPr>
        <w:t>оветск</w:t>
      </w:r>
      <w:proofErr w:type="spellEnd"/>
      <w:r w:rsidRPr="008B0093">
        <w:rPr>
          <w:rFonts w:ascii="PT Astra Serif" w:hAnsi="PT Astra Serif"/>
          <w:sz w:val="24"/>
          <w:szCs w:val="24"/>
        </w:rPr>
        <w:t xml:space="preserve">, </w:t>
      </w:r>
      <w:proofErr w:type="spellStart"/>
      <w:r w:rsidRPr="008B0093">
        <w:rPr>
          <w:rFonts w:ascii="PT Astra Serif" w:hAnsi="PT Astra Serif"/>
          <w:sz w:val="24"/>
          <w:szCs w:val="24"/>
        </w:rPr>
        <w:t>пл.Советов</w:t>
      </w:r>
      <w:proofErr w:type="spellEnd"/>
      <w:r w:rsidRPr="008B0093">
        <w:rPr>
          <w:rFonts w:ascii="PT Astra Serif" w:hAnsi="PT Astra Serif"/>
          <w:sz w:val="24"/>
          <w:szCs w:val="24"/>
        </w:rPr>
        <w:t>, д.1</w:t>
      </w:r>
    </w:p>
    <w:p w:rsidR="00132DBA" w:rsidRPr="008B0093" w:rsidRDefault="00132DBA" w:rsidP="00132DBA">
      <w:pPr>
        <w:spacing w:after="0" w:line="360" w:lineRule="exact"/>
        <w:ind w:firstLine="708"/>
        <w:jc w:val="both"/>
        <w:rPr>
          <w:rFonts w:ascii="PT Astra Serif" w:hAnsi="PT Astra Serif"/>
          <w:sz w:val="24"/>
          <w:szCs w:val="24"/>
        </w:rPr>
      </w:pPr>
      <w:r w:rsidRPr="008B0093">
        <w:rPr>
          <w:rFonts w:ascii="PT Astra Serif" w:hAnsi="PT Astra Serif"/>
          <w:sz w:val="24"/>
          <w:szCs w:val="24"/>
        </w:rPr>
        <w:t>3. Постановление вступает в силу со дня официального обнародования.</w:t>
      </w:r>
    </w:p>
    <w:p w:rsidR="00F314FC" w:rsidRPr="008B0093" w:rsidRDefault="00F314FC" w:rsidP="00132DBA">
      <w:pPr>
        <w:spacing w:after="0" w:line="240" w:lineRule="auto"/>
        <w:ind w:firstLine="709"/>
        <w:rPr>
          <w:rFonts w:ascii="PT Astra Serif" w:eastAsia="Calibri" w:hAnsi="PT Astra Serif" w:cs="Times New Roman"/>
          <w:sz w:val="24"/>
          <w:szCs w:val="24"/>
          <w:lang w:eastAsia="en-US"/>
        </w:rPr>
      </w:pPr>
    </w:p>
    <w:p w:rsidR="00F314FC" w:rsidRPr="008B0093" w:rsidRDefault="00F314FC" w:rsidP="00132DBA">
      <w:pPr>
        <w:spacing w:after="0" w:line="240" w:lineRule="auto"/>
        <w:ind w:firstLine="709"/>
        <w:rPr>
          <w:rFonts w:ascii="PT Astra Serif" w:eastAsia="Calibri" w:hAnsi="PT Astra Serif" w:cs="Times New Roman"/>
          <w:sz w:val="24"/>
          <w:szCs w:val="24"/>
          <w:lang w:eastAsia="en-US"/>
        </w:rPr>
      </w:pPr>
    </w:p>
    <w:p w:rsidR="00F314FC" w:rsidRPr="008B0093" w:rsidRDefault="00F314FC" w:rsidP="00132DBA">
      <w:pPr>
        <w:spacing w:after="0" w:line="240" w:lineRule="auto"/>
        <w:ind w:firstLine="709"/>
        <w:rPr>
          <w:rFonts w:ascii="PT Astra Serif" w:eastAsia="Calibri" w:hAnsi="PT Astra Serif" w:cs="Times New Roman"/>
          <w:sz w:val="24"/>
          <w:szCs w:val="24"/>
          <w:lang w:eastAsia="en-US"/>
        </w:rPr>
      </w:pPr>
    </w:p>
    <w:p w:rsidR="00132DBA" w:rsidRPr="008B0093" w:rsidRDefault="00132DBA" w:rsidP="00132DBA">
      <w:pPr>
        <w:spacing w:after="0"/>
        <w:jc w:val="both"/>
        <w:rPr>
          <w:rFonts w:ascii="PT Astra Serif" w:hAnsi="PT Astra Serif"/>
          <w:sz w:val="24"/>
          <w:szCs w:val="24"/>
        </w:rPr>
      </w:pPr>
      <w:r w:rsidRPr="008B0093">
        <w:rPr>
          <w:rFonts w:ascii="PT Astra Serif" w:hAnsi="PT Astra Serif"/>
          <w:sz w:val="24"/>
          <w:szCs w:val="24"/>
        </w:rPr>
        <w:t>Глава администрации</w:t>
      </w:r>
    </w:p>
    <w:p w:rsidR="00132DBA" w:rsidRPr="008B0093" w:rsidRDefault="00132DBA" w:rsidP="00132DBA">
      <w:pPr>
        <w:spacing w:after="0"/>
        <w:rPr>
          <w:rFonts w:ascii="PT Astra Serif" w:hAnsi="PT Astra Serif"/>
          <w:sz w:val="24"/>
          <w:szCs w:val="24"/>
        </w:rPr>
      </w:pPr>
      <w:r w:rsidRPr="008B0093">
        <w:rPr>
          <w:rFonts w:ascii="PT Astra Serif" w:hAnsi="PT Astra Serif"/>
          <w:sz w:val="24"/>
          <w:szCs w:val="24"/>
        </w:rPr>
        <w:t>муниципального образования город Советск</w:t>
      </w:r>
    </w:p>
    <w:p w:rsidR="00132DBA" w:rsidRPr="008B0093" w:rsidRDefault="00132DBA" w:rsidP="00132DBA">
      <w:pPr>
        <w:spacing w:after="0"/>
        <w:rPr>
          <w:rFonts w:ascii="PT Astra Serif" w:hAnsi="PT Astra Serif"/>
          <w:sz w:val="24"/>
          <w:szCs w:val="24"/>
        </w:rPr>
      </w:pPr>
      <w:r w:rsidRPr="008B0093">
        <w:rPr>
          <w:rFonts w:ascii="PT Astra Serif" w:hAnsi="PT Astra Serif"/>
          <w:sz w:val="24"/>
          <w:szCs w:val="24"/>
        </w:rPr>
        <w:t>Щекинского района</w:t>
      </w:r>
      <w:r w:rsidRPr="008B0093">
        <w:rPr>
          <w:rFonts w:ascii="PT Astra Serif" w:hAnsi="PT Astra Serif"/>
          <w:sz w:val="24"/>
          <w:szCs w:val="24"/>
        </w:rPr>
        <w:tab/>
      </w:r>
      <w:r w:rsidRPr="008B0093">
        <w:rPr>
          <w:rFonts w:ascii="PT Astra Serif" w:hAnsi="PT Astra Serif"/>
          <w:sz w:val="24"/>
          <w:szCs w:val="24"/>
        </w:rPr>
        <w:tab/>
      </w:r>
      <w:r w:rsidRPr="008B0093">
        <w:rPr>
          <w:rFonts w:ascii="PT Astra Serif" w:hAnsi="PT Astra Serif"/>
          <w:sz w:val="24"/>
          <w:szCs w:val="24"/>
        </w:rPr>
        <w:tab/>
      </w:r>
      <w:r w:rsidRPr="008B0093">
        <w:rPr>
          <w:rFonts w:ascii="PT Astra Serif" w:hAnsi="PT Astra Serif"/>
          <w:sz w:val="24"/>
          <w:szCs w:val="24"/>
        </w:rPr>
        <w:tab/>
      </w:r>
      <w:r w:rsidRPr="008B0093">
        <w:rPr>
          <w:rFonts w:ascii="PT Astra Serif" w:hAnsi="PT Astra Serif"/>
          <w:sz w:val="24"/>
          <w:szCs w:val="24"/>
        </w:rPr>
        <w:tab/>
        <w:t xml:space="preserve">            </w:t>
      </w:r>
      <w:r w:rsidRPr="008B0093">
        <w:rPr>
          <w:rFonts w:ascii="PT Astra Serif" w:hAnsi="PT Astra Serif"/>
          <w:sz w:val="24"/>
          <w:szCs w:val="24"/>
        </w:rPr>
        <w:tab/>
      </w:r>
      <w:proofErr w:type="spellStart"/>
      <w:r w:rsidRPr="008B0093">
        <w:rPr>
          <w:rFonts w:ascii="PT Astra Serif" w:hAnsi="PT Astra Serif"/>
          <w:sz w:val="24"/>
          <w:szCs w:val="24"/>
        </w:rPr>
        <w:t>Г.В.Андропов</w:t>
      </w:r>
      <w:proofErr w:type="spellEnd"/>
    </w:p>
    <w:p w:rsidR="00132DBA" w:rsidRPr="008B0093" w:rsidRDefault="00132DBA" w:rsidP="00132DBA">
      <w:pPr>
        <w:autoSpaceDE w:val="0"/>
        <w:autoSpaceDN w:val="0"/>
        <w:adjustRightInd w:val="0"/>
        <w:spacing w:after="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spacing w:after="0"/>
        <w:jc w:val="right"/>
        <w:rPr>
          <w:rFonts w:ascii="PT Astra Serif" w:hAnsi="PT Astra Serif"/>
          <w:sz w:val="24"/>
          <w:szCs w:val="24"/>
        </w:rPr>
      </w:pPr>
      <w:r w:rsidRPr="008B0093">
        <w:rPr>
          <w:rFonts w:ascii="PT Astra Serif" w:hAnsi="PT Astra Serif"/>
          <w:sz w:val="24"/>
          <w:szCs w:val="24"/>
        </w:rPr>
        <w:t xml:space="preserve">                                                                                           Согласовано:</w:t>
      </w:r>
    </w:p>
    <w:p w:rsidR="00132DBA" w:rsidRPr="008B0093" w:rsidRDefault="00132DBA" w:rsidP="00132DBA">
      <w:pPr>
        <w:autoSpaceDE w:val="0"/>
        <w:autoSpaceDN w:val="0"/>
        <w:adjustRightInd w:val="0"/>
        <w:spacing w:after="0"/>
        <w:jc w:val="right"/>
        <w:rPr>
          <w:rFonts w:ascii="PT Astra Serif" w:hAnsi="PT Astra Serif"/>
          <w:sz w:val="24"/>
          <w:szCs w:val="24"/>
        </w:rPr>
      </w:pPr>
      <w:r w:rsidRPr="008B0093">
        <w:rPr>
          <w:rFonts w:ascii="PT Astra Serif" w:hAnsi="PT Astra Serif"/>
          <w:sz w:val="24"/>
          <w:szCs w:val="24"/>
        </w:rPr>
        <w:t xml:space="preserve">                                                                                                </w:t>
      </w:r>
      <w:proofErr w:type="spellStart"/>
      <w:r w:rsidRPr="008B0093">
        <w:rPr>
          <w:rFonts w:ascii="PT Astra Serif" w:hAnsi="PT Astra Serif"/>
          <w:sz w:val="24"/>
          <w:szCs w:val="24"/>
        </w:rPr>
        <w:t>О.А.Пузочкина</w:t>
      </w:r>
      <w:proofErr w:type="spellEnd"/>
    </w:p>
    <w:p w:rsidR="00132DBA" w:rsidRPr="008B0093" w:rsidRDefault="00132DBA" w:rsidP="00132DBA">
      <w:pPr>
        <w:autoSpaceDE w:val="0"/>
        <w:autoSpaceDN w:val="0"/>
        <w:adjustRightInd w:val="0"/>
        <w:spacing w:after="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jc w:val="right"/>
        <w:rPr>
          <w:rFonts w:ascii="PT Astra Serif" w:hAnsi="PT Astra Serif"/>
          <w:sz w:val="24"/>
          <w:szCs w:val="24"/>
        </w:rPr>
      </w:pPr>
    </w:p>
    <w:p w:rsidR="00132DBA" w:rsidRPr="008B0093" w:rsidRDefault="00132DBA" w:rsidP="00132DBA">
      <w:pPr>
        <w:autoSpaceDE w:val="0"/>
        <w:autoSpaceDN w:val="0"/>
        <w:adjustRightInd w:val="0"/>
        <w:spacing w:after="0"/>
        <w:rPr>
          <w:rFonts w:ascii="PT Astra Serif" w:hAnsi="PT Astra Serif"/>
          <w:sz w:val="24"/>
          <w:szCs w:val="24"/>
        </w:rPr>
      </w:pPr>
      <w:r w:rsidRPr="008B0093">
        <w:rPr>
          <w:rFonts w:ascii="PT Astra Serif" w:hAnsi="PT Astra Serif"/>
          <w:sz w:val="24"/>
          <w:szCs w:val="24"/>
        </w:rPr>
        <w:t>Исп. Романова Н.Н.</w:t>
      </w:r>
    </w:p>
    <w:p w:rsidR="00132DBA" w:rsidRPr="008B0093" w:rsidRDefault="00132DBA" w:rsidP="00132DBA">
      <w:pPr>
        <w:autoSpaceDE w:val="0"/>
        <w:autoSpaceDN w:val="0"/>
        <w:adjustRightInd w:val="0"/>
        <w:spacing w:after="0"/>
        <w:rPr>
          <w:rFonts w:ascii="PT Astra Serif" w:hAnsi="PT Astra Serif"/>
          <w:sz w:val="24"/>
          <w:szCs w:val="24"/>
        </w:rPr>
      </w:pPr>
      <w:r w:rsidRPr="008B0093">
        <w:rPr>
          <w:rFonts w:ascii="PT Astra Serif" w:hAnsi="PT Astra Serif"/>
          <w:sz w:val="24"/>
          <w:szCs w:val="24"/>
        </w:rPr>
        <w:t>Тел. 74-232</w:t>
      </w:r>
    </w:p>
    <w:p w:rsidR="00F314FC" w:rsidRPr="008B0093" w:rsidRDefault="00F314FC" w:rsidP="00132DBA">
      <w:pPr>
        <w:spacing w:after="0" w:line="240" w:lineRule="auto"/>
        <w:jc w:val="center"/>
        <w:rPr>
          <w:rFonts w:ascii="PT Astra Serif" w:eastAsia="Times New Roman" w:hAnsi="PT Astra Serif" w:cs="Times New Roman"/>
          <w:sz w:val="24"/>
          <w:szCs w:val="24"/>
        </w:rPr>
      </w:pPr>
    </w:p>
    <w:p w:rsidR="008B0093" w:rsidRDefault="008B0093" w:rsidP="00E328AF">
      <w:pPr>
        <w:spacing w:after="0" w:line="240" w:lineRule="auto"/>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br w:type="page"/>
      </w:r>
    </w:p>
    <w:p w:rsidR="00F46F43" w:rsidRPr="008B0093" w:rsidRDefault="00F46F43" w:rsidP="00F46F43">
      <w:pPr>
        <w:spacing w:after="0" w:line="240" w:lineRule="auto"/>
        <w:jc w:val="right"/>
        <w:rPr>
          <w:rFonts w:ascii="PT Astra Serif" w:eastAsia="Times New Roman" w:hAnsi="PT Astra Serif" w:cs="Times New Roman"/>
          <w:sz w:val="24"/>
          <w:szCs w:val="24"/>
        </w:rPr>
      </w:pPr>
      <w:bookmarkStart w:id="0" w:name="_GoBack"/>
      <w:bookmarkEnd w:id="0"/>
      <w:r w:rsidRPr="008B0093">
        <w:rPr>
          <w:rFonts w:ascii="PT Astra Serif" w:eastAsia="Times New Roman" w:hAnsi="PT Astra Serif" w:cs="Times New Roman"/>
          <w:sz w:val="24"/>
          <w:szCs w:val="24"/>
        </w:rPr>
        <w:lastRenderedPageBreak/>
        <w:t xml:space="preserve">Приложение </w:t>
      </w:r>
    </w:p>
    <w:p w:rsidR="00F46F43" w:rsidRPr="008B0093" w:rsidRDefault="00F46F43" w:rsidP="00F46F43">
      <w:pPr>
        <w:spacing w:after="0" w:line="240" w:lineRule="auto"/>
        <w:jc w:val="right"/>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к постановлению администрации </w:t>
      </w:r>
    </w:p>
    <w:p w:rsidR="00F46F43" w:rsidRPr="008B0093" w:rsidRDefault="00F46F43" w:rsidP="00F46F43">
      <w:pPr>
        <w:spacing w:after="0" w:line="240" w:lineRule="auto"/>
        <w:jc w:val="right"/>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муниципального образования </w:t>
      </w:r>
    </w:p>
    <w:p w:rsidR="00F46F43" w:rsidRPr="008B0093" w:rsidRDefault="00F46F43" w:rsidP="00F46F43">
      <w:pPr>
        <w:spacing w:after="0" w:line="240" w:lineRule="auto"/>
        <w:jc w:val="right"/>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город Советск Щекинского района</w:t>
      </w:r>
    </w:p>
    <w:p w:rsidR="00F46F43" w:rsidRPr="008B0093" w:rsidRDefault="00F46F43" w:rsidP="00F46F43">
      <w:pPr>
        <w:spacing w:after="0" w:line="240" w:lineRule="auto"/>
        <w:jc w:val="right"/>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___________ 2020г. № ________</w:t>
      </w:r>
    </w:p>
    <w:p w:rsidR="00F46F43" w:rsidRPr="008B0093" w:rsidRDefault="00F46F43">
      <w:pPr>
        <w:spacing w:after="0" w:line="240" w:lineRule="auto"/>
        <w:jc w:val="center"/>
        <w:rPr>
          <w:rFonts w:ascii="PT Astra Serif" w:eastAsia="Times New Roman" w:hAnsi="PT Astra Serif" w:cs="Times New Roman"/>
          <w:sz w:val="24"/>
          <w:szCs w:val="24"/>
        </w:rPr>
      </w:pPr>
    </w:p>
    <w:p w:rsidR="003910DE" w:rsidRPr="008B0093" w:rsidRDefault="00341293">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Административный регламент</w:t>
      </w:r>
    </w:p>
    <w:p w:rsidR="00132DBA" w:rsidRPr="008B0093" w:rsidRDefault="00341293" w:rsidP="00132DBA">
      <w:pPr>
        <w:shd w:val="clear" w:color="auto" w:fill="FFFFFF"/>
        <w:spacing w:after="0" w:line="240" w:lineRule="auto"/>
        <w:ind w:firstLine="567"/>
        <w:jc w:val="both"/>
        <w:rPr>
          <w:rFonts w:ascii="PT Astra Serif" w:eastAsia="Calibri" w:hAnsi="PT Astra Serif" w:cs="Times New Roman"/>
          <w:b/>
          <w:sz w:val="24"/>
          <w:szCs w:val="24"/>
          <w:lang w:eastAsia="en-US"/>
        </w:rPr>
      </w:pPr>
      <w:r w:rsidRPr="008B0093">
        <w:rPr>
          <w:rFonts w:ascii="PT Astra Serif" w:eastAsia="Times New Roman" w:hAnsi="PT Astra Serif" w:cs="Times New Roman"/>
          <w:b/>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32DBA" w:rsidRPr="008B0093">
        <w:rPr>
          <w:rFonts w:ascii="PT Astra Serif" w:hAnsi="PT Astra Serif"/>
          <w:b/>
          <w:sz w:val="24"/>
          <w:szCs w:val="24"/>
        </w:rPr>
        <w:t>муниципального образования город Советск Щекинского района»</w:t>
      </w:r>
    </w:p>
    <w:p w:rsidR="003910DE" w:rsidRPr="008B0093" w:rsidRDefault="003910DE">
      <w:pPr>
        <w:spacing w:after="0" w:line="240" w:lineRule="auto"/>
        <w:jc w:val="center"/>
        <w:rPr>
          <w:rFonts w:ascii="PT Astra Serif" w:eastAsia="Times New Roman" w:hAnsi="PT Astra Serif" w:cs="Times New Roman"/>
          <w:color w:val="000000"/>
          <w:sz w:val="24"/>
          <w:szCs w:val="24"/>
        </w:rPr>
      </w:pPr>
    </w:p>
    <w:p w:rsidR="003910DE" w:rsidRPr="008B0093" w:rsidRDefault="003910DE">
      <w:pPr>
        <w:spacing w:after="0" w:line="240" w:lineRule="auto"/>
        <w:jc w:val="center"/>
        <w:rPr>
          <w:rFonts w:ascii="PT Astra Serif" w:eastAsia="Calibri" w:hAnsi="PT Astra Serif" w:cs="Times New Roman"/>
          <w:sz w:val="24"/>
          <w:szCs w:val="24"/>
        </w:rPr>
      </w:pPr>
    </w:p>
    <w:p w:rsidR="003910DE" w:rsidRPr="008B0093" w:rsidRDefault="00341293">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1. Общие положения</w:t>
      </w:r>
    </w:p>
    <w:p w:rsidR="003910DE" w:rsidRPr="008B0093" w:rsidRDefault="003910DE">
      <w:pPr>
        <w:spacing w:after="0" w:line="240" w:lineRule="auto"/>
        <w:jc w:val="center"/>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1.1. Предмет регулирования.</w:t>
      </w:r>
    </w:p>
    <w:p w:rsidR="003910DE" w:rsidRPr="008B0093" w:rsidRDefault="00341293" w:rsidP="00680FFE">
      <w:pPr>
        <w:shd w:val="clear" w:color="auto" w:fill="FFFFFF"/>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80FFE" w:rsidRPr="008B0093">
        <w:rPr>
          <w:rFonts w:ascii="PT Astra Serif" w:hAnsi="PT Astra Serif"/>
          <w:sz w:val="24"/>
          <w:szCs w:val="24"/>
        </w:rPr>
        <w:t>муниципального образования город Советск Щекинского района</w:t>
      </w:r>
      <w:r w:rsidR="00E328AF" w:rsidRPr="008B0093">
        <w:rPr>
          <w:rFonts w:ascii="PT Astra Serif" w:eastAsia="Times New Roman" w:hAnsi="PT Astra Serif" w:cs="Times New Roman"/>
          <w:color w:val="000000"/>
          <w:sz w:val="24"/>
          <w:szCs w:val="24"/>
        </w:rPr>
        <w:t xml:space="preserve"> </w:t>
      </w:r>
      <w:r w:rsidRPr="008B0093">
        <w:rPr>
          <w:rFonts w:ascii="PT Astra Serif" w:eastAsia="Times New Roman" w:hAnsi="PT Astra Serif" w:cs="Times New Roman"/>
          <w:sz w:val="24"/>
          <w:szCs w:val="24"/>
        </w:rPr>
        <w:t>(далее – административный регламент) разработан в целях повышения качества предо</w:t>
      </w:r>
      <w:r w:rsidR="00985A7F" w:rsidRPr="008B0093">
        <w:rPr>
          <w:rFonts w:ascii="PT Astra Serif" w:eastAsia="Times New Roman" w:hAnsi="PT Astra Serif" w:cs="Times New Roman"/>
          <w:sz w:val="24"/>
          <w:szCs w:val="24"/>
        </w:rPr>
        <w:t xml:space="preserve">ставления муниципальной услуги </w:t>
      </w:r>
      <w:r w:rsidRPr="008B0093">
        <w:rPr>
          <w:rFonts w:ascii="PT Astra Serif" w:eastAsia="Times New Roman" w:hAnsi="PT Astra Serif" w:cs="Times New Roman"/>
          <w:sz w:val="24"/>
          <w:szCs w:val="24"/>
        </w:rPr>
        <w:t xml:space="preserve">и определяет последовательность и сроки действий (административные процедуры) </w:t>
      </w:r>
      <w:r w:rsidR="00985A7F" w:rsidRPr="008B0093">
        <w:rPr>
          <w:rFonts w:ascii="PT Astra Serif" w:eastAsia="Times New Roman" w:hAnsi="PT Astra Serif" w:cs="Times New Roman"/>
          <w:sz w:val="24"/>
          <w:szCs w:val="24"/>
        </w:rPr>
        <w:t>а</w:t>
      </w:r>
      <w:r w:rsidRPr="008B0093">
        <w:rPr>
          <w:rFonts w:ascii="PT Astra Serif" w:eastAsia="Times New Roman" w:hAnsi="PT Astra Serif" w:cs="Times New Roman"/>
          <w:sz w:val="24"/>
          <w:szCs w:val="24"/>
        </w:rPr>
        <w:t xml:space="preserve">дминистрации </w:t>
      </w:r>
      <w:r w:rsidR="00680FFE" w:rsidRPr="008B0093">
        <w:rPr>
          <w:rFonts w:ascii="PT Astra Serif" w:hAnsi="PT Astra Serif"/>
          <w:sz w:val="24"/>
          <w:szCs w:val="24"/>
        </w:rPr>
        <w:t>муниципального образования город Советск Щекинского</w:t>
      </w:r>
      <w:proofErr w:type="gramEnd"/>
      <w:r w:rsidR="00680FFE" w:rsidRPr="008B0093">
        <w:rPr>
          <w:rFonts w:ascii="PT Astra Serif" w:hAnsi="PT Astra Serif"/>
          <w:sz w:val="24"/>
          <w:szCs w:val="24"/>
        </w:rPr>
        <w:t xml:space="preserve"> района</w:t>
      </w:r>
      <w:r w:rsidR="00985A7F" w:rsidRPr="008B0093">
        <w:rPr>
          <w:rFonts w:ascii="PT Astra Serif" w:eastAsia="Times New Roman" w:hAnsi="PT Astra Serif" w:cs="Times New Roman"/>
          <w:sz w:val="24"/>
          <w:szCs w:val="24"/>
        </w:rPr>
        <w:t xml:space="preserve"> </w:t>
      </w:r>
      <w:r w:rsidRPr="008B0093">
        <w:rPr>
          <w:rFonts w:ascii="PT Astra Serif" w:eastAsia="Times New Roman" w:hAnsi="PT Astra Serif" w:cs="Times New Roman"/>
          <w:sz w:val="24"/>
          <w:szCs w:val="24"/>
        </w:rPr>
        <w:t>и ее должностных лиц.</w:t>
      </w:r>
    </w:p>
    <w:p w:rsidR="0024541D" w:rsidRPr="008B0093" w:rsidRDefault="0024541D" w:rsidP="0024541D">
      <w:pPr>
        <w:spacing w:after="0" w:line="240" w:lineRule="auto"/>
        <w:jc w:val="both"/>
        <w:rPr>
          <w:rFonts w:ascii="PT Astra Serif" w:eastAsia="Times New Roman" w:hAnsi="PT Astra Serif" w:cs="Times New Roman"/>
          <w:b/>
          <w:sz w:val="24"/>
          <w:szCs w:val="24"/>
        </w:rPr>
      </w:pPr>
      <w:r w:rsidRPr="008B0093">
        <w:rPr>
          <w:rFonts w:ascii="PT Astra Serif" w:eastAsia="Times New Roman" w:hAnsi="PT Astra Serif" w:cs="Times New Roman"/>
          <w:sz w:val="24"/>
          <w:szCs w:val="24"/>
        </w:rPr>
        <w:t xml:space="preserve">        </w:t>
      </w:r>
      <w:r w:rsidRPr="008B0093">
        <w:rPr>
          <w:rFonts w:ascii="PT Astra Serif" w:eastAsia="Times New Roman" w:hAnsi="PT Astra Serif" w:cs="Times New Roman"/>
          <w:b/>
          <w:sz w:val="24"/>
          <w:szCs w:val="24"/>
        </w:rPr>
        <w:t xml:space="preserve">  2. Предмет регулирования административного регламента</w:t>
      </w:r>
    </w:p>
    <w:p w:rsidR="0024541D" w:rsidRPr="008B0093" w:rsidRDefault="0024541D" w:rsidP="0024541D">
      <w:pPr>
        <w:widowControl w:val="0"/>
        <w:spacing w:after="0" w:line="240" w:lineRule="auto"/>
        <w:ind w:firstLine="709"/>
        <w:jc w:val="both"/>
        <w:rPr>
          <w:rFonts w:ascii="PT Astra Serif" w:eastAsia="Times New Roman" w:hAnsi="PT Astra Serif" w:cs="Times New Roman"/>
          <w:i/>
          <w:snapToGrid w:val="0"/>
          <w:sz w:val="24"/>
          <w:szCs w:val="24"/>
        </w:rPr>
      </w:pPr>
      <w:r w:rsidRPr="008B0093">
        <w:rPr>
          <w:rFonts w:ascii="PT Astra Serif" w:eastAsia="Times New Roman" w:hAnsi="PT Astra Serif" w:cs="Times New Roman"/>
          <w:snapToGrid w:val="0"/>
          <w:sz w:val="24"/>
          <w:szCs w:val="24"/>
        </w:rPr>
        <w:t>Предметом регулирования Административного регламента является  прием заявлений и в</w:t>
      </w:r>
      <w:r w:rsidRPr="008B0093">
        <w:rPr>
          <w:rFonts w:ascii="PT Astra Serif" w:eastAsia="Times New Roman" w:hAnsi="PT Astra Serif" w:cs="Times New Roman"/>
          <w:bCs/>
          <w:snapToGrid w:val="0"/>
          <w:sz w:val="24"/>
          <w:szCs w:val="24"/>
        </w:rPr>
        <w:t xml:space="preserve">ыдача документов </w:t>
      </w:r>
      <w:r w:rsidRPr="008B0093">
        <w:rPr>
          <w:rFonts w:ascii="PT Astra Serif" w:eastAsia="Times New Roman" w:hAnsi="PT Astra Serif" w:cs="Times New Roman"/>
          <w:snapToGrid w:val="0"/>
          <w:color w:val="000000"/>
          <w:sz w:val="24"/>
          <w:szCs w:val="24"/>
        </w:rPr>
        <w:t>об утверждении</w:t>
      </w:r>
      <w:r w:rsidRPr="008B0093">
        <w:rPr>
          <w:rFonts w:ascii="PT Astra Serif" w:eastAsia="Times New Roman" w:hAnsi="PT Astra Serif" w:cs="Times New Roman"/>
          <w:bCs/>
          <w:snapToGrid w:val="0"/>
          <w:sz w:val="24"/>
          <w:szCs w:val="24"/>
        </w:rPr>
        <w:t xml:space="preserve"> схемы расположения земельного участка на кадастровом плане территории муниципального образования</w:t>
      </w:r>
      <w:r w:rsidRPr="008B0093">
        <w:rPr>
          <w:rFonts w:ascii="PT Astra Serif" w:eastAsia="Times New Roman" w:hAnsi="PT Astra Serif" w:cs="Times New Roman"/>
          <w:snapToGrid w:val="0"/>
          <w:sz w:val="24"/>
          <w:szCs w:val="24"/>
        </w:rPr>
        <w:t>.</w:t>
      </w:r>
    </w:p>
    <w:p w:rsidR="0024541D" w:rsidRPr="008B0093" w:rsidRDefault="0024541D" w:rsidP="0024541D">
      <w:pPr>
        <w:widowControl w:val="0"/>
        <w:spacing w:after="0" w:line="240" w:lineRule="auto"/>
        <w:ind w:firstLine="709"/>
        <w:jc w:val="both"/>
        <w:rPr>
          <w:rFonts w:ascii="PT Astra Serif" w:eastAsia="Times New Roman" w:hAnsi="PT Astra Serif" w:cs="Times New Roman"/>
          <w:b/>
          <w:snapToGrid w:val="0"/>
          <w:sz w:val="24"/>
          <w:szCs w:val="24"/>
        </w:rPr>
      </w:pPr>
      <w:r w:rsidRPr="008B0093">
        <w:rPr>
          <w:rFonts w:ascii="PT Astra Serif" w:eastAsia="Times New Roman" w:hAnsi="PT Astra Serif" w:cs="Times New Roman"/>
          <w:b/>
          <w:snapToGrid w:val="0"/>
          <w:sz w:val="24"/>
          <w:szCs w:val="24"/>
        </w:rPr>
        <w:t>3. Круг заявителей:</w:t>
      </w:r>
    </w:p>
    <w:p w:rsidR="0024541D" w:rsidRPr="008B0093" w:rsidRDefault="0024541D" w:rsidP="0024541D">
      <w:pPr>
        <w:widowControl w:val="0"/>
        <w:spacing w:after="0" w:line="240" w:lineRule="auto"/>
        <w:ind w:firstLine="708"/>
        <w:jc w:val="both"/>
        <w:rPr>
          <w:rFonts w:ascii="PT Astra Serif" w:eastAsia="Times New Roman" w:hAnsi="PT Astra Serif" w:cs="Times New Roman"/>
          <w:snapToGrid w:val="0"/>
          <w:sz w:val="24"/>
          <w:szCs w:val="24"/>
        </w:rPr>
      </w:pPr>
      <w:r w:rsidRPr="008B0093">
        <w:rPr>
          <w:rFonts w:ascii="PT Astra Serif" w:eastAsia="Times New Roman" w:hAnsi="PT Astra Serif" w:cs="Times New Roman"/>
          <w:snapToGrid w:val="0"/>
          <w:sz w:val="24"/>
          <w:szCs w:val="24"/>
        </w:rPr>
        <w:t xml:space="preserve">физические и юридические лица, либо их уполномоченные в установленном законом порядке представители, обратившиеся в администрацию МО </w:t>
      </w:r>
      <w:proofErr w:type="spellStart"/>
      <w:r w:rsidRPr="008B0093">
        <w:rPr>
          <w:rFonts w:ascii="PT Astra Serif" w:eastAsia="Times New Roman" w:hAnsi="PT Astra Serif" w:cs="Times New Roman"/>
          <w:snapToGrid w:val="0"/>
          <w:sz w:val="24"/>
          <w:szCs w:val="24"/>
        </w:rPr>
        <w:t>г</w:t>
      </w:r>
      <w:proofErr w:type="gramStart"/>
      <w:r w:rsidRPr="008B0093">
        <w:rPr>
          <w:rFonts w:ascii="PT Astra Serif" w:eastAsia="Times New Roman" w:hAnsi="PT Astra Serif" w:cs="Times New Roman"/>
          <w:snapToGrid w:val="0"/>
          <w:sz w:val="24"/>
          <w:szCs w:val="24"/>
        </w:rPr>
        <w:t>.С</w:t>
      </w:r>
      <w:proofErr w:type="gramEnd"/>
      <w:r w:rsidRPr="008B0093">
        <w:rPr>
          <w:rFonts w:ascii="PT Astra Serif" w:eastAsia="Times New Roman" w:hAnsi="PT Astra Serif" w:cs="Times New Roman"/>
          <w:snapToGrid w:val="0"/>
          <w:sz w:val="24"/>
          <w:szCs w:val="24"/>
        </w:rPr>
        <w:t>оветск</w:t>
      </w:r>
      <w:proofErr w:type="spellEnd"/>
      <w:r w:rsidRPr="008B0093">
        <w:rPr>
          <w:rFonts w:ascii="PT Astra Serif" w:eastAsia="Times New Roman" w:hAnsi="PT Astra Serif" w:cs="Times New Roman"/>
          <w:snapToGrid w:val="0"/>
          <w:sz w:val="24"/>
          <w:szCs w:val="24"/>
        </w:rPr>
        <w:t xml:space="preserve"> Щекинского района с заявлением о предоставлении муниципальной услуги, выраженным в письменной или электронной форме.</w:t>
      </w:r>
    </w:p>
    <w:p w:rsidR="0024541D" w:rsidRPr="008B0093" w:rsidRDefault="0024541D" w:rsidP="0024541D">
      <w:pPr>
        <w:widowControl w:val="0"/>
        <w:spacing w:after="0" w:line="240" w:lineRule="auto"/>
        <w:ind w:firstLine="709"/>
        <w:jc w:val="both"/>
        <w:rPr>
          <w:rFonts w:ascii="PT Astra Serif" w:eastAsia="Times New Roman" w:hAnsi="PT Astra Serif" w:cs="Times New Roman"/>
          <w:b/>
          <w:snapToGrid w:val="0"/>
          <w:sz w:val="24"/>
          <w:szCs w:val="24"/>
        </w:rPr>
      </w:pPr>
      <w:r w:rsidRPr="008B0093">
        <w:rPr>
          <w:rFonts w:ascii="PT Astra Serif" w:eastAsia="Times New Roman" w:hAnsi="PT Astra Serif" w:cs="Times New Roman"/>
          <w:b/>
          <w:snapToGrid w:val="0"/>
          <w:sz w:val="24"/>
          <w:szCs w:val="24"/>
        </w:rPr>
        <w:t>4. Требования к информированию о порядке предоставления Услуги</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Информирование о порядке предоставления муниципальной услуги осуществляется:</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непосредственно в отделе по административно-правовым вопросам и земельно-имущественным отношениям (далее отдел) администрации МО г. Советск  Щекинского района;</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в МФЦ;</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Местонахождение администрации МО г. Советск Щекинского района: 301205, Тульская область, </w:t>
      </w:r>
      <w:proofErr w:type="spellStart"/>
      <w:r w:rsidRPr="008B0093">
        <w:rPr>
          <w:rFonts w:ascii="PT Astra Serif" w:eastAsia="Times New Roman" w:hAnsi="PT Astra Serif" w:cs="Times New Roman"/>
          <w:sz w:val="24"/>
          <w:szCs w:val="24"/>
        </w:rPr>
        <w:t>Щекинский</w:t>
      </w:r>
      <w:proofErr w:type="spellEnd"/>
      <w:r w:rsidRPr="008B0093">
        <w:rPr>
          <w:rFonts w:ascii="PT Astra Serif" w:eastAsia="Times New Roman" w:hAnsi="PT Astra Serif" w:cs="Times New Roman"/>
          <w:sz w:val="24"/>
          <w:szCs w:val="24"/>
        </w:rPr>
        <w:t xml:space="preserve"> район, г. Советск, ул. Пл. Советов, д. 1.</w:t>
      </w:r>
      <w:proofErr w:type="gramEnd"/>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Местонахождение отдела по административно-правовым вопросам и земельно-имущественным отношениям администрации МО г. Советск Щекинского района: 301248, Тульская область, </w:t>
      </w:r>
      <w:proofErr w:type="spellStart"/>
      <w:r w:rsidRPr="008B0093">
        <w:rPr>
          <w:rFonts w:ascii="PT Astra Serif" w:eastAsia="Times New Roman" w:hAnsi="PT Astra Serif" w:cs="Times New Roman"/>
          <w:sz w:val="24"/>
          <w:szCs w:val="24"/>
        </w:rPr>
        <w:t>Щекинский</w:t>
      </w:r>
      <w:proofErr w:type="spellEnd"/>
      <w:r w:rsidRPr="008B0093">
        <w:rPr>
          <w:rFonts w:ascii="PT Astra Serif" w:eastAsia="Times New Roman" w:hAnsi="PT Astra Serif" w:cs="Times New Roman"/>
          <w:sz w:val="24"/>
          <w:szCs w:val="24"/>
        </w:rPr>
        <w:t xml:space="preserve"> район г. Советск, ул. Пл. Советов, д.1, каб.№2.</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Местонахождение многофункционального центра: 301205, Тульская область, </w:t>
      </w:r>
      <w:proofErr w:type="spellStart"/>
      <w:r w:rsidRPr="008B0093">
        <w:rPr>
          <w:rFonts w:ascii="PT Astra Serif" w:eastAsia="Times New Roman" w:hAnsi="PT Astra Serif" w:cs="Times New Roman"/>
          <w:sz w:val="24"/>
          <w:szCs w:val="24"/>
        </w:rPr>
        <w:t>Щекинский</w:t>
      </w:r>
      <w:proofErr w:type="spellEnd"/>
      <w:r w:rsidRPr="008B0093">
        <w:rPr>
          <w:rFonts w:ascii="PT Astra Serif" w:eastAsia="Times New Roman" w:hAnsi="PT Astra Serif" w:cs="Times New Roman"/>
          <w:sz w:val="24"/>
          <w:szCs w:val="24"/>
        </w:rPr>
        <w:t xml:space="preserve"> район г. Советск ул. Пл. Советов, д.1, каб.№1</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Местонахождение многофункционального центра: 301248, Тульская область, г. Щекино, ул. Шахтерская, д. 21.</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График работы администрации МО г. Советск Щекинского района, отдела по административно-правовым вопросам и земельно-имущественным отношениям </w:t>
      </w:r>
      <w:r w:rsidRPr="008B0093">
        <w:rPr>
          <w:rFonts w:ascii="PT Astra Serif" w:eastAsia="Times New Roman" w:hAnsi="PT Astra Serif" w:cs="Times New Roman"/>
          <w:sz w:val="24"/>
          <w:szCs w:val="24"/>
        </w:rPr>
        <w:lastRenderedPageBreak/>
        <w:t>администрации МО г. Советск Щекинского района, предоставляющего муниципальную услугу:</w:t>
      </w:r>
    </w:p>
    <w:p w:rsidR="0024541D" w:rsidRPr="008B0093"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Понедельник, вторник, среда с 08.30 - 17.30</w:t>
      </w:r>
      <w:r w:rsidRPr="008B0093">
        <w:rPr>
          <w:rFonts w:ascii="PT Astra Serif" w:eastAsia="Times New Roman" w:hAnsi="PT Astra Serif" w:cs="Times New Roman"/>
          <w:sz w:val="24"/>
          <w:szCs w:val="24"/>
        </w:rPr>
        <w:tab/>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пятница и предпраздничные дни с 08.30 - 16.30</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обеденный перерыв с 13.00 - 13.48.</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Приемные дни для получателей муниципальной услуги в отделе по административно-правовым вопросам и земельно-имущественным отношениям администрации МО г. Советск Щекинского района:</w:t>
      </w:r>
    </w:p>
    <w:p w:rsidR="0024541D" w:rsidRPr="008B0093" w:rsidRDefault="0024541D" w:rsidP="0024541D">
      <w:pPr>
        <w:widowControl w:val="0"/>
        <w:tabs>
          <w:tab w:val="left" w:pos="6888"/>
        </w:tabs>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Понедельник, вторник, среда с 08.30 - 17.30</w:t>
      </w:r>
      <w:r w:rsidRPr="008B0093">
        <w:rPr>
          <w:rFonts w:ascii="PT Astra Serif" w:eastAsia="Times New Roman" w:hAnsi="PT Astra Serif" w:cs="Times New Roman"/>
          <w:sz w:val="24"/>
          <w:szCs w:val="24"/>
        </w:rPr>
        <w:tab/>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пятница и предпраздничные дни с 08.30 - 16.30</w:t>
      </w:r>
    </w:p>
    <w:p w:rsidR="0024541D" w:rsidRPr="008B0093" w:rsidRDefault="0024541D" w:rsidP="0024541D">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обеденный перерыв с 13.00 - 13.48.</w:t>
      </w:r>
    </w:p>
    <w:p w:rsidR="0024541D" w:rsidRPr="008B0093" w:rsidRDefault="0024541D" w:rsidP="0024541D">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Адрес электронной почты администрации МО </w:t>
      </w:r>
      <w:proofErr w:type="spellStart"/>
      <w:r w:rsidRPr="008B0093">
        <w:rPr>
          <w:rFonts w:ascii="PT Astra Serif" w:eastAsia="Times New Roman" w:hAnsi="PT Astra Serif" w:cs="Times New Roman"/>
          <w:sz w:val="24"/>
          <w:szCs w:val="24"/>
        </w:rPr>
        <w:t>г</w:t>
      </w:r>
      <w:proofErr w:type="gramStart"/>
      <w:r w:rsidRPr="008B0093">
        <w:rPr>
          <w:rFonts w:ascii="PT Astra Serif" w:eastAsia="Times New Roman" w:hAnsi="PT Astra Serif" w:cs="Times New Roman"/>
          <w:sz w:val="24"/>
          <w:szCs w:val="24"/>
        </w:rPr>
        <w:t>.С</w:t>
      </w:r>
      <w:proofErr w:type="gramEnd"/>
      <w:r w:rsidRPr="008B0093">
        <w:rPr>
          <w:rFonts w:ascii="PT Astra Serif" w:eastAsia="Times New Roman" w:hAnsi="PT Astra Serif" w:cs="Times New Roman"/>
          <w:sz w:val="24"/>
          <w:szCs w:val="24"/>
        </w:rPr>
        <w:t>оветск</w:t>
      </w:r>
      <w:proofErr w:type="spellEnd"/>
      <w:r w:rsidRPr="008B0093">
        <w:rPr>
          <w:rFonts w:ascii="PT Astra Serif" w:eastAsia="Times New Roman" w:hAnsi="PT Astra Serif" w:cs="Times New Roman"/>
          <w:sz w:val="24"/>
          <w:szCs w:val="24"/>
        </w:rPr>
        <w:t xml:space="preserve"> Щекинского района: </w:t>
      </w:r>
      <w:hyperlink r:id="rId8" w:history="1">
        <w:r w:rsidRPr="008B0093">
          <w:rPr>
            <w:rFonts w:ascii="PT Astra Serif" w:eastAsia="Times New Roman" w:hAnsi="PT Astra Serif" w:cs="Times New Roman"/>
            <w:color w:val="0000FF"/>
            <w:sz w:val="24"/>
            <w:szCs w:val="24"/>
            <w:u w:val="single"/>
            <w:lang w:val="en-US"/>
          </w:rPr>
          <w:t>ased</w:t>
        </w:r>
        <w:r w:rsidRPr="008B0093">
          <w:rPr>
            <w:rFonts w:ascii="PT Astra Serif" w:eastAsia="Times New Roman" w:hAnsi="PT Astra Serif" w:cs="Times New Roman"/>
            <w:color w:val="0000FF"/>
            <w:sz w:val="24"/>
            <w:szCs w:val="24"/>
            <w:u w:val="single"/>
          </w:rPr>
          <w:t>_</w:t>
        </w:r>
        <w:r w:rsidRPr="008B0093">
          <w:rPr>
            <w:rFonts w:ascii="PT Astra Serif" w:eastAsia="Times New Roman" w:hAnsi="PT Astra Serif" w:cs="Times New Roman"/>
            <w:color w:val="0000FF"/>
            <w:sz w:val="24"/>
            <w:szCs w:val="24"/>
            <w:u w:val="single"/>
            <w:lang w:val="en-US"/>
          </w:rPr>
          <w:t>mo</w:t>
        </w:r>
        <w:r w:rsidRPr="008B0093">
          <w:rPr>
            <w:rFonts w:ascii="PT Astra Serif" w:eastAsia="Times New Roman" w:hAnsi="PT Astra Serif" w:cs="Times New Roman"/>
            <w:color w:val="0000FF"/>
            <w:sz w:val="24"/>
            <w:szCs w:val="24"/>
            <w:u w:val="single"/>
          </w:rPr>
          <w:t>_</w:t>
        </w:r>
        <w:r w:rsidRPr="008B0093">
          <w:rPr>
            <w:rFonts w:ascii="PT Astra Serif" w:eastAsia="Times New Roman" w:hAnsi="PT Astra Serif" w:cs="Times New Roman"/>
            <w:color w:val="0000FF"/>
            <w:sz w:val="24"/>
            <w:szCs w:val="24"/>
            <w:u w:val="single"/>
            <w:lang w:val="en-US"/>
          </w:rPr>
          <w:t>g</w:t>
        </w:r>
        <w:r w:rsidRPr="008B0093">
          <w:rPr>
            <w:rFonts w:ascii="PT Astra Serif" w:eastAsia="Times New Roman" w:hAnsi="PT Astra Serif" w:cs="Times New Roman"/>
            <w:color w:val="0000FF"/>
            <w:sz w:val="24"/>
            <w:szCs w:val="24"/>
            <w:u w:val="single"/>
          </w:rPr>
          <w:t>.</w:t>
        </w:r>
        <w:r w:rsidRPr="008B0093">
          <w:rPr>
            <w:rFonts w:ascii="PT Astra Serif" w:eastAsia="Times New Roman" w:hAnsi="PT Astra Serif" w:cs="Times New Roman"/>
            <w:color w:val="0000FF"/>
            <w:sz w:val="24"/>
            <w:szCs w:val="24"/>
            <w:u w:val="single"/>
            <w:lang w:val="en-US"/>
          </w:rPr>
          <w:t>sovetsk</w:t>
        </w:r>
        <w:r w:rsidRPr="008B0093">
          <w:rPr>
            <w:rFonts w:ascii="PT Astra Serif" w:eastAsia="Times New Roman" w:hAnsi="PT Astra Serif" w:cs="Times New Roman"/>
            <w:color w:val="0000FF"/>
            <w:sz w:val="24"/>
            <w:szCs w:val="24"/>
            <w:u w:val="single"/>
          </w:rPr>
          <w:t>@</w:t>
        </w:r>
        <w:r w:rsidRPr="008B0093">
          <w:rPr>
            <w:rFonts w:ascii="PT Astra Serif" w:eastAsia="Times New Roman" w:hAnsi="PT Astra Serif" w:cs="Times New Roman"/>
            <w:color w:val="0000FF"/>
            <w:sz w:val="24"/>
            <w:szCs w:val="24"/>
            <w:u w:val="single"/>
            <w:lang w:val="en-US"/>
          </w:rPr>
          <w:t>tula</w:t>
        </w:r>
      </w:hyperlink>
      <w:r w:rsidRPr="008B0093">
        <w:rPr>
          <w:rFonts w:ascii="PT Astra Serif" w:eastAsia="Times New Roman" w:hAnsi="PT Astra Serif" w:cs="Times New Roman"/>
          <w:sz w:val="24"/>
          <w:szCs w:val="24"/>
          <w:lang w:val="en-US"/>
        </w:rPr>
        <w:t>region</w:t>
      </w:r>
      <w:r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lang w:val="en-US"/>
        </w:rPr>
        <w:t>ru</w:t>
      </w:r>
      <w:r w:rsidRPr="008B0093">
        <w:rPr>
          <w:rFonts w:ascii="PT Astra Serif" w:eastAsia="Times New Roman" w:hAnsi="PT Astra Serif" w:cs="Times New Roman"/>
          <w:sz w:val="24"/>
          <w:szCs w:val="24"/>
        </w:rPr>
        <w:t>.</w:t>
      </w:r>
    </w:p>
    <w:p w:rsidR="0024541D" w:rsidRPr="008B0093" w:rsidRDefault="0024541D" w:rsidP="0024541D">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Адрес официального Портала муниципального образования </w:t>
      </w:r>
      <w:proofErr w:type="spellStart"/>
      <w:r w:rsidRPr="008B0093">
        <w:rPr>
          <w:rFonts w:ascii="PT Astra Serif" w:eastAsia="Times New Roman" w:hAnsi="PT Astra Serif" w:cs="Times New Roman"/>
          <w:sz w:val="24"/>
          <w:szCs w:val="24"/>
        </w:rPr>
        <w:t>г</w:t>
      </w:r>
      <w:proofErr w:type="gramStart"/>
      <w:r w:rsidRPr="008B0093">
        <w:rPr>
          <w:rFonts w:ascii="PT Astra Serif" w:eastAsia="Times New Roman" w:hAnsi="PT Astra Serif" w:cs="Times New Roman"/>
          <w:sz w:val="24"/>
          <w:szCs w:val="24"/>
        </w:rPr>
        <w:t>.С</w:t>
      </w:r>
      <w:proofErr w:type="gramEnd"/>
      <w:r w:rsidRPr="008B0093">
        <w:rPr>
          <w:rFonts w:ascii="PT Astra Serif" w:eastAsia="Times New Roman" w:hAnsi="PT Astra Serif" w:cs="Times New Roman"/>
          <w:sz w:val="24"/>
          <w:szCs w:val="24"/>
        </w:rPr>
        <w:t>оветск</w:t>
      </w:r>
      <w:proofErr w:type="spellEnd"/>
      <w:r w:rsidRPr="008B0093">
        <w:rPr>
          <w:rFonts w:ascii="PT Astra Serif" w:eastAsia="Times New Roman" w:hAnsi="PT Astra Serif" w:cs="Times New Roman"/>
          <w:sz w:val="24"/>
          <w:szCs w:val="24"/>
        </w:rPr>
        <w:t xml:space="preserve"> </w:t>
      </w:r>
      <w:proofErr w:type="spellStart"/>
      <w:r w:rsidRPr="008B0093">
        <w:rPr>
          <w:rFonts w:ascii="PT Astra Serif" w:eastAsia="Times New Roman" w:hAnsi="PT Astra Serif" w:cs="Times New Roman"/>
          <w:sz w:val="24"/>
          <w:szCs w:val="24"/>
        </w:rPr>
        <w:t>Щекинский</w:t>
      </w:r>
      <w:proofErr w:type="spellEnd"/>
      <w:r w:rsidRPr="008B0093">
        <w:rPr>
          <w:rFonts w:ascii="PT Astra Serif" w:eastAsia="Times New Roman" w:hAnsi="PT Astra Serif" w:cs="Times New Roman"/>
          <w:sz w:val="24"/>
          <w:szCs w:val="24"/>
        </w:rPr>
        <w:t xml:space="preserve"> район: </w:t>
      </w:r>
      <w:proofErr w:type="spellStart"/>
      <w:r w:rsidRPr="008B0093">
        <w:rPr>
          <w:rFonts w:ascii="PT Astra Serif" w:eastAsia="Times New Roman" w:hAnsi="PT Astra Serif" w:cs="Times New Roman"/>
          <w:sz w:val="24"/>
          <w:szCs w:val="24"/>
          <w:lang w:val="en-US"/>
        </w:rPr>
        <w:t>sovetsk</w:t>
      </w:r>
      <w:proofErr w:type="spellEnd"/>
      <w:r w:rsidRPr="008B0093">
        <w:rPr>
          <w:rFonts w:ascii="PT Astra Serif" w:eastAsia="Times New Roman" w:hAnsi="PT Astra Serif" w:cs="Times New Roman"/>
          <w:sz w:val="24"/>
          <w:szCs w:val="24"/>
        </w:rPr>
        <w:t>.</w:t>
      </w:r>
      <w:proofErr w:type="spellStart"/>
      <w:r w:rsidRPr="008B0093">
        <w:rPr>
          <w:rFonts w:ascii="PT Astra Serif" w:eastAsia="Times New Roman" w:hAnsi="PT Astra Serif" w:cs="Times New Roman"/>
          <w:sz w:val="24"/>
          <w:szCs w:val="24"/>
          <w:lang w:val="en-US"/>
        </w:rPr>
        <w:t>ru</w:t>
      </w:r>
      <w:proofErr w:type="spellEnd"/>
      <w:r w:rsidRPr="008B0093">
        <w:rPr>
          <w:rFonts w:ascii="PT Astra Serif" w:eastAsia="Times New Roman" w:hAnsi="PT Astra Serif" w:cs="Times New Roman"/>
          <w:sz w:val="24"/>
          <w:szCs w:val="24"/>
        </w:rPr>
        <w:t>.</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Адрес РПГУ: http://</w:t>
      </w:r>
      <w:r w:rsidRPr="008B0093">
        <w:rPr>
          <w:rFonts w:ascii="PT Astra Serif" w:eastAsia="Times New Roman" w:hAnsi="PT Astra Serif" w:cs="Times New Roman"/>
          <w:sz w:val="24"/>
          <w:szCs w:val="24"/>
          <w:lang w:val="en-US"/>
        </w:rPr>
        <w:t>www</w:t>
      </w:r>
      <w:r w:rsidRPr="008B0093">
        <w:rPr>
          <w:rFonts w:ascii="PT Astra Serif" w:eastAsia="Times New Roman" w:hAnsi="PT Astra Serif" w:cs="Times New Roman"/>
          <w:sz w:val="24"/>
          <w:szCs w:val="24"/>
        </w:rPr>
        <w:t>.gosuslugi71.ru.</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Справочные телефоны, по которым можно получить информацию о предоставлении муниципальной услуги:</w:t>
      </w:r>
    </w:p>
    <w:p w:rsidR="0024541D" w:rsidRPr="008B0093" w:rsidRDefault="0024541D" w:rsidP="0024541D">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в отделе по административно-правовым вопросам и земельно-имущественным отношениям администрации МО г. Советск Щекинского района: (48751) 74-541.</w:t>
      </w:r>
    </w:p>
    <w:p w:rsidR="0024541D" w:rsidRPr="008B0093"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5.  Права заявителей при получении Услуги</w:t>
      </w:r>
    </w:p>
    <w:p w:rsidR="0024541D" w:rsidRPr="008B0093" w:rsidRDefault="0024541D" w:rsidP="0024541D">
      <w:pPr>
        <w:shd w:val="clear" w:color="auto" w:fill="FFFFFF"/>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24541D" w:rsidRPr="008B0093" w:rsidRDefault="0024541D" w:rsidP="0024541D">
      <w:pPr>
        <w:shd w:val="clear" w:color="auto" w:fill="FFFFFF"/>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24541D" w:rsidRPr="008B0093" w:rsidRDefault="0024541D" w:rsidP="0024541D">
      <w:pPr>
        <w:shd w:val="clear" w:color="auto" w:fill="FFFFFF"/>
        <w:spacing w:after="0" w:line="240" w:lineRule="auto"/>
        <w:ind w:firstLine="540"/>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 досудебное (внесудебное) рассмотрение жалоб (претензий) в процессе получения муниципальной услуги.</w:t>
      </w:r>
    </w:p>
    <w:p w:rsidR="0024541D" w:rsidRPr="008B0093" w:rsidRDefault="0024541D" w:rsidP="0024541D">
      <w:pPr>
        <w:autoSpaceDE w:val="0"/>
        <w:autoSpaceDN w:val="0"/>
        <w:adjustRightInd w:val="0"/>
        <w:spacing w:after="0" w:line="240" w:lineRule="auto"/>
        <w:ind w:firstLine="540"/>
        <w:jc w:val="both"/>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6. Обязанность структурного подразделения, представляющего Услугу</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предоставлять муниципальную услугу в соответствии с административным регламентом;</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8B0093">
        <w:rPr>
          <w:rFonts w:ascii="PT Astra Serif" w:eastAsia="Times New Roman" w:hAnsi="PT Astra Serif" w:cs="Times New Roman"/>
          <w:sz w:val="24"/>
          <w:szCs w:val="24"/>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Запрещается требовать от заявителя:</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lastRenderedPageBreak/>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8B0093">
        <w:rPr>
          <w:rFonts w:ascii="PT Astra Serif" w:eastAsia="Times New Roman" w:hAnsi="PT Astra Serif" w:cs="Times New Roman"/>
          <w:sz w:val="24"/>
          <w:szCs w:val="24"/>
        </w:rPr>
        <w:t xml:space="preserve"> </w:t>
      </w:r>
      <w:proofErr w:type="gramStart"/>
      <w:r w:rsidRPr="008B0093">
        <w:rPr>
          <w:rFonts w:ascii="PT Astra Serif" w:eastAsia="Times New Roman" w:hAnsi="PT Astra Serif" w:cs="Times New Roman"/>
          <w:sz w:val="24"/>
          <w:szCs w:val="24"/>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8B0093">
        <w:rPr>
          <w:rFonts w:ascii="PT Astra Serif" w:eastAsia="Times New Roman" w:hAnsi="PT Astra Serif"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541D" w:rsidRPr="008B0093" w:rsidRDefault="0024541D" w:rsidP="0024541D">
      <w:pPr>
        <w:autoSpaceDE w:val="0"/>
        <w:autoSpaceDN w:val="0"/>
        <w:adjustRightInd w:val="0"/>
        <w:spacing w:after="0" w:line="240" w:lineRule="auto"/>
        <w:ind w:firstLine="540"/>
        <w:jc w:val="both"/>
        <w:outlineLvl w:val="1"/>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0093">
        <w:rPr>
          <w:rFonts w:ascii="PT Astra Serif" w:eastAsia="Times New Roman" w:hAnsi="PT Astra Serif" w:cs="Times New Roman"/>
          <w:sz w:val="24"/>
          <w:szCs w:val="24"/>
        </w:rPr>
        <w:t xml:space="preserve"> </w:t>
      </w:r>
      <w:proofErr w:type="gramStart"/>
      <w:r w:rsidRPr="008B0093">
        <w:rPr>
          <w:rFonts w:ascii="PT Astra Serif" w:eastAsia="Times New Roman" w:hAnsi="PT Astra Serif"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2. Стандарт предоставления муниципальной услуги</w:t>
      </w:r>
    </w:p>
    <w:p w:rsidR="003910DE" w:rsidRPr="008B0093" w:rsidRDefault="003910DE">
      <w:pPr>
        <w:spacing w:after="0" w:line="240" w:lineRule="auto"/>
        <w:ind w:firstLine="540"/>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64698" w:rsidRPr="008B0093">
        <w:rPr>
          <w:rFonts w:ascii="PT Astra Serif" w:eastAsia="Times New Roman" w:hAnsi="PT Astra Serif" w:cs="Times New Roman"/>
          <w:color w:val="000000"/>
          <w:sz w:val="24"/>
          <w:szCs w:val="24"/>
        </w:rPr>
        <w:t>МО г. Советск Щекинского района</w:t>
      </w:r>
      <w:r w:rsidRPr="008B0093">
        <w:rPr>
          <w:rFonts w:ascii="PT Astra Serif" w:eastAsia="Times New Roman" w:hAnsi="PT Astra Serif" w:cs="Times New Roman"/>
          <w:sz w:val="24"/>
          <w:szCs w:val="24"/>
        </w:rPr>
        <w:t>.</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2.2. Муниципальная услуга предоставляется администрацией </w:t>
      </w:r>
      <w:r w:rsidR="00164698" w:rsidRPr="008B0093">
        <w:rPr>
          <w:rFonts w:ascii="PT Astra Serif" w:eastAsia="Times New Roman" w:hAnsi="PT Astra Serif" w:cs="Times New Roman"/>
          <w:color w:val="000000"/>
          <w:sz w:val="24"/>
          <w:szCs w:val="24"/>
        </w:rPr>
        <w:t>МО г. Советск Щекинского района</w:t>
      </w:r>
      <w:r w:rsidR="00164698" w:rsidRPr="008B0093">
        <w:rPr>
          <w:rFonts w:ascii="PT Astra Serif" w:eastAsia="Times New Roman" w:hAnsi="PT Astra Serif" w:cs="Times New Roman"/>
          <w:sz w:val="24"/>
          <w:szCs w:val="24"/>
        </w:rPr>
        <w:t xml:space="preserve"> </w:t>
      </w:r>
      <w:r w:rsidRPr="008B0093">
        <w:rPr>
          <w:rFonts w:ascii="PT Astra Serif" w:eastAsia="Times New Roman" w:hAnsi="PT Astra Serif" w:cs="Times New Roman"/>
          <w:sz w:val="24"/>
          <w:szCs w:val="24"/>
        </w:rPr>
        <w:t xml:space="preserve">(далее – администрация, уполномоченный орган). </w:t>
      </w:r>
    </w:p>
    <w:p w:rsidR="00164698"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2.2.1. Администрация организует предоставление муниципальной услуги на базе МФЦ на территории </w:t>
      </w:r>
      <w:r w:rsidR="00164698" w:rsidRPr="008B0093">
        <w:rPr>
          <w:rFonts w:ascii="PT Astra Serif" w:eastAsia="Times New Roman" w:hAnsi="PT Astra Serif" w:cs="Times New Roman"/>
          <w:color w:val="000000"/>
          <w:sz w:val="24"/>
          <w:szCs w:val="24"/>
        </w:rPr>
        <w:t>МО г. Советск Щекинского района</w:t>
      </w:r>
      <w:r w:rsidR="00164698" w:rsidRPr="008B0093">
        <w:rPr>
          <w:rFonts w:ascii="PT Astra Serif" w:eastAsia="Times New Roman" w:hAnsi="PT Astra Serif" w:cs="Times New Roman"/>
          <w:sz w:val="24"/>
          <w:szCs w:val="24"/>
        </w:rPr>
        <w:t xml:space="preserve">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2.2.2. Администрация, МФЦ, на </w:t>
      </w:r>
      <w:proofErr w:type="gramStart"/>
      <w:r w:rsidRPr="008B0093">
        <w:rPr>
          <w:rFonts w:ascii="PT Astra Serif" w:eastAsia="Times New Roman" w:hAnsi="PT Astra Serif" w:cs="Times New Roman"/>
          <w:sz w:val="24"/>
          <w:szCs w:val="24"/>
        </w:rPr>
        <w:t>базе</w:t>
      </w:r>
      <w:proofErr w:type="gramEnd"/>
      <w:r w:rsidRPr="008B0093">
        <w:rPr>
          <w:rFonts w:ascii="PT Astra Serif" w:eastAsia="Times New Roman" w:hAnsi="PT Astra Serif"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Результатом предоставления муниципальной услуги является: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164698" w:rsidRPr="008B0093">
        <w:rPr>
          <w:rFonts w:ascii="PT Astra Serif" w:eastAsia="Times New Roman" w:hAnsi="PT Astra Serif" w:cs="Times New Roman"/>
          <w:color w:val="000000"/>
          <w:sz w:val="24"/>
          <w:szCs w:val="24"/>
        </w:rPr>
        <w:t>МО г. Советск Щекинского района</w:t>
      </w:r>
      <w:r w:rsidRPr="008B0093">
        <w:rPr>
          <w:rFonts w:ascii="PT Astra Serif" w:eastAsia="Times New Roman" w:hAnsi="PT Astra Serif" w:cs="Times New Roman"/>
          <w:sz w:val="24"/>
          <w:szCs w:val="24"/>
        </w:rPr>
        <w:t>;</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w:t>
      </w:r>
      <w:r w:rsidR="00E16B14" w:rsidRPr="008B0093">
        <w:rPr>
          <w:rFonts w:ascii="PT Astra Serif" w:eastAsia="Times New Roman" w:hAnsi="PT Astra Serif" w:cs="Times New Roman"/>
          <w:sz w:val="24"/>
          <w:szCs w:val="24"/>
        </w:rPr>
        <w:t xml:space="preserve">мотивированный </w:t>
      </w:r>
      <w:r w:rsidRPr="008B0093">
        <w:rPr>
          <w:rFonts w:ascii="PT Astra Serif" w:eastAsia="Times New Roman" w:hAnsi="PT Astra Serif" w:cs="Times New Roman"/>
          <w:sz w:val="24"/>
          <w:szCs w:val="24"/>
        </w:rPr>
        <w:t>отказ в предоставлении муниципальной услуги в форме письма Администрации.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2.4. Срок предоставления муниципальной услуги не должен превышать 15 рабочих дней со дня </w:t>
      </w:r>
      <w:r w:rsidR="00E16B14" w:rsidRPr="008B0093">
        <w:rPr>
          <w:rFonts w:ascii="PT Astra Serif" w:eastAsia="Times New Roman" w:hAnsi="PT Astra Serif" w:cs="Times New Roman"/>
          <w:sz w:val="24"/>
          <w:szCs w:val="24"/>
        </w:rPr>
        <w:t>поступления</w:t>
      </w:r>
      <w:r w:rsidRPr="008B0093">
        <w:rPr>
          <w:rFonts w:ascii="PT Astra Serif" w:eastAsia="Times New Roman" w:hAnsi="PT Astra Serif" w:cs="Times New Roman"/>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2.6. Исчерпывающий перечень документов, необходимых для предоставления муниципальной услуги. </w:t>
      </w:r>
    </w:p>
    <w:p w:rsidR="003910DE" w:rsidRPr="008B0093" w:rsidRDefault="00341293">
      <w:pPr>
        <w:spacing w:after="0" w:line="240" w:lineRule="auto"/>
        <w:ind w:firstLine="697"/>
        <w:jc w:val="both"/>
        <w:rPr>
          <w:rFonts w:ascii="PT Astra Serif" w:eastAsia="Times New Roman" w:hAnsi="PT Astra Serif" w:cs="Times New Roman"/>
          <w:color w:val="000000"/>
          <w:sz w:val="24"/>
          <w:szCs w:val="24"/>
        </w:rPr>
      </w:pPr>
      <w:r w:rsidRPr="008B0093">
        <w:rPr>
          <w:rFonts w:ascii="PT Astra Serif" w:eastAsia="Times New Roman" w:hAnsi="PT Astra Serif" w:cs="Times New Roman"/>
          <w:sz w:val="24"/>
          <w:szCs w:val="24"/>
        </w:rPr>
        <w:t xml:space="preserve">2.6.1. </w:t>
      </w:r>
      <w:r w:rsidRPr="008B0093">
        <w:rPr>
          <w:rFonts w:ascii="PT Astra Serif" w:eastAsia="Times New Roman" w:hAnsi="PT Astra Serif"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8B0093">
        <w:rPr>
          <w:rFonts w:ascii="PT Astra Serif" w:eastAsia="Times New Roman" w:hAnsi="PT Astra Serif" w:cs="Times New Roman"/>
          <w:color w:val="000000"/>
          <w:sz w:val="24"/>
          <w:szCs w:val="24"/>
        </w:rPr>
        <w:t>:</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8B0093">
        <w:rPr>
          <w:rFonts w:ascii="PT Astra Serif" w:eastAsia="Times New Roman" w:hAnsi="PT Astra Serif" w:cs="Times New Roman"/>
          <w:sz w:val="24"/>
          <w:szCs w:val="24"/>
        </w:rPr>
        <w:t xml:space="preserve">истерства </w:t>
      </w:r>
      <w:r w:rsidRPr="008B0093">
        <w:rPr>
          <w:rFonts w:ascii="PT Astra Serif" w:eastAsia="Times New Roman" w:hAnsi="PT Astra Serif" w:cs="Times New Roman"/>
          <w:sz w:val="24"/>
          <w:szCs w:val="24"/>
        </w:rPr>
        <w:t>природ</w:t>
      </w:r>
      <w:r w:rsidR="00295CDF" w:rsidRPr="008B0093">
        <w:rPr>
          <w:rFonts w:ascii="PT Astra Serif" w:eastAsia="Times New Roman" w:hAnsi="PT Astra Serif" w:cs="Times New Roman"/>
          <w:sz w:val="24"/>
          <w:szCs w:val="24"/>
        </w:rPr>
        <w:t xml:space="preserve">ных ресурсов и экологии </w:t>
      </w:r>
      <w:r w:rsidRPr="008B0093">
        <w:rPr>
          <w:rFonts w:ascii="PT Astra Serif" w:eastAsia="Times New Roman" w:hAnsi="PT Astra Serif" w:cs="Times New Roman"/>
          <w:sz w:val="24"/>
          <w:szCs w:val="24"/>
        </w:rPr>
        <w:t>Росси</w:t>
      </w:r>
      <w:r w:rsidR="00295CDF" w:rsidRPr="008B0093">
        <w:rPr>
          <w:rFonts w:ascii="PT Astra Serif" w:eastAsia="Times New Roman" w:hAnsi="PT Astra Serif" w:cs="Times New Roman"/>
          <w:sz w:val="24"/>
          <w:szCs w:val="24"/>
        </w:rPr>
        <w:t>йской Федерации</w:t>
      </w:r>
      <w:r w:rsidRPr="008B0093">
        <w:rPr>
          <w:rFonts w:ascii="PT Astra Serif" w:eastAsia="Times New Roman" w:hAnsi="PT Astra Serif" w:cs="Times New Roman"/>
          <w:sz w:val="24"/>
          <w:szCs w:val="24"/>
        </w:rPr>
        <w:t xml:space="preserve"> от 15.04.2020 N 220 (далее - Порядок).</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 заявлению прилагаются: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8B0093" w:rsidRDefault="00341293">
      <w:pPr>
        <w:spacing w:after="0" w:line="240" w:lineRule="auto"/>
        <w:ind w:firstLine="698"/>
        <w:jc w:val="both"/>
        <w:rPr>
          <w:rFonts w:ascii="PT Astra Serif" w:eastAsia="Times New Roman" w:hAnsi="PT Astra Serif" w:cs="Times New Roman"/>
          <w:color w:val="000000"/>
          <w:sz w:val="24"/>
          <w:szCs w:val="24"/>
        </w:rPr>
      </w:pPr>
      <w:r w:rsidRPr="008B0093">
        <w:rPr>
          <w:rFonts w:ascii="PT Astra Serif" w:eastAsia="Times New Roman" w:hAnsi="PT Astra Serif" w:cs="Times New Roman"/>
          <w:sz w:val="24"/>
          <w:szCs w:val="24"/>
        </w:rPr>
        <w:lastRenderedPageBreak/>
        <w:t xml:space="preserve">2.6.2. </w:t>
      </w:r>
      <w:r w:rsidRPr="008B0093">
        <w:rPr>
          <w:rFonts w:ascii="PT Astra Serif" w:eastAsia="Times New Roman" w:hAnsi="PT Astra Serif"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8B0093" w:rsidRDefault="00341293">
      <w:pPr>
        <w:spacing w:after="0" w:line="240" w:lineRule="auto"/>
        <w:ind w:firstLine="698"/>
        <w:jc w:val="both"/>
        <w:rPr>
          <w:rFonts w:ascii="PT Astra Serif" w:eastAsia="Times New Roman" w:hAnsi="PT Astra Serif" w:cs="Times New Roman"/>
          <w:color w:val="000000"/>
          <w:sz w:val="24"/>
          <w:szCs w:val="24"/>
        </w:rPr>
      </w:pPr>
      <w:r w:rsidRPr="008B0093">
        <w:rPr>
          <w:rFonts w:ascii="PT Astra Serif" w:eastAsia="Times New Roman" w:hAnsi="PT Astra Serif" w:cs="Times New Roman"/>
          <w:color w:val="000000"/>
          <w:sz w:val="24"/>
          <w:szCs w:val="24"/>
        </w:rPr>
        <w:t>- выписка из ЕГРЮЛ для юридических лиц.</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color w:val="000000"/>
          <w:sz w:val="24"/>
          <w:szCs w:val="24"/>
        </w:rPr>
        <w:t>2.6.5.</w:t>
      </w:r>
      <w:r w:rsidRPr="008B0093">
        <w:rPr>
          <w:rFonts w:ascii="PT Astra Serif" w:eastAsia="Times New Roman" w:hAnsi="PT Astra Serif" w:cs="Times New Roman"/>
          <w:color w:val="0000FF"/>
          <w:sz w:val="24"/>
          <w:szCs w:val="24"/>
        </w:rPr>
        <w:t xml:space="preserve"> </w:t>
      </w:r>
      <w:r w:rsidRPr="008B0093">
        <w:rPr>
          <w:rFonts w:ascii="PT Astra Serif" w:eastAsia="Times New Roman" w:hAnsi="PT Astra Serif" w:cs="Times New Roman"/>
          <w:sz w:val="24"/>
          <w:szCs w:val="24"/>
        </w:rPr>
        <w:t>Администрация не вправе требовать от заявителя:</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Об организации предоставления государственных и муниципальных услуг</w:t>
      </w:r>
      <w:r w:rsidR="00325B34"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 xml:space="preserve"> муниципальных услуг, в соответствии с нормативными правовыми</w:t>
      </w:r>
      <w:proofErr w:type="gramEnd"/>
      <w:r w:rsidRPr="008B0093">
        <w:rPr>
          <w:rFonts w:ascii="PT Astra Serif" w:eastAsia="Times New Roman" w:hAnsi="PT Astra Serif" w:cs="Times New Roman"/>
          <w:sz w:val="24"/>
          <w:szCs w:val="24"/>
        </w:rPr>
        <w:t xml:space="preserve"> </w:t>
      </w:r>
      <w:proofErr w:type="gramStart"/>
      <w:r w:rsidRPr="008B0093">
        <w:rPr>
          <w:rFonts w:ascii="PT Astra Serif" w:eastAsia="Times New Roman" w:hAnsi="PT Astra Serif" w:cs="Times New Roman"/>
          <w:sz w:val="24"/>
          <w:szCs w:val="24"/>
        </w:rPr>
        <w:t xml:space="preserve">актами Российской Федерации, нормативными правовыми актами </w:t>
      </w:r>
      <w:r w:rsidR="00325B34"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Об организации предоставления государственных и муниципальных услуг</w:t>
      </w:r>
      <w:r w:rsidR="008C4F62"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 xml:space="preserve"> перечень документов.</w:t>
      </w:r>
      <w:proofErr w:type="gramEnd"/>
      <w:r w:rsidRPr="008B0093">
        <w:rPr>
          <w:rFonts w:ascii="PT Astra Serif" w:eastAsia="Times New Roman" w:hAnsi="PT Astra Serif"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Об организации предоставления</w:t>
      </w:r>
      <w:proofErr w:type="gramEnd"/>
      <w:r w:rsidRPr="008B0093">
        <w:rPr>
          <w:rFonts w:ascii="PT Astra Serif" w:eastAsia="Times New Roman" w:hAnsi="PT Astra Serif" w:cs="Times New Roman"/>
          <w:sz w:val="24"/>
          <w:szCs w:val="24"/>
        </w:rPr>
        <w:t xml:space="preserve"> государственных и муниципальных услуг</w:t>
      </w:r>
      <w:r w:rsidR="008C4F62"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8B0093" w:rsidRDefault="00341293">
      <w:pPr>
        <w:tabs>
          <w:tab w:val="left" w:pos="567"/>
        </w:tabs>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B0093">
        <w:rPr>
          <w:rFonts w:ascii="PT Astra Serif" w:eastAsia="Times New Roman" w:hAnsi="PT Astra Serif" w:cs="Times New Roman"/>
          <w:sz w:val="24"/>
          <w:szCs w:val="24"/>
        </w:rPr>
        <w:t xml:space="preserve">, </w:t>
      </w:r>
      <w:proofErr w:type="gramStart"/>
      <w:r w:rsidRPr="008B0093">
        <w:rPr>
          <w:rFonts w:ascii="PT Astra Serif" w:eastAsia="Times New Roman" w:hAnsi="PT Astra Serif" w:cs="Times New Roman"/>
          <w:sz w:val="24"/>
          <w:szCs w:val="24"/>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Об организации предоставления государственных и муниципальных услуг</w:t>
      </w:r>
      <w:r w:rsidR="00B01DE7" w:rsidRPr="008B0093">
        <w:rPr>
          <w:rFonts w:ascii="PT Astra Serif" w:eastAsia="Times New Roman" w:hAnsi="PT Astra Serif" w:cs="Times New Roman"/>
          <w:sz w:val="24"/>
          <w:szCs w:val="24"/>
        </w:rPr>
        <w:t>»</w:t>
      </w:r>
      <w:r w:rsidRPr="008B0093">
        <w:rPr>
          <w:rFonts w:ascii="PT Astra Serif" w:eastAsia="Times New Roman" w:hAnsi="PT Astra Serif" w:cs="Times New Roman"/>
          <w:sz w:val="24"/>
          <w:szCs w:val="24"/>
        </w:rPr>
        <w:t>, уведомляется заявитель, а также приносятся извинения за доставленные неудобства.</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2.7. Исчерпывающий перечень оснований для отказа в приеме документов.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текст заявления о предоставлении муниципальной услуги не поддается прочтению;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2.8. Исчерпывающий перечень оснований для приостановления или отказа в предоставлении муниципальной услуги</w:t>
      </w:r>
      <w:r w:rsidR="006E44E7" w:rsidRPr="008B0093">
        <w:rPr>
          <w:rFonts w:ascii="PT Astra Serif" w:eastAsia="Times New Roman" w:hAnsi="PT Astra Serif" w:cs="Times New Roman"/>
          <w:sz w:val="24"/>
          <w:szCs w:val="24"/>
        </w:rPr>
        <w:t>.</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2.8.2. Исчерпывающий перечень оснований для отказа в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 недостоверность сведений, содержащихся в заявлении или в приложенных к нему заявителем документах;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 в случае если, заявление содержит вопросы, не подпадающие под действие Административного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2.9. Муниципальная услуга предоставляется бесплатно.</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2.11. Максимальный срок регистрации заявления о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2.12. </w:t>
      </w:r>
      <w:proofErr w:type="gramStart"/>
      <w:r w:rsidRPr="008B0093">
        <w:rPr>
          <w:rFonts w:ascii="PT Astra Serif" w:eastAsia="Times New Roman" w:hAnsi="PT Astra Serif"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0093">
        <w:rPr>
          <w:rFonts w:ascii="PT Astra Serif" w:eastAsia="Times New Roman" w:hAnsi="PT Astra Serif" w:cs="Times New Roman"/>
          <w:sz w:val="24"/>
          <w:szCs w:val="24"/>
        </w:rPr>
        <w:t xml:space="preserve"> законодательством Российской Федерации о социальной защите инвалидов.</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Места предоставления муниципальной услуги оборудуются </w:t>
      </w:r>
      <w:proofErr w:type="gramStart"/>
      <w:r w:rsidRPr="008B0093">
        <w:rPr>
          <w:rFonts w:ascii="PT Astra Serif" w:eastAsia="Times New Roman" w:hAnsi="PT Astra Serif"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B0093">
        <w:rPr>
          <w:rFonts w:ascii="PT Astra Serif" w:eastAsia="Times New Roman" w:hAnsi="PT Astra Serif" w:cs="Times New Roman"/>
          <w:sz w:val="24"/>
          <w:szCs w:val="24"/>
        </w:rPr>
        <w:t xml:space="preserve"> инвалидов, в том числе обеспечиваются: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093">
        <w:rPr>
          <w:rFonts w:ascii="PT Astra Serif" w:eastAsia="Times New Roman" w:hAnsi="PT Astra Serif" w:cs="Times New Roman"/>
          <w:sz w:val="24"/>
          <w:szCs w:val="24"/>
        </w:rPr>
        <w:t>сурдопереводчика</w:t>
      </w:r>
      <w:proofErr w:type="spellEnd"/>
      <w:r w:rsidRPr="008B0093">
        <w:rPr>
          <w:rFonts w:ascii="PT Astra Serif" w:eastAsia="Times New Roman" w:hAnsi="PT Astra Serif" w:cs="Times New Roman"/>
          <w:sz w:val="24"/>
          <w:szCs w:val="24"/>
        </w:rPr>
        <w:t xml:space="preserve"> и </w:t>
      </w:r>
      <w:proofErr w:type="spellStart"/>
      <w:r w:rsidRPr="008B0093">
        <w:rPr>
          <w:rFonts w:ascii="PT Astra Serif" w:eastAsia="Times New Roman" w:hAnsi="PT Astra Serif" w:cs="Times New Roman"/>
          <w:sz w:val="24"/>
          <w:szCs w:val="24"/>
        </w:rPr>
        <w:t>тифлосурдопереводчика</w:t>
      </w:r>
      <w:proofErr w:type="spellEnd"/>
      <w:r w:rsidRPr="008B0093">
        <w:rPr>
          <w:rFonts w:ascii="PT Astra Serif" w:eastAsia="Times New Roman" w:hAnsi="PT Astra Serif" w:cs="Times New Roman"/>
          <w:sz w:val="24"/>
          <w:szCs w:val="24"/>
        </w:rPr>
        <w:t>;</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8B0093">
        <w:rPr>
          <w:rFonts w:ascii="PT Astra Serif" w:eastAsia="Times New Roman" w:hAnsi="PT Astra Serif" w:cs="Times New Roman"/>
          <w:sz w:val="24"/>
          <w:szCs w:val="24"/>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Информационные стенды размещаются на видном, доступном месте.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Оформление информационных листов осуществляется удобным для чтения шрифтом – </w:t>
      </w:r>
      <w:proofErr w:type="spellStart"/>
      <w:r w:rsidRPr="008B0093">
        <w:rPr>
          <w:rFonts w:ascii="PT Astra Serif" w:eastAsia="Times New Roman" w:hAnsi="PT Astra Serif" w:cs="Times New Roman"/>
          <w:sz w:val="24"/>
          <w:szCs w:val="24"/>
        </w:rPr>
        <w:t>Times</w:t>
      </w:r>
      <w:proofErr w:type="spellEnd"/>
      <w:r w:rsidRPr="008B0093">
        <w:rPr>
          <w:rFonts w:ascii="PT Astra Serif" w:eastAsia="Times New Roman" w:hAnsi="PT Astra Serif" w:cs="Times New Roman"/>
          <w:sz w:val="24"/>
          <w:szCs w:val="24"/>
        </w:rPr>
        <w:t xml:space="preserve"> </w:t>
      </w:r>
      <w:proofErr w:type="spellStart"/>
      <w:r w:rsidRPr="008B0093">
        <w:rPr>
          <w:rFonts w:ascii="PT Astra Serif" w:eastAsia="Times New Roman" w:hAnsi="PT Astra Serif" w:cs="Times New Roman"/>
          <w:sz w:val="24"/>
          <w:szCs w:val="24"/>
        </w:rPr>
        <w:t>New</w:t>
      </w:r>
      <w:proofErr w:type="spellEnd"/>
      <w:r w:rsidRPr="008B0093">
        <w:rPr>
          <w:rFonts w:ascii="PT Astra Serif" w:eastAsia="Times New Roman" w:hAnsi="PT Astra Serif" w:cs="Times New Roman"/>
          <w:sz w:val="24"/>
          <w:szCs w:val="24"/>
        </w:rPr>
        <w:t xml:space="preserve"> </w:t>
      </w:r>
      <w:proofErr w:type="spellStart"/>
      <w:r w:rsidRPr="008B0093">
        <w:rPr>
          <w:rFonts w:ascii="PT Astra Serif" w:eastAsia="Times New Roman" w:hAnsi="PT Astra Serif" w:cs="Times New Roman"/>
          <w:sz w:val="24"/>
          <w:szCs w:val="24"/>
        </w:rPr>
        <w:t>Roman</w:t>
      </w:r>
      <w:proofErr w:type="spellEnd"/>
      <w:r w:rsidRPr="008B0093">
        <w:rPr>
          <w:rFonts w:ascii="PT Astra Serif" w:eastAsia="Times New Roman" w:hAnsi="PT Astra Serif" w:cs="Times New Roman"/>
          <w:sz w:val="24"/>
          <w:szCs w:val="24"/>
        </w:rPr>
        <w:t xml:space="preserve">, формат листа A-4; текст – прописные буквы, размером шрифта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16 – обычный, наименование – заглавные буквы, размером шрифта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комфортное расположение заявителя и должностного лица уполномоченного органа;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и удобство оформления заявителем письменного обращения;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телефонную связь;</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копирования документов;</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доступ к нормативным правовым актам, регулирующим предоставление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наличие письменных принадлежностей и бумаги формата A4.</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B0093">
        <w:rPr>
          <w:rFonts w:ascii="PT Astra Serif" w:eastAsia="Times New Roman" w:hAnsi="PT Astra Serif" w:cs="Times New Roman"/>
          <w:sz w:val="24"/>
          <w:szCs w:val="24"/>
        </w:rPr>
        <w:t>бэйджами</w:t>
      </w:r>
      <w:proofErr w:type="spellEnd"/>
      <w:r w:rsidRPr="008B0093">
        <w:rPr>
          <w:rFonts w:ascii="PT Astra Serif" w:eastAsia="Times New Roman" w:hAnsi="PT Astra Serif" w:cs="Times New Roman"/>
          <w:sz w:val="24"/>
          <w:szCs w:val="24"/>
        </w:rPr>
        <w:t>) и (или) настольными табличками.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2.12.8. Требования к обеспечению доступности предоставления муниципальной услуги для инвалидов.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 возможность беспрепятственного входа в помещения уполномоченного органа и выхода из них;</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B0093">
        <w:rPr>
          <w:rFonts w:ascii="PT Astra Serif" w:eastAsia="Times New Roman" w:hAnsi="PT Astra Serif" w:cs="Times New Roman"/>
          <w:sz w:val="24"/>
          <w:szCs w:val="24"/>
        </w:rPr>
        <w:t>ассистивных</w:t>
      </w:r>
      <w:proofErr w:type="spellEnd"/>
      <w:r w:rsidRPr="008B0093">
        <w:rPr>
          <w:rFonts w:ascii="PT Astra Serif" w:eastAsia="Times New Roman" w:hAnsi="PT Astra Serif" w:cs="Times New Roman"/>
          <w:sz w:val="24"/>
          <w:szCs w:val="24"/>
        </w:rPr>
        <w:t xml:space="preserve"> и вспомогательных технологий, а также сменного кресла-коляски;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B0093">
        <w:rPr>
          <w:rFonts w:ascii="PT Astra Serif" w:eastAsia="Times New Roman" w:hAnsi="PT Astra Serif" w:cs="Times New Roman"/>
          <w:sz w:val="24"/>
          <w:szCs w:val="24"/>
        </w:rPr>
        <w:t>сурдопереводчика</w:t>
      </w:r>
      <w:proofErr w:type="spellEnd"/>
      <w:r w:rsidRPr="008B0093">
        <w:rPr>
          <w:rFonts w:ascii="PT Astra Serif" w:eastAsia="Times New Roman" w:hAnsi="PT Astra Serif" w:cs="Times New Roman"/>
          <w:sz w:val="24"/>
          <w:szCs w:val="24"/>
        </w:rPr>
        <w:t xml:space="preserve"> и </w:t>
      </w:r>
      <w:proofErr w:type="spellStart"/>
      <w:r w:rsidRPr="008B0093">
        <w:rPr>
          <w:rFonts w:ascii="PT Astra Serif" w:eastAsia="Times New Roman" w:hAnsi="PT Astra Serif" w:cs="Times New Roman"/>
          <w:sz w:val="24"/>
          <w:szCs w:val="24"/>
        </w:rPr>
        <w:t>тифлосурдопереводчика</w:t>
      </w:r>
      <w:proofErr w:type="spellEnd"/>
      <w:r w:rsidRPr="008B0093">
        <w:rPr>
          <w:rFonts w:ascii="PT Astra Serif" w:eastAsia="Times New Roman" w:hAnsi="PT Astra Serif" w:cs="Times New Roman"/>
          <w:sz w:val="24"/>
          <w:szCs w:val="24"/>
        </w:rPr>
        <w:t>;</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386н;</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2.13. Показатели доступности и качества муниципальной услуги</w:t>
      </w:r>
    </w:p>
    <w:p w:rsidR="003910DE" w:rsidRPr="008B0093" w:rsidRDefault="003910DE">
      <w:pPr>
        <w:spacing w:after="0" w:line="240" w:lineRule="auto"/>
        <w:ind w:firstLine="709"/>
        <w:jc w:val="both"/>
        <w:rPr>
          <w:rFonts w:ascii="PT Astra Serif" w:eastAsia="Calibri" w:hAnsi="PT Astra Serif" w:cs="Times New Roman"/>
          <w:sz w:val="24"/>
          <w:szCs w:val="24"/>
        </w:rPr>
      </w:pP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2.13.1. Основными показателями доступности и качества муниципальной услуги являются: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установление должностных лиц, ответственных за предоставление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установление и соблюдение требований к помещениям, в которых предоставляется услуга;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Заявителям обеспечивается возможность оценить доступность и качество муниципальной услуги на Едином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уполномоченный орган;</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через МФЦ в уполномоченный орган;</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B0093">
        <w:rPr>
          <w:rFonts w:ascii="PT Astra Serif" w:eastAsia="Times New Roman" w:hAnsi="PT Astra Serif"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63-ФЗ «Об электронной подписи».</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B0093">
        <w:rPr>
          <w:rFonts w:ascii="PT Astra Serif" w:eastAsia="Times New Roman" w:hAnsi="PT Astra Serif"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8B0093">
        <w:rPr>
          <w:rFonts w:ascii="PT Astra Serif" w:eastAsia="Times New Roman" w:hAnsi="PT Astra Serif" w:cs="Times New Roman"/>
          <w:sz w:val="24"/>
          <w:szCs w:val="24"/>
        </w:rPr>
        <w:t>Приморскому краю</w:t>
      </w:r>
      <w:r w:rsidRPr="008B0093">
        <w:rPr>
          <w:rFonts w:ascii="PT Astra Serif" w:eastAsia="Times New Roman" w:hAnsi="PT Astra Serif" w:cs="Times New Roman"/>
          <w:sz w:val="24"/>
          <w:szCs w:val="24"/>
        </w:rPr>
        <w:t xml:space="preserve"> (СНИЛС), и пароль, полученный после регистрации на Едином и Региональном портале;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2.14.5. МФЦ при обращении заявителя (представителя заявителя) </w:t>
      </w:r>
      <w:r w:rsidRPr="008B0093">
        <w:rPr>
          <w:rFonts w:ascii="PT Astra Serif" w:eastAsia="Times New Roman" w:hAnsi="PT Astra Serif"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B0093">
        <w:rPr>
          <w:rFonts w:ascii="PT Astra Serif" w:eastAsia="Times New Roman" w:hAnsi="PT Astra Serif" w:cs="Times New Roman"/>
          <w:sz w:val="24"/>
          <w:szCs w:val="24"/>
        </w:rPr>
        <w:br/>
        <w:t>уполномоченный орган для принятия решения о предоставлении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2.14.6. </w:t>
      </w:r>
      <w:proofErr w:type="gramStart"/>
      <w:r w:rsidRPr="008B0093">
        <w:rPr>
          <w:rFonts w:ascii="PT Astra Serif" w:eastAsia="Times New Roman" w:hAnsi="PT Astra Serif"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164698" w:rsidRPr="008B0093">
        <w:rPr>
          <w:rFonts w:ascii="PT Astra Serif" w:eastAsia="Times New Roman" w:hAnsi="PT Astra Serif" w:cs="Times New Roman"/>
          <w:color w:val="000000"/>
          <w:sz w:val="24"/>
          <w:szCs w:val="24"/>
        </w:rPr>
        <w:t>МО г. Советск Щекинского района</w:t>
      </w:r>
      <w:r w:rsidRPr="008B0093">
        <w:rPr>
          <w:rFonts w:ascii="PT Astra Serif" w:eastAsia="Times New Roman" w:hAnsi="PT Astra Serif" w:cs="Times New Roman"/>
          <w:sz w:val="24"/>
          <w:szCs w:val="24"/>
        </w:rPr>
        <w:t xml:space="preserve">, независимо от места его регистрации на территории </w:t>
      </w:r>
      <w:r w:rsidR="00164698" w:rsidRPr="008B0093">
        <w:rPr>
          <w:rFonts w:ascii="PT Astra Serif" w:eastAsia="Times New Roman" w:hAnsi="PT Astra Serif" w:cs="Times New Roman"/>
          <w:color w:val="000000"/>
          <w:sz w:val="24"/>
          <w:szCs w:val="24"/>
        </w:rPr>
        <w:t>МО г. Советск Щекинского района</w:t>
      </w:r>
      <w:r w:rsidRPr="008B0093">
        <w:rPr>
          <w:rFonts w:ascii="PT Astra Serif" w:eastAsia="Times New Roman" w:hAnsi="PT Astra Serif" w:cs="Times New Roman"/>
          <w:sz w:val="24"/>
          <w:szCs w:val="24"/>
        </w:rPr>
        <w:t xml:space="preserve">, места расположения на территории </w:t>
      </w:r>
      <w:r w:rsidR="00164698" w:rsidRPr="008B0093">
        <w:rPr>
          <w:rFonts w:ascii="PT Astra Serif" w:eastAsia="Times New Roman" w:hAnsi="PT Astra Serif" w:cs="Times New Roman"/>
          <w:color w:val="000000"/>
          <w:sz w:val="24"/>
          <w:szCs w:val="24"/>
        </w:rPr>
        <w:t>МО г. Советск Щекинского района</w:t>
      </w:r>
      <w:r w:rsidRPr="008B0093">
        <w:rPr>
          <w:rFonts w:ascii="PT Astra Serif" w:eastAsia="Times New Roman" w:hAnsi="PT Astra Serif" w:cs="Times New Roman"/>
          <w:sz w:val="24"/>
          <w:szCs w:val="24"/>
        </w:rPr>
        <w:t>.</w:t>
      </w:r>
      <w:proofErr w:type="gramEnd"/>
    </w:p>
    <w:p w:rsidR="003910DE" w:rsidRPr="008B0093" w:rsidRDefault="003910DE">
      <w:pPr>
        <w:spacing w:after="0" w:line="240" w:lineRule="auto"/>
        <w:jc w:val="both"/>
        <w:rPr>
          <w:rFonts w:ascii="PT Astra Serif" w:eastAsia="Calibri" w:hAnsi="PT Astra Serif" w:cs="Times New Roman"/>
          <w:sz w:val="24"/>
          <w:szCs w:val="24"/>
        </w:rPr>
      </w:pPr>
    </w:p>
    <w:p w:rsidR="003910DE" w:rsidRPr="008B0093" w:rsidRDefault="00341293">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8B0093" w:rsidRDefault="003910DE">
      <w:pPr>
        <w:spacing w:after="0" w:line="240" w:lineRule="auto"/>
        <w:jc w:val="center"/>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3.1. Предоставление муниципальной услуги включает в себя следующие административные процедуры:</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прием и регистрация заявления</w:t>
      </w:r>
      <w:proofErr w:type="gramStart"/>
      <w:r w:rsidRPr="008B0093">
        <w:rPr>
          <w:rFonts w:ascii="PT Astra Serif" w:eastAsia="Times New Roman" w:hAnsi="PT Astra Serif" w:cs="Times New Roman"/>
          <w:sz w:val="24"/>
          <w:szCs w:val="24"/>
        </w:rPr>
        <w:t xml:space="preserve"> ;</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рассмотрение заявления и направление на исполнение;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исполнение заявления, направление уведомления о продлении срока исполнения запроса.</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3.2. Последовательность действий должностных лиц при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3.2.1. Прием и регистрация запроса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проверяет полноту заполнения обязательных реквизитов;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регистрирует заявление в порядке приема и регистрации входящей корреспонденции;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направляет заявление на рассмотрение.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принимает запрос;</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регистрирует заявление в порядке приема и регистрации входящей корреспонденции;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направляет заявление на рассмотрение.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8B0093">
          <w:rPr>
            <w:rFonts w:ascii="PT Astra Serif" w:eastAsia="Times New Roman" w:hAnsi="PT Astra Serif" w:cs="Times New Roman"/>
            <w:color w:val="0000FF"/>
            <w:sz w:val="24"/>
            <w:szCs w:val="24"/>
            <w:u w:val="single"/>
          </w:rPr>
          <w:t>статье 11</w:t>
        </w:r>
      </w:hyperlink>
      <w:r w:rsidRPr="008B0093">
        <w:rPr>
          <w:rFonts w:ascii="PT Astra Serif" w:eastAsia="Times New Roman" w:hAnsi="PT Astra Serif" w:cs="Times New Roman"/>
          <w:sz w:val="24"/>
          <w:szCs w:val="24"/>
        </w:rPr>
        <w:t xml:space="preserve"> Федерального закона «Об электронной подписи»;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распечатывает заявление;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регистрирует заявление в порядке приема и регистрации входящей корреспонденции;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направляет заявление на рассмотрение.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sidRPr="008B0093">
          <w:rPr>
            <w:rFonts w:ascii="PT Astra Serif" w:eastAsia="Times New Roman" w:hAnsi="PT Astra Serif" w:cs="Times New Roman"/>
            <w:color w:val="0000FF"/>
            <w:sz w:val="24"/>
            <w:szCs w:val="24"/>
            <w:u w:val="single"/>
          </w:rPr>
          <w:t>статьи 11</w:t>
        </w:r>
      </w:hyperlink>
      <w:r w:rsidRPr="008B0093">
        <w:rPr>
          <w:rFonts w:ascii="PT Astra Serif" w:eastAsia="Times New Roman" w:hAnsi="PT Astra Serif" w:cs="Times New Roman"/>
          <w:sz w:val="24"/>
          <w:szCs w:val="24"/>
        </w:rPr>
        <w:t xml:space="preserve"> Федерального закона «Об электронной подписи», которые послужили основанием для</w:t>
      </w:r>
      <w:proofErr w:type="gramEnd"/>
      <w:r w:rsidRPr="008B0093">
        <w:rPr>
          <w:rFonts w:ascii="PT Astra Serif" w:eastAsia="Times New Roman" w:hAnsi="PT Astra Serif"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8B0093">
          <w:rPr>
            <w:rFonts w:ascii="PT Astra Serif" w:eastAsia="Times New Roman" w:hAnsi="PT Astra Serif" w:cs="Times New Roman"/>
            <w:color w:val="0000FF"/>
            <w:sz w:val="24"/>
            <w:szCs w:val="24"/>
            <w:u w:val="single"/>
          </w:rPr>
          <w:t>системе</w:t>
        </w:r>
      </w:hyperlink>
      <w:r w:rsidRPr="008B0093">
        <w:rPr>
          <w:rFonts w:ascii="PT Astra Serif" w:eastAsia="Times New Roman" w:hAnsi="PT Astra Serif" w:cs="Times New Roman"/>
          <w:sz w:val="24"/>
          <w:szCs w:val="24"/>
        </w:rPr>
        <w:t xml:space="preserve"> «Единый портал государственных и муниципальных услуг (функций)».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8B0093">
        <w:rPr>
          <w:rFonts w:ascii="PT Astra Serif" w:eastAsia="Times New Roman" w:hAnsi="PT Astra Serif" w:cs="Times New Roman"/>
          <w:sz w:val="24"/>
          <w:szCs w:val="24"/>
        </w:rPr>
        <w:t>стороны первого листа заявления даты регистрации</w:t>
      </w:r>
      <w:proofErr w:type="gramEnd"/>
      <w:r w:rsidRPr="008B0093">
        <w:rPr>
          <w:rFonts w:ascii="PT Astra Serif" w:eastAsia="Times New Roman" w:hAnsi="PT Astra Serif" w:cs="Times New Roman"/>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Максимальный срок выполнения административной процедуры:</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 личном приеме граждан - не более 15 минут;</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3.2.2. Рассмотрение заявления и направление на исполнение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Основанием для начала административной процедуры является регистрация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Максимальный срок выполнения административной процедуры: 2 рабочих дня.</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3.2.3. Исполнение запроса, направление уведомления о продлении срока исполнения запроса.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Ответственный сотрудник, осуществляет следующие действия: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наличии основани</w:t>
      </w:r>
      <w:r w:rsidR="00D86A6F" w:rsidRPr="008B0093">
        <w:rPr>
          <w:rFonts w:ascii="PT Astra Serif" w:eastAsia="Times New Roman" w:hAnsi="PT Astra Serif" w:cs="Times New Roman"/>
          <w:sz w:val="24"/>
          <w:szCs w:val="24"/>
        </w:rPr>
        <w:t>й,</w:t>
      </w:r>
      <w:r w:rsidRPr="008B0093">
        <w:rPr>
          <w:rFonts w:ascii="PT Astra Serif" w:eastAsia="Times New Roman" w:hAnsi="PT Astra Serif" w:cs="Times New Roman"/>
          <w:sz w:val="24"/>
          <w:szCs w:val="24"/>
        </w:rPr>
        <w:t xml:space="preserve"> указанных в пункте 2.8.2. настоящего административного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8B0093">
        <w:rPr>
          <w:rFonts w:ascii="PT Astra Serif" w:eastAsia="Times New Roman" w:hAnsi="PT Astra Serif" w:cs="Times New Roman"/>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После подписания Главой </w:t>
      </w:r>
      <w:r w:rsidR="00164698" w:rsidRPr="008B0093">
        <w:rPr>
          <w:rFonts w:ascii="PT Astra Serif" w:eastAsia="Times New Roman" w:hAnsi="PT Astra Serif" w:cs="Times New Roman"/>
          <w:color w:val="000000"/>
          <w:sz w:val="24"/>
          <w:szCs w:val="24"/>
        </w:rPr>
        <w:t xml:space="preserve">МО г. Советск Щекинского района </w:t>
      </w:r>
      <w:r w:rsidRPr="008B0093">
        <w:rPr>
          <w:rFonts w:ascii="PT Astra Serif" w:eastAsia="Times New Roman" w:hAnsi="PT Astra Serif" w:cs="Times New Roman"/>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Сотрудник, ответственный за отправку корреспонденции, осуществляет следующие действия: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регистрирует поступившие к отправке документы в порядке регистрации исходящей корреспонденции;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Максимальный срок выполнения административной процедуры: </w:t>
      </w:r>
      <w:r w:rsidRPr="008B0093">
        <w:rPr>
          <w:rFonts w:ascii="PT Astra Serif" w:eastAsia="Times New Roman" w:hAnsi="PT Astra Serif" w:cs="Times New Roman"/>
          <w:sz w:val="24"/>
          <w:szCs w:val="24"/>
        </w:rPr>
        <w:br/>
        <w:t>13 рабочих дней.</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прием Заявления и документов (информации), необходимых для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проверка действительность усиленной квалифицированной электронной подписи;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 принятие решения о подготовке выписки, уведомления;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 направление заявителю уведомления о приеме заявления или отказа в приеме к рассмотрению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6) формирование результата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7) направление (выдача) результата.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Заявитель вправе отозвать свое заявление на любой стадии рассмотрения, согласования или подготовки документа.</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shd w:val="clear" w:color="auto" w:fill="FFFFFF"/>
        </w:rPr>
      </w:pPr>
      <w:r w:rsidRPr="008B0093">
        <w:rPr>
          <w:rFonts w:ascii="PT Astra Serif" w:eastAsia="Times New Roman" w:hAnsi="PT Astra Serif"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B0093">
        <w:rPr>
          <w:rFonts w:ascii="PT Astra Serif" w:eastAsia="Times New Roman" w:hAnsi="PT Astra Serif" w:cs="Times New Roman"/>
          <w:sz w:val="24"/>
          <w:szCs w:val="24"/>
          <w:shd w:val="clear" w:color="auto" w:fill="FFFFFF"/>
        </w:rPr>
        <w:t>от</w:t>
      </w:r>
      <w:r w:rsidRPr="008B0093">
        <w:rPr>
          <w:rFonts w:ascii="PT Astra Serif" w:eastAsia="PT Serif" w:hAnsi="PT Astra Serif" w:cs="Times New Roman"/>
          <w:sz w:val="24"/>
          <w:szCs w:val="24"/>
          <w:shd w:val="clear" w:color="auto" w:fill="FFFFFF"/>
        </w:rPr>
        <w:t xml:space="preserve"> 27 </w:t>
      </w:r>
      <w:r w:rsidRPr="008B0093">
        <w:rPr>
          <w:rFonts w:ascii="PT Astra Serif" w:eastAsia="Times New Roman" w:hAnsi="PT Astra Serif" w:cs="Times New Roman"/>
          <w:sz w:val="24"/>
          <w:szCs w:val="24"/>
          <w:shd w:val="clear" w:color="auto" w:fill="FFFFFF"/>
        </w:rPr>
        <w:t>июля</w:t>
      </w:r>
      <w:r w:rsidRPr="008B0093">
        <w:rPr>
          <w:rFonts w:ascii="PT Astra Serif" w:eastAsia="PT Serif" w:hAnsi="PT Astra Serif" w:cs="Times New Roman"/>
          <w:sz w:val="24"/>
          <w:szCs w:val="24"/>
          <w:shd w:val="clear" w:color="auto" w:fill="FFFFFF"/>
        </w:rPr>
        <w:t xml:space="preserve"> 2010 </w:t>
      </w:r>
      <w:r w:rsidRPr="008B0093">
        <w:rPr>
          <w:rFonts w:ascii="PT Astra Serif" w:eastAsia="Times New Roman" w:hAnsi="PT Astra Serif" w:cs="Times New Roman"/>
          <w:sz w:val="24"/>
          <w:szCs w:val="24"/>
          <w:shd w:val="clear" w:color="auto" w:fill="FFFFFF"/>
        </w:rPr>
        <w:t>г</w:t>
      </w:r>
      <w:r w:rsidRPr="008B0093">
        <w:rPr>
          <w:rFonts w:ascii="PT Astra Serif" w:eastAsia="PT Serif" w:hAnsi="PT Astra Serif" w:cs="Times New Roman"/>
          <w:sz w:val="24"/>
          <w:szCs w:val="24"/>
          <w:shd w:val="clear" w:color="auto" w:fill="FFFFFF"/>
        </w:rPr>
        <w:t>. N 210-</w:t>
      </w:r>
      <w:r w:rsidRPr="008B0093">
        <w:rPr>
          <w:rFonts w:ascii="PT Astra Serif" w:eastAsia="Times New Roman" w:hAnsi="PT Astra Serif" w:cs="Times New Roman"/>
          <w:sz w:val="24"/>
          <w:szCs w:val="24"/>
          <w:shd w:val="clear" w:color="auto" w:fill="FFFFFF"/>
        </w:rPr>
        <w:t>ФЗ</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Об</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организации</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предоставления</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государственных</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и</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муниципальных</w:t>
      </w:r>
      <w:r w:rsidRPr="008B0093">
        <w:rPr>
          <w:rFonts w:ascii="PT Astra Serif" w:eastAsia="PT Serif" w:hAnsi="PT Astra Serif" w:cs="Times New Roman"/>
          <w:sz w:val="24"/>
          <w:szCs w:val="24"/>
          <w:shd w:val="clear" w:color="auto" w:fill="FFFFFF"/>
        </w:rPr>
        <w:t xml:space="preserve"> </w:t>
      </w:r>
      <w:r w:rsidRPr="008B0093">
        <w:rPr>
          <w:rFonts w:ascii="PT Astra Serif" w:eastAsia="Times New Roman" w:hAnsi="PT Astra Serif" w:cs="Times New Roman"/>
          <w:sz w:val="24"/>
          <w:szCs w:val="24"/>
          <w:shd w:val="clear" w:color="auto" w:fill="FFFFFF"/>
        </w:rPr>
        <w:t>услуг</w:t>
      </w:r>
      <w:r w:rsidRPr="008B0093">
        <w:rPr>
          <w:rFonts w:ascii="PT Astra Serif" w:eastAsia="PT Serif" w:hAnsi="PT Astra Serif" w:cs="Times New Roman"/>
          <w:sz w:val="24"/>
          <w:szCs w:val="24"/>
          <w:shd w:val="clear" w:color="auto" w:fill="FFFFFF"/>
        </w:rPr>
        <w:t>"</w:t>
      </w:r>
      <w:r w:rsidRPr="008B0093">
        <w:rPr>
          <w:rFonts w:ascii="PT Astra Serif" w:eastAsia="Times New Roman" w:hAnsi="PT Astra Serif" w:cs="Times New Roman"/>
          <w:sz w:val="24"/>
          <w:szCs w:val="24"/>
          <w:shd w:val="clear" w:color="auto" w:fill="FFFFFF"/>
        </w:rPr>
        <w:t>.</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При предоставлении муниципальной услуги в электронной форме заявителю направляется: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 уведомление о записи на прием в уполномоченный орган или МФЦ;</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уведомление о начале процедуры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е) уведомление о результатах рассмотрения документов, необходимых для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 уведомление о мотивированном отказе в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8B0093">
        <w:rPr>
          <w:rFonts w:ascii="PT Astra Serif" w:eastAsia="Times New Roman" w:hAnsi="PT Astra Serif" w:cs="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3.5. Перечень административных процедур (действий), выполняемых МФЦ</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 передача курьером заявления и прилагаемых к нему документов из МФЦ в уполномоченный орган;</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 передача курьером пакета документов из уполномоченного органа в МФЦ;</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 выдача (направление) заявителю результата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3.6. Порядок выполнения административных процедур (действий) МФЦ</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3.6.1. При приеме заявления и прилагаемых к нему документов работник МФЦ:</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проверяет соответствие представленных документов установленным требованиям, удостоверяясь, что:</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тексты документов написаны разборчиво;</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фамилии, имена и отчества физических лиц, адреса их мест жительства написаны полностью;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документах нет подчисток, приписок, зачеркнутых слов и иных не оговоренных в них исправлений;</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документы не исполнены карандашом;</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документы не имеют повреждений, наличие которых не позволяет однозначно истолковать их содержание;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срок действия документов не истек;</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документы содержат информацию, необходимую для предоставления муниципальной услуги, указанной в заявлении;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документы представлены в полном объеме;</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заявление соответствует установленным требованиям к его форме и виду;</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Работник МФЦ от имени заявителя заполняет заявление по соответствующей форме.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 сроке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 возможности отказа в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3.6.4. </w:t>
      </w:r>
      <w:proofErr w:type="gramStart"/>
      <w:r w:rsidRPr="008B0093">
        <w:rPr>
          <w:rFonts w:ascii="PT Astra Serif" w:eastAsia="Times New Roman" w:hAnsi="PT Astra Serif"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Для получения документов заявитель прибывает в МФЦ лично с документом, удостоверяющим личность.</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3910DE" w:rsidRPr="008B0093" w:rsidRDefault="00341293">
      <w:pPr>
        <w:tabs>
          <w:tab w:val="left" w:pos="2842"/>
        </w:tabs>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выдаче документов должностное лицо МФЦ:</w:t>
      </w:r>
    </w:p>
    <w:p w:rsidR="003910DE" w:rsidRPr="008B0093" w:rsidRDefault="00341293">
      <w:pPr>
        <w:tabs>
          <w:tab w:val="left" w:pos="2842"/>
        </w:tabs>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8B0093" w:rsidRDefault="00341293">
      <w:pPr>
        <w:tabs>
          <w:tab w:val="left" w:pos="2842"/>
        </w:tabs>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знакомит с содержанием документов и выдает их.</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3.6.5. В случае обращения заявителя за предоставлением муниципальной услуги по экстерриториальному принципу МФЦ:</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принимает от заявителя заявление и документы, представленные заявителем;</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2">
        <w:r w:rsidRPr="008B0093">
          <w:rPr>
            <w:rFonts w:ascii="PT Astra Serif" w:eastAsia="Times New Roman" w:hAnsi="PT Astra Serif" w:cs="Times New Roman"/>
            <w:color w:val="0000FF"/>
            <w:sz w:val="24"/>
            <w:szCs w:val="24"/>
            <w:u w:val="single"/>
          </w:rPr>
          <w:t xml:space="preserve">от 27 июля 2010 года </w:t>
        </w:r>
        <w:r w:rsidRPr="008B0093">
          <w:rPr>
            <w:rFonts w:ascii="PT Astra Serif" w:eastAsia="Segoe UI Symbol" w:hAnsi="PT Astra Serif" w:cs="Times New Roman"/>
            <w:color w:val="0000FF"/>
            <w:sz w:val="24"/>
            <w:szCs w:val="24"/>
            <w:u w:val="single"/>
          </w:rPr>
          <w:t>№</w:t>
        </w:r>
        <w:r w:rsidRPr="008B0093">
          <w:rPr>
            <w:rFonts w:ascii="PT Astra Serif" w:eastAsia="Times New Roman" w:hAnsi="PT Astra Serif" w:cs="Times New Roman"/>
            <w:color w:val="0000FF"/>
            <w:sz w:val="24"/>
            <w:szCs w:val="24"/>
            <w:u w:val="single"/>
          </w:rPr>
          <w:t xml:space="preserve"> 210-ФЗ «Об организации предоставления государственных и муниципальных услуг»</w:t>
        </w:r>
      </w:hyperlink>
      <w:r w:rsidRPr="008B0093">
        <w:rPr>
          <w:rFonts w:ascii="PT Astra Serif" w:eastAsia="Times New Roman" w:hAnsi="PT Astra Serif"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8B0093">
        <w:rPr>
          <w:rFonts w:ascii="PT Astra Serif" w:eastAsia="Times New Roman" w:hAnsi="PT Astra Serif"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8B0093">
        <w:rPr>
          <w:rFonts w:ascii="PT Astra Serif" w:eastAsia="Times New Roman" w:hAnsi="PT Astra Serif" w:cs="Times New Roman"/>
          <w:sz w:val="24"/>
          <w:szCs w:val="24"/>
        </w:rPr>
        <w:lastRenderedPageBreak/>
        <w:t>от заявителя (представителя заявителя), обеспечивая их заверение электронной подписью в установленном порядке;</w:t>
      </w:r>
    </w:p>
    <w:p w:rsidR="003910DE" w:rsidRPr="008B0093" w:rsidRDefault="00341293">
      <w:pPr>
        <w:tabs>
          <w:tab w:val="left" w:pos="851"/>
        </w:tabs>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8B0093" w:rsidRDefault="00341293">
      <w:pPr>
        <w:spacing w:after="0" w:line="240" w:lineRule="auto"/>
        <w:ind w:firstLine="708"/>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Запись на прием проводится посредством Единого и Регионального портала. </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МФЦ не вправе требовать от заявителя совершения иных действий, кроме прохождения идентификац</w:t>
      </w:r>
      <w:proofErr w:type="gramStart"/>
      <w:r w:rsidRPr="008B0093">
        <w:rPr>
          <w:rFonts w:ascii="PT Astra Serif" w:eastAsia="Times New Roman" w:hAnsi="PT Astra Serif" w:cs="Times New Roman"/>
          <w:sz w:val="24"/>
          <w:szCs w:val="24"/>
        </w:rPr>
        <w:t>ии и ау</w:t>
      </w:r>
      <w:proofErr w:type="gramEnd"/>
      <w:r w:rsidRPr="008B0093">
        <w:rPr>
          <w:rFonts w:ascii="PT Astra Serif" w:eastAsia="Times New Roman" w:hAnsi="PT Astra Serif"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8B0093">
        <w:rPr>
          <w:rFonts w:ascii="PT Astra Serif" w:eastAsia="Times New Roman" w:hAnsi="PT Astra Serif" w:cs="Times New Roman"/>
          <w:sz w:val="24"/>
          <w:szCs w:val="24"/>
        </w:rPr>
        <w:t>на</w:t>
      </w:r>
      <w:proofErr w:type="gramEnd"/>
      <w:r w:rsidRPr="008B0093">
        <w:rPr>
          <w:rFonts w:ascii="PT Astra Serif" w:eastAsia="Times New Roman" w:hAnsi="PT Astra Serif" w:cs="Times New Roman"/>
          <w:sz w:val="24"/>
          <w:szCs w:val="24"/>
        </w:rPr>
        <w:t xml:space="preserve"> </w:t>
      </w:r>
      <w:proofErr w:type="gramStart"/>
      <w:r w:rsidRPr="008B0093">
        <w:rPr>
          <w:rFonts w:ascii="PT Astra Serif" w:eastAsia="Times New Roman" w:hAnsi="PT Astra Serif" w:cs="Times New Roman"/>
          <w:sz w:val="24"/>
          <w:szCs w:val="24"/>
        </w:rPr>
        <w:t>Единый</w:t>
      </w:r>
      <w:proofErr w:type="gramEnd"/>
      <w:r w:rsidRPr="008B0093">
        <w:rPr>
          <w:rFonts w:ascii="PT Astra Serif" w:eastAsia="Times New Roman" w:hAnsi="PT Astra Serif"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На Едином и Региональном портале, официальном сайте размещаются образцы заполнения электронной формы запроса.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формировании запроса заявителю обеспечивается: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i/>
          <w:sz w:val="24"/>
          <w:szCs w:val="24"/>
        </w:rPr>
      </w:pPr>
      <w:r w:rsidRPr="008B0093">
        <w:rPr>
          <w:rFonts w:ascii="PT Astra Serif" w:eastAsia="Times New Roman" w:hAnsi="PT Astra Serif"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B0093">
        <w:rPr>
          <w:rFonts w:ascii="PT Astra Serif" w:eastAsia="Times New Roman" w:hAnsi="PT Astra Serif" w:cs="Times New Roman"/>
          <w:i/>
          <w:sz w:val="24"/>
          <w:szCs w:val="24"/>
        </w:rPr>
        <w:t>;</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возможность печати на бумажном носителе копии электронной формы запроса;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г) сохранение ранее введенных в электронную форму запроса значений </w:t>
      </w:r>
      <w:r w:rsidRPr="008B0093">
        <w:rPr>
          <w:rFonts w:ascii="PT Astra Serif" w:eastAsia="Times New Roman" w:hAnsi="PT Astra Serif"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B0093">
        <w:rPr>
          <w:rFonts w:ascii="PT Astra Serif" w:eastAsia="Times New Roman" w:hAnsi="PT Astra Serif" w:cs="Times New Roman"/>
          <w:sz w:val="24"/>
          <w:szCs w:val="24"/>
        </w:rPr>
        <w:t>, касающейся сведений, отсутствующих в единой системе идентификац</w:t>
      </w:r>
      <w:proofErr w:type="gramStart"/>
      <w:r w:rsidRPr="008B0093">
        <w:rPr>
          <w:rFonts w:ascii="PT Astra Serif" w:eastAsia="Times New Roman" w:hAnsi="PT Astra Serif" w:cs="Times New Roman"/>
          <w:sz w:val="24"/>
          <w:szCs w:val="24"/>
        </w:rPr>
        <w:t>ии и ау</w:t>
      </w:r>
      <w:proofErr w:type="gramEnd"/>
      <w:r w:rsidRPr="008B0093">
        <w:rPr>
          <w:rFonts w:ascii="PT Astra Serif" w:eastAsia="Times New Roman" w:hAnsi="PT Astra Serif" w:cs="Times New Roman"/>
          <w:sz w:val="24"/>
          <w:szCs w:val="24"/>
        </w:rPr>
        <w:t>тентификации;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е) возможность вернуться на любой из этапов заполнения электронной формы запроса без </w:t>
      </w:r>
      <w:proofErr w:type="gramStart"/>
      <w:r w:rsidRPr="008B0093">
        <w:rPr>
          <w:rFonts w:ascii="PT Astra Serif" w:eastAsia="Times New Roman" w:hAnsi="PT Astra Serif" w:cs="Times New Roman"/>
          <w:sz w:val="24"/>
          <w:szCs w:val="24"/>
        </w:rPr>
        <w:t>потери</w:t>
      </w:r>
      <w:proofErr w:type="gramEnd"/>
      <w:r w:rsidRPr="008B0093">
        <w:rPr>
          <w:rFonts w:ascii="PT Astra Serif" w:eastAsia="Times New Roman" w:hAnsi="PT Astra Serif" w:cs="Times New Roman"/>
          <w:sz w:val="24"/>
          <w:szCs w:val="24"/>
        </w:rPr>
        <w:t xml:space="preserve"> ранее введенной информации;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8B0093" w:rsidRDefault="003910DE">
      <w:pPr>
        <w:spacing w:after="0" w:line="240" w:lineRule="auto"/>
        <w:ind w:firstLine="709"/>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B0093">
        <w:rPr>
          <w:rFonts w:ascii="PT Astra Serif" w:eastAsia="Times New Roman" w:hAnsi="PT Astra Serif" w:cs="Times New Roman"/>
          <w:sz w:val="24"/>
          <w:szCs w:val="24"/>
        </w:rPr>
        <w:t>с даты регистрации</w:t>
      </w:r>
      <w:proofErr w:type="gramEnd"/>
      <w:r w:rsidRPr="008B0093">
        <w:rPr>
          <w:rFonts w:ascii="PT Astra Serif" w:eastAsia="Times New Roman" w:hAnsi="PT Astra Serif" w:cs="Times New Roman"/>
          <w:sz w:val="24"/>
          <w:szCs w:val="24"/>
        </w:rPr>
        <w:t xml:space="preserve"> соответствующего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 xml:space="preserve">4. Формы </w:t>
      </w:r>
      <w:proofErr w:type="gramStart"/>
      <w:r w:rsidRPr="008B0093">
        <w:rPr>
          <w:rFonts w:ascii="PT Astra Serif" w:eastAsia="Times New Roman" w:hAnsi="PT Astra Serif" w:cs="Times New Roman"/>
          <w:b/>
          <w:sz w:val="24"/>
          <w:szCs w:val="24"/>
        </w:rPr>
        <w:t>контроля за</w:t>
      </w:r>
      <w:proofErr w:type="gramEnd"/>
      <w:r w:rsidRPr="008B0093">
        <w:rPr>
          <w:rFonts w:ascii="PT Astra Serif" w:eastAsia="Times New Roman" w:hAnsi="PT Astra Serif" w:cs="Times New Roman"/>
          <w:b/>
          <w:sz w:val="24"/>
          <w:szCs w:val="24"/>
        </w:rPr>
        <w:t xml:space="preserve"> исполнением административного регламента</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4.1. Порядок осуществления текущего </w:t>
      </w:r>
      <w:proofErr w:type="gramStart"/>
      <w:r w:rsidRPr="008B0093">
        <w:rPr>
          <w:rFonts w:ascii="PT Astra Serif" w:eastAsia="Times New Roman" w:hAnsi="PT Astra Serif" w:cs="Times New Roman"/>
          <w:sz w:val="24"/>
          <w:szCs w:val="24"/>
        </w:rPr>
        <w:t>контроля за</w:t>
      </w:r>
      <w:proofErr w:type="gramEnd"/>
      <w:r w:rsidRPr="008B0093">
        <w:rPr>
          <w:rFonts w:ascii="PT Astra Serif" w:eastAsia="Times New Roman" w:hAnsi="PT Astra Serif"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Pr="008B0093">
        <w:rPr>
          <w:rFonts w:ascii="PT Astra Serif" w:eastAsia="Times New Roman" w:hAnsi="PT Astra Serif" w:cs="Times New Roman"/>
          <w:sz w:val="24"/>
          <w:szCs w:val="24"/>
        </w:rPr>
        <w:lastRenderedPageBreak/>
        <w:t xml:space="preserve">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093">
        <w:rPr>
          <w:rFonts w:ascii="PT Astra Serif" w:eastAsia="Times New Roman" w:hAnsi="PT Astra Serif" w:cs="Times New Roman"/>
          <w:sz w:val="24"/>
          <w:szCs w:val="24"/>
        </w:rPr>
        <w:t>контроля за</w:t>
      </w:r>
      <w:proofErr w:type="gramEnd"/>
      <w:r w:rsidRPr="008B0093">
        <w:rPr>
          <w:rFonts w:ascii="PT Astra Serif" w:eastAsia="Times New Roman" w:hAnsi="PT Astra Serif" w:cs="Times New Roman"/>
          <w:sz w:val="24"/>
          <w:szCs w:val="24"/>
        </w:rPr>
        <w:t xml:space="preserve"> полнотой и качеством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Контроль за</w:t>
      </w:r>
      <w:proofErr w:type="gramEnd"/>
      <w:r w:rsidRPr="008B0093">
        <w:rPr>
          <w:rFonts w:ascii="PT Astra Serif" w:eastAsia="Times New Roman" w:hAnsi="PT Astra Serif"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ходе плановых и внеплановых проверок:</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проверяется соблюдение сроков и последовательности исполнения административных процедур;</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выявляются нарушения прав заявителей, недостатки, допущенные в ходе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4.4. Положения, характеризующие требования к порядку и формам </w:t>
      </w:r>
      <w:proofErr w:type="gramStart"/>
      <w:r w:rsidRPr="008B0093">
        <w:rPr>
          <w:rFonts w:ascii="PT Astra Serif" w:eastAsia="Times New Roman" w:hAnsi="PT Astra Serif" w:cs="Times New Roman"/>
          <w:sz w:val="24"/>
          <w:szCs w:val="24"/>
        </w:rPr>
        <w:t>контроля за</w:t>
      </w:r>
      <w:proofErr w:type="gramEnd"/>
      <w:r w:rsidRPr="008B0093">
        <w:rPr>
          <w:rFonts w:ascii="PT Astra Serif" w:eastAsia="Times New Roman" w:hAnsi="PT Astra Serif" w:cs="Times New Roman"/>
          <w:sz w:val="24"/>
          <w:szCs w:val="24"/>
        </w:rPr>
        <w:t xml:space="preserve"> предоставлением муниципальной услуги, в том числе со стороны граждан, их объединений и организаций</w:t>
      </w:r>
    </w:p>
    <w:p w:rsidR="003910DE" w:rsidRPr="008B0093" w:rsidRDefault="00341293">
      <w:pPr>
        <w:spacing w:after="0" w:line="240" w:lineRule="auto"/>
        <w:ind w:firstLine="567"/>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Контроль за</w:t>
      </w:r>
      <w:proofErr w:type="gramEnd"/>
      <w:r w:rsidRPr="008B0093">
        <w:rPr>
          <w:rFonts w:ascii="PT Astra Serif" w:eastAsia="Times New Roman" w:hAnsi="PT Astra Serif"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а также положений Регламента.</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Проверка также может проводиться по конкретному обращению гражданина или организации.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Порядок и формы </w:t>
      </w:r>
      <w:proofErr w:type="gramStart"/>
      <w:r w:rsidRPr="008B0093">
        <w:rPr>
          <w:rFonts w:ascii="PT Astra Serif" w:eastAsia="Times New Roman" w:hAnsi="PT Astra Serif" w:cs="Times New Roman"/>
          <w:sz w:val="24"/>
          <w:szCs w:val="24"/>
        </w:rPr>
        <w:t>контроля за</w:t>
      </w:r>
      <w:proofErr w:type="gramEnd"/>
      <w:r w:rsidRPr="008B0093">
        <w:rPr>
          <w:rFonts w:ascii="PT Astra Serif" w:eastAsia="Times New Roman" w:hAnsi="PT Astra Serif"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3910DE" w:rsidRPr="008B0093" w:rsidRDefault="00341293">
      <w:pPr>
        <w:spacing w:after="0" w:line="240" w:lineRule="auto"/>
        <w:ind w:firstLine="567"/>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8B0093" w:rsidRDefault="003910DE">
      <w:pPr>
        <w:spacing w:after="0" w:line="240" w:lineRule="auto"/>
        <w:ind w:firstLine="567"/>
        <w:jc w:val="both"/>
        <w:rPr>
          <w:rFonts w:ascii="PT Astra Serif" w:eastAsia="Calibri" w:hAnsi="PT Astra Serif" w:cs="Times New Roman"/>
          <w:sz w:val="24"/>
          <w:szCs w:val="24"/>
        </w:rPr>
      </w:pPr>
    </w:p>
    <w:p w:rsidR="003910DE" w:rsidRPr="008B0093" w:rsidRDefault="003910DE">
      <w:pPr>
        <w:spacing w:after="0" w:line="240" w:lineRule="auto"/>
        <w:jc w:val="both"/>
        <w:rPr>
          <w:rFonts w:ascii="PT Astra Serif" w:eastAsia="Calibri" w:hAnsi="PT Astra Serif" w:cs="Times New Roman"/>
          <w:sz w:val="24"/>
          <w:szCs w:val="24"/>
        </w:rPr>
      </w:pPr>
    </w:p>
    <w:p w:rsidR="003910DE" w:rsidRPr="008B0093" w:rsidRDefault="00341293">
      <w:pPr>
        <w:spacing w:after="0" w:line="240" w:lineRule="auto"/>
        <w:jc w:val="center"/>
        <w:rPr>
          <w:rFonts w:ascii="PT Astra Serif" w:eastAsia="Times New Roman" w:hAnsi="PT Astra Serif" w:cs="Times New Roman"/>
          <w:b/>
          <w:sz w:val="24"/>
          <w:szCs w:val="24"/>
        </w:rPr>
      </w:pPr>
      <w:r w:rsidRPr="008B0093">
        <w:rPr>
          <w:rFonts w:ascii="PT Astra Serif" w:eastAsia="Times New Roman" w:hAnsi="PT Astra Serif" w:cs="Times New Roman"/>
          <w:b/>
          <w:sz w:val="24"/>
          <w:szCs w:val="24"/>
        </w:rPr>
        <w:t>5.</w:t>
      </w:r>
      <w:r w:rsidRPr="008B0093">
        <w:rPr>
          <w:rFonts w:ascii="PT Astra Serif" w:eastAsia="Times New Roman" w:hAnsi="PT Astra Serif" w:cs="Times New Roman"/>
          <w:sz w:val="24"/>
          <w:szCs w:val="24"/>
        </w:rPr>
        <w:t xml:space="preserve"> </w:t>
      </w:r>
      <w:r w:rsidRPr="008B0093">
        <w:rPr>
          <w:rFonts w:ascii="PT Astra Serif" w:eastAsia="Times New Roman" w:hAnsi="PT Astra Serif"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8B0093">
        <w:rPr>
          <w:rFonts w:ascii="PT Astra Serif" w:eastAsia="Segoe UI Symbol" w:hAnsi="PT Astra Serif" w:cs="Times New Roman"/>
          <w:b/>
          <w:sz w:val="24"/>
          <w:szCs w:val="24"/>
        </w:rPr>
        <w:t>№</w:t>
      </w:r>
      <w:r w:rsidRPr="008B0093">
        <w:rPr>
          <w:rFonts w:ascii="PT Astra Serif" w:eastAsia="Times New Roman" w:hAnsi="PT Astra Serif"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8B0093" w:rsidRDefault="003910DE">
      <w:pPr>
        <w:spacing w:after="0" w:line="240" w:lineRule="auto"/>
        <w:jc w:val="center"/>
        <w:rPr>
          <w:rFonts w:ascii="PT Astra Serif" w:eastAsia="Calibri" w:hAnsi="PT Astra Serif" w:cs="Times New Roman"/>
          <w:sz w:val="24"/>
          <w:szCs w:val="24"/>
        </w:rPr>
      </w:pP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 Предмет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муниципальными правовыми актами для предоставления государственной услуги, у заявителя;</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муниципальными правовыми актами.</w:t>
      </w:r>
      <w:proofErr w:type="gramEnd"/>
      <w:r w:rsidRPr="008B0093">
        <w:rPr>
          <w:rFonts w:ascii="PT Astra Serif" w:eastAsia="Times New Roman" w:hAnsi="PT Astra Serif"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муниципальными правовыми актами;</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0093">
        <w:rPr>
          <w:rFonts w:ascii="PT Astra Serif" w:eastAsia="Times New Roman" w:hAnsi="PT Astra Serif"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8) нарушение срока или порядка выдачи документов по результатам предоставления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муниципальными правовыми актами.</w:t>
      </w:r>
      <w:proofErr w:type="gramEnd"/>
      <w:r w:rsidRPr="008B0093">
        <w:rPr>
          <w:rFonts w:ascii="PT Astra Serif" w:eastAsia="Times New Roman" w:hAnsi="PT Astra Serif"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8B0093">
        <w:rPr>
          <w:rFonts w:ascii="PT Astra Serif" w:eastAsia="Times New Roman" w:hAnsi="PT Astra Serif" w:cs="Times New Roman"/>
          <w:sz w:val="24"/>
          <w:szCs w:val="24"/>
        </w:rPr>
        <w:t xml:space="preserve">" (далее - Федеральный закон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При отсутствии вышестоящего органа жалоба подается непосредственно руководителю Администрации.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подаются руководителям этих организаций.</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5.6. Порядок подачи 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5.7. </w:t>
      </w:r>
      <w:proofErr w:type="gramStart"/>
      <w:r w:rsidRPr="008B0093">
        <w:rPr>
          <w:rFonts w:ascii="PT Astra Serif" w:eastAsia="Times New Roman" w:hAnsi="PT Astra Serif"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а также может быть принята при личном приеме заявителя. </w:t>
      </w:r>
      <w:proofErr w:type="gramEnd"/>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B0093">
        <w:rPr>
          <w:rFonts w:ascii="PT Astra Serif" w:eastAsia="Times New Roman" w:hAnsi="PT Astra Serif"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а также может быть принята при личном приеме заявителя.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5.9. </w:t>
      </w:r>
      <w:proofErr w:type="gramStart"/>
      <w:r w:rsidRPr="008B0093">
        <w:rPr>
          <w:rFonts w:ascii="PT Astra Serif" w:eastAsia="Times New Roman" w:hAnsi="PT Astra Serif"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а также может быть принята при личном приеме</w:t>
      </w:r>
      <w:proofErr w:type="gramEnd"/>
      <w:r w:rsidRPr="008B0093">
        <w:rPr>
          <w:rFonts w:ascii="PT Astra Serif" w:eastAsia="Times New Roman" w:hAnsi="PT Astra Serif" w:cs="Times New Roman"/>
          <w:sz w:val="24"/>
          <w:szCs w:val="24"/>
        </w:rPr>
        <w:t xml:space="preserve"> заявителя.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5.11. Жалоба должна содержать:</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их руководителей и (или) работников, решения и действия (бездействие) которых обжалуются;</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их работников;</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5.12. Сроки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в приеме документов у заявителя либо в исправлении допущенных</w:t>
      </w:r>
      <w:proofErr w:type="gramEnd"/>
      <w:r w:rsidRPr="008B0093">
        <w:rPr>
          <w:rFonts w:ascii="PT Astra Serif" w:eastAsia="Times New Roman" w:hAnsi="PT Astra Serif"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Основания для приостановления рассмотрения жалобы отсутствуют.</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5.14. Результат рассмотрения жалобы.</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По результатам рассмотрения жалобы принимается одно из следующих решений:</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муниципальными правовыми актами;</w:t>
      </w:r>
      <w:proofErr w:type="gramEnd"/>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2) в удовлетворении жалобы отказывается.</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lastRenderedPageBreak/>
        <w:t>5.16. МФЦ отказывает в удовлетворении жалобы в соответствии с основаниями, предусмотренными Порядком.</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5.18. МФЦ оставляет жалобу без ответа в соответствии с основаниями, предусмотренными Порядком.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5.19. В случае установления в ходе или по результатам </w:t>
      </w:r>
      <w:proofErr w:type="gramStart"/>
      <w:r w:rsidRPr="008B0093">
        <w:rPr>
          <w:rFonts w:ascii="PT Astra Serif" w:eastAsia="Times New Roman" w:hAnsi="PT Astra Serif" w:cs="Times New Roman"/>
          <w:sz w:val="24"/>
          <w:szCs w:val="24"/>
        </w:rPr>
        <w:t>рассмотрения жалобы признаков состава административного правонарушения</w:t>
      </w:r>
      <w:proofErr w:type="gramEnd"/>
      <w:r w:rsidRPr="008B0093">
        <w:rPr>
          <w:rFonts w:ascii="PT Astra Serif" w:eastAsia="Times New Roman" w:hAnsi="PT Astra Serif"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5.20. Порядок информирования заявителя о результатах рассмотрения жалобы.</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8B0093" w:rsidRDefault="00341293">
      <w:pPr>
        <w:spacing w:after="0" w:line="240" w:lineRule="auto"/>
        <w:ind w:firstLine="709"/>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B0093">
        <w:rPr>
          <w:rFonts w:ascii="PT Astra Serif" w:eastAsia="Times New Roman" w:hAnsi="PT Astra Serif"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5.20.2</w:t>
      </w:r>
      <w:proofErr w:type="gramStart"/>
      <w:r w:rsidRPr="008B0093">
        <w:rPr>
          <w:rFonts w:ascii="PT Astra Serif" w:eastAsia="Times New Roman" w:hAnsi="PT Astra Serif" w:cs="Times New Roman"/>
          <w:sz w:val="24"/>
          <w:szCs w:val="24"/>
        </w:rPr>
        <w:t xml:space="preserve"> В</w:t>
      </w:r>
      <w:proofErr w:type="gramEnd"/>
      <w:r w:rsidRPr="008B0093">
        <w:rPr>
          <w:rFonts w:ascii="PT Astra Serif" w:eastAsia="Times New Roman" w:hAnsi="PT Astra Serif"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8B0093" w:rsidRDefault="00341293">
      <w:pPr>
        <w:spacing w:after="0" w:line="240" w:lineRule="auto"/>
        <w:ind w:firstLine="709"/>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5.22. Порядок обжалования решения по жалобе.</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или их работниками в суд, в порядке и сроки, установленные законодательством Российской Федерации.</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5.23. Право заявителя на получение информации и документов, необходимых для обоснования 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B0093">
        <w:rPr>
          <w:rFonts w:ascii="PT Astra Serif" w:eastAsia="Times New Roman" w:hAnsi="PT Astra Serif" w:cs="Times New Roman"/>
          <w:sz w:val="24"/>
          <w:szCs w:val="24"/>
        </w:rPr>
        <w:t xml:space="preserve"> услуг (функций) </w:t>
      </w:r>
      <w:r w:rsidR="00376FAF"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 xml:space="preserve">, а также при личном приеме заявителя. </w:t>
      </w:r>
    </w:p>
    <w:p w:rsidR="003910DE" w:rsidRPr="008B0093" w:rsidRDefault="00341293">
      <w:pPr>
        <w:spacing w:after="0" w:line="240" w:lineRule="auto"/>
        <w:ind w:firstLine="706"/>
        <w:jc w:val="both"/>
        <w:rPr>
          <w:rFonts w:ascii="PT Astra Serif" w:eastAsia="Times New Roman" w:hAnsi="PT Astra Serif" w:cs="Times New Roman"/>
          <w:sz w:val="24"/>
          <w:szCs w:val="24"/>
        </w:rPr>
      </w:pPr>
      <w:r w:rsidRPr="008B0093">
        <w:rPr>
          <w:rFonts w:ascii="PT Astra Serif" w:eastAsia="Times New Roman" w:hAnsi="PT Astra Serif" w:cs="Times New Roman"/>
          <w:sz w:val="24"/>
          <w:szCs w:val="24"/>
        </w:rPr>
        <w:t>5.24. Способы информирования заявителей о порядке подачи и рассмотрения жалобы.</w:t>
      </w:r>
    </w:p>
    <w:p w:rsidR="003910DE" w:rsidRPr="008B0093" w:rsidRDefault="00341293">
      <w:pPr>
        <w:spacing w:after="0" w:line="240" w:lineRule="auto"/>
        <w:ind w:firstLine="706"/>
        <w:jc w:val="both"/>
        <w:rPr>
          <w:rFonts w:ascii="PT Astra Serif" w:eastAsia="Times New Roman" w:hAnsi="PT Astra Serif" w:cs="Times New Roman"/>
          <w:sz w:val="24"/>
          <w:szCs w:val="24"/>
        </w:rPr>
      </w:pPr>
      <w:proofErr w:type="gramStart"/>
      <w:r w:rsidRPr="008B0093">
        <w:rPr>
          <w:rFonts w:ascii="PT Astra Serif" w:eastAsia="Times New Roman" w:hAnsi="PT Astra Serif" w:cs="Times New Roman"/>
          <w:sz w:val="24"/>
          <w:szCs w:val="24"/>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8B0093">
        <w:rPr>
          <w:rFonts w:ascii="PT Astra Serif" w:eastAsia="Segoe UI Symbol" w:hAnsi="PT Astra Serif" w:cs="Times New Roman"/>
          <w:sz w:val="24"/>
          <w:szCs w:val="24"/>
        </w:rPr>
        <w:t>№</w:t>
      </w:r>
      <w:r w:rsidRPr="008B0093">
        <w:rPr>
          <w:rFonts w:ascii="PT Astra Serif" w:eastAsia="Times New Roman" w:hAnsi="PT Astra Serif"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8B0093">
        <w:rPr>
          <w:rFonts w:ascii="PT Astra Serif" w:eastAsia="Times New Roman" w:hAnsi="PT Astra Serif" w:cs="Times New Roman"/>
          <w:sz w:val="24"/>
          <w:szCs w:val="24"/>
        </w:rPr>
        <w:t>Приморского края</w:t>
      </w:r>
      <w:r w:rsidRPr="008B0093">
        <w:rPr>
          <w:rFonts w:ascii="PT Astra Serif" w:eastAsia="Times New Roman" w:hAnsi="PT Astra Serif" w:cs="Times New Roman"/>
          <w:sz w:val="24"/>
          <w:szCs w:val="24"/>
        </w:rPr>
        <w:t>.</w:t>
      </w:r>
      <w:proofErr w:type="gramEnd"/>
    </w:p>
    <w:sectPr w:rsidR="003910DE" w:rsidRPr="008B0093" w:rsidSect="0034129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CF" w:rsidRDefault="009931CF" w:rsidP="00341293">
      <w:pPr>
        <w:spacing w:after="0" w:line="240" w:lineRule="auto"/>
      </w:pPr>
      <w:r>
        <w:separator/>
      </w:r>
    </w:p>
  </w:endnote>
  <w:endnote w:type="continuationSeparator" w:id="0">
    <w:p w:rsidR="009931CF" w:rsidRDefault="009931CF"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A" w:rsidRDefault="00132D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A" w:rsidRDefault="00132D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A" w:rsidRDefault="00132D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CF" w:rsidRDefault="009931CF" w:rsidP="00341293">
      <w:pPr>
        <w:spacing w:after="0" w:line="240" w:lineRule="auto"/>
      </w:pPr>
      <w:r>
        <w:separator/>
      </w:r>
    </w:p>
  </w:footnote>
  <w:footnote w:type="continuationSeparator" w:id="0">
    <w:p w:rsidR="009931CF" w:rsidRDefault="009931CF"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A" w:rsidRDefault="00132D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132DBA" w:rsidRPr="00341293" w:rsidRDefault="00A12757">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132DBA"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8B0093">
          <w:rPr>
            <w:rFonts w:ascii="Times New Roman" w:hAnsi="Times New Roman" w:cs="Times New Roman"/>
            <w:noProof/>
            <w:sz w:val="24"/>
            <w:szCs w:val="24"/>
          </w:rPr>
          <w:t>30</w:t>
        </w:r>
        <w:r w:rsidRPr="00341293">
          <w:rPr>
            <w:rFonts w:ascii="Times New Roman" w:hAnsi="Times New Roman" w:cs="Times New Roman"/>
            <w:sz w:val="24"/>
            <w:szCs w:val="24"/>
          </w:rPr>
          <w:fldChar w:fldCharType="end"/>
        </w:r>
      </w:p>
    </w:sdtContent>
  </w:sdt>
  <w:p w:rsidR="00132DBA" w:rsidRDefault="00132D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A" w:rsidRDefault="00132D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132DBA"/>
    <w:rsid w:val="00164698"/>
    <w:rsid w:val="001929EC"/>
    <w:rsid w:val="001A127B"/>
    <w:rsid w:val="0023023B"/>
    <w:rsid w:val="0024541D"/>
    <w:rsid w:val="00295CDF"/>
    <w:rsid w:val="00304420"/>
    <w:rsid w:val="00325B34"/>
    <w:rsid w:val="00341293"/>
    <w:rsid w:val="00376FAF"/>
    <w:rsid w:val="003910DE"/>
    <w:rsid w:val="00391647"/>
    <w:rsid w:val="003D1018"/>
    <w:rsid w:val="005249FA"/>
    <w:rsid w:val="00564BEB"/>
    <w:rsid w:val="00574A6A"/>
    <w:rsid w:val="0059397E"/>
    <w:rsid w:val="005A5E31"/>
    <w:rsid w:val="005C2427"/>
    <w:rsid w:val="00643887"/>
    <w:rsid w:val="00680FFE"/>
    <w:rsid w:val="006E44E7"/>
    <w:rsid w:val="006E4BEC"/>
    <w:rsid w:val="007E4AC8"/>
    <w:rsid w:val="008B0093"/>
    <w:rsid w:val="008C4F62"/>
    <w:rsid w:val="008C5658"/>
    <w:rsid w:val="009516FA"/>
    <w:rsid w:val="00985A7F"/>
    <w:rsid w:val="00986195"/>
    <w:rsid w:val="009931CF"/>
    <w:rsid w:val="009C500D"/>
    <w:rsid w:val="00A12757"/>
    <w:rsid w:val="00A22CBC"/>
    <w:rsid w:val="00AC0C84"/>
    <w:rsid w:val="00AE567E"/>
    <w:rsid w:val="00B01DE7"/>
    <w:rsid w:val="00B57A70"/>
    <w:rsid w:val="00B84452"/>
    <w:rsid w:val="00B9037E"/>
    <w:rsid w:val="00B94084"/>
    <w:rsid w:val="00BE38FB"/>
    <w:rsid w:val="00C116EF"/>
    <w:rsid w:val="00C20AF6"/>
    <w:rsid w:val="00D2103B"/>
    <w:rsid w:val="00D86A6F"/>
    <w:rsid w:val="00DF5A93"/>
    <w:rsid w:val="00E16B14"/>
    <w:rsid w:val="00E328AF"/>
    <w:rsid w:val="00E662D9"/>
    <w:rsid w:val="00F05C59"/>
    <w:rsid w:val="00F314FC"/>
    <w:rsid w:val="00F46F43"/>
    <w:rsid w:val="00F74CC7"/>
    <w:rsid w:val="00FA2145"/>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70"/>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170171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g.sovetsk@tul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1</Pages>
  <Words>13895</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2020-12-21T08:09:00Z</cp:lastPrinted>
  <dcterms:created xsi:type="dcterms:W3CDTF">2020-07-28T01:31:00Z</dcterms:created>
  <dcterms:modified xsi:type="dcterms:W3CDTF">2020-12-21T08:11:00Z</dcterms:modified>
</cp:coreProperties>
</file>