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CD" w:rsidRPr="00C77FF6" w:rsidRDefault="00426CCD" w:rsidP="00426CCD">
      <w:pPr>
        <w:pStyle w:val="1"/>
        <w:rPr>
          <w:rFonts w:ascii="PT Astra Serif" w:hAnsi="PT Astra Serif" w:cs="Times New Roman"/>
          <w:color w:val="auto"/>
        </w:rPr>
      </w:pPr>
      <w:r w:rsidRPr="00C77FF6">
        <w:rPr>
          <w:rFonts w:ascii="PT Astra Serif" w:hAnsi="PT Astra Serif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 wp14:anchorId="4E241E03" wp14:editId="5AA04848">
            <wp:simplePos x="0" y="0"/>
            <wp:positionH relativeFrom="column">
              <wp:posOffset>2644140</wp:posOffset>
            </wp:positionH>
            <wp:positionV relativeFrom="paragraph">
              <wp:posOffset>-192405</wp:posOffset>
            </wp:positionV>
            <wp:extent cx="542925" cy="613118"/>
            <wp:effectExtent l="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3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t>Российская Федерация</w:t>
      </w:r>
    </w:p>
    <w:p w:rsidR="00426CCD" w:rsidRPr="00C77FF6" w:rsidRDefault="00426CCD" w:rsidP="00426CC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C77FF6">
        <w:rPr>
          <w:rFonts w:ascii="PT Astra Serif" w:hAnsi="PT Astra Serif" w:cs="Times New Roman"/>
          <w:b/>
          <w:sz w:val="28"/>
          <w:szCs w:val="28"/>
        </w:rPr>
        <w:t>Щёкинский</w:t>
      </w:r>
      <w:proofErr w:type="spellEnd"/>
      <w:r w:rsidRPr="00C77FF6">
        <w:rPr>
          <w:rFonts w:ascii="PT Astra Serif" w:hAnsi="PT Astra Serif" w:cs="Times New Roman"/>
          <w:b/>
          <w:sz w:val="28"/>
          <w:szCs w:val="28"/>
        </w:rPr>
        <w:t xml:space="preserve"> район Тульской области</w:t>
      </w:r>
    </w:p>
    <w:p w:rsidR="00426CCD" w:rsidRPr="00C77FF6" w:rsidRDefault="00426CCD" w:rsidP="00426CC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426CCD" w:rsidRPr="00C77FF6" w:rsidRDefault="00426CCD" w:rsidP="00426CC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426CCD" w:rsidRPr="00C77FF6" w:rsidRDefault="00426CCD" w:rsidP="00426CCD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426CCD" w:rsidRPr="00C77FF6" w:rsidRDefault="00426CCD" w:rsidP="00426C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9339E3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05 октября </w:t>
      </w:r>
      <w:r w:rsidR="00426CCD" w:rsidRPr="00C77FF6">
        <w:rPr>
          <w:rFonts w:ascii="PT Astra Serif" w:hAnsi="PT Astra Serif" w:cs="Times New Roman"/>
          <w:sz w:val="28"/>
          <w:szCs w:val="28"/>
        </w:rPr>
        <w:t xml:space="preserve">2021 г.                                                                           № </w:t>
      </w:r>
      <w:r>
        <w:rPr>
          <w:rFonts w:ascii="PT Astra Serif" w:hAnsi="PT Astra Serif" w:cs="Times New Roman"/>
          <w:sz w:val="28"/>
          <w:szCs w:val="28"/>
        </w:rPr>
        <w:t>10-176</w:t>
      </w: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77FF6">
        <w:rPr>
          <w:rFonts w:ascii="PT Astra Serif" w:hAnsi="PT Astra Serif" w:cs="Times New Roman"/>
          <w:b/>
          <w:bCs/>
          <w:sz w:val="28"/>
          <w:szCs w:val="28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426CCD" w:rsidRPr="00C77FF6" w:rsidRDefault="00426CCD" w:rsidP="00426C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Pr="00C77FF6">
        <w:rPr>
          <w:rFonts w:ascii="PT Astra Serif" w:hAnsi="PT Astra Serif" w:cs="Times New Roman"/>
          <w:sz w:val="28"/>
          <w:szCs w:val="28"/>
          <w:lang w:val="en-US"/>
        </w:rPr>
        <w:t>c</w:t>
      </w:r>
      <w:r w:rsidRPr="00C77FF6">
        <w:rPr>
          <w:rFonts w:ascii="PT Astra Serif" w:hAnsi="PT Astra Serif" w:cs="Times New Roman"/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Щекинского района», 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C77FF6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426CCD" w:rsidRPr="00C77FF6" w:rsidRDefault="00426CCD" w:rsidP="00426CCD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1.Внести изменения </w:t>
      </w:r>
      <w:r w:rsidRPr="00C77FF6">
        <w:rPr>
          <w:rFonts w:ascii="PT Astra Serif" w:hAnsi="PT Astra Serif" w:cs="Times New Roman"/>
          <w:bCs/>
          <w:sz w:val="28"/>
          <w:szCs w:val="28"/>
        </w:rPr>
        <w:t>в постановление №11-144 от 13.11.2013г.</w:t>
      </w:r>
      <w:r w:rsidRPr="00C77FF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77FF6">
        <w:rPr>
          <w:rFonts w:ascii="PT Astra Serif" w:hAnsi="PT Astra Serif" w:cs="Times New Roman"/>
          <w:bCs/>
          <w:sz w:val="28"/>
          <w:szCs w:val="28"/>
        </w:rPr>
        <w:t>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426CCD" w:rsidRPr="00C77FF6" w:rsidRDefault="00426CCD" w:rsidP="00426CCD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426CCD" w:rsidRPr="00C77FF6" w:rsidRDefault="00426CCD" w:rsidP="00426CCD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>, д.1.</w:t>
      </w:r>
    </w:p>
    <w:p w:rsidR="00426CCD" w:rsidRPr="00C77FF6" w:rsidRDefault="00426CCD" w:rsidP="004569B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426CCD" w:rsidRPr="00C77FF6" w:rsidRDefault="00426CCD" w:rsidP="00426CCD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DB2D2E" w:rsidP="00426CC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Глава</w:t>
      </w:r>
      <w:r w:rsidR="00426CCD" w:rsidRPr="00C77FF6">
        <w:rPr>
          <w:rFonts w:ascii="PT Astra Serif" w:hAnsi="PT Astra Serif" w:cs="Times New Roman"/>
          <w:b/>
          <w:sz w:val="28"/>
          <w:szCs w:val="28"/>
        </w:rPr>
        <w:t xml:space="preserve">  администрации муниципального образования </w:t>
      </w:r>
    </w:p>
    <w:p w:rsidR="00426CCD" w:rsidRPr="004569B1" w:rsidRDefault="00426CCD" w:rsidP="00426CC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t>город Советск Щекинского района</w:t>
      </w:r>
      <w:r w:rsidRPr="00C77FF6">
        <w:rPr>
          <w:rFonts w:ascii="PT Astra Serif" w:hAnsi="PT Astra Serif" w:cs="Times New Roman"/>
          <w:b/>
          <w:sz w:val="28"/>
          <w:szCs w:val="28"/>
        </w:rPr>
        <w:tab/>
      </w:r>
      <w:r w:rsidRPr="00C77FF6">
        <w:rPr>
          <w:rFonts w:ascii="PT Astra Serif" w:hAnsi="PT Astra Serif" w:cs="Times New Roman"/>
          <w:b/>
          <w:sz w:val="28"/>
          <w:szCs w:val="28"/>
        </w:rPr>
        <w:tab/>
      </w:r>
      <w:r w:rsidRPr="00C77FF6">
        <w:rPr>
          <w:rFonts w:ascii="PT Astra Serif" w:hAnsi="PT Astra Serif" w:cs="Times New Roman"/>
          <w:b/>
          <w:sz w:val="28"/>
          <w:szCs w:val="28"/>
        </w:rPr>
        <w:tab/>
        <w:t xml:space="preserve">               </w:t>
      </w:r>
      <w:proofErr w:type="spellStart"/>
      <w:r w:rsidR="00DB2D2E">
        <w:rPr>
          <w:rFonts w:ascii="PT Astra Serif" w:hAnsi="PT Astra Serif" w:cs="Times New Roman"/>
          <w:b/>
          <w:sz w:val="28"/>
          <w:szCs w:val="28"/>
        </w:rPr>
        <w:t>Г.В.Андропов</w:t>
      </w:r>
      <w:proofErr w:type="spellEnd"/>
      <w:r w:rsidRPr="00C77FF6">
        <w:rPr>
          <w:rFonts w:ascii="PT Astra Serif" w:hAnsi="PT Astra Serif" w:cs="Times New Roman"/>
          <w:b/>
          <w:sz w:val="28"/>
          <w:szCs w:val="28"/>
        </w:rPr>
        <w:t xml:space="preserve">                          </w:t>
      </w:r>
      <w:r w:rsidRPr="00C77FF6">
        <w:rPr>
          <w:rFonts w:ascii="PT Astra Serif" w:hAnsi="PT Astra Serif" w:cs="Times New Roman"/>
          <w:b/>
          <w:sz w:val="28"/>
          <w:szCs w:val="28"/>
        </w:rPr>
        <w:tab/>
        <w:t xml:space="preserve">                 </w:t>
      </w:r>
    </w:p>
    <w:p w:rsidR="00426CCD" w:rsidRPr="004569B1" w:rsidRDefault="00426CCD" w:rsidP="00426CCD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4569B1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Приложение №1 </w:t>
      </w:r>
    </w:p>
    <w:p w:rsidR="00426CCD" w:rsidRPr="004569B1" w:rsidRDefault="00426CCD" w:rsidP="00426CCD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4569B1">
        <w:rPr>
          <w:rFonts w:ascii="PT Astra Serif" w:eastAsia="Calibri" w:hAnsi="PT Astra Serif" w:cs="Times New Roman"/>
          <w:sz w:val="24"/>
          <w:szCs w:val="24"/>
        </w:rPr>
        <w:t xml:space="preserve">к постановлению администрации </w:t>
      </w:r>
    </w:p>
    <w:p w:rsidR="00426CCD" w:rsidRPr="004569B1" w:rsidRDefault="00426CCD" w:rsidP="00426CCD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4569B1">
        <w:rPr>
          <w:rFonts w:ascii="PT Astra Serif" w:eastAsia="Calibri" w:hAnsi="PT Astra Serif" w:cs="Times New Roman"/>
          <w:sz w:val="24"/>
          <w:szCs w:val="24"/>
        </w:rPr>
        <w:t>муниципального образования</w:t>
      </w:r>
    </w:p>
    <w:p w:rsidR="00426CCD" w:rsidRPr="004569B1" w:rsidRDefault="00426CCD" w:rsidP="00426CCD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4569B1">
        <w:rPr>
          <w:rFonts w:ascii="PT Astra Serif" w:eastAsia="Calibri" w:hAnsi="PT Astra Serif" w:cs="Times New Roman"/>
          <w:sz w:val="24"/>
          <w:szCs w:val="24"/>
        </w:rPr>
        <w:t>город Советск Щекинского района</w:t>
      </w:r>
    </w:p>
    <w:p w:rsidR="00426CCD" w:rsidRPr="004569B1" w:rsidRDefault="009339E3" w:rsidP="00426CCD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4569B1">
        <w:rPr>
          <w:rFonts w:ascii="PT Astra Serif" w:eastAsia="Calibri" w:hAnsi="PT Astra Serif" w:cs="Times New Roman"/>
          <w:sz w:val="24"/>
          <w:szCs w:val="24"/>
        </w:rPr>
        <w:t xml:space="preserve">05 октября </w:t>
      </w:r>
      <w:r w:rsidR="00426CCD" w:rsidRPr="004569B1">
        <w:rPr>
          <w:rFonts w:ascii="PT Astra Serif" w:eastAsia="Calibri" w:hAnsi="PT Astra Serif" w:cs="Times New Roman"/>
          <w:sz w:val="24"/>
          <w:szCs w:val="24"/>
        </w:rPr>
        <w:t>20</w:t>
      </w:r>
      <w:r w:rsidR="00AA5A92" w:rsidRPr="004569B1">
        <w:rPr>
          <w:rFonts w:ascii="PT Astra Serif" w:eastAsia="Calibri" w:hAnsi="PT Astra Serif" w:cs="Times New Roman"/>
          <w:sz w:val="24"/>
          <w:szCs w:val="24"/>
        </w:rPr>
        <w:t>21</w:t>
      </w:r>
      <w:r w:rsidRPr="004569B1">
        <w:rPr>
          <w:rFonts w:ascii="PT Astra Serif" w:eastAsia="Calibri" w:hAnsi="PT Astra Serif" w:cs="Times New Roman"/>
          <w:sz w:val="24"/>
          <w:szCs w:val="24"/>
        </w:rPr>
        <w:t>г. № 10-176</w:t>
      </w:r>
    </w:p>
    <w:p w:rsidR="00426CCD" w:rsidRPr="00C77FF6" w:rsidRDefault="00426CCD" w:rsidP="00426CCD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77FF6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77FF6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77FF6">
        <w:rPr>
          <w:rFonts w:ascii="PT Astra Serif" w:hAnsi="PT Astra Serif" w:cs="Times New Roman"/>
          <w:b/>
          <w:bCs/>
          <w:sz w:val="28"/>
          <w:szCs w:val="28"/>
        </w:rPr>
        <w:t xml:space="preserve">Советск </w:t>
      </w:r>
      <w:proofErr w:type="spellStart"/>
      <w:r w:rsidRPr="00C77FF6">
        <w:rPr>
          <w:rFonts w:ascii="PT Astra Serif" w:hAnsi="PT Astra Serif" w:cs="Times New Roman"/>
          <w:b/>
          <w:bCs/>
          <w:sz w:val="28"/>
          <w:szCs w:val="28"/>
        </w:rPr>
        <w:t>Щёкинского</w:t>
      </w:r>
      <w:proofErr w:type="spellEnd"/>
      <w:r w:rsidRPr="00C77FF6">
        <w:rPr>
          <w:rFonts w:ascii="PT Astra Serif" w:hAnsi="PT Astra Serif" w:cs="Times New Roman"/>
          <w:b/>
          <w:bCs/>
          <w:sz w:val="28"/>
          <w:szCs w:val="28"/>
        </w:rPr>
        <w:t xml:space="preserve"> района «Развитие культуры в муниципальном образовании город Советск Щекинского района»</w:t>
      </w: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566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59"/>
        <w:gridCol w:w="4407"/>
      </w:tblGrid>
      <w:tr w:rsidR="00C77FF6" w:rsidRPr="00C77FF6" w:rsidTr="00426CC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AA5A9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</w:tr>
      <w:tr w:rsidR="00C77FF6" w:rsidRPr="00C77FF6" w:rsidTr="00426CC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программы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«ЦКС и БО»</w:t>
            </w:r>
          </w:p>
          <w:p w:rsidR="00426CCD" w:rsidRPr="00C77FF6" w:rsidRDefault="00426CCD" w:rsidP="00AA5A9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426CCD" w:rsidRPr="00C77FF6" w:rsidRDefault="00426CCD" w:rsidP="00AA5A9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Советск в сфере культуры.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1. Сохранение и развитие 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самодеятельного творчества, поддержка молодых дарований;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-фестивальной деятельности, укрепление материально-технической базы учреждений культуры города Советск.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отечественной истории и культуре.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7. Создание условий для развития творчества читателей.</w:t>
            </w:r>
          </w:p>
          <w:p w:rsidR="00426CCD" w:rsidRPr="00C77FF6" w:rsidRDefault="00426CCD" w:rsidP="00AA5A9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</w:tc>
      </w:tr>
      <w:tr w:rsidR="00C77FF6" w:rsidRPr="00C77FF6" w:rsidTr="00AA5A92">
        <w:trPr>
          <w:trHeight w:val="9214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426CCD" w:rsidRPr="00C77FF6" w:rsidRDefault="00426CCD" w:rsidP="00AA5A9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удельный вес населения, пользующего услугами библиотеки  составит 16%;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Этапы и сроки реализации Программы  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-2023г.</w:t>
            </w:r>
          </w:p>
        </w:tc>
      </w:tr>
      <w:tr w:rsidR="00C77FF6" w:rsidRPr="00C77FF6" w:rsidTr="00AA5A92">
        <w:trPr>
          <w:trHeight w:val="3311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-«Обеспечение текущей деятельности»;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-«Культурно- досуговая деятельность»;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-«Ресурсное обеспечение информационных систем»;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1. 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«Развитие библиотечного дела в муниципальном образовании город Советск Щекинского района»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2.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3.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DB2D2E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Pr="00DB2D2E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55</w:t>
            </w:r>
            <w:r w:rsidR="00DB2D2E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517</w:t>
            </w:r>
            <w:r w:rsidRPr="00DB2D2E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,</w:t>
            </w:r>
            <w:r w:rsidR="00DB2D2E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9</w:t>
            </w:r>
            <w:r w:rsidRPr="00DB2D2E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руб.,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 - 4763,3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 – 5952,1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3990,0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4210,9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4968,30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6316,3 тыс. руб.</w:t>
            </w:r>
          </w:p>
          <w:p w:rsidR="00426CCD" w:rsidRPr="00DB2D2E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2020 год – </w:t>
            </w:r>
            <w:r w:rsidRPr="00DB2D2E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5632,9 тыс. руб.</w:t>
            </w:r>
          </w:p>
          <w:p w:rsidR="00426CCD" w:rsidRPr="00C77FF6" w:rsidRDefault="00DB2D2E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2021 год – 6302,6</w:t>
            </w:r>
            <w:r w:rsidR="00426CCD" w:rsidRPr="00DB2D2E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тыс</w:t>
            </w:r>
            <w:r w:rsidR="00426CCD"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.руб.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– 6704,4 тыс. 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6677,1 тыс.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lastRenderedPageBreak/>
              <w:t xml:space="preserve">Подпрограмма №1 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426CCD" w:rsidRPr="00C77FF6" w:rsidRDefault="00DB2D2E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</w:t>
            </w:r>
            <w:r w:rsidRPr="00DB2D2E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5259,0</w:t>
            </w:r>
            <w:r w:rsidR="00426CCD" w:rsidRPr="00DB2D2E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26CCD"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="00426CCD"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.,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52</w:t>
            </w:r>
            <w:r w:rsidR="00DB2D2E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9,5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495,0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DB2D2E" w:rsidRPr="00DB2D2E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542,7 </w:t>
            </w:r>
            <w:proofErr w:type="spellStart"/>
            <w:r w:rsidR="00DB2D2E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DB2D2E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DB2D2E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="00DB2D2E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514,4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531,6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</w:t>
            </w:r>
            <w:r w:rsidR="00985AD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Щекинского района» -        </w:t>
            </w:r>
            <w:r w:rsidR="00985ADA" w:rsidRPr="00985AD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46128,9</w:t>
            </w:r>
            <w:r w:rsidRPr="00985AD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руб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.,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3990,70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5169,8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4934,70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985AD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5382,5 </w:t>
            </w:r>
            <w:r w:rsidRPr="00985AD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тыс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 руб</w:t>
            </w:r>
            <w:r w:rsidR="00A032CF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5829,1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6056,0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город Советск Щекинского района» - </w:t>
            </w:r>
            <w:r w:rsidR="00DF7179" w:rsidRPr="00DF7179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4130,0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., в том числе по годам: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–448,1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470,6 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203,2 тыс. руб.</w:t>
            </w:r>
          </w:p>
          <w:p w:rsidR="00426CCD" w:rsidRPr="00C77FF6" w:rsidRDefault="00DF7179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</w:t>
            </w:r>
            <w:r w:rsidR="00426CCD"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год – 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377,4</w:t>
            </w:r>
            <w:r w:rsidR="00426CCD" w:rsidRPr="00DF7179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426CCD"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тыс. </w:t>
            </w:r>
            <w:proofErr w:type="spellStart"/>
            <w:r w:rsidR="00426CCD"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360,9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AA5A9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89,5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426CCD" w:rsidRPr="00C77FF6" w:rsidRDefault="00426CCD" w:rsidP="00426CCD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t>1.Введение</w:t>
      </w:r>
    </w:p>
    <w:p w:rsidR="00426CCD" w:rsidRPr="00C77FF6" w:rsidRDefault="00426CCD" w:rsidP="00426CC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C77FF6">
        <w:rPr>
          <w:rStyle w:val="grame"/>
          <w:rFonts w:ascii="PT Astra Serif" w:hAnsi="PT Astra Serif" w:cs="Times New Roman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C77FF6">
        <w:rPr>
          <w:rFonts w:ascii="PT Astra Serif" w:hAnsi="PT Astra Serif" w:cs="Times New Roman"/>
          <w:sz w:val="28"/>
          <w:szCs w:val="28"/>
        </w:rPr>
        <w:t> </w:t>
      </w: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426CCD" w:rsidRPr="00C77FF6" w:rsidRDefault="00426CCD" w:rsidP="00426CC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</w:t>
      </w:r>
      <w:bookmarkStart w:id="0" w:name="_GoBack"/>
      <w:bookmarkEnd w:id="0"/>
      <w:r w:rsidRPr="00C77FF6">
        <w:rPr>
          <w:rFonts w:ascii="PT Astra Serif" w:hAnsi="PT Astra Serif" w:cs="Times New Roman"/>
          <w:sz w:val="28"/>
          <w:szCs w:val="28"/>
        </w:rPr>
        <w:t xml:space="preserve">вязи с этим </w:t>
      </w:r>
      <w:r w:rsidRPr="00C77FF6">
        <w:rPr>
          <w:rFonts w:ascii="PT Astra Serif" w:hAnsi="PT Astra Serif" w:cs="Times New Roman"/>
          <w:sz w:val="28"/>
          <w:szCs w:val="28"/>
        </w:rPr>
        <w:lastRenderedPageBreak/>
        <w:t xml:space="preserve">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426CCD" w:rsidRPr="00C77FF6" w:rsidRDefault="00426CCD" w:rsidP="00426CC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426CCD" w:rsidRPr="00C77FF6" w:rsidRDefault="00426CCD" w:rsidP="00426CC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426CCD" w:rsidRPr="00C77FF6" w:rsidRDefault="00426CCD" w:rsidP="00426CC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426CCD" w:rsidRPr="00C77FF6" w:rsidRDefault="00426CCD" w:rsidP="00426CC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Паспорт Подпрограммы 1</w:t>
      </w:r>
    </w:p>
    <w:p w:rsidR="00426CCD" w:rsidRPr="00C77FF6" w:rsidRDefault="00426CCD" w:rsidP="00426CC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«Развитие библиотечного дела в муниципальном образовании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 xml:space="preserve"> Щекинского района»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59"/>
        <w:gridCol w:w="4486"/>
      </w:tblGrid>
      <w:tr w:rsidR="00C77FF6" w:rsidRPr="00C77FF6" w:rsidTr="00426CC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AA5A92">
            <w:pPr>
              <w:pStyle w:val="ConsPlusTitle"/>
              <w:widowControl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>Подпрограмма «Развитие библиотечного дела в муниципальном образовании г.</w:t>
            </w:r>
            <w:r w:rsidR="00A032CF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C77FF6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>Советск Щекинского района» (далее Подпрограмма</w:t>
            </w:r>
            <w:r w:rsidR="00A032CF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C77FF6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>1)</w:t>
            </w:r>
          </w:p>
        </w:tc>
      </w:tr>
      <w:tr w:rsidR="00C77FF6" w:rsidRPr="00C77FF6" w:rsidTr="00426CC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426CCD" w:rsidRPr="00C77FF6" w:rsidRDefault="00426CCD" w:rsidP="00AA5A9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AA5A9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числа пользователей, посещений и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</w:rPr>
              <w:t>документовыдачи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 xml:space="preserve">1. Создание системы информационно-библиотечного обслуживания населения МО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</w:rPr>
              <w:t>г.Советск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</w:rPr>
              <w:t xml:space="preserve">, обеспечивающей конституционные права граждан на свободный доступ к информации и культурным ценностям независимо </w:t>
            </w:r>
            <w:r w:rsidRPr="00C77FF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 места проживания;</w:t>
            </w:r>
          </w:p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2. Стимулирование чтения, формирование информационной культуры, культуры чтения;</w:t>
            </w:r>
          </w:p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Удельный вес населения, пользующегося услугами библиотеки – 16%;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– 2023г.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426CCD" w:rsidRPr="00C77FF6" w:rsidRDefault="00DF7179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DF7179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5259,0</w:t>
            </w:r>
            <w:r w:rsidR="00426CCD" w:rsidRPr="00DF7179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26CCD"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="00426CCD"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., в том числе по годам: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529,5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2020 год – 495,0 тыс.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DF7179" w:rsidRPr="00DF7179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542,7</w:t>
            </w:r>
            <w:r w:rsidRPr="00DF7179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тыс.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514,4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AA5A9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531,6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lastRenderedPageBreak/>
        <w:t>Характеристика проблемы и обоснование необходимости решения ее программно-целевыми методами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2021г -31,5 тыс. За год в библиотеках экспонируется около 30 выставок литературы, проводятся литературные обзоры, тематические часы. 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Однако на сегодняшний день накопилось много проблем, решить которые самостоятельно библиотека не может.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Основные проблемы в развитии библиотечного дела города: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- низкое состояние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книгообеспеченности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- низкие темпы компьютеризации библиотеки и автоматизации библиотечных процессов;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- кадровые проблемы.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поступает: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-в 2014 г., 2015г., 2016г. – финансирование на приобретение литературы не осуществлялось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 - в 2017г. было приобретено 117 экз. (на сумму 41261,0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>)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- в 2018г –– финансирование на приобретение литературы не осуществлялось 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- в 2019г. было приобретено 167 экз.</w:t>
      </w:r>
      <w:r w:rsidRPr="00C77FF6">
        <w:rPr>
          <w:rFonts w:ascii="PT Astra Serif" w:hAnsi="PT Astra Serif"/>
        </w:rPr>
        <w:t xml:space="preserve"> </w:t>
      </w:r>
      <w:r w:rsidRPr="00C77FF6">
        <w:rPr>
          <w:rFonts w:ascii="PT Astra Serif" w:hAnsi="PT Astra Serif" w:cs="Times New Roman"/>
          <w:sz w:val="28"/>
          <w:szCs w:val="28"/>
        </w:rPr>
        <w:t xml:space="preserve">(на сумму 19682,0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>)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- в 2020 г. на приобретение литературы деньги не выделялись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В библиотеке идет и процесс компьютеризации:</w:t>
      </w:r>
    </w:p>
    <w:p w:rsidR="00426CCD" w:rsidRPr="00C77FF6" w:rsidRDefault="00426CCD" w:rsidP="00426CCD">
      <w:pPr>
        <w:spacing w:after="0" w:line="240" w:lineRule="auto"/>
        <w:ind w:left="708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lastRenderedPageBreak/>
        <w:t>-  В 2009 году библиотека получила 1 компьютер и монохромный           принтер;</w:t>
      </w:r>
    </w:p>
    <w:p w:rsidR="00426CCD" w:rsidRPr="00C77FF6" w:rsidRDefault="00426CCD" w:rsidP="00426CCD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-  В 2014 г. – приобретен </w:t>
      </w:r>
      <w:r w:rsidRPr="00C77FF6">
        <w:rPr>
          <w:rFonts w:ascii="PT Astra Serif" w:hAnsi="PT Astra Serif" w:cs="Times New Roman"/>
          <w:sz w:val="28"/>
          <w:szCs w:val="28"/>
          <w:lang w:val="en-US"/>
        </w:rPr>
        <w:t>LED</w:t>
      </w:r>
      <w:r w:rsidRPr="00C77FF6">
        <w:rPr>
          <w:rFonts w:ascii="PT Astra Serif" w:hAnsi="PT Astra Serif" w:cs="Times New Roman"/>
          <w:sz w:val="28"/>
          <w:szCs w:val="28"/>
        </w:rPr>
        <w:t xml:space="preserve"> телевизор,</w:t>
      </w:r>
    </w:p>
    <w:p w:rsidR="00426CCD" w:rsidRPr="00C77FF6" w:rsidRDefault="00426CCD" w:rsidP="00426CCD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-  в 2017г – МФУ. </w:t>
      </w:r>
    </w:p>
    <w:p w:rsidR="00426CCD" w:rsidRPr="00C77FF6" w:rsidRDefault="00426CCD" w:rsidP="00426CCD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- в 2019 г. – ноутбук.</w:t>
      </w:r>
    </w:p>
    <w:p w:rsidR="00426CCD" w:rsidRPr="00C77FF6" w:rsidRDefault="00426CCD" w:rsidP="00426CCD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426CCD" w:rsidRPr="00C77FF6" w:rsidRDefault="00426CCD" w:rsidP="00426CC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 Решение проблем, поставленных Подпрограммой, позволит создать благоприятные условия для доступа населения МО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 xml:space="preserve"> к культурным ценностям, увеличить количество жителей, пользующихся муниципальным услугами учреждений культуры МО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 xml:space="preserve">. Улучшение материально-технической базы повысит качество предоставляемых муниципальных услуг населению МО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 xml:space="preserve">, и будет способствовать в целом росту показателей эффективности деятельности органов местного самоуправления муниципального образования МО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 xml:space="preserve"> в области культуры.</w:t>
      </w: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t>Паспорт Подпрограммы 2</w:t>
      </w: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t>Паспорт Подпрограммы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401"/>
        <w:gridCol w:w="5244"/>
      </w:tblGrid>
      <w:tr w:rsidR="00C77FF6" w:rsidRPr="00C77FF6" w:rsidTr="00A032CF">
        <w:trPr>
          <w:trHeight w:val="1964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C77FF6" w:rsidRPr="00C77FF6" w:rsidTr="00426CC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C77FF6" w:rsidRPr="00C77FF6" w:rsidTr="00426CC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A032CF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</w:tc>
      </w:tr>
      <w:tr w:rsidR="00C77FF6" w:rsidRPr="00C77FF6" w:rsidTr="00426CC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426CCD" w:rsidRPr="00C77FF6" w:rsidRDefault="00426CCD" w:rsidP="00426C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426CCD" w:rsidRPr="00C77FF6" w:rsidRDefault="00426CCD" w:rsidP="00426C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426CCD" w:rsidRPr="00C77FF6" w:rsidRDefault="00426CCD" w:rsidP="00426C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C77FF6" w:rsidRPr="00C77FF6" w:rsidTr="00426CC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426CCD" w:rsidRPr="00C77FF6" w:rsidRDefault="00426CCD" w:rsidP="00426CCD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/>
                <w:sz w:val="28"/>
                <w:szCs w:val="28"/>
                <w:lang w:eastAsia="en-US"/>
              </w:rPr>
              <w:t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426CCD" w:rsidRPr="00C77FF6" w:rsidRDefault="00426CCD" w:rsidP="00426CCD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/>
                <w:sz w:val="28"/>
                <w:szCs w:val="28"/>
                <w:lang w:eastAsia="en-US"/>
              </w:rPr>
              <w:t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Укрепление материально-технической </w:t>
            </w: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базы учреждения культуры.</w:t>
            </w:r>
          </w:p>
        </w:tc>
      </w:tr>
      <w:tr w:rsidR="00C77FF6" w:rsidRPr="00C77FF6" w:rsidTr="00426CC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2014-2023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г.г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77FF6" w:rsidRPr="00C77FF6" w:rsidTr="00426CC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Подготовка и проведение: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- народных праздников (Масленица)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 xml:space="preserve">- мероприятий (День славянской письменности и культуры); 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(районных, республиканских,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426CCD" w:rsidRPr="00C77FF6" w:rsidRDefault="00426CCD" w:rsidP="00A032C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-приобретение светового оборудования</w:t>
            </w:r>
          </w:p>
        </w:tc>
      </w:tr>
      <w:tr w:rsidR="00C77FF6" w:rsidRPr="00C77FF6" w:rsidTr="00426CC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C77FF6" w:rsidRPr="00C77FF6" w:rsidTr="00426CC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 - </w:t>
            </w:r>
            <w:r w:rsidR="00DF7179" w:rsidRPr="00DF7179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46128,9</w:t>
            </w:r>
            <w:r w:rsidRPr="00DF7179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., в том числе по годам: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2017 год – 3470,7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3990,7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5169,8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2020 год – 4934,7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DF7179" w:rsidRPr="00DF7179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5382,5 </w:t>
            </w:r>
            <w:r w:rsidR="00DF7179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5829,1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A032CF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6056,0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</w:p>
        </w:tc>
      </w:tr>
      <w:tr w:rsidR="00C77FF6" w:rsidRPr="00C77FF6" w:rsidTr="00426CC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Style w:val="aa"/>
          <w:rFonts w:ascii="PT Astra Serif" w:hAnsi="PT Astra Serif" w:cs="Times New Roman"/>
          <w:sz w:val="28"/>
          <w:szCs w:val="28"/>
          <w:shd w:val="clear" w:color="auto" w:fill="FCFEFF"/>
        </w:rPr>
      </w:pP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Style w:val="aa"/>
          <w:rFonts w:ascii="PT Astra Serif" w:hAnsi="PT Astra Serif" w:cs="Times New Roman"/>
          <w:sz w:val="28"/>
          <w:szCs w:val="28"/>
          <w:shd w:val="clear" w:color="auto" w:fill="FCFEFF"/>
        </w:rPr>
        <w:t>Характеристика проблемы, на решение которой направлена подпрограмма</w:t>
      </w:r>
    </w:p>
    <w:p w:rsidR="00426CCD" w:rsidRPr="00C77FF6" w:rsidRDefault="00426CCD" w:rsidP="00426CCD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C77FF6">
        <w:rPr>
          <w:rFonts w:ascii="PT Astra Serif" w:hAnsi="PT Astra Serif"/>
          <w:sz w:val="28"/>
          <w:szCs w:val="28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C77FF6">
        <w:rPr>
          <w:rFonts w:ascii="PT Astra Serif" w:hAnsi="PT Astra Serif"/>
          <w:sz w:val="28"/>
          <w:szCs w:val="28"/>
        </w:rPr>
        <w:t>-д</w:t>
      </w:r>
      <w:proofErr w:type="gramEnd"/>
      <w:r w:rsidRPr="00C77FF6">
        <w:rPr>
          <w:rFonts w:ascii="PT Astra Serif" w:hAnsi="PT Astra Serif"/>
          <w:sz w:val="28"/>
          <w:szCs w:val="28"/>
        </w:rPr>
        <w:t>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426CCD" w:rsidRPr="00C77FF6" w:rsidRDefault="00426CCD" w:rsidP="00426CC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26CCD" w:rsidRPr="00C77FF6" w:rsidRDefault="00426CCD" w:rsidP="00426CC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26CCD" w:rsidRPr="00C77FF6" w:rsidRDefault="00426CCD" w:rsidP="00426CC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  <w:r w:rsidRPr="00C77FF6">
        <w:rPr>
          <w:rFonts w:ascii="PT Astra Serif" w:hAnsi="PT Astra Serif"/>
          <w:b/>
          <w:sz w:val="28"/>
          <w:szCs w:val="28"/>
        </w:rPr>
        <w:t>Паспорт Подпрограммы 3</w:t>
      </w:r>
    </w:p>
    <w:p w:rsidR="00426CCD" w:rsidRPr="00C77FF6" w:rsidRDefault="00426CCD" w:rsidP="00426CCD">
      <w:pPr>
        <w:pStyle w:val="ConsPlusCel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426CCD" w:rsidRPr="00C77FF6" w:rsidRDefault="00426CCD" w:rsidP="00426CCD">
      <w:pPr>
        <w:pStyle w:val="2"/>
        <w:spacing w:line="240" w:lineRule="auto"/>
        <w:ind w:firstLine="709"/>
        <w:rPr>
          <w:rStyle w:val="20"/>
          <w:rFonts w:ascii="PT Astra Serif" w:hAnsi="PT Astra Serif"/>
          <w:sz w:val="28"/>
          <w:szCs w:val="28"/>
          <w:lang w:val="ru-RU"/>
        </w:rPr>
      </w:pPr>
      <w:r w:rsidRPr="00C77FF6">
        <w:rPr>
          <w:rStyle w:val="20"/>
          <w:rFonts w:ascii="PT Astra Serif" w:hAnsi="PT Astra Serif"/>
          <w:sz w:val="28"/>
          <w:szCs w:val="28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3"/>
        <w:gridCol w:w="6342"/>
      </w:tblGrid>
      <w:tr w:rsidR="00C77FF6" w:rsidRPr="00C77FF6" w:rsidTr="00426CCD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муниципальной Подпрограммы</w:t>
            </w: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77FF6" w:rsidRDefault="00426CCD" w:rsidP="00426CCD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77FF6">
              <w:rPr>
                <w:rFonts w:ascii="PT Astra Serif" w:hAnsi="PT Astra Serif"/>
                <w:sz w:val="28"/>
                <w:szCs w:val="28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C77FF6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 </w:t>
            </w:r>
            <w:r w:rsidRPr="00C77FF6">
              <w:rPr>
                <w:rFonts w:ascii="PT Astra Serif" w:hAnsi="PT Astra Serif"/>
                <w:sz w:val="28"/>
                <w:szCs w:val="28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C77FF6" w:rsidRPr="00C77FF6" w:rsidTr="00426CC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Исполнитель (исполнители)</w:t>
            </w: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</w:t>
            </w:r>
            <w:proofErr w:type="spellStart"/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77FF6" w:rsidRDefault="00426CCD" w:rsidP="00426CCD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77FF6">
              <w:rPr>
                <w:rFonts w:ascii="PT Astra Serif" w:hAnsi="PT Astra Serif"/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C77FF6" w:rsidRPr="00C77FF6" w:rsidTr="00426CCD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lastRenderedPageBreak/>
              <w:t>Цел</w:t>
            </w:r>
            <w:proofErr w:type="spellEnd"/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</w:t>
            </w: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Подп</w:t>
            </w: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26CCD" w:rsidRPr="00C77FF6" w:rsidRDefault="00426CCD" w:rsidP="00426CCD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77FF6">
              <w:rPr>
                <w:rFonts w:ascii="PT Astra Serif" w:hAnsi="PT Astra Serif"/>
                <w:sz w:val="28"/>
                <w:szCs w:val="28"/>
                <w:lang w:val="ru-RU"/>
              </w:rPr>
              <w:t>Целью подпрограммы является</w:t>
            </w:r>
          </w:p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C77FF6" w:rsidRPr="00C77FF6" w:rsidTr="00426CCD">
        <w:trPr>
          <w:trHeight w:val="3826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Основные задачи:</w:t>
            </w:r>
          </w:p>
          <w:p w:rsidR="00426CCD" w:rsidRPr="00C77FF6" w:rsidRDefault="00426CCD" w:rsidP="00426CC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426CCD" w:rsidRPr="00C77FF6" w:rsidRDefault="00426CCD" w:rsidP="00426CC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426CCD" w:rsidRPr="00C77FF6" w:rsidRDefault="00426CCD" w:rsidP="00426CCD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77FF6">
              <w:rPr>
                <w:rFonts w:ascii="PT Astra Serif" w:hAnsi="PT Astra Serif"/>
                <w:sz w:val="28"/>
                <w:szCs w:val="28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C77FF6" w:rsidRPr="00C77FF6" w:rsidTr="00426CC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spellStart"/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оказатели</w:t>
            </w:r>
            <w:proofErr w:type="spellEnd"/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• </w:t>
            </w:r>
            <w:r w:rsidRPr="00C77FF6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 xml:space="preserve">• </w:t>
            </w: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C77FF6">
              <w:rPr>
                <w:rFonts w:ascii="PT Astra Serif" w:hAnsi="PT Astra Serif" w:cs="Times New Roman"/>
                <w:sz w:val="28"/>
                <w:szCs w:val="28"/>
              </w:rPr>
              <w:t>официальном сайте администрации города</w:t>
            </w: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(не реже 2 раз в месяц).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C77FF6" w:rsidRPr="00C77FF6" w:rsidTr="00426CC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2014-2023 </w:t>
            </w:r>
            <w:proofErr w:type="spellStart"/>
            <w:r w:rsidRPr="00C77FF6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г.г</w:t>
            </w:r>
            <w:proofErr w:type="spellEnd"/>
            <w:r w:rsidRPr="00C77FF6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</w:tr>
      <w:tr w:rsidR="00C77FF6" w:rsidRPr="00C77FF6" w:rsidTr="00426CC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C77FF6" w:rsidRPr="00C77FF6" w:rsidTr="00426CC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Объемы бюджетных ассигнований </w:t>
            </w:r>
            <w:r w:rsidRPr="00C77FF6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lastRenderedPageBreak/>
              <w:t>Подпрограмма №3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образования город Советск Щекинского рай</w:t>
            </w:r>
            <w:r w:rsidR="00DF7179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она» - </w:t>
            </w:r>
            <w:r w:rsidR="00DF7179" w:rsidRPr="00DF7179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4130,0</w:t>
            </w:r>
            <w:r w:rsidRPr="00DF7179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.,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448,1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 xml:space="preserve">2019 год – 470,6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 xml:space="preserve">2020 год – 203,2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 – </w:t>
            </w:r>
            <w:r w:rsidRPr="00DF7179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377,</w:t>
            </w:r>
            <w:r w:rsidR="00DF7179" w:rsidRPr="00DF7179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4</w:t>
            </w:r>
            <w:r w:rsidRPr="00DF7179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тыс.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360,9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A032CF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89,5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="00A032CF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426CCD" w:rsidRPr="00C77FF6" w:rsidTr="00426CC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426CCD" w:rsidRPr="00C77FF6" w:rsidRDefault="00426CCD" w:rsidP="00426CCD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  <w:sectPr w:rsidR="00426CCD" w:rsidRPr="00C77FF6" w:rsidSect="00426CCD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426CCD" w:rsidRPr="00C77FF6" w:rsidRDefault="00426CCD" w:rsidP="00426CCD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C77FF6">
        <w:rPr>
          <w:rFonts w:ascii="PT Astra Serif" w:hAnsi="PT Astra Serif" w:cs="Times New Roman"/>
          <w:sz w:val="22"/>
          <w:szCs w:val="22"/>
        </w:rPr>
        <w:lastRenderedPageBreak/>
        <w:t>Приложение 2</w:t>
      </w:r>
    </w:p>
    <w:p w:rsidR="00426CCD" w:rsidRPr="00C77FF6" w:rsidRDefault="00426CCD" w:rsidP="00426CCD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C77FF6">
        <w:rPr>
          <w:rFonts w:ascii="PT Astra Serif" w:hAnsi="PT Astra Serif" w:cs="Times New Roman"/>
          <w:sz w:val="22"/>
          <w:szCs w:val="22"/>
        </w:rPr>
        <w:t xml:space="preserve">К Порядку разработки и реализации </w:t>
      </w:r>
    </w:p>
    <w:p w:rsidR="00426CCD" w:rsidRPr="00C77FF6" w:rsidRDefault="00426CCD" w:rsidP="00426CCD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C77FF6">
        <w:rPr>
          <w:rFonts w:ascii="PT Astra Serif" w:hAnsi="PT Astra Serif" w:cs="Times New Roman"/>
          <w:sz w:val="22"/>
          <w:szCs w:val="22"/>
        </w:rPr>
        <w:t xml:space="preserve">муниципальных программ муниципального </w:t>
      </w:r>
    </w:p>
    <w:p w:rsidR="00426CCD" w:rsidRPr="00C77FF6" w:rsidRDefault="00426CCD" w:rsidP="00426CCD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C77FF6">
        <w:rPr>
          <w:rFonts w:ascii="PT Astra Serif" w:hAnsi="PT Astra Serif" w:cs="Times New Roman"/>
          <w:sz w:val="22"/>
          <w:szCs w:val="22"/>
        </w:rPr>
        <w:t xml:space="preserve">образования город Советск </w:t>
      </w:r>
      <w:proofErr w:type="spellStart"/>
      <w:r w:rsidRPr="00C77FF6">
        <w:rPr>
          <w:rFonts w:ascii="PT Astra Serif" w:hAnsi="PT Astra Serif" w:cs="Times New Roman"/>
          <w:sz w:val="22"/>
          <w:szCs w:val="22"/>
        </w:rPr>
        <w:t>Щёкинского</w:t>
      </w:r>
      <w:proofErr w:type="spellEnd"/>
      <w:r w:rsidRPr="00C77FF6">
        <w:rPr>
          <w:rFonts w:ascii="PT Astra Serif" w:hAnsi="PT Astra Serif" w:cs="Times New Roman"/>
          <w:sz w:val="22"/>
          <w:szCs w:val="22"/>
        </w:rPr>
        <w:t xml:space="preserve"> района</w:t>
      </w:r>
    </w:p>
    <w:p w:rsidR="00426CCD" w:rsidRPr="00C77FF6" w:rsidRDefault="00426CCD" w:rsidP="00426CCD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</w:p>
    <w:p w:rsidR="00426CCD" w:rsidRPr="00C77FF6" w:rsidRDefault="00426CCD" w:rsidP="00426CC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C77FF6">
        <w:rPr>
          <w:rFonts w:ascii="PT Astra Serif" w:hAnsi="PT Astra Serif" w:cs="Times New Roman"/>
          <w:b/>
          <w:sz w:val="22"/>
          <w:szCs w:val="22"/>
        </w:rPr>
        <w:t xml:space="preserve">Перечень </w:t>
      </w:r>
    </w:p>
    <w:p w:rsidR="00426CCD" w:rsidRPr="00C77FF6" w:rsidRDefault="00426CCD" w:rsidP="00426CC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C77FF6">
        <w:rPr>
          <w:rFonts w:ascii="PT Astra Serif" w:hAnsi="PT Astra Serif" w:cs="Times New Roman"/>
          <w:b/>
          <w:sz w:val="22"/>
          <w:szCs w:val="22"/>
        </w:rPr>
        <w:t>мероприятий по реализации муниципальной программы</w:t>
      </w:r>
    </w:p>
    <w:p w:rsidR="00426CCD" w:rsidRPr="00C77FF6" w:rsidRDefault="00426CCD" w:rsidP="00426CC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p w:rsidR="00426CCD" w:rsidRPr="00C77FF6" w:rsidRDefault="00426CCD" w:rsidP="00426CC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10"/>
        <w:gridCol w:w="1674"/>
        <w:gridCol w:w="1159"/>
        <w:gridCol w:w="1924"/>
        <w:gridCol w:w="1600"/>
        <w:gridCol w:w="1350"/>
        <w:gridCol w:w="1945"/>
        <w:gridCol w:w="2448"/>
      </w:tblGrid>
      <w:tr w:rsidR="00C77FF6" w:rsidRPr="00C77FF6" w:rsidTr="00426CCD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Срок </w:t>
            </w: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Исполнители</w:t>
            </w: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</w:r>
          </w:p>
        </w:tc>
      </w:tr>
      <w:tr w:rsidR="00C77FF6" w:rsidRPr="00C77FF6" w:rsidTr="00426CCD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федерального</w:t>
            </w: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местного </w:t>
            </w: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внебюджетных</w:t>
            </w: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DF7179" w:rsidRDefault="00DF7179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</w:pPr>
            <w:r w:rsidRPr="00DF7179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55517,9</w:t>
            </w: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DF7179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DF7179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55517,9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426CCD" w:rsidRPr="00C77FF6" w:rsidRDefault="00426CCD" w:rsidP="0042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МКУ «ЦКС и БО»</w:t>
            </w:r>
          </w:p>
        </w:tc>
      </w:tr>
      <w:tr w:rsidR="00C77FF6" w:rsidRPr="00C77FF6" w:rsidTr="00426CCD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C77FF6">
              <w:rPr>
                <w:rStyle w:val="FontStyle12"/>
                <w:rFonts w:ascii="PT Astra Serif" w:hAnsi="PT Astra Serif"/>
                <w:sz w:val="22"/>
                <w:szCs w:val="22"/>
                <w:lang w:eastAsia="en-US"/>
              </w:rPr>
              <w:t>»</w:t>
            </w:r>
          </w:p>
          <w:p w:rsidR="00426CCD" w:rsidRPr="00C77FF6" w:rsidRDefault="00426CCD" w:rsidP="00426CCD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DF7179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5259,0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DF7179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5259,0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426CCD" w:rsidRPr="00C77FF6" w:rsidRDefault="00426CCD" w:rsidP="0042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Style11"/>
              <w:widowControl/>
              <w:spacing w:line="240" w:lineRule="auto"/>
              <w:ind w:left="10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C77FF6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26CCD" w:rsidRPr="00C77FF6" w:rsidRDefault="00426CCD" w:rsidP="00426CCD">
            <w:pPr>
              <w:pStyle w:val="Style1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426CCD" w:rsidRPr="00C77FF6" w:rsidRDefault="00426CCD" w:rsidP="0042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</w:tr>
      <w:tr w:rsidR="00C77FF6" w:rsidRPr="00C77FF6" w:rsidTr="00426CCD">
        <w:trPr>
          <w:cantSplit/>
          <w:trHeight w:val="3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52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74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7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6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C3005F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  </w:t>
            </w:r>
            <w:r w:rsidR="00C3005F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434,8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C3005F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3005F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43</w:t>
            </w:r>
            <w:r w:rsidR="00C3005F" w:rsidRPr="00C3005F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4</w:t>
            </w:r>
            <w:r w:rsidRPr="00C3005F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411,3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411,3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8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C77FF6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426CCD" w:rsidRPr="00C77FF6" w:rsidRDefault="00426CCD" w:rsidP="0042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7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42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3005F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116,8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C3005F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     </w:t>
            </w:r>
            <w:r w:rsidR="00C3005F" w:rsidRPr="00C3005F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107,9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119,5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119,5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120,3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120,3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C77FF6">
              <w:rPr>
                <w:rFonts w:ascii="PT Astra Serif" w:hAnsi="PT Astra Serif" w:cs="Times New Roman"/>
                <w:b/>
              </w:rPr>
              <w:lastRenderedPageBreak/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2014-2023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464</w:t>
            </w:r>
            <w:r w:rsidR="00A032CF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00,7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464</w:t>
            </w:r>
            <w:r w:rsidR="00A032CF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00,7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МКУ «ЦКС и БО»</w:t>
            </w:r>
          </w:p>
        </w:tc>
      </w:tr>
      <w:tr w:rsidR="00C77FF6" w:rsidRPr="00C77FF6" w:rsidTr="00426CCD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Style11"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426CCD" w:rsidRPr="00C77FF6" w:rsidRDefault="00426CCD" w:rsidP="0042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40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5169  ,8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C77FF6">
              <w:rPr>
                <w:rStyle w:val="FontStyle25"/>
                <w:rFonts w:ascii="PT Astra Serif" w:hAnsi="PT Astra Serif"/>
                <w:sz w:val="22"/>
                <w:szCs w:val="22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3227,9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3227,9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C3005F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3902,0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C3005F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3902,0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4383,4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4383,4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4653,4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4653,4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C77FF6">
              <w:rPr>
                <w:rStyle w:val="FontStyle25"/>
                <w:rFonts w:ascii="PT Astra Serif" w:hAnsi="PT Astra Serif"/>
                <w:sz w:val="22"/>
                <w:szCs w:val="22"/>
              </w:rPr>
              <w:lastRenderedPageBreak/>
              <w:t>2.Иные закупки товаров, работ и услуг для государственных (муниципальных) нужд</w:t>
            </w:r>
          </w:p>
          <w:p w:rsidR="00426CCD" w:rsidRPr="00C77FF6" w:rsidRDefault="00426CCD" w:rsidP="00426CCD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C3005F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1480,4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C3005F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1480,4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1445,7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1445,7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1402,6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1402,6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C77FF6">
              <w:rPr>
                <w:rStyle w:val="FontStyle25"/>
                <w:rFonts w:ascii="PT Astra Serif" w:hAnsi="PT Astra Serif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C77FF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</w:t>
            </w:r>
            <w:r w:rsidR="00C77FF6"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C77FF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</w:t>
            </w:r>
            <w:r w:rsidR="00C77FF6"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Style w:val="FontStyle25"/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C77FF6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 xml:space="preserve">Подпрограмма №3 </w:t>
            </w:r>
            <w:r w:rsidRPr="00C77FF6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2014-2023гг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41</w:t>
            </w:r>
            <w:r w:rsidR="00A032CF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9,8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41</w:t>
            </w:r>
            <w:r w:rsidR="00A032CF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9,8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426CCD" w:rsidRPr="00C77FF6" w:rsidRDefault="00426CCD" w:rsidP="0042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Style11"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27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2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8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C3005F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3005F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377,4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C3005F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377,4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360,9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26CCD" w:rsidRPr="00C77FF6" w:rsidTr="00426CCD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</w:tbl>
    <w:p w:rsidR="00426CCD" w:rsidRPr="00C77FF6" w:rsidRDefault="00426CCD" w:rsidP="00426CC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</w:rPr>
      </w:pPr>
    </w:p>
    <w:p w:rsidR="00426CCD" w:rsidRPr="00C77FF6" w:rsidRDefault="00426CCD" w:rsidP="00426CCD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C77FF6">
        <w:rPr>
          <w:rFonts w:ascii="PT Astra Serif" w:hAnsi="PT Astra Serif" w:cs="Times New Roman"/>
          <w:sz w:val="24"/>
          <w:szCs w:val="24"/>
        </w:rPr>
        <w:lastRenderedPageBreak/>
        <w:t>Приложение 3</w:t>
      </w:r>
    </w:p>
    <w:p w:rsidR="00426CCD" w:rsidRPr="00C77FF6" w:rsidRDefault="00426CCD" w:rsidP="00426CCD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C77FF6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426CCD" w:rsidRPr="00C77FF6" w:rsidRDefault="00426CCD" w:rsidP="00426CCD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C77FF6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426CCD" w:rsidRPr="00C77FF6" w:rsidRDefault="00426CCD" w:rsidP="00426CCD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C77FF6">
        <w:rPr>
          <w:rFonts w:ascii="PT Astra Serif" w:hAnsi="PT Astra Serif" w:cs="Times New Roman"/>
          <w:sz w:val="24"/>
          <w:szCs w:val="24"/>
        </w:rPr>
        <w:t xml:space="preserve">образования город Советск </w:t>
      </w:r>
      <w:proofErr w:type="spellStart"/>
      <w:r w:rsidRPr="00C77FF6">
        <w:rPr>
          <w:rFonts w:ascii="PT Astra Serif" w:hAnsi="PT Astra Serif" w:cs="Times New Roman"/>
          <w:sz w:val="24"/>
          <w:szCs w:val="24"/>
        </w:rPr>
        <w:t>Щёкинского</w:t>
      </w:r>
      <w:proofErr w:type="spellEnd"/>
      <w:r w:rsidRPr="00C77FF6">
        <w:rPr>
          <w:rFonts w:ascii="PT Astra Serif" w:hAnsi="PT Astra Serif" w:cs="Times New Roman"/>
          <w:sz w:val="24"/>
          <w:szCs w:val="24"/>
        </w:rPr>
        <w:t xml:space="preserve"> района</w:t>
      </w:r>
    </w:p>
    <w:p w:rsidR="00426CCD" w:rsidRPr="00C77FF6" w:rsidRDefault="00426CCD" w:rsidP="00426CC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77FF6">
        <w:rPr>
          <w:rFonts w:ascii="PT Astra Serif" w:hAnsi="PT Astra Serif" w:cs="Times New Roman"/>
          <w:b/>
          <w:sz w:val="24"/>
          <w:szCs w:val="24"/>
        </w:rPr>
        <w:t>ПЕРЕЧЕНЬ</w:t>
      </w:r>
    </w:p>
    <w:p w:rsidR="00426CCD" w:rsidRPr="00C77FF6" w:rsidRDefault="00426CCD" w:rsidP="00426CC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77FF6">
        <w:rPr>
          <w:rFonts w:ascii="PT Astra Serif" w:hAnsi="PT Astra Serif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213"/>
        <w:gridCol w:w="1390"/>
        <w:gridCol w:w="594"/>
        <w:gridCol w:w="707"/>
        <w:gridCol w:w="707"/>
        <w:gridCol w:w="707"/>
        <w:gridCol w:w="762"/>
        <w:gridCol w:w="762"/>
        <w:gridCol w:w="1140"/>
        <w:gridCol w:w="762"/>
        <w:gridCol w:w="762"/>
        <w:gridCol w:w="762"/>
        <w:gridCol w:w="1678"/>
      </w:tblGrid>
      <w:tr w:rsidR="00C77FF6" w:rsidRPr="00C77FF6" w:rsidTr="00A032CF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Цели и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задачи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Перечень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конечных и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Фактическое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на момент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разработки м. п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(базисное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значение)</w:t>
            </w:r>
          </w:p>
        </w:tc>
        <w:tc>
          <w:tcPr>
            <w:tcW w:w="690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Значения показателей по годам реализации 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муниципальной программы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Плановое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на день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окончания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действия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</w:tr>
      <w:tr w:rsidR="00C77FF6" w:rsidRPr="00C77FF6" w:rsidTr="00A032CF">
        <w:trPr>
          <w:cantSplit/>
          <w:trHeight w:val="270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690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</w:rPr>
              <w:t>Год реализации  муниципальной    программы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77FF6" w:rsidRPr="00C77FF6" w:rsidTr="00A032CF">
        <w:trPr>
          <w:cantSplit/>
          <w:trHeight w:val="1920"/>
        </w:trPr>
        <w:tc>
          <w:tcPr>
            <w:tcW w:w="2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2014 г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2015 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2016 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2017г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2018 г.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26CCD" w:rsidRPr="00C77FF6" w:rsidRDefault="00426CCD" w:rsidP="00426CCD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2019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2020г</w:t>
            </w:r>
          </w:p>
          <w:p w:rsidR="00426CCD" w:rsidRPr="00C77FF6" w:rsidRDefault="00426CCD" w:rsidP="00426CCD">
            <w:pPr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426CCD" w:rsidRPr="00C77FF6" w:rsidRDefault="00426CCD" w:rsidP="00426CCD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2021 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2022г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2023г</w:t>
            </w:r>
          </w:p>
        </w:tc>
        <w:tc>
          <w:tcPr>
            <w:tcW w:w="1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77FF6" w:rsidRPr="00C77FF6" w:rsidTr="00A032CF">
        <w:trPr>
          <w:cantSplit/>
          <w:trHeight w:val="113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 1:</w:t>
            </w: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пользователей библиотекой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1812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1300</w:t>
            </w:r>
          </w:p>
        </w:tc>
      </w:tr>
      <w:tr w:rsidR="00C77FF6" w:rsidRPr="00C77FF6" w:rsidTr="00A032CF">
        <w:trPr>
          <w:cantSplit/>
          <w:trHeight w:val="113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</w:t>
            </w:r>
            <w:r w:rsidRPr="00C77FF6">
              <w:rPr>
                <w:rFonts w:ascii="PT Astra Serif" w:hAnsi="PT Astra Serif" w:cs="Times New Roman"/>
                <w:sz w:val="24"/>
                <w:szCs w:val="24"/>
              </w:rPr>
              <w:t xml:space="preserve"> 2:</w:t>
            </w: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посещений библиотеки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7783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7790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7855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7500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7600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8250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8300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8350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5155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8500</w:t>
            </w:r>
          </w:p>
        </w:tc>
      </w:tr>
      <w:tr w:rsidR="00C77FF6" w:rsidRPr="00C77FF6" w:rsidTr="00A032CF">
        <w:trPr>
          <w:cantSplit/>
          <w:trHeight w:val="113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</w:t>
            </w:r>
            <w:r w:rsidRPr="00C77FF6">
              <w:rPr>
                <w:rFonts w:ascii="PT Astra Serif" w:hAnsi="PT Astra Serif" w:cs="Times New Roman"/>
                <w:sz w:val="24"/>
                <w:szCs w:val="24"/>
              </w:rPr>
              <w:t xml:space="preserve"> 3:</w:t>
            </w: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</w:rPr>
              <w:t xml:space="preserve">Увеличение числа </w:t>
            </w:r>
            <w:proofErr w:type="spellStart"/>
            <w:r w:rsidRPr="00C77FF6">
              <w:rPr>
                <w:rFonts w:ascii="PT Astra Serif" w:hAnsi="PT Astra Serif" w:cs="Times New Roman"/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экз</w:t>
            </w:r>
            <w:proofErr w:type="spellEnd"/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37881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37883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37000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35000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32500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25300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25400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25500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16800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26000</w:t>
            </w:r>
          </w:p>
        </w:tc>
      </w:tr>
      <w:tr w:rsidR="00C77FF6" w:rsidRPr="00C77FF6" w:rsidTr="00A032CF">
        <w:trPr>
          <w:cantSplit/>
          <w:trHeight w:val="94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Показатель</w:t>
            </w:r>
            <w:r w:rsidRPr="00C77FF6">
              <w:rPr>
                <w:rFonts w:ascii="PT Astra Serif" w:hAnsi="PT Astra Serif" w:cs="Times New Roman"/>
                <w:sz w:val="24"/>
                <w:szCs w:val="24"/>
              </w:rPr>
              <w:t xml:space="preserve"> 4:</w:t>
            </w: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тематических вечеров, </w:t>
            </w:r>
            <w:proofErr w:type="spellStart"/>
            <w:r w:rsidRPr="00C77FF6">
              <w:rPr>
                <w:rFonts w:ascii="PT Astra Serif" w:hAnsi="PT Astra Serif" w:cs="Times New Roman"/>
                <w:sz w:val="24"/>
                <w:szCs w:val="24"/>
              </w:rPr>
              <w:t>книжно</w:t>
            </w:r>
            <w:proofErr w:type="spellEnd"/>
            <w:r w:rsidRPr="00C77FF6">
              <w:rPr>
                <w:rFonts w:ascii="PT Astra Serif" w:hAnsi="PT Astra Serif" w:cs="Times New Roman"/>
                <w:sz w:val="24"/>
                <w:szCs w:val="24"/>
              </w:rPr>
              <w:t>-иллюстрированных выставок, литературных обзоров, конкурсов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127</w:t>
            </w: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140</w:t>
            </w:r>
          </w:p>
        </w:tc>
      </w:tr>
      <w:tr w:rsidR="00C77FF6" w:rsidRPr="00C77FF6" w:rsidTr="00A032C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Показатель5:</w:t>
            </w: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C77FF6" w:rsidRPr="00C77FF6" w:rsidTr="00A032C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 6:</w:t>
            </w:r>
          </w:p>
          <w:p w:rsidR="00426CCD" w:rsidRPr="00C77FF6" w:rsidRDefault="00426CCD" w:rsidP="00426CC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</w:rPr>
              <w:t xml:space="preserve">Средняя численность участников клубных формирований в расчете на 1 </w:t>
            </w:r>
            <w:proofErr w:type="spellStart"/>
            <w:r w:rsidRPr="00C77FF6">
              <w:rPr>
                <w:rFonts w:ascii="PT Astra Serif" w:hAnsi="PT Astra Serif" w:cs="Times New Roman"/>
                <w:sz w:val="24"/>
                <w:szCs w:val="24"/>
              </w:rPr>
              <w:t>тыс.чел</w:t>
            </w:r>
            <w:proofErr w:type="spellEnd"/>
            <w:r w:rsidRPr="00C77FF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A032CF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426CCD" w:rsidRPr="00A032CF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213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214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215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2CF" w:rsidRDefault="00A032CF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220</w:t>
            </w:r>
          </w:p>
        </w:tc>
      </w:tr>
      <w:tr w:rsidR="00C77FF6" w:rsidRPr="00C77FF6" w:rsidTr="00A032C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 7:</w:t>
            </w: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</w:tr>
      <w:tr w:rsidR="00426CCD" w:rsidRPr="00C77FF6" w:rsidTr="00A032C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 2:</w:t>
            </w: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6540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8000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10000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12500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13000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16000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16333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16334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16335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16336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16350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16500</w:t>
            </w:r>
          </w:p>
        </w:tc>
      </w:tr>
    </w:tbl>
    <w:p w:rsidR="00426CCD" w:rsidRPr="00C77FF6" w:rsidRDefault="00426CCD" w:rsidP="00426CCD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426CCD" w:rsidRPr="00C77FF6" w:rsidRDefault="00426CCD" w:rsidP="00426CCD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C77FF6">
        <w:rPr>
          <w:rFonts w:ascii="PT Astra Serif" w:hAnsi="PT Astra Serif" w:cs="Times New Roman"/>
          <w:sz w:val="24"/>
          <w:szCs w:val="24"/>
        </w:rPr>
        <w:lastRenderedPageBreak/>
        <w:t>Приложение 4</w:t>
      </w:r>
    </w:p>
    <w:p w:rsidR="00426CCD" w:rsidRPr="00C77FF6" w:rsidRDefault="00426CCD" w:rsidP="00426CCD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C77FF6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426CCD" w:rsidRPr="00C77FF6" w:rsidRDefault="00426CCD" w:rsidP="00426CCD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C77FF6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426CCD" w:rsidRPr="00C77FF6" w:rsidRDefault="00426CCD" w:rsidP="00426CCD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C77FF6">
        <w:rPr>
          <w:rFonts w:ascii="PT Astra Serif" w:hAnsi="PT Astra Serif" w:cs="Times New Roman"/>
          <w:sz w:val="24"/>
          <w:szCs w:val="24"/>
        </w:rPr>
        <w:t xml:space="preserve">образования город Советск </w:t>
      </w:r>
      <w:proofErr w:type="spellStart"/>
      <w:r w:rsidRPr="00C77FF6">
        <w:rPr>
          <w:rFonts w:ascii="PT Astra Serif" w:hAnsi="PT Astra Serif" w:cs="Times New Roman"/>
          <w:sz w:val="24"/>
          <w:szCs w:val="24"/>
        </w:rPr>
        <w:t>Щёкинского</w:t>
      </w:r>
      <w:proofErr w:type="spellEnd"/>
      <w:r w:rsidRPr="00C77FF6">
        <w:rPr>
          <w:rFonts w:ascii="PT Astra Serif" w:hAnsi="PT Astra Serif" w:cs="Times New Roman"/>
          <w:sz w:val="24"/>
          <w:szCs w:val="24"/>
        </w:rPr>
        <w:t xml:space="preserve"> района</w:t>
      </w:r>
    </w:p>
    <w:p w:rsidR="00426CCD" w:rsidRPr="00C77FF6" w:rsidRDefault="00426CCD" w:rsidP="00426CC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26CCD" w:rsidRPr="00C77FF6" w:rsidRDefault="00426CCD" w:rsidP="00426CC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77FF6">
        <w:rPr>
          <w:rFonts w:ascii="PT Astra Serif" w:hAnsi="PT Astra Serif" w:cs="Times New Roman"/>
          <w:b/>
          <w:sz w:val="24"/>
          <w:szCs w:val="24"/>
        </w:rPr>
        <w:t>Общая потребность</w:t>
      </w:r>
    </w:p>
    <w:p w:rsidR="00426CCD" w:rsidRPr="00C77FF6" w:rsidRDefault="00426CCD" w:rsidP="00426CCD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r w:rsidRPr="00C77FF6">
        <w:rPr>
          <w:rFonts w:ascii="PT Astra Serif" w:hAnsi="PT Astra Serif" w:cs="Times New Roman"/>
          <w:b/>
          <w:sz w:val="24"/>
          <w:szCs w:val="24"/>
        </w:rPr>
        <w:t>в ресурсах муниципальной программы</w:t>
      </w:r>
    </w:p>
    <w:p w:rsidR="00426CCD" w:rsidRPr="00C77FF6" w:rsidRDefault="00426CCD" w:rsidP="00426CCD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12"/>
        <w:gridCol w:w="1496"/>
        <w:gridCol w:w="923"/>
        <w:gridCol w:w="837"/>
        <w:gridCol w:w="840"/>
        <w:gridCol w:w="946"/>
        <w:gridCol w:w="841"/>
        <w:gridCol w:w="803"/>
        <w:gridCol w:w="803"/>
        <w:gridCol w:w="803"/>
        <w:gridCol w:w="803"/>
        <w:gridCol w:w="803"/>
        <w:gridCol w:w="800"/>
      </w:tblGrid>
      <w:tr w:rsidR="00C77FF6" w:rsidRPr="00C77FF6" w:rsidTr="00426CCD">
        <w:trPr>
          <w:cantSplit/>
          <w:trHeight w:val="360"/>
        </w:trPr>
        <w:tc>
          <w:tcPr>
            <w:tcW w:w="13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5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Единица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12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Объем потребности в финансовых ресурсах</w:t>
            </w:r>
          </w:p>
        </w:tc>
      </w:tr>
      <w:tr w:rsidR="00C77FF6" w:rsidRPr="00C77FF6" w:rsidTr="00426CCD">
        <w:trPr>
          <w:cantSplit/>
          <w:trHeight w:val="360"/>
        </w:trPr>
        <w:tc>
          <w:tcPr>
            <w:tcW w:w="1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0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 по годам реализации:</w:t>
            </w:r>
          </w:p>
        </w:tc>
      </w:tr>
      <w:tr w:rsidR="00C77FF6" w:rsidRPr="00C77FF6" w:rsidTr="00426CCD">
        <w:trPr>
          <w:cantSplit/>
          <w:trHeight w:val="240"/>
        </w:trPr>
        <w:tc>
          <w:tcPr>
            <w:tcW w:w="1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C77FF6" w:rsidRPr="00C77FF6" w:rsidTr="00426CCD">
        <w:trPr>
          <w:cantSplit/>
          <w:trHeight w:val="240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C3005F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3005F">
              <w:rPr>
                <w:rFonts w:ascii="PT Astra Serif" w:hAnsi="PT Astra Serif" w:cs="Times New Roman"/>
                <w:color w:val="FF0000"/>
                <w:sz w:val="24"/>
                <w:szCs w:val="24"/>
                <w:lang w:eastAsia="en-US"/>
              </w:rPr>
              <w:t>55517,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5632,9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C3005F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3005F">
              <w:rPr>
                <w:rFonts w:ascii="PT Astra Serif" w:hAnsi="PT Astra Serif" w:cs="Times New Roman"/>
                <w:color w:val="FF0000"/>
                <w:sz w:val="24"/>
                <w:szCs w:val="24"/>
                <w:lang w:eastAsia="en-US"/>
              </w:rPr>
              <w:t>6302,6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6704,4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6677,1</w:t>
            </w:r>
          </w:p>
        </w:tc>
      </w:tr>
      <w:tr w:rsidR="00C77FF6" w:rsidRPr="00C77FF6" w:rsidTr="00426CCD">
        <w:trPr>
          <w:cantSplit/>
          <w:trHeight w:val="240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C77FF6" w:rsidRPr="00C77FF6" w:rsidTr="00426CCD">
        <w:trPr>
          <w:cantSplit/>
          <w:trHeight w:val="240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C77FF6" w:rsidRPr="00C77FF6" w:rsidTr="00426CCD">
        <w:trPr>
          <w:cantSplit/>
          <w:trHeight w:val="240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C77FF6" w:rsidRPr="00C77FF6" w:rsidTr="00426CCD">
        <w:trPr>
          <w:cantSplit/>
          <w:trHeight w:val="240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C3005F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55517,9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5632,9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C3005F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6302,6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6704,4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6677,1</w:t>
            </w:r>
          </w:p>
        </w:tc>
      </w:tr>
      <w:tr w:rsidR="00426CCD" w:rsidRPr="00C77FF6" w:rsidTr="00426CCD">
        <w:trPr>
          <w:cantSplit/>
          <w:trHeight w:val="240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426CCD" w:rsidRPr="00C77FF6" w:rsidRDefault="00426CCD" w:rsidP="00426CC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26CCD" w:rsidRPr="00C77FF6" w:rsidRDefault="00426CCD" w:rsidP="00426CCD">
      <w:pPr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 </w:t>
      </w:r>
    </w:p>
    <w:sectPr w:rsidR="00426CCD" w:rsidRPr="00C77FF6" w:rsidSect="00426C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CD"/>
    <w:rsid w:val="001448DC"/>
    <w:rsid w:val="00367855"/>
    <w:rsid w:val="00426CCD"/>
    <w:rsid w:val="004569B1"/>
    <w:rsid w:val="008E18C4"/>
    <w:rsid w:val="009339E3"/>
    <w:rsid w:val="00985ADA"/>
    <w:rsid w:val="00A032CF"/>
    <w:rsid w:val="00AA5A92"/>
    <w:rsid w:val="00BD79B7"/>
    <w:rsid w:val="00C3005F"/>
    <w:rsid w:val="00C77FF6"/>
    <w:rsid w:val="00DB2D2E"/>
    <w:rsid w:val="00DF63B0"/>
    <w:rsid w:val="00D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6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C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426CCD"/>
  </w:style>
  <w:style w:type="paragraph" w:styleId="a3">
    <w:name w:val="Normal (Web)"/>
    <w:basedOn w:val="a"/>
    <w:uiPriority w:val="99"/>
    <w:semiHidden/>
    <w:unhideWhenUsed/>
    <w:rsid w:val="0042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26C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26C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26CCD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426CCD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426CCD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426CCD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426CC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426CCD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426C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426CCD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426CC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426CCD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426CC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2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6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C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426CCD"/>
  </w:style>
  <w:style w:type="paragraph" w:styleId="a3">
    <w:name w:val="Normal (Web)"/>
    <w:basedOn w:val="a"/>
    <w:uiPriority w:val="99"/>
    <w:semiHidden/>
    <w:unhideWhenUsed/>
    <w:rsid w:val="0042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26C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26C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26CCD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426CCD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426CCD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426CCD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426CC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426CCD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426C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426CCD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426CC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426CCD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426CC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2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1224-3C33-41B8-A6E8-0F038CEA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23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10</cp:revision>
  <cp:lastPrinted>2021-10-06T06:28:00Z</cp:lastPrinted>
  <dcterms:created xsi:type="dcterms:W3CDTF">2021-06-30T13:26:00Z</dcterms:created>
  <dcterms:modified xsi:type="dcterms:W3CDTF">2021-10-06T06:30:00Z</dcterms:modified>
</cp:coreProperties>
</file>