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-590998</wp:posOffset>
            </wp:positionV>
            <wp:extent cx="863077" cy="1215614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7" cy="12156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80C34" w:rsidRDefault="005C178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ПРОЕКТ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</w:t>
      </w:r>
      <w:r w:rsidR="00D04204">
        <w:rPr>
          <w:sz w:val="28"/>
          <w:szCs w:val="28"/>
        </w:rPr>
        <w:t>20</w:t>
      </w:r>
      <w:r>
        <w:rPr>
          <w:sz w:val="28"/>
          <w:szCs w:val="28"/>
        </w:rPr>
        <w:t>г.                                          № _____</w:t>
      </w:r>
    </w:p>
    <w:p w:rsidR="00FC78A1" w:rsidRDefault="00FC78A1" w:rsidP="00FC78A1">
      <w:pPr>
        <w:spacing w:line="360" w:lineRule="exact"/>
        <w:ind w:firstLine="709"/>
        <w:jc w:val="center"/>
        <w:rPr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both"/>
        <w:rPr>
          <w:sz w:val="28"/>
          <w:szCs w:val="28"/>
        </w:rPr>
      </w:pPr>
    </w:p>
    <w:p w:rsidR="00AF7DD2" w:rsidRDefault="00861324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от 11.08.2016 </w:t>
      </w:r>
      <w:r w:rsidR="005C1781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8-155 «</w:t>
      </w:r>
      <w:r w:rsidR="00780C34">
        <w:rPr>
          <w:rFonts w:ascii="Times New Roman" w:hAnsi="Times New Roman" w:cs="Times New Roman"/>
          <w:sz w:val="28"/>
          <w:szCs w:val="28"/>
        </w:rPr>
        <w:t>О</w:t>
      </w:r>
      <w:r w:rsidR="001670B9">
        <w:rPr>
          <w:rFonts w:ascii="Times New Roman" w:hAnsi="Times New Roman" w:cs="Times New Roman"/>
          <w:sz w:val="28"/>
          <w:szCs w:val="28"/>
        </w:rPr>
        <w:t>б утверждении методики прогнозирования поступлений в бюджет</w:t>
      </w:r>
      <w:r w:rsidR="00AF7D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D57C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="00AF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DD2">
        <w:rPr>
          <w:rFonts w:ascii="Times New Roman" w:hAnsi="Times New Roman" w:cs="Times New Roman"/>
          <w:sz w:val="28"/>
          <w:szCs w:val="28"/>
        </w:rPr>
        <w:t>Щекинск</w:t>
      </w:r>
      <w:r w:rsidR="006D57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F7D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7DD2" w:rsidRDefault="00AF7DD2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775" w:rsidRDefault="00D10775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Pr="001670B9" w:rsidRDefault="00AF7DD2" w:rsidP="001670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B9">
        <w:rPr>
          <w:rFonts w:ascii="Times New Roman" w:hAnsi="Times New Roman" w:cs="Times New Roman"/>
          <w:sz w:val="28"/>
          <w:szCs w:val="28"/>
        </w:rPr>
        <w:t xml:space="preserve">   В соответствии с</w:t>
      </w:r>
      <w:r w:rsidR="001670B9" w:rsidRPr="001670B9">
        <w:rPr>
          <w:rFonts w:ascii="Times New Roman" w:hAnsi="Times New Roman" w:cs="Times New Roman"/>
          <w:sz w:val="28"/>
          <w:szCs w:val="28"/>
        </w:rPr>
        <w:t xml:space="preserve"> пунктом 1 статьи 160.1 Бюджетного кодекса Российской Федерации,</w:t>
      </w:r>
      <w:r w:rsidRPr="001670B9">
        <w:rPr>
          <w:rFonts w:ascii="Times New Roman" w:hAnsi="Times New Roman" w:cs="Times New Roman"/>
          <w:sz w:val="28"/>
          <w:szCs w:val="28"/>
        </w:rPr>
        <w:t xml:space="preserve"> </w:t>
      </w:r>
      <w:r w:rsidR="00D0420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</w:t>
      </w:r>
      <w:r w:rsidRPr="001670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  <w:r w:rsidR="00AC208F" w:rsidRPr="001670B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670B9">
        <w:rPr>
          <w:rFonts w:ascii="Times New Roman" w:hAnsi="Times New Roman" w:cs="Times New Roman"/>
          <w:sz w:val="28"/>
          <w:szCs w:val="28"/>
        </w:rPr>
        <w:t>Щёкинск</w:t>
      </w:r>
      <w:r w:rsidR="00AC208F" w:rsidRPr="001670B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670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 w:rsidRPr="001670B9">
        <w:rPr>
          <w:rFonts w:ascii="Times New Roman" w:hAnsi="Times New Roman" w:cs="Times New Roman"/>
          <w:sz w:val="28"/>
          <w:szCs w:val="28"/>
        </w:rPr>
        <w:t xml:space="preserve">а </w:t>
      </w:r>
      <w:r w:rsidRPr="001670B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B5FA6" w:rsidRDefault="00BB5FA6" w:rsidP="00BB5FA6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0B9" w:rsidRPr="001670B9">
        <w:rPr>
          <w:sz w:val="28"/>
          <w:szCs w:val="28"/>
        </w:rPr>
        <w:t>1.</w:t>
      </w:r>
      <w:r w:rsidR="00861324">
        <w:rPr>
          <w:sz w:val="28"/>
          <w:szCs w:val="28"/>
        </w:rPr>
        <w:t xml:space="preserve">Внести изменения в постановление </w:t>
      </w:r>
      <w:r w:rsidR="00861324" w:rsidRPr="00861324">
        <w:rPr>
          <w:sz w:val="28"/>
          <w:szCs w:val="28"/>
        </w:rPr>
        <w:t xml:space="preserve">администрации  от 11.08.2016 «8-155 «Об утверждении методики прогнозирования поступлений в бюджет муниципального образования город Советск  </w:t>
      </w:r>
      <w:proofErr w:type="spellStart"/>
      <w:r w:rsidR="00861324" w:rsidRPr="00861324">
        <w:rPr>
          <w:sz w:val="28"/>
          <w:szCs w:val="28"/>
        </w:rPr>
        <w:t>Щекинского</w:t>
      </w:r>
      <w:proofErr w:type="spellEnd"/>
      <w:r w:rsidR="00861324" w:rsidRPr="00861324">
        <w:rPr>
          <w:sz w:val="28"/>
          <w:szCs w:val="28"/>
        </w:rPr>
        <w:t xml:space="preserve"> района»</w:t>
      </w:r>
      <w:r w:rsidR="00861324">
        <w:rPr>
          <w:sz w:val="28"/>
          <w:szCs w:val="28"/>
        </w:rPr>
        <w:t xml:space="preserve"> </w:t>
      </w:r>
      <w:r w:rsidR="00571EAC">
        <w:rPr>
          <w:sz w:val="28"/>
          <w:szCs w:val="28"/>
        </w:rPr>
        <w:t>в части приложения.</w:t>
      </w:r>
      <w:r w:rsidRPr="001670B9">
        <w:rPr>
          <w:sz w:val="28"/>
          <w:szCs w:val="28"/>
        </w:rPr>
        <w:t xml:space="preserve">       </w:t>
      </w:r>
    </w:p>
    <w:p w:rsidR="00861324" w:rsidRDefault="0086132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изложить в новой редакции.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D04204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района и на информационном стенде администрации  муниципального образования город Советск </w:t>
      </w:r>
      <w:proofErr w:type="spellStart"/>
      <w:r w:rsidRPr="00D04204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адресу: Тульская область, г. Советск, пл. </w:t>
      </w:r>
      <w:r w:rsidRPr="00D0420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Советов, д.1.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204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04204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04204">
        <w:rPr>
          <w:rFonts w:ascii="Times New Roman" w:eastAsia="Times New Roman" w:hAnsi="Times New Roman" w:cs="Times New Roman"/>
          <w:sz w:val="28"/>
          <w:szCs w:val="28"/>
        </w:rPr>
        <w:tab/>
      </w:r>
      <w:r w:rsidR="008613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4204">
        <w:rPr>
          <w:rFonts w:ascii="Times New Roman" w:eastAsia="Times New Roman" w:hAnsi="Times New Roman" w:cs="Times New Roman"/>
          <w:sz w:val="28"/>
          <w:szCs w:val="28"/>
        </w:rPr>
        <w:t>Г.В.Андропов</w:t>
      </w:r>
      <w:proofErr w:type="spellEnd"/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2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86132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04204" w:rsidRPr="00D04204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D04204" w:rsidRPr="00D04204" w:rsidRDefault="0086132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D04204" w:rsidRPr="00D04204">
        <w:rPr>
          <w:rFonts w:ascii="Times New Roman" w:eastAsia="Times New Roman" w:hAnsi="Times New Roman" w:cs="Times New Roman"/>
          <w:sz w:val="28"/>
          <w:szCs w:val="28"/>
        </w:rPr>
        <w:t>О.А.Пузочкина</w:t>
      </w:r>
      <w:proofErr w:type="spellEnd"/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D04204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204" w:rsidRPr="00571EAC" w:rsidRDefault="00D04204" w:rsidP="00D04204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EAC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 w:rsidRPr="00571EA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71EAC">
        <w:rPr>
          <w:rFonts w:ascii="Times New Roman" w:eastAsia="Times New Roman" w:hAnsi="Times New Roman" w:cs="Times New Roman"/>
          <w:sz w:val="24"/>
          <w:szCs w:val="24"/>
        </w:rPr>
        <w:t>рекова</w:t>
      </w:r>
      <w:proofErr w:type="spellEnd"/>
      <w:r w:rsidRPr="00571EAC"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9150BD" w:rsidRPr="00571EAC" w:rsidRDefault="00D04204" w:rsidP="00D0420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AC">
        <w:rPr>
          <w:rFonts w:ascii="Times New Roman" w:eastAsia="Times New Roman" w:hAnsi="Times New Roman" w:cs="Times New Roman"/>
          <w:sz w:val="24"/>
          <w:szCs w:val="24"/>
        </w:rPr>
        <w:t>тел.7-45-41</w:t>
      </w:r>
    </w:p>
    <w:p w:rsidR="00571EAC" w:rsidRDefault="00571EAC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1EAC" w:rsidRDefault="00571EAC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0BD" w:rsidRDefault="009150BD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50BD" w:rsidRDefault="009150BD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50BD" w:rsidRDefault="009150BD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город Советск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150BD" w:rsidRDefault="009150BD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______________20</w:t>
      </w:r>
      <w:r w:rsidR="008613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9150BD" w:rsidRDefault="009150BD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0BD" w:rsidRDefault="009150BD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0BD" w:rsidRDefault="009150BD" w:rsidP="009150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прогнозирования поступлений</w:t>
      </w:r>
      <w:r w:rsidR="00075C12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50BD" w:rsidRDefault="009150BD" w:rsidP="009150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A0A" w:rsidRPr="00BE7828" w:rsidRDefault="00365A0A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b/>
          <w:sz w:val="28"/>
          <w:szCs w:val="28"/>
        </w:rPr>
      </w:pPr>
      <w:r w:rsidRPr="00BE7828">
        <w:rPr>
          <w:b/>
          <w:sz w:val="28"/>
          <w:szCs w:val="28"/>
        </w:rPr>
        <w:t>Общие положения</w:t>
      </w:r>
    </w:p>
    <w:p w:rsidR="008434FC" w:rsidRPr="008434FC" w:rsidRDefault="008434FC" w:rsidP="008434FC">
      <w:pPr>
        <w:ind w:left="14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8434FC">
        <w:rPr>
          <w:sz w:val="28"/>
          <w:szCs w:val="28"/>
        </w:rPr>
        <w:t xml:space="preserve">1.1. </w:t>
      </w:r>
      <w:proofErr w:type="gramStart"/>
      <w:r w:rsidRPr="008434FC">
        <w:rPr>
          <w:sz w:val="28"/>
          <w:szCs w:val="28"/>
        </w:rPr>
        <w:t xml:space="preserve">Настоящая методика по прогнозированию поступлений доходов в бюджет муниципального образования город Советск </w:t>
      </w:r>
      <w:proofErr w:type="spellStart"/>
      <w:r w:rsidRPr="008434FC">
        <w:rPr>
          <w:sz w:val="28"/>
          <w:szCs w:val="28"/>
        </w:rPr>
        <w:t>Щекинского</w:t>
      </w:r>
      <w:proofErr w:type="spellEnd"/>
      <w:r w:rsidRPr="008434FC">
        <w:rPr>
          <w:sz w:val="28"/>
          <w:szCs w:val="28"/>
        </w:rPr>
        <w:t xml:space="preserve"> района (далее – Методика) разработана в соответствии </w:t>
      </w:r>
      <w:r w:rsidRPr="008434FC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8434FC">
        <w:rPr>
          <w:sz w:val="28"/>
          <w:szCs w:val="28"/>
        </w:rPr>
        <w:t xml:space="preserve"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город Советск </w:t>
      </w:r>
      <w:proofErr w:type="spellStart"/>
      <w:r w:rsidRPr="008434FC">
        <w:rPr>
          <w:sz w:val="28"/>
          <w:szCs w:val="28"/>
        </w:rPr>
        <w:t>Щекинского</w:t>
      </w:r>
      <w:proofErr w:type="spellEnd"/>
      <w:r w:rsidRPr="008434FC">
        <w:rPr>
          <w:sz w:val="28"/>
          <w:szCs w:val="28"/>
        </w:rPr>
        <w:t xml:space="preserve"> района на</w:t>
      </w:r>
      <w:proofErr w:type="gramEnd"/>
      <w:r w:rsidRPr="008434FC">
        <w:rPr>
          <w:sz w:val="28"/>
          <w:szCs w:val="28"/>
        </w:rPr>
        <w:t xml:space="preserve"> очередной финансовый год и плановый период.</w:t>
      </w:r>
    </w:p>
    <w:p w:rsidR="008434FC" w:rsidRPr="008434FC" w:rsidRDefault="008434FC" w:rsidP="008434FC">
      <w:pPr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 xml:space="preserve">       1.2. В настоящей Методике используются следующие основные понятия и определения:</w:t>
      </w:r>
    </w:p>
    <w:p w:rsidR="008434FC" w:rsidRPr="008434FC" w:rsidRDefault="008434FC" w:rsidP="008434FC">
      <w:pPr>
        <w:pStyle w:val="ae"/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434FC" w:rsidRPr="008434FC" w:rsidRDefault="008434FC" w:rsidP="008434FC">
      <w:pPr>
        <w:pStyle w:val="ae"/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8434FC">
        <w:rPr>
          <w:sz w:val="28"/>
          <w:szCs w:val="28"/>
        </w:rPr>
        <w:t>год</w:t>
      </w:r>
      <w:proofErr w:type="gramEnd"/>
      <w:r w:rsidRPr="008434FC">
        <w:rPr>
          <w:sz w:val="28"/>
          <w:szCs w:val="28"/>
        </w:rPr>
        <w:t xml:space="preserve"> и плановый период;</w:t>
      </w:r>
    </w:p>
    <w:p w:rsidR="008434FC" w:rsidRPr="008434FC" w:rsidRDefault="008434FC" w:rsidP="008434FC">
      <w:pPr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ab/>
        <w:t>- «очередной финансовый год (период)» - год, следующий за текущим   финансовым годом;</w:t>
      </w:r>
    </w:p>
    <w:p w:rsidR="008434FC" w:rsidRPr="008434FC" w:rsidRDefault="008434FC" w:rsidP="008434FC">
      <w:pPr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ab/>
        <w:t>- «плановый период» - два финансовых года, следующие за очередным финансовым годом.</w:t>
      </w:r>
    </w:p>
    <w:p w:rsidR="004F2FF3" w:rsidRDefault="008434FC" w:rsidP="008434FC">
      <w:pPr>
        <w:ind w:left="149"/>
        <w:jc w:val="both"/>
        <w:rPr>
          <w:sz w:val="28"/>
          <w:szCs w:val="28"/>
        </w:rPr>
      </w:pPr>
      <w:r w:rsidRPr="008434FC">
        <w:rPr>
          <w:sz w:val="28"/>
          <w:szCs w:val="28"/>
        </w:rPr>
        <w:t xml:space="preserve">     1.3. </w:t>
      </w:r>
      <w:r w:rsidR="004F2FF3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4F2FF3" w:rsidRDefault="004F2FF3" w:rsidP="008434FC">
      <w:pPr>
        <w:ind w:left="14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F2FF3" w:rsidRDefault="004F2FF3" w:rsidP="008434FC">
      <w:pPr>
        <w:ind w:left="149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8434FC" w:rsidRPr="008434FC" w:rsidRDefault="004F2FF3" w:rsidP="008434FC">
      <w:pPr>
        <w:ind w:left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характеристику метода расчета прогнозного объема поступлений по каждому виду доходов. </w:t>
      </w:r>
      <w:r w:rsidR="008434FC" w:rsidRPr="008434F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каждого вида доходов применяется один из следующих методов </w:t>
      </w:r>
      <w:r w:rsidR="008748D7">
        <w:rPr>
          <w:sz w:val="28"/>
          <w:szCs w:val="28"/>
        </w:rPr>
        <w:t xml:space="preserve">(комбинация следующих методов) </w:t>
      </w:r>
      <w:r w:rsidR="008434FC" w:rsidRPr="008434FC">
        <w:rPr>
          <w:sz w:val="28"/>
          <w:szCs w:val="28"/>
        </w:rPr>
        <w:t>расчета</w:t>
      </w:r>
      <w:r w:rsidR="008748D7">
        <w:rPr>
          <w:sz w:val="28"/>
          <w:szCs w:val="28"/>
        </w:rPr>
        <w:t>:</w:t>
      </w:r>
      <w:r w:rsidR="008434FC" w:rsidRPr="008434FC">
        <w:rPr>
          <w:sz w:val="28"/>
          <w:szCs w:val="28"/>
        </w:rPr>
        <w:t xml:space="preserve"> </w:t>
      </w:r>
    </w:p>
    <w:p w:rsidR="008434FC" w:rsidRPr="008748D7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48D7">
        <w:rPr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</w:t>
      </w:r>
      <w:r w:rsidRPr="008748D7">
        <w:rPr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8434FC" w:rsidRPr="008748D7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48D7">
        <w:rPr>
          <w:sz w:val="28"/>
          <w:szCs w:val="28"/>
        </w:rPr>
        <w:t xml:space="preserve">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 </w:t>
      </w:r>
    </w:p>
    <w:p w:rsidR="008434FC" w:rsidRPr="008748D7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48D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434FC" w:rsidRPr="008748D7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748D7">
        <w:rPr>
          <w:sz w:val="28"/>
          <w:szCs w:val="28"/>
        </w:rPr>
        <w:t xml:space="preserve">экстраполяция - расчет, осуществляемый на основании имеющихся данных о тенденциях изменений поступлений в прошлых периодах; </w:t>
      </w:r>
    </w:p>
    <w:p w:rsidR="008434FC" w:rsidRPr="008434FC" w:rsidRDefault="008434FC" w:rsidP="008748D7">
      <w:pPr>
        <w:pStyle w:val="ae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434FC">
        <w:rPr>
          <w:sz w:val="28"/>
          <w:szCs w:val="28"/>
        </w:rPr>
        <w:t>иной способ, который описывается в методике прогнозирования</w:t>
      </w:r>
      <w:r>
        <w:rPr>
          <w:sz w:val="28"/>
          <w:szCs w:val="28"/>
        </w:rPr>
        <w:t>.</w:t>
      </w:r>
    </w:p>
    <w:p w:rsidR="008434FC" w:rsidRDefault="008748D7" w:rsidP="008434FC">
      <w:pPr>
        <w:pStyle w:val="ae"/>
        <w:ind w:left="5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8748D7" w:rsidRPr="008434FC" w:rsidRDefault="008748D7" w:rsidP="008434FC">
      <w:pPr>
        <w:pStyle w:val="ae"/>
        <w:ind w:left="509"/>
        <w:rPr>
          <w:color w:val="000000"/>
          <w:sz w:val="28"/>
          <w:szCs w:val="28"/>
        </w:rPr>
      </w:pPr>
    </w:p>
    <w:p w:rsidR="0083770E" w:rsidRPr="0083770E" w:rsidRDefault="0083770E" w:rsidP="0083770E">
      <w:pPr>
        <w:widowControl w:val="0"/>
        <w:spacing w:after="120"/>
        <w:ind w:left="720"/>
        <w:jc w:val="center"/>
        <w:rPr>
          <w:b/>
          <w:sz w:val="28"/>
          <w:szCs w:val="28"/>
        </w:rPr>
      </w:pPr>
      <w:r w:rsidRPr="0083770E">
        <w:rPr>
          <w:b/>
          <w:sz w:val="28"/>
          <w:szCs w:val="28"/>
        </w:rPr>
        <w:t xml:space="preserve">2.Прогнозирование </w:t>
      </w:r>
      <w:r w:rsidR="008434FC">
        <w:rPr>
          <w:b/>
          <w:sz w:val="28"/>
          <w:szCs w:val="28"/>
        </w:rPr>
        <w:t>доходов по кодам классификации</w:t>
      </w:r>
    </w:p>
    <w:p w:rsidR="0083770E" w:rsidRPr="0083770E" w:rsidRDefault="0083770E" w:rsidP="0083770E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3770E">
        <w:rPr>
          <w:sz w:val="28"/>
          <w:szCs w:val="28"/>
        </w:rPr>
        <w:t>В составе  доходов</w:t>
      </w:r>
      <w:r w:rsidR="008434FC">
        <w:rPr>
          <w:sz w:val="28"/>
          <w:szCs w:val="28"/>
        </w:rPr>
        <w:t xml:space="preserve">, закрепленных за администрацией муниципального образования город Советск </w:t>
      </w:r>
      <w:proofErr w:type="spellStart"/>
      <w:r w:rsidR="008434FC">
        <w:rPr>
          <w:sz w:val="28"/>
          <w:szCs w:val="28"/>
        </w:rPr>
        <w:t>Щекинского</w:t>
      </w:r>
      <w:proofErr w:type="spellEnd"/>
      <w:r w:rsidR="008434FC">
        <w:rPr>
          <w:sz w:val="28"/>
          <w:szCs w:val="28"/>
        </w:rPr>
        <w:t xml:space="preserve"> района</w:t>
      </w:r>
      <w:r w:rsidRPr="0083770E">
        <w:rPr>
          <w:sz w:val="28"/>
          <w:szCs w:val="28"/>
        </w:rPr>
        <w:t xml:space="preserve"> учитываются 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 и сборы</w:t>
      </w:r>
      <w:proofErr w:type="gramEnd"/>
      <w:r w:rsidRPr="0083770E">
        <w:rPr>
          <w:sz w:val="28"/>
          <w:szCs w:val="28"/>
        </w:rPr>
        <w:t>, прочие неналоговые доходы.</w:t>
      </w:r>
    </w:p>
    <w:p w:rsidR="0083770E" w:rsidRDefault="0083770E" w:rsidP="008748D7">
      <w:pPr>
        <w:widowControl w:val="0"/>
        <w:ind w:firstLine="540"/>
        <w:jc w:val="both"/>
        <w:rPr>
          <w:sz w:val="28"/>
          <w:szCs w:val="28"/>
        </w:rPr>
      </w:pPr>
      <w:r w:rsidRPr="0083770E">
        <w:rPr>
          <w:sz w:val="28"/>
          <w:szCs w:val="28"/>
        </w:rPr>
        <w:t>Расчет прогноза поступлений доход</w:t>
      </w:r>
      <w:r w:rsidR="00833C94">
        <w:rPr>
          <w:sz w:val="28"/>
          <w:szCs w:val="28"/>
        </w:rPr>
        <w:t xml:space="preserve">ов </w:t>
      </w:r>
      <w:r w:rsidRPr="0083770E">
        <w:rPr>
          <w:sz w:val="28"/>
          <w:szCs w:val="28"/>
        </w:rPr>
        <w:t xml:space="preserve">производится </w:t>
      </w:r>
      <w:r w:rsidR="00833C94">
        <w:rPr>
          <w:sz w:val="28"/>
          <w:szCs w:val="28"/>
        </w:rPr>
        <w:t>по кодам классификации</w:t>
      </w:r>
      <w:r w:rsidR="007A5EA6">
        <w:rPr>
          <w:sz w:val="28"/>
          <w:szCs w:val="28"/>
        </w:rPr>
        <w:t>, п</w:t>
      </w:r>
      <w:r w:rsidR="008748D7">
        <w:rPr>
          <w:sz w:val="28"/>
          <w:szCs w:val="28"/>
        </w:rPr>
        <w:t xml:space="preserve">одлежащих зачислению в бюджет муниципального образования город Советск </w:t>
      </w:r>
      <w:proofErr w:type="spellStart"/>
      <w:r w:rsidR="008748D7">
        <w:rPr>
          <w:sz w:val="28"/>
          <w:szCs w:val="28"/>
        </w:rPr>
        <w:t>Щекинского</w:t>
      </w:r>
      <w:proofErr w:type="spellEnd"/>
      <w:r w:rsidR="008748D7">
        <w:rPr>
          <w:sz w:val="28"/>
          <w:szCs w:val="28"/>
        </w:rPr>
        <w:t xml:space="preserve"> района.</w:t>
      </w:r>
      <w:r w:rsidR="00833C94">
        <w:rPr>
          <w:sz w:val="28"/>
          <w:szCs w:val="28"/>
        </w:rPr>
        <w:t xml:space="preserve"> </w:t>
      </w:r>
    </w:p>
    <w:p w:rsidR="008748D7" w:rsidRPr="0083770E" w:rsidRDefault="008748D7" w:rsidP="008748D7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Доходы, </w:t>
      </w:r>
      <w:r w:rsidR="007A5EA6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закрепленные за администрац</w:t>
      </w:r>
      <w:r w:rsidR="007A5EA6">
        <w:rPr>
          <w:sz w:val="28"/>
          <w:szCs w:val="28"/>
        </w:rPr>
        <w:t xml:space="preserve">ией муниципального образования город Советск </w:t>
      </w:r>
      <w:proofErr w:type="spellStart"/>
      <w:r w:rsidR="007A5EA6">
        <w:rPr>
          <w:sz w:val="28"/>
          <w:szCs w:val="28"/>
        </w:rPr>
        <w:t>Щекинского</w:t>
      </w:r>
      <w:proofErr w:type="spellEnd"/>
      <w:r w:rsidR="007A5EA6">
        <w:rPr>
          <w:sz w:val="28"/>
          <w:szCs w:val="28"/>
        </w:rPr>
        <w:t xml:space="preserve"> района по их видам рассчитываются</w:t>
      </w:r>
      <w:proofErr w:type="gramEnd"/>
      <w:r w:rsidR="007A5EA6">
        <w:rPr>
          <w:sz w:val="28"/>
          <w:szCs w:val="28"/>
        </w:rPr>
        <w:t xml:space="preserve"> по формулам:</w:t>
      </w:r>
    </w:p>
    <w:p w:rsidR="007A5EA6" w:rsidRDefault="00D10775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3770E" w:rsidRPr="0083770E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="00935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которые расположены в границах</w:t>
      </w:r>
      <w:r w:rsidR="007A5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городских</w:t>
      </w:r>
      <w:r w:rsidR="00935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поселений</w:t>
      </w:r>
      <w:r w:rsidR="0083770E" w:rsidRPr="0083770E">
        <w:rPr>
          <w:rFonts w:ascii="Times New Roman" w:hAnsi="Times New Roman" w:cs="Times New Roman"/>
          <w:b/>
          <w:color w:val="000000"/>
          <w:sz w:val="28"/>
          <w:szCs w:val="28"/>
        </w:rPr>
        <w:t>, а также средств от  продажи права на заключение договоров аренды указанных земельных участков</w:t>
      </w:r>
      <w:r w:rsidR="007A5EA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3770E" w:rsidRPr="00837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>Доходы, получаемые в виде арендной платы за земельные участки: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Zар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емлочер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= (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Dдог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Дочер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) ×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>Zар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емлпл1 = (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Dдог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Дочер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) ×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>Zар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емлпл2 = (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Dдог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Дочер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) ×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Zар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емлочер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, Zар.землпл1, Zар.землпл2 – прогнозируемая сумма поступлений в бюджет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Советск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доходов в виде арендной платы за земельные участки на очередной финансовый год, первый год планового периода и второй год 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планового периода соответственно;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дог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годовых начислений в бюджет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Советск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доходов в виде арендной платы за земельные участки согласно заключенным договорам по состоянию на 1 число месяца составления прогноза;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Дочер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 Дпл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 Дпл2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, Nпл1, Nпл2 – норматив отчисления в бюджет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Советск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7A5EA6" w:rsidRPr="007A5EA6" w:rsidRDefault="007A5EA6" w:rsidP="00C82483">
      <w:pPr>
        <w:pStyle w:val="ConsNormal"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>Средства от продажи права на заключение договоров аренды земельных участков: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Zпрод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рочер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= ∑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Vср.пред×Siочер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) ×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>Zпрод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рпл1= ∑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(Vср.пред×Siпл1) ×Nпл1;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>Zпрод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рпл2 = ∑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(Vср.пред×Siпл2) ×Nпл2,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Zпрод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рочер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 Zпрод.прпл1, Zпрод.прпл2 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 Siпл1 Siпл2 – площадь i-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Vср</w:t>
      </w:r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7A5EA6" w:rsidRPr="007A5EA6" w:rsidRDefault="007A5EA6" w:rsidP="007A5EA6">
      <w:pPr>
        <w:pStyle w:val="ConsNormal"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EA6">
        <w:rPr>
          <w:rFonts w:ascii="Times New Roman" w:hAnsi="Times New Roman" w:cs="Times New Roman"/>
          <w:color w:val="000000"/>
          <w:sz w:val="28"/>
          <w:szCs w:val="28"/>
        </w:rPr>
        <w:t>n – количество земельных участков;</w:t>
      </w:r>
    </w:p>
    <w:p w:rsidR="0083770E" w:rsidRPr="0083770E" w:rsidRDefault="007A5EA6" w:rsidP="007A5EA6">
      <w:pPr>
        <w:pStyle w:val="ConsNormal"/>
        <w:widowControl/>
        <w:tabs>
          <w:tab w:val="left" w:pos="652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gramEnd"/>
      <w:r w:rsidRPr="007A5EA6">
        <w:rPr>
          <w:rFonts w:ascii="Times New Roman" w:hAnsi="Times New Roman" w:cs="Times New Roman"/>
          <w:color w:val="000000"/>
          <w:sz w:val="28"/>
          <w:szCs w:val="28"/>
        </w:rPr>
        <w:t>очер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>, Nпл1, Nпл2– норматив отчисления в бюджет муниципального образования</w:t>
      </w:r>
      <w:r w:rsidR="00C82483">
        <w:rPr>
          <w:rFonts w:ascii="Times New Roman" w:hAnsi="Times New Roman" w:cs="Times New Roman"/>
          <w:color w:val="000000"/>
          <w:sz w:val="28"/>
          <w:szCs w:val="28"/>
        </w:rPr>
        <w:t xml:space="preserve"> город Советск</w:t>
      </w:r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A5EA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7A5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очередной финансовый год, первый год планового периода и второй год планового периода соответственно.</w:t>
      </w:r>
    </w:p>
    <w:p w:rsidR="00C82483" w:rsidRPr="00C82483" w:rsidRDefault="00D10775" w:rsidP="00C82483">
      <w:pPr>
        <w:shd w:val="clear" w:color="auto" w:fill="FFFFFF"/>
        <w:ind w:right="-1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C82483" w:rsidRPr="00C82483">
        <w:rPr>
          <w:b/>
          <w:bCs/>
          <w:color w:val="000000"/>
          <w:sz w:val="28"/>
          <w:szCs w:val="28"/>
        </w:rPr>
        <w:t>Доходы от сдачи в аренду имущества, находящегося в муниципальной собственности:</w:t>
      </w:r>
    </w:p>
    <w:p w:rsidR="00C82483" w:rsidRPr="00C82483" w:rsidRDefault="00C82483" w:rsidP="00C82483">
      <w:pPr>
        <w:pStyle w:val="ae"/>
        <w:shd w:val="clear" w:color="auto" w:fill="FFFFFF"/>
        <w:ind w:left="0"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82483">
        <w:rPr>
          <w:bCs/>
          <w:color w:val="000000"/>
          <w:sz w:val="28"/>
          <w:szCs w:val="28"/>
        </w:rPr>
        <w:t>Доходы от сдачи в аренду муниципального имущества: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proofErr w:type="spellStart"/>
      <w:r w:rsidRPr="00C82483">
        <w:rPr>
          <w:bCs/>
          <w:color w:val="000000"/>
          <w:sz w:val="28"/>
          <w:szCs w:val="28"/>
        </w:rPr>
        <w:t>Zар</w:t>
      </w:r>
      <w:proofErr w:type="gramStart"/>
      <w:r w:rsidRPr="00C82483">
        <w:rPr>
          <w:bCs/>
          <w:color w:val="000000"/>
          <w:sz w:val="28"/>
          <w:szCs w:val="28"/>
        </w:rPr>
        <w:t>.и</w:t>
      </w:r>
      <w:proofErr w:type="gramEnd"/>
      <w:r w:rsidRPr="00C82483">
        <w:rPr>
          <w:bCs/>
          <w:color w:val="000000"/>
          <w:sz w:val="28"/>
          <w:szCs w:val="28"/>
        </w:rPr>
        <w:t>мущочер</w:t>
      </w:r>
      <w:proofErr w:type="spellEnd"/>
      <w:r w:rsidRPr="00C82483">
        <w:rPr>
          <w:bCs/>
          <w:color w:val="000000"/>
          <w:sz w:val="28"/>
          <w:szCs w:val="28"/>
        </w:rPr>
        <w:t xml:space="preserve"> = </w:t>
      </w:r>
      <w:proofErr w:type="spellStart"/>
      <w:r w:rsidRPr="00C82483">
        <w:rPr>
          <w:bCs/>
          <w:color w:val="000000"/>
          <w:sz w:val="28"/>
          <w:szCs w:val="28"/>
        </w:rPr>
        <w:t>Dар</w:t>
      </w:r>
      <w:proofErr w:type="spellEnd"/>
      <w:r w:rsidRPr="00C82483">
        <w:rPr>
          <w:bCs/>
          <w:color w:val="000000"/>
          <w:sz w:val="28"/>
          <w:szCs w:val="28"/>
        </w:rPr>
        <w:t xml:space="preserve"> – (</w:t>
      </w:r>
      <w:proofErr w:type="spellStart"/>
      <w:r w:rsidRPr="00C82483">
        <w:rPr>
          <w:bCs/>
          <w:color w:val="000000"/>
          <w:sz w:val="28"/>
          <w:szCs w:val="28"/>
        </w:rPr>
        <w:t>Dпривочер×k</w:t>
      </w:r>
      <w:proofErr w:type="spellEnd"/>
      <w:r w:rsidRPr="00C82483">
        <w:rPr>
          <w:bCs/>
          <w:color w:val="000000"/>
          <w:sz w:val="28"/>
          <w:szCs w:val="28"/>
        </w:rPr>
        <w:t xml:space="preserve">) + </w:t>
      </w:r>
      <w:proofErr w:type="spellStart"/>
      <w:r w:rsidRPr="00C82483">
        <w:rPr>
          <w:bCs/>
          <w:color w:val="000000"/>
          <w:sz w:val="28"/>
          <w:szCs w:val="28"/>
        </w:rPr>
        <w:t>Дочер</w:t>
      </w:r>
      <w:proofErr w:type="spellEnd"/>
      <w:r w:rsidRPr="00C82483">
        <w:rPr>
          <w:bCs/>
          <w:color w:val="000000"/>
          <w:sz w:val="28"/>
          <w:szCs w:val="28"/>
        </w:rPr>
        <w:t>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C82483">
        <w:rPr>
          <w:bCs/>
          <w:color w:val="000000"/>
          <w:sz w:val="28"/>
          <w:szCs w:val="28"/>
        </w:rPr>
        <w:t>Zар</w:t>
      </w:r>
      <w:proofErr w:type="gramStart"/>
      <w:r w:rsidRPr="00C82483">
        <w:rPr>
          <w:bCs/>
          <w:color w:val="000000"/>
          <w:sz w:val="28"/>
          <w:szCs w:val="28"/>
        </w:rPr>
        <w:t>.и</w:t>
      </w:r>
      <w:proofErr w:type="gramEnd"/>
      <w:r w:rsidRPr="00C82483">
        <w:rPr>
          <w:bCs/>
          <w:color w:val="000000"/>
          <w:sz w:val="28"/>
          <w:szCs w:val="28"/>
        </w:rPr>
        <w:t xml:space="preserve">мущпл1 = </w:t>
      </w:r>
      <w:proofErr w:type="spellStart"/>
      <w:r w:rsidRPr="00C82483">
        <w:rPr>
          <w:bCs/>
          <w:color w:val="000000"/>
          <w:sz w:val="28"/>
          <w:szCs w:val="28"/>
        </w:rPr>
        <w:t>Dар</w:t>
      </w:r>
      <w:proofErr w:type="spellEnd"/>
      <w:r w:rsidRPr="00C82483">
        <w:rPr>
          <w:bCs/>
          <w:color w:val="000000"/>
          <w:sz w:val="28"/>
          <w:szCs w:val="28"/>
        </w:rPr>
        <w:t xml:space="preserve"> – (Dпривпл1×k) + Дпл1;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C82483">
        <w:rPr>
          <w:bCs/>
          <w:color w:val="000000"/>
          <w:sz w:val="28"/>
          <w:szCs w:val="28"/>
        </w:rPr>
        <w:t>Zар</w:t>
      </w:r>
      <w:proofErr w:type="gramStart"/>
      <w:r w:rsidRPr="00C82483">
        <w:rPr>
          <w:bCs/>
          <w:color w:val="000000"/>
          <w:sz w:val="28"/>
          <w:szCs w:val="28"/>
        </w:rPr>
        <w:t>.и</w:t>
      </w:r>
      <w:proofErr w:type="gramEnd"/>
      <w:r w:rsidRPr="00C82483">
        <w:rPr>
          <w:bCs/>
          <w:color w:val="000000"/>
          <w:sz w:val="28"/>
          <w:szCs w:val="28"/>
        </w:rPr>
        <w:t xml:space="preserve">мущпл2 = </w:t>
      </w:r>
      <w:proofErr w:type="spellStart"/>
      <w:r w:rsidRPr="00C82483">
        <w:rPr>
          <w:bCs/>
          <w:color w:val="000000"/>
          <w:sz w:val="28"/>
          <w:szCs w:val="28"/>
        </w:rPr>
        <w:t>Dар</w:t>
      </w:r>
      <w:proofErr w:type="spellEnd"/>
      <w:r w:rsidRPr="00C82483">
        <w:rPr>
          <w:bCs/>
          <w:color w:val="000000"/>
          <w:sz w:val="28"/>
          <w:szCs w:val="28"/>
        </w:rPr>
        <w:t xml:space="preserve"> – (Dпривпл2×k) + Дпл2,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C82483">
        <w:rPr>
          <w:bCs/>
          <w:color w:val="000000"/>
          <w:sz w:val="28"/>
          <w:szCs w:val="28"/>
        </w:rPr>
        <w:t xml:space="preserve">где </w:t>
      </w:r>
      <w:proofErr w:type="spellStart"/>
      <w:r w:rsidRPr="00C82483">
        <w:rPr>
          <w:bCs/>
          <w:color w:val="000000"/>
          <w:sz w:val="28"/>
          <w:szCs w:val="28"/>
        </w:rPr>
        <w:t>Zар</w:t>
      </w:r>
      <w:proofErr w:type="gramStart"/>
      <w:r w:rsidRPr="00C82483">
        <w:rPr>
          <w:bCs/>
          <w:color w:val="000000"/>
          <w:sz w:val="28"/>
          <w:szCs w:val="28"/>
        </w:rPr>
        <w:t>.и</w:t>
      </w:r>
      <w:proofErr w:type="gramEnd"/>
      <w:r w:rsidRPr="00C82483">
        <w:rPr>
          <w:bCs/>
          <w:color w:val="000000"/>
          <w:sz w:val="28"/>
          <w:szCs w:val="28"/>
        </w:rPr>
        <w:t>мущочер</w:t>
      </w:r>
      <w:proofErr w:type="spellEnd"/>
      <w:r w:rsidRPr="00C82483">
        <w:rPr>
          <w:bCs/>
          <w:color w:val="000000"/>
          <w:sz w:val="28"/>
          <w:szCs w:val="28"/>
        </w:rPr>
        <w:t>, Zар.имущпл1, Zар.имущпл2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C82483">
        <w:rPr>
          <w:bCs/>
          <w:color w:val="000000"/>
          <w:sz w:val="28"/>
          <w:szCs w:val="28"/>
        </w:rPr>
        <w:lastRenderedPageBreak/>
        <w:t>D</w:t>
      </w:r>
      <w:proofErr w:type="gramEnd"/>
      <w:r w:rsidRPr="00C82483">
        <w:rPr>
          <w:bCs/>
          <w:color w:val="000000"/>
          <w:sz w:val="28"/>
          <w:szCs w:val="28"/>
        </w:rPr>
        <w:t>ар</w:t>
      </w:r>
      <w:proofErr w:type="spellEnd"/>
      <w:r w:rsidRPr="00C82483">
        <w:rPr>
          <w:bCs/>
          <w:color w:val="000000"/>
          <w:sz w:val="28"/>
          <w:szCs w:val="28"/>
        </w:rPr>
        <w:t xml:space="preserve">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образования </w:t>
      </w:r>
      <w:r>
        <w:rPr>
          <w:bCs/>
          <w:color w:val="000000"/>
          <w:sz w:val="28"/>
          <w:szCs w:val="28"/>
        </w:rPr>
        <w:t xml:space="preserve">город Советск </w:t>
      </w:r>
      <w:proofErr w:type="spellStart"/>
      <w:r w:rsidRPr="00C82483">
        <w:rPr>
          <w:bCs/>
          <w:color w:val="000000"/>
          <w:sz w:val="28"/>
          <w:szCs w:val="28"/>
        </w:rPr>
        <w:t>Щекинского</w:t>
      </w:r>
      <w:proofErr w:type="spellEnd"/>
      <w:r w:rsidRPr="00C82483">
        <w:rPr>
          <w:bCs/>
          <w:color w:val="000000"/>
          <w:sz w:val="28"/>
          <w:szCs w:val="28"/>
        </w:rPr>
        <w:t xml:space="preserve"> района, по объектам, сдаваемым в аренду на 1 число месяца составления прогноза;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C82483">
        <w:rPr>
          <w:bCs/>
          <w:color w:val="000000"/>
          <w:sz w:val="28"/>
          <w:szCs w:val="28"/>
        </w:rPr>
        <w:t>D</w:t>
      </w:r>
      <w:proofErr w:type="gramEnd"/>
      <w:r w:rsidRPr="00C82483">
        <w:rPr>
          <w:bCs/>
          <w:color w:val="000000"/>
          <w:sz w:val="28"/>
          <w:szCs w:val="28"/>
        </w:rPr>
        <w:t>привочер</w:t>
      </w:r>
      <w:proofErr w:type="spellEnd"/>
      <w:r w:rsidRPr="00C82483">
        <w:rPr>
          <w:bCs/>
          <w:color w:val="000000"/>
          <w:sz w:val="28"/>
          <w:szCs w:val="28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C82483">
        <w:rPr>
          <w:bCs/>
          <w:color w:val="000000"/>
          <w:sz w:val="28"/>
          <w:szCs w:val="28"/>
        </w:rPr>
        <w:t>Dпривпл1, Dпривпл2–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 w:rsidRPr="00C82483">
        <w:rPr>
          <w:bCs/>
          <w:color w:val="000000"/>
          <w:sz w:val="28"/>
          <w:szCs w:val="28"/>
        </w:rPr>
        <w:t xml:space="preserve">k – коэффициент поступлений в бюджет муниципального образования </w:t>
      </w:r>
      <w:r>
        <w:rPr>
          <w:bCs/>
          <w:color w:val="000000"/>
          <w:sz w:val="28"/>
          <w:szCs w:val="28"/>
        </w:rPr>
        <w:t xml:space="preserve">город Советск </w:t>
      </w:r>
      <w:proofErr w:type="spellStart"/>
      <w:r w:rsidRPr="00C82483">
        <w:rPr>
          <w:bCs/>
          <w:color w:val="000000"/>
          <w:sz w:val="28"/>
          <w:szCs w:val="28"/>
        </w:rPr>
        <w:t>Щекинского</w:t>
      </w:r>
      <w:proofErr w:type="spellEnd"/>
      <w:r w:rsidRPr="00C82483">
        <w:rPr>
          <w:bCs/>
          <w:color w:val="000000"/>
          <w:sz w:val="28"/>
          <w:szCs w:val="28"/>
        </w:rPr>
        <w:t xml:space="preserve">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387B1F" w:rsidRPr="00C82483" w:rsidRDefault="00C82483" w:rsidP="00C82483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proofErr w:type="spellStart"/>
      <w:r w:rsidRPr="00C82483">
        <w:rPr>
          <w:bCs/>
          <w:color w:val="000000"/>
          <w:sz w:val="28"/>
          <w:szCs w:val="28"/>
        </w:rPr>
        <w:t>Дочер</w:t>
      </w:r>
      <w:proofErr w:type="spellEnd"/>
      <w:r w:rsidRPr="00C82483">
        <w:rPr>
          <w:bCs/>
          <w:color w:val="000000"/>
          <w:sz w:val="28"/>
          <w:szCs w:val="28"/>
        </w:rPr>
        <w:t>, Дпл</w:t>
      </w:r>
      <w:proofErr w:type="gramStart"/>
      <w:r w:rsidRPr="00C82483">
        <w:rPr>
          <w:bCs/>
          <w:color w:val="000000"/>
          <w:sz w:val="28"/>
          <w:szCs w:val="28"/>
        </w:rPr>
        <w:t>1</w:t>
      </w:r>
      <w:proofErr w:type="gramEnd"/>
      <w:r w:rsidRPr="00C82483">
        <w:rPr>
          <w:bCs/>
          <w:color w:val="000000"/>
          <w:sz w:val="28"/>
          <w:szCs w:val="28"/>
        </w:rPr>
        <w:t>, Дпл2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</w:t>
      </w:r>
    </w:p>
    <w:p w:rsidR="00C82483" w:rsidRPr="00D10775" w:rsidRDefault="00D10775" w:rsidP="00C82483">
      <w:pPr>
        <w:shd w:val="clear" w:color="auto" w:fill="FFFFFF"/>
        <w:ind w:right="-1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C82483" w:rsidRPr="00D10775">
        <w:rPr>
          <w:b/>
          <w:color w:val="000000"/>
          <w:sz w:val="28"/>
          <w:szCs w:val="28"/>
        </w:rPr>
        <w:t xml:space="preserve">Доходы от реализации имущества, находящегося в собственности муниципального образования </w:t>
      </w:r>
      <w:r>
        <w:rPr>
          <w:b/>
          <w:color w:val="000000"/>
          <w:sz w:val="28"/>
          <w:szCs w:val="28"/>
        </w:rPr>
        <w:t>город Советск</w:t>
      </w:r>
      <w:r w:rsidR="00C82483" w:rsidRPr="00D10775">
        <w:rPr>
          <w:b/>
          <w:color w:val="000000"/>
          <w:sz w:val="28"/>
          <w:szCs w:val="28"/>
        </w:rPr>
        <w:t xml:space="preserve">  </w:t>
      </w:r>
      <w:proofErr w:type="spellStart"/>
      <w:r w:rsidR="00C82483" w:rsidRPr="00D10775">
        <w:rPr>
          <w:b/>
          <w:color w:val="000000"/>
          <w:sz w:val="28"/>
          <w:szCs w:val="28"/>
        </w:rPr>
        <w:t>Щекинского</w:t>
      </w:r>
      <w:proofErr w:type="spellEnd"/>
      <w:r w:rsidR="00C82483" w:rsidRPr="00D10775">
        <w:rPr>
          <w:b/>
          <w:color w:val="000000"/>
          <w:sz w:val="28"/>
          <w:szCs w:val="28"/>
        </w:rPr>
        <w:t xml:space="preserve"> района.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proofErr w:type="gramStart"/>
      <w:r w:rsidRPr="00C82483">
        <w:rPr>
          <w:color w:val="000000"/>
          <w:sz w:val="28"/>
          <w:szCs w:val="28"/>
        </w:rPr>
        <w:t xml:space="preserve">Прогноз доходов от реализации имущества, находящегося в собственности  муниципального образования </w:t>
      </w:r>
      <w:r w:rsidR="00D10775">
        <w:rPr>
          <w:color w:val="000000"/>
          <w:sz w:val="28"/>
          <w:szCs w:val="28"/>
        </w:rPr>
        <w:t>город Советск</w:t>
      </w:r>
      <w:r w:rsidRPr="00C82483">
        <w:rPr>
          <w:color w:val="000000"/>
          <w:sz w:val="28"/>
          <w:szCs w:val="28"/>
        </w:rPr>
        <w:t xml:space="preserve"> </w:t>
      </w:r>
      <w:proofErr w:type="spellStart"/>
      <w:r w:rsidRPr="00C82483">
        <w:rPr>
          <w:color w:val="000000"/>
          <w:sz w:val="28"/>
          <w:szCs w:val="28"/>
        </w:rPr>
        <w:t>Щекинского</w:t>
      </w:r>
      <w:proofErr w:type="spellEnd"/>
      <w:r w:rsidRPr="00C82483">
        <w:rPr>
          <w:color w:val="000000"/>
          <w:sz w:val="28"/>
          <w:szCs w:val="28"/>
        </w:rPr>
        <w:t xml:space="preserve"> района на очередной финансовый год и плановый период определяется 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C82483">
        <w:rPr>
          <w:color w:val="000000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Федерации», на основании: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- договоров купли-продажи с предоставлением рассрочки платежа;</w:t>
      </w:r>
    </w:p>
    <w:p w:rsidR="00C82483" w:rsidRPr="00C82483" w:rsidRDefault="00D10775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2483" w:rsidRPr="00C82483">
        <w:rPr>
          <w:color w:val="000000"/>
          <w:sz w:val="28"/>
          <w:szCs w:val="28"/>
        </w:rPr>
        <w:t xml:space="preserve">прогнозного плана (программы) приватизации муниципального имущества. 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 xml:space="preserve">Прогноз доходов от реализации имущества, находящегося в собственности муниципального образования </w:t>
      </w:r>
      <w:r w:rsidR="00D10775">
        <w:rPr>
          <w:color w:val="000000"/>
          <w:sz w:val="28"/>
          <w:szCs w:val="28"/>
        </w:rPr>
        <w:t>город Советск</w:t>
      </w:r>
      <w:r w:rsidRPr="00C82483">
        <w:rPr>
          <w:color w:val="000000"/>
          <w:sz w:val="28"/>
          <w:szCs w:val="28"/>
        </w:rPr>
        <w:t xml:space="preserve"> </w:t>
      </w:r>
      <w:proofErr w:type="spellStart"/>
      <w:r w:rsidRPr="00C82483">
        <w:rPr>
          <w:color w:val="000000"/>
          <w:sz w:val="28"/>
          <w:szCs w:val="28"/>
        </w:rPr>
        <w:t>Щекинского</w:t>
      </w:r>
      <w:proofErr w:type="spellEnd"/>
      <w:r w:rsidRPr="00C82483">
        <w:rPr>
          <w:color w:val="000000"/>
          <w:sz w:val="28"/>
          <w:szCs w:val="28"/>
        </w:rPr>
        <w:t xml:space="preserve"> района,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lastRenderedPageBreak/>
        <w:t xml:space="preserve">Расчет прогноза доходов от реализации имущества, находящегося в собственности муниципального образования </w:t>
      </w:r>
      <w:r w:rsidR="00D10775">
        <w:rPr>
          <w:color w:val="000000"/>
          <w:sz w:val="28"/>
          <w:szCs w:val="28"/>
        </w:rPr>
        <w:t>город Советск</w:t>
      </w:r>
      <w:r w:rsidRPr="00C82483">
        <w:rPr>
          <w:color w:val="000000"/>
          <w:sz w:val="28"/>
          <w:szCs w:val="28"/>
        </w:rPr>
        <w:t xml:space="preserve"> </w:t>
      </w:r>
      <w:proofErr w:type="spellStart"/>
      <w:r w:rsidRPr="00C82483">
        <w:rPr>
          <w:color w:val="000000"/>
          <w:sz w:val="28"/>
          <w:szCs w:val="28"/>
        </w:rPr>
        <w:t>Щекинского</w:t>
      </w:r>
      <w:proofErr w:type="spellEnd"/>
      <w:r w:rsidRPr="00C82483">
        <w:rPr>
          <w:color w:val="000000"/>
          <w:sz w:val="28"/>
          <w:szCs w:val="28"/>
        </w:rPr>
        <w:t xml:space="preserve"> района, производится по следующей формуле: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proofErr w:type="spellStart"/>
      <w:r w:rsidRPr="00C82483">
        <w:rPr>
          <w:color w:val="000000"/>
          <w:sz w:val="28"/>
          <w:szCs w:val="28"/>
        </w:rPr>
        <w:t>Zпрод</w:t>
      </w:r>
      <w:proofErr w:type="gramStart"/>
      <w:r w:rsidRPr="00C82483">
        <w:rPr>
          <w:color w:val="000000"/>
          <w:sz w:val="28"/>
          <w:szCs w:val="28"/>
        </w:rPr>
        <w:t>.и</w:t>
      </w:r>
      <w:proofErr w:type="gramEnd"/>
      <w:r w:rsidRPr="00C82483">
        <w:rPr>
          <w:color w:val="000000"/>
          <w:sz w:val="28"/>
          <w:szCs w:val="28"/>
        </w:rPr>
        <w:t>мочер</w:t>
      </w:r>
      <w:proofErr w:type="spellEnd"/>
      <w:r w:rsidRPr="00C82483">
        <w:rPr>
          <w:color w:val="000000"/>
          <w:sz w:val="28"/>
          <w:szCs w:val="28"/>
        </w:rPr>
        <w:t xml:space="preserve"> = ∑ </w:t>
      </w:r>
      <w:proofErr w:type="spellStart"/>
      <w:r w:rsidRPr="00C82483">
        <w:rPr>
          <w:color w:val="000000"/>
          <w:sz w:val="28"/>
          <w:szCs w:val="28"/>
        </w:rPr>
        <w:t>niПИiочер</w:t>
      </w:r>
      <w:proofErr w:type="spellEnd"/>
      <w:r w:rsidRPr="00C82483">
        <w:rPr>
          <w:color w:val="000000"/>
          <w:sz w:val="28"/>
          <w:szCs w:val="28"/>
        </w:rPr>
        <w:t xml:space="preserve"> + ∑ </w:t>
      </w:r>
      <w:proofErr w:type="spellStart"/>
      <w:r w:rsidRPr="00C82483">
        <w:rPr>
          <w:color w:val="000000"/>
          <w:sz w:val="28"/>
          <w:szCs w:val="28"/>
        </w:rPr>
        <w:t>niРПiочер</w:t>
      </w:r>
      <w:proofErr w:type="spellEnd"/>
      <w:r w:rsidRPr="00C82483">
        <w:rPr>
          <w:color w:val="000000"/>
          <w:sz w:val="28"/>
          <w:szCs w:val="28"/>
        </w:rPr>
        <w:t>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Zпрод</w:t>
      </w:r>
      <w:proofErr w:type="gramStart"/>
      <w:r w:rsidRPr="00C82483">
        <w:rPr>
          <w:color w:val="000000"/>
          <w:sz w:val="28"/>
          <w:szCs w:val="28"/>
        </w:rPr>
        <w:t>.и</w:t>
      </w:r>
      <w:proofErr w:type="gramEnd"/>
      <w:r w:rsidRPr="00C82483">
        <w:rPr>
          <w:color w:val="000000"/>
          <w:sz w:val="28"/>
          <w:szCs w:val="28"/>
        </w:rPr>
        <w:t>мпл1 = ∑ niПИiпл1 + ∑ niРПiпл1;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Zпрод</w:t>
      </w:r>
      <w:proofErr w:type="gramStart"/>
      <w:r w:rsidRPr="00C82483">
        <w:rPr>
          <w:color w:val="000000"/>
          <w:sz w:val="28"/>
          <w:szCs w:val="28"/>
        </w:rPr>
        <w:t>.и</w:t>
      </w:r>
      <w:proofErr w:type="gramEnd"/>
      <w:r w:rsidRPr="00C82483">
        <w:rPr>
          <w:color w:val="000000"/>
          <w:sz w:val="28"/>
          <w:szCs w:val="28"/>
        </w:rPr>
        <w:t>мпл2 = ∑ niПИiпл2 + ∑ niРПiпл2,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 xml:space="preserve">где </w:t>
      </w:r>
      <w:proofErr w:type="spellStart"/>
      <w:r w:rsidRPr="00C82483">
        <w:rPr>
          <w:color w:val="000000"/>
          <w:sz w:val="28"/>
          <w:szCs w:val="28"/>
        </w:rPr>
        <w:t>Zпрод</w:t>
      </w:r>
      <w:proofErr w:type="gramStart"/>
      <w:r w:rsidRPr="00C82483">
        <w:rPr>
          <w:color w:val="000000"/>
          <w:sz w:val="28"/>
          <w:szCs w:val="28"/>
        </w:rPr>
        <w:t>.и</w:t>
      </w:r>
      <w:proofErr w:type="gramEnd"/>
      <w:r w:rsidRPr="00C82483">
        <w:rPr>
          <w:color w:val="000000"/>
          <w:sz w:val="28"/>
          <w:szCs w:val="28"/>
        </w:rPr>
        <w:t>мочер</w:t>
      </w:r>
      <w:proofErr w:type="spellEnd"/>
      <w:r w:rsidRPr="00C82483">
        <w:rPr>
          <w:color w:val="000000"/>
          <w:sz w:val="28"/>
          <w:szCs w:val="28"/>
        </w:rPr>
        <w:t xml:space="preserve">, Zпрод.импл1, Zпрод.импл2 – прогнозируемая сумма поступления в бюджет муниципального образования </w:t>
      </w:r>
      <w:r w:rsidR="00D10775">
        <w:rPr>
          <w:color w:val="000000"/>
          <w:sz w:val="28"/>
          <w:szCs w:val="28"/>
        </w:rPr>
        <w:t xml:space="preserve">город Советск </w:t>
      </w:r>
      <w:proofErr w:type="spellStart"/>
      <w:r w:rsidRPr="00C82483">
        <w:rPr>
          <w:color w:val="000000"/>
          <w:sz w:val="28"/>
          <w:szCs w:val="28"/>
        </w:rPr>
        <w:t>Щекинского</w:t>
      </w:r>
      <w:proofErr w:type="spellEnd"/>
      <w:r w:rsidRPr="00C82483">
        <w:rPr>
          <w:color w:val="000000"/>
          <w:sz w:val="28"/>
          <w:szCs w:val="28"/>
        </w:rPr>
        <w:t xml:space="preserve">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proofErr w:type="spellStart"/>
      <w:r w:rsidRPr="00C82483">
        <w:rPr>
          <w:color w:val="000000"/>
          <w:sz w:val="28"/>
          <w:szCs w:val="28"/>
        </w:rPr>
        <w:t>ПИ</w:t>
      </w:r>
      <w:proofErr w:type="gramStart"/>
      <w:r w:rsidRPr="00C82483">
        <w:rPr>
          <w:color w:val="000000"/>
          <w:sz w:val="28"/>
          <w:szCs w:val="28"/>
        </w:rPr>
        <w:t>i</w:t>
      </w:r>
      <w:proofErr w:type="gramEnd"/>
      <w:r w:rsidRPr="00C82483">
        <w:rPr>
          <w:color w:val="000000"/>
          <w:sz w:val="28"/>
          <w:szCs w:val="28"/>
        </w:rPr>
        <w:t>очер</w:t>
      </w:r>
      <w:proofErr w:type="spellEnd"/>
      <w:r w:rsidRPr="00C82483">
        <w:rPr>
          <w:color w:val="000000"/>
          <w:sz w:val="28"/>
          <w:szCs w:val="28"/>
        </w:rPr>
        <w:t>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proofErr w:type="spellStart"/>
      <w:r w:rsidRPr="00C82483">
        <w:rPr>
          <w:color w:val="000000"/>
          <w:sz w:val="28"/>
          <w:szCs w:val="28"/>
        </w:rPr>
        <w:t>РП</w:t>
      </w:r>
      <w:proofErr w:type="gramStart"/>
      <w:r w:rsidRPr="00C82483">
        <w:rPr>
          <w:color w:val="000000"/>
          <w:sz w:val="28"/>
          <w:szCs w:val="28"/>
        </w:rPr>
        <w:t>i</w:t>
      </w:r>
      <w:proofErr w:type="gramEnd"/>
      <w:r w:rsidRPr="00C82483">
        <w:rPr>
          <w:color w:val="000000"/>
          <w:sz w:val="28"/>
          <w:szCs w:val="28"/>
        </w:rPr>
        <w:t>очер</w:t>
      </w:r>
      <w:proofErr w:type="spellEnd"/>
      <w:r w:rsidRPr="00C82483">
        <w:rPr>
          <w:color w:val="000000"/>
          <w:sz w:val="28"/>
          <w:szCs w:val="28"/>
        </w:rPr>
        <w:t xml:space="preserve">, РПiпл1, РПiпл2 - прогнозируемая сумма поступления в бюджет МО </w:t>
      </w:r>
      <w:r w:rsidR="00D10775">
        <w:rPr>
          <w:color w:val="000000"/>
          <w:sz w:val="28"/>
          <w:szCs w:val="28"/>
        </w:rPr>
        <w:t xml:space="preserve">город Советск </w:t>
      </w:r>
      <w:proofErr w:type="spellStart"/>
      <w:r w:rsidR="00D10775">
        <w:rPr>
          <w:color w:val="000000"/>
          <w:sz w:val="28"/>
          <w:szCs w:val="28"/>
        </w:rPr>
        <w:t>Щекинского</w:t>
      </w:r>
      <w:proofErr w:type="spellEnd"/>
      <w:r w:rsidR="00D10775">
        <w:rPr>
          <w:color w:val="000000"/>
          <w:sz w:val="28"/>
          <w:szCs w:val="28"/>
        </w:rPr>
        <w:t xml:space="preserve"> района </w:t>
      </w:r>
      <w:r w:rsidRPr="00C82483">
        <w:rPr>
          <w:color w:val="000000"/>
          <w:sz w:val="28"/>
          <w:szCs w:val="28"/>
        </w:rPr>
        <w:t>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C82483" w:rsidRP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i – объект имущества;</w:t>
      </w:r>
    </w:p>
    <w:p w:rsidR="00C82483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n – количество объектов имущества.</w:t>
      </w:r>
    </w:p>
    <w:p w:rsidR="00D10775" w:rsidRDefault="00D10775" w:rsidP="00C82483">
      <w:pPr>
        <w:shd w:val="clear" w:color="auto" w:fill="FFFFFF"/>
        <w:ind w:right="-1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D10775">
        <w:t xml:space="preserve"> </w:t>
      </w:r>
      <w:r w:rsidRPr="00D10775">
        <w:rPr>
          <w:b/>
          <w:color w:val="000000"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</w:r>
    </w:p>
    <w:p w:rsidR="0083770E" w:rsidRPr="0083770E" w:rsidRDefault="00C82483" w:rsidP="00C824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C82483">
        <w:rPr>
          <w:color w:val="000000"/>
          <w:sz w:val="28"/>
          <w:szCs w:val="28"/>
        </w:rPr>
        <w:t>Прогноз доходов от продажи земельных участков на очередной финансовый год, первый год планового периода и второй год планового периода определяется с учетом рисков, связанных с отсутствием спроса на имущество. В этом случае, необходимо предоставить обоснования и расчеты, подтверждающие величину рисков.</w:t>
      </w:r>
    </w:p>
    <w:p w:rsidR="008E382A" w:rsidRDefault="00D10775" w:rsidP="005D2355">
      <w:pPr>
        <w:widowControl w:val="0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8E382A" w:rsidRPr="008E382A">
        <w:rPr>
          <w:b/>
          <w:color w:val="000000"/>
          <w:sz w:val="28"/>
          <w:szCs w:val="28"/>
        </w:rPr>
        <w:t>Доходы от оказания платных услуг (работ) и компенсации затрат государства</w:t>
      </w:r>
    </w:p>
    <w:p w:rsidR="00D10775" w:rsidRPr="00D10775" w:rsidRDefault="00D10775" w:rsidP="00D10775">
      <w:pPr>
        <w:widowControl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10775">
        <w:rPr>
          <w:color w:val="000000"/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985E4B" w:rsidRDefault="00985E4B" w:rsidP="00D1077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85E4B">
        <w:rPr>
          <w:color w:val="000000"/>
          <w:sz w:val="28"/>
          <w:szCs w:val="28"/>
        </w:rPr>
        <w:t xml:space="preserve">Объем поступлений </w:t>
      </w:r>
      <w:r w:rsidR="00232BA0" w:rsidRPr="00985E4B">
        <w:rPr>
          <w:color w:val="000000"/>
          <w:sz w:val="28"/>
          <w:szCs w:val="28"/>
        </w:rPr>
        <w:t>прочи</w:t>
      </w:r>
      <w:r w:rsidRPr="00985E4B">
        <w:rPr>
          <w:color w:val="000000"/>
          <w:sz w:val="28"/>
          <w:szCs w:val="28"/>
        </w:rPr>
        <w:t>х</w:t>
      </w:r>
      <w:r w:rsidR="00232BA0" w:rsidRPr="00985E4B">
        <w:rPr>
          <w:color w:val="000000"/>
          <w:sz w:val="28"/>
          <w:szCs w:val="28"/>
        </w:rPr>
        <w:t xml:space="preserve"> доход</w:t>
      </w:r>
      <w:r w:rsidRPr="00985E4B">
        <w:rPr>
          <w:color w:val="000000"/>
          <w:sz w:val="28"/>
          <w:szCs w:val="28"/>
        </w:rPr>
        <w:t>ов</w:t>
      </w:r>
      <w:r w:rsidR="00232BA0" w:rsidRPr="00985E4B">
        <w:rPr>
          <w:color w:val="000000"/>
          <w:sz w:val="28"/>
          <w:szCs w:val="28"/>
        </w:rPr>
        <w:t xml:space="preserve"> от компенсации затрат государства</w:t>
      </w:r>
      <w:r w:rsidR="00EA1057">
        <w:rPr>
          <w:color w:val="000000"/>
          <w:sz w:val="28"/>
          <w:szCs w:val="28"/>
        </w:rPr>
        <w:t xml:space="preserve"> </w:t>
      </w:r>
      <w:r w:rsidR="00232BA0" w:rsidRPr="00985E4B">
        <w:rPr>
          <w:color w:val="000000"/>
          <w:sz w:val="28"/>
          <w:szCs w:val="28"/>
        </w:rPr>
        <w:t>планируются на</w:t>
      </w:r>
      <w:r w:rsidRPr="0083770E">
        <w:rPr>
          <w:bCs/>
          <w:color w:val="000000"/>
          <w:sz w:val="28"/>
          <w:szCs w:val="28"/>
        </w:rPr>
        <w:t xml:space="preserve"> </w:t>
      </w:r>
      <w:r w:rsidR="00EA1057">
        <w:rPr>
          <w:bCs/>
          <w:color w:val="000000"/>
          <w:sz w:val="28"/>
          <w:szCs w:val="28"/>
        </w:rPr>
        <w:t xml:space="preserve">основании заключенных договоров аренды </w:t>
      </w:r>
      <w:r w:rsidR="00EA1057">
        <w:rPr>
          <w:color w:val="000000"/>
          <w:sz w:val="28"/>
          <w:szCs w:val="28"/>
        </w:rPr>
        <w:t xml:space="preserve">и договоров, планируемых к заключению в очередном финансовом году и на долгосрочную перспективу с </w:t>
      </w:r>
      <w:r>
        <w:rPr>
          <w:color w:val="000000"/>
          <w:sz w:val="28"/>
          <w:szCs w:val="28"/>
        </w:rPr>
        <w:t>учетом увеличения тарифов</w:t>
      </w:r>
      <w:r w:rsidR="00EA1057">
        <w:rPr>
          <w:color w:val="000000"/>
          <w:sz w:val="28"/>
          <w:szCs w:val="28"/>
        </w:rPr>
        <w:t xml:space="preserve"> на топливно-энергетические ресурсы</w:t>
      </w:r>
      <w:r w:rsidRPr="0083770E">
        <w:rPr>
          <w:color w:val="000000"/>
          <w:sz w:val="28"/>
          <w:szCs w:val="28"/>
        </w:rPr>
        <w:t>.</w:t>
      </w:r>
    </w:p>
    <w:p w:rsidR="008E382A" w:rsidRDefault="00D10775" w:rsidP="005D2355">
      <w:pPr>
        <w:widowControl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C2FA0">
        <w:rPr>
          <w:b/>
          <w:sz w:val="28"/>
          <w:szCs w:val="28"/>
        </w:rPr>
        <w:t>Штрафы, санкции, возмещение ущерба</w:t>
      </w:r>
    </w:p>
    <w:p w:rsidR="005D2355" w:rsidRPr="005D2355" w:rsidRDefault="005D2355" w:rsidP="005D235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55">
        <w:rPr>
          <w:rFonts w:ascii="Times New Roman" w:hAnsi="Times New Roman" w:cs="Times New Roman"/>
          <w:sz w:val="28"/>
          <w:szCs w:val="28"/>
        </w:rPr>
        <w:lastRenderedPageBreak/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  <w:proofErr w:type="gramEnd"/>
    </w:p>
    <w:p w:rsidR="005D2355" w:rsidRPr="005D2355" w:rsidRDefault="00D10775" w:rsidP="005D2355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D2355" w:rsidRPr="005D2355">
        <w:rPr>
          <w:rFonts w:ascii="Times New Roman" w:hAnsi="Times New Roman" w:cs="Times New Roman"/>
          <w:b/>
          <w:sz w:val="28"/>
          <w:szCs w:val="28"/>
        </w:rPr>
        <w:t>Прочие неналоговые доходы.</w:t>
      </w:r>
    </w:p>
    <w:p w:rsidR="00510855" w:rsidRPr="00510855" w:rsidRDefault="005D2355" w:rsidP="00D10775">
      <w:pPr>
        <w:pStyle w:val="2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D2355">
        <w:rPr>
          <w:rFonts w:ascii="Times New Roman" w:hAnsi="Times New Roman" w:cs="Times New Roman"/>
          <w:sz w:val="28"/>
          <w:szCs w:val="28"/>
        </w:rPr>
        <w:t>Прогноз прочих неналоговых доходов, на очередной финансовый год, первый год планового периода и второй год планового периода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  <w:r w:rsidR="00D10775">
        <w:rPr>
          <w:rFonts w:ascii="Times New Roman" w:hAnsi="Times New Roman" w:cs="Times New Roman"/>
          <w:sz w:val="28"/>
          <w:szCs w:val="28"/>
        </w:rPr>
        <w:tab/>
      </w:r>
      <w:r w:rsidR="00D10775">
        <w:rPr>
          <w:rFonts w:ascii="Times New Roman" w:hAnsi="Times New Roman" w:cs="Times New Roman"/>
          <w:sz w:val="28"/>
          <w:szCs w:val="28"/>
        </w:rPr>
        <w:tab/>
      </w:r>
      <w:r w:rsidR="00D1077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82483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483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483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483" w:rsidRDefault="00C82483" w:rsidP="00510855">
      <w:pPr>
        <w:pStyle w:val="2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355" w:rsidRPr="005D2355" w:rsidRDefault="005D2355" w:rsidP="00510855">
      <w:pPr>
        <w:pStyle w:val="2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355">
        <w:rPr>
          <w:rFonts w:ascii="Times New Roman" w:hAnsi="Times New Roman" w:cs="Times New Roman"/>
          <w:sz w:val="28"/>
          <w:szCs w:val="28"/>
        </w:rPr>
        <w:tab/>
      </w:r>
      <w:r w:rsidRPr="005D2355">
        <w:rPr>
          <w:rFonts w:ascii="Times New Roman" w:hAnsi="Times New Roman" w:cs="Times New Roman"/>
          <w:sz w:val="28"/>
          <w:szCs w:val="28"/>
        </w:rPr>
        <w:tab/>
      </w:r>
      <w:r w:rsidRPr="005D23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5D2355" w:rsidRPr="005D2355" w:rsidSect="00FF674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22" w:rsidRDefault="00E90C22" w:rsidP="00983FA6">
      <w:r>
        <w:separator/>
      </w:r>
    </w:p>
  </w:endnote>
  <w:endnote w:type="continuationSeparator" w:id="0">
    <w:p w:rsidR="00E90C22" w:rsidRDefault="00E90C22" w:rsidP="009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22" w:rsidRDefault="00E90C22" w:rsidP="00983FA6">
      <w:r>
        <w:separator/>
      </w:r>
    </w:p>
  </w:footnote>
  <w:footnote w:type="continuationSeparator" w:id="0">
    <w:p w:rsidR="00E90C22" w:rsidRDefault="00E90C22" w:rsidP="0098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D2"/>
    <w:rsid w:val="0001660C"/>
    <w:rsid w:val="00032E9F"/>
    <w:rsid w:val="00047FDA"/>
    <w:rsid w:val="00075C12"/>
    <w:rsid w:val="000F7E85"/>
    <w:rsid w:val="0013381C"/>
    <w:rsid w:val="00144956"/>
    <w:rsid w:val="00160C6E"/>
    <w:rsid w:val="001670B9"/>
    <w:rsid w:val="00177FF7"/>
    <w:rsid w:val="001C05F8"/>
    <w:rsid w:val="001F02DD"/>
    <w:rsid w:val="001F3B17"/>
    <w:rsid w:val="00201A3B"/>
    <w:rsid w:val="00220069"/>
    <w:rsid w:val="002304C2"/>
    <w:rsid w:val="00232BA0"/>
    <w:rsid w:val="00245988"/>
    <w:rsid w:val="002462C7"/>
    <w:rsid w:val="002740A3"/>
    <w:rsid w:val="00275B39"/>
    <w:rsid w:val="003068DC"/>
    <w:rsid w:val="00326DA0"/>
    <w:rsid w:val="00357882"/>
    <w:rsid w:val="003642BA"/>
    <w:rsid w:val="00365A0A"/>
    <w:rsid w:val="00387B1F"/>
    <w:rsid w:val="0039163C"/>
    <w:rsid w:val="00394D22"/>
    <w:rsid w:val="003B4FD8"/>
    <w:rsid w:val="003E63D5"/>
    <w:rsid w:val="00404B64"/>
    <w:rsid w:val="004C4D22"/>
    <w:rsid w:val="004F2FF3"/>
    <w:rsid w:val="004F7C78"/>
    <w:rsid w:val="00504404"/>
    <w:rsid w:val="00510855"/>
    <w:rsid w:val="005214C7"/>
    <w:rsid w:val="00544630"/>
    <w:rsid w:val="00571EAC"/>
    <w:rsid w:val="0058164C"/>
    <w:rsid w:val="00593176"/>
    <w:rsid w:val="005A1494"/>
    <w:rsid w:val="005A3953"/>
    <w:rsid w:val="005C1781"/>
    <w:rsid w:val="005D2355"/>
    <w:rsid w:val="00601E52"/>
    <w:rsid w:val="006300F5"/>
    <w:rsid w:val="006456DF"/>
    <w:rsid w:val="0068694D"/>
    <w:rsid w:val="006C2FA0"/>
    <w:rsid w:val="006D57C2"/>
    <w:rsid w:val="0074069B"/>
    <w:rsid w:val="00777540"/>
    <w:rsid w:val="00780C34"/>
    <w:rsid w:val="007A5EA6"/>
    <w:rsid w:val="007D2CDB"/>
    <w:rsid w:val="00803224"/>
    <w:rsid w:val="0080493A"/>
    <w:rsid w:val="00805903"/>
    <w:rsid w:val="00833C94"/>
    <w:rsid w:val="00837534"/>
    <w:rsid w:val="0083770E"/>
    <w:rsid w:val="008434FC"/>
    <w:rsid w:val="00861324"/>
    <w:rsid w:val="00865FAD"/>
    <w:rsid w:val="00871145"/>
    <w:rsid w:val="008748D7"/>
    <w:rsid w:val="00883067"/>
    <w:rsid w:val="008A0853"/>
    <w:rsid w:val="008C4EBA"/>
    <w:rsid w:val="008D13D5"/>
    <w:rsid w:val="008E29C4"/>
    <w:rsid w:val="008E382A"/>
    <w:rsid w:val="008E68DA"/>
    <w:rsid w:val="0090274B"/>
    <w:rsid w:val="00914D97"/>
    <w:rsid w:val="009150BD"/>
    <w:rsid w:val="009355A1"/>
    <w:rsid w:val="00951A76"/>
    <w:rsid w:val="00983FA6"/>
    <w:rsid w:val="00985E4B"/>
    <w:rsid w:val="009F7CB8"/>
    <w:rsid w:val="00A27E73"/>
    <w:rsid w:val="00A412FF"/>
    <w:rsid w:val="00AC208F"/>
    <w:rsid w:val="00AF7DD2"/>
    <w:rsid w:val="00B46E6C"/>
    <w:rsid w:val="00B57603"/>
    <w:rsid w:val="00B7724C"/>
    <w:rsid w:val="00B8383C"/>
    <w:rsid w:val="00B84E07"/>
    <w:rsid w:val="00BA04CB"/>
    <w:rsid w:val="00BB0560"/>
    <w:rsid w:val="00BB5FA6"/>
    <w:rsid w:val="00BC18A0"/>
    <w:rsid w:val="00BE7828"/>
    <w:rsid w:val="00C24636"/>
    <w:rsid w:val="00C76F13"/>
    <w:rsid w:val="00C82483"/>
    <w:rsid w:val="00CB549F"/>
    <w:rsid w:val="00CB55EA"/>
    <w:rsid w:val="00CD3CCE"/>
    <w:rsid w:val="00CE3837"/>
    <w:rsid w:val="00CE57B1"/>
    <w:rsid w:val="00CF1721"/>
    <w:rsid w:val="00CF7720"/>
    <w:rsid w:val="00D04204"/>
    <w:rsid w:val="00D1070F"/>
    <w:rsid w:val="00D10775"/>
    <w:rsid w:val="00D56E28"/>
    <w:rsid w:val="00D86DDD"/>
    <w:rsid w:val="00D90586"/>
    <w:rsid w:val="00D909BA"/>
    <w:rsid w:val="00DC136D"/>
    <w:rsid w:val="00DF0609"/>
    <w:rsid w:val="00E1134E"/>
    <w:rsid w:val="00E447CF"/>
    <w:rsid w:val="00E507FE"/>
    <w:rsid w:val="00E56A1B"/>
    <w:rsid w:val="00E7564D"/>
    <w:rsid w:val="00E90C22"/>
    <w:rsid w:val="00E979A4"/>
    <w:rsid w:val="00EA1057"/>
    <w:rsid w:val="00EB0516"/>
    <w:rsid w:val="00EB1D66"/>
    <w:rsid w:val="00EF599F"/>
    <w:rsid w:val="00F04622"/>
    <w:rsid w:val="00F70998"/>
    <w:rsid w:val="00F7406C"/>
    <w:rsid w:val="00FC78A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770E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377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32B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434FC"/>
    <w:pPr>
      <w:ind w:left="720"/>
      <w:contextualSpacing/>
    </w:pPr>
  </w:style>
  <w:style w:type="paragraph" w:customStyle="1" w:styleId="2">
    <w:name w:val="Абзац списка2"/>
    <w:basedOn w:val="a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1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79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34A9-617E-41DC-8470-5D57AF0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sov1</cp:lastModifiedBy>
  <cp:revision>61</cp:revision>
  <cp:lastPrinted>2020-02-13T09:18:00Z</cp:lastPrinted>
  <dcterms:created xsi:type="dcterms:W3CDTF">2013-10-25T05:24:00Z</dcterms:created>
  <dcterms:modified xsi:type="dcterms:W3CDTF">2020-02-13T12:55:00Z</dcterms:modified>
</cp:coreProperties>
</file>