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98" w:rsidRDefault="00A72D98" w:rsidP="00A72D98">
      <w:r w:rsidRPr="00DB676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A72D98" w:rsidP="007F58A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EA25C5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EA25C5">
              <w:rPr>
                <w:b/>
                <w:sz w:val="28"/>
                <w:szCs w:val="28"/>
              </w:rPr>
              <w:t>03 августа</w:t>
            </w:r>
            <w:r>
              <w:rPr>
                <w:b/>
                <w:sz w:val="28"/>
                <w:szCs w:val="28"/>
              </w:rPr>
              <w:t xml:space="preserve"> 2017 года</w:t>
            </w:r>
          </w:p>
        </w:tc>
        <w:tc>
          <w:tcPr>
            <w:tcW w:w="4786" w:type="dxa"/>
            <w:hideMark/>
          </w:tcPr>
          <w:p w:rsidR="00A72D98" w:rsidRDefault="00A72D98" w:rsidP="00EA25C5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EA25C5">
              <w:rPr>
                <w:b/>
                <w:sz w:val="28"/>
                <w:szCs w:val="28"/>
              </w:rPr>
              <w:t>55-181</w:t>
            </w:r>
          </w:p>
        </w:tc>
      </w:tr>
    </w:tbl>
    <w:p w:rsidR="00A72D98" w:rsidRDefault="00A72D98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публичные слушания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19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2D98" w:rsidRDefault="00A72D98" w:rsidP="00A72D98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проект решения Собрания депутатов муниципального образования город Советск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для обсуждения на публичные слушания (Приложение 1).</w:t>
      </w:r>
    </w:p>
    <w:p w:rsidR="00A72D98" w:rsidRDefault="00A72D98" w:rsidP="00A72D98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на </w:t>
      </w:r>
      <w:r w:rsidR="00B23AE3">
        <w:rPr>
          <w:rFonts w:ascii="Times New Roman" w:hAnsi="Times New Roman" w:cs="Times New Roman"/>
          <w:b/>
          <w:sz w:val="28"/>
          <w:szCs w:val="28"/>
        </w:rPr>
        <w:t>22 августа</w:t>
      </w:r>
      <w:r w:rsidRPr="00165341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. Установить время </w:t>
      </w:r>
      <w:r w:rsidR="00E462BC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B23AE3">
        <w:rPr>
          <w:rFonts w:ascii="Times New Roman" w:hAnsi="Times New Roman" w:cs="Times New Roman"/>
          <w:b/>
          <w:sz w:val="28"/>
          <w:szCs w:val="28"/>
        </w:rPr>
        <w:t>16</w:t>
      </w:r>
      <w:r w:rsidR="00E462BC" w:rsidRPr="00E462BC">
        <w:rPr>
          <w:rFonts w:ascii="Times New Roman" w:hAnsi="Times New Roman" w:cs="Times New Roman"/>
          <w:b/>
          <w:sz w:val="28"/>
          <w:szCs w:val="28"/>
        </w:rPr>
        <w:t xml:space="preserve"> часов 0</w:t>
      </w:r>
      <w:r w:rsidRPr="00E462BC">
        <w:rPr>
          <w:rFonts w:ascii="Times New Roman" w:hAnsi="Times New Roman" w:cs="Times New Roman"/>
          <w:b/>
          <w:sz w:val="28"/>
          <w:szCs w:val="28"/>
        </w:rPr>
        <w:t>0 минут</w:t>
      </w:r>
      <w:r>
        <w:rPr>
          <w:rFonts w:ascii="Times New Roman" w:hAnsi="Times New Roman" w:cs="Times New Roman"/>
          <w:sz w:val="28"/>
          <w:szCs w:val="28"/>
        </w:rPr>
        <w:t xml:space="preserve">. Место проведения: Тульская область, город Советск, пл. Советов, д. 1, зал заседаний администрации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72D98" w:rsidRPr="001F7B05" w:rsidRDefault="00A72D98" w:rsidP="00A72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Установить порядок учета предложений по проекту решения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района», порядок участия граждан в его обсуждении в соответствии с решением Собрания депутатов МО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21 ноября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2006 г. № </w:t>
      </w:r>
      <w:r>
        <w:rPr>
          <w:rFonts w:ascii="Times New Roman" w:hAnsi="Times New Roman" w:cs="Times New Roman"/>
          <w:sz w:val="28"/>
          <w:szCs w:val="28"/>
        </w:rPr>
        <w:t>17-1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положении «</w:t>
      </w:r>
      <w:r w:rsidRPr="001F7B05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в муниципа</w:t>
      </w:r>
      <w:r>
        <w:rPr>
          <w:rFonts w:ascii="Times New Roman" w:hAnsi="Times New Roman" w:cs="Times New Roman"/>
          <w:sz w:val="28"/>
          <w:szCs w:val="28"/>
        </w:rPr>
        <w:t>льном образовании город Советск».</w:t>
      </w:r>
    </w:p>
    <w:p w:rsidR="00A72D98" w:rsidRPr="001F7B05" w:rsidRDefault="00A72D98" w:rsidP="00A72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по проекту решения Собрания депутатов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7B05"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района» принимать до </w:t>
      </w:r>
      <w:r w:rsidR="00965A1C">
        <w:rPr>
          <w:rFonts w:ascii="Times New Roman" w:hAnsi="Times New Roman" w:cs="Times New Roman"/>
          <w:sz w:val="28"/>
          <w:szCs w:val="28"/>
        </w:rPr>
        <w:t>21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Pr="001F7B05">
        <w:rPr>
          <w:rFonts w:ascii="Times New Roman" w:eastAsia="Times New Roman" w:hAnsi="Times New Roman" w:cs="Times New Roman"/>
          <w:sz w:val="28"/>
          <w:szCs w:val="28"/>
        </w:rPr>
        <w:t xml:space="preserve"> г., по адресу: г. </w:t>
      </w:r>
      <w:r>
        <w:rPr>
          <w:rFonts w:ascii="Times New Roman" w:hAnsi="Times New Roman" w:cs="Times New Roman"/>
          <w:sz w:val="28"/>
          <w:szCs w:val="28"/>
        </w:rPr>
        <w:t xml:space="preserve">Советск, пл. Советов, д. 1, приемная главы муниципального образования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72D98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Создать организационный комитет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количестве четырех человек и утвердить его состав (Приложение 2).</w:t>
      </w:r>
    </w:p>
    <w:p w:rsidR="00A72D98" w:rsidRPr="001F7B05" w:rsidRDefault="00A72D98" w:rsidP="00A72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 место расположения организационного комитета по адресу: город Советск, площадь Советов, дом 1, приемная главы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A72D98" w:rsidRPr="00E462BC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Провести первое заседание организационного комитета </w:t>
      </w:r>
      <w:r w:rsidR="00965A1C">
        <w:rPr>
          <w:rFonts w:ascii="Times New Roman" w:hAnsi="Times New Roman" w:cs="Times New Roman"/>
          <w:b/>
          <w:sz w:val="28"/>
          <w:szCs w:val="28"/>
        </w:rPr>
        <w:t>04 августа</w:t>
      </w:r>
      <w:r w:rsidRPr="00E462BC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A72D98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Опубликовать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в официальном печатном издании и разместить на официальном сайте МО г. Советск в сети Интернет.</w:t>
      </w:r>
    </w:p>
    <w:p w:rsidR="00A72D98" w:rsidRDefault="00A72D98" w:rsidP="00A72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вступает в силу со дня опубликования.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Н. Б. Ермакова</w:t>
      </w:r>
    </w:p>
    <w:p w:rsidR="00A72D98" w:rsidRDefault="00A72D98" w:rsidP="00A7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2D98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Default="00A72D98" w:rsidP="00A72D98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25C5">
        <w:rPr>
          <w:rFonts w:ascii="Times New Roman" w:hAnsi="Times New Roman" w:cs="Times New Roman"/>
          <w:sz w:val="28"/>
          <w:szCs w:val="28"/>
        </w:rPr>
        <w:t>03 августа</w:t>
      </w:r>
      <w:r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EA25C5">
        <w:rPr>
          <w:rFonts w:ascii="Times New Roman" w:hAnsi="Times New Roman" w:cs="Times New Roman"/>
          <w:sz w:val="28"/>
          <w:szCs w:val="28"/>
        </w:rPr>
        <w:t>55-181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__________ 2017 года                                                             № _____</w:t>
      </w:r>
    </w:p>
    <w:p w:rsidR="00A72D98" w:rsidRDefault="00A72D98" w:rsidP="00A72D9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2D98" w:rsidRDefault="00A72D98" w:rsidP="00A72D9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изменения и дополнения согласно приложению.</w:t>
      </w:r>
    </w:p>
    <w:p w:rsidR="00A72D98" w:rsidRDefault="00A72D98" w:rsidP="00A72D9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A72D98" w:rsidRDefault="00A72D98" w:rsidP="00A72D9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вестнике» после его государственной регистрации в Управлении Министерства юстиции Российской Федерации по Тульской области.</w:t>
      </w:r>
    </w:p>
    <w:p w:rsidR="00A72D98" w:rsidRDefault="00A72D98" w:rsidP="00A72D9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D98" w:rsidRDefault="00A72D98" w:rsidP="00A72D98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p w:rsidR="00A72D98" w:rsidRDefault="00A72D98" w:rsidP="00A7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72D98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Default="00A72D98" w:rsidP="00A72D98">
      <w:pPr>
        <w:tabs>
          <w:tab w:val="left" w:pos="4536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_____________2017 г. № </w:t>
      </w:r>
      <w:r w:rsidR="006625AD">
        <w:rPr>
          <w:rFonts w:ascii="Times New Roman" w:hAnsi="Times New Roman" w:cs="Times New Roman"/>
          <w:sz w:val="28"/>
          <w:szCs w:val="28"/>
        </w:rPr>
        <w:t>____</w:t>
      </w:r>
      <w:r w:rsidR="00B23AE3">
        <w:rPr>
          <w:rFonts w:ascii="Times New Roman" w:hAnsi="Times New Roman" w:cs="Times New Roman"/>
          <w:sz w:val="28"/>
          <w:szCs w:val="28"/>
        </w:rPr>
        <w:t>__</w:t>
      </w: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A1C" w:rsidRDefault="00965A1C" w:rsidP="00A72D9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1C">
        <w:rPr>
          <w:rFonts w:ascii="Times New Roman" w:hAnsi="Times New Roman" w:cs="Times New Roman"/>
          <w:b/>
          <w:sz w:val="28"/>
          <w:szCs w:val="28"/>
        </w:rPr>
        <w:t>1. Часть 1 статьи 7 дополнить пунктом 4.1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65A1C" w:rsidRPr="00965A1C" w:rsidRDefault="00965A1C" w:rsidP="00A72D9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965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r w:rsidRPr="00965A1C">
        <w:rPr>
          <w:rFonts w:ascii="Times New Roman" w:hAnsi="Times New Roman" w:cs="Times New Roman"/>
          <w:sz w:val="28"/>
          <w:szCs w:val="28"/>
        </w:rPr>
        <w:t>законом</w:t>
      </w:r>
      <w:r w:rsidR="00EA25C5">
        <w:rPr>
          <w:rFonts w:ascii="Times New Roman" w:hAnsi="Times New Roman" w:cs="Times New Roman"/>
          <w:sz w:val="28"/>
          <w:szCs w:val="28"/>
        </w:rPr>
        <w:t xml:space="preserve"> от 27.07.2010 № 190-ФЗ</w:t>
      </w:r>
      <w:r w:rsidR="00EA2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 теплоснабжении»</w:t>
      </w:r>
      <w:proofErr w:type="gramStart"/>
      <w:r w:rsidRPr="00965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3AE3" w:rsidRPr="00B23AE3" w:rsidRDefault="00EA25C5" w:rsidP="00B23AE3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3AE3" w:rsidRPr="00B23AE3">
        <w:rPr>
          <w:rFonts w:ascii="Times New Roman" w:hAnsi="Times New Roman" w:cs="Times New Roman"/>
          <w:b/>
          <w:sz w:val="28"/>
          <w:szCs w:val="28"/>
        </w:rPr>
        <w:t>. Часть 1 статьи 7.1. дополнить пунктом 16</w:t>
      </w:r>
      <w:r w:rsidR="00B23A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B23AE3" w:rsidRPr="00B23AE3">
        <w:rPr>
          <w:rFonts w:ascii="Times New Roman" w:hAnsi="Times New Roman" w:cs="Times New Roman"/>
          <w:sz w:val="28"/>
          <w:szCs w:val="28"/>
        </w:rPr>
        <w:t>содержания:</w:t>
      </w:r>
    </w:p>
    <w:p w:rsidR="00B23AE3" w:rsidRPr="00B23AE3" w:rsidRDefault="00B23AE3" w:rsidP="004140EB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3AE3">
        <w:rPr>
          <w:rFonts w:ascii="Times New Roman" w:hAnsi="Times New Roman" w:cs="Times New Roman"/>
          <w:sz w:val="28"/>
          <w:szCs w:val="28"/>
        </w:rPr>
        <w:t xml:space="preserve">«16) </w:t>
      </w: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оказание содействия развитию физической культуры и </w:t>
      </w:r>
      <w:r w:rsidRPr="00B23AE3">
        <w:rPr>
          <w:rStyle w:val="blk"/>
          <w:rFonts w:ascii="Times New Roman" w:hAnsi="Times New Roman" w:cs="Times New Roman"/>
          <w:color w:val="000000"/>
          <w:sz w:val="28"/>
          <w:szCs w:val="28"/>
        </w:rPr>
        <w:t>спорта</w:t>
      </w:r>
    </w:p>
    <w:p w:rsidR="00B23AE3" w:rsidRPr="00B23AE3" w:rsidRDefault="00B23AE3" w:rsidP="004140EB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инвалидов, лиц с ограниченными возможностями здоровья, </w:t>
      </w:r>
      <w:proofErr w:type="gramStart"/>
      <w:r w:rsidRPr="00B23AE3">
        <w:rPr>
          <w:rStyle w:val="blk"/>
          <w:rFonts w:ascii="Times New Roman" w:hAnsi="Times New Roman" w:cs="Times New Roman"/>
          <w:color w:val="000000"/>
          <w:sz w:val="28"/>
          <w:szCs w:val="28"/>
        </w:rPr>
        <w:t>адаптивной</w:t>
      </w:r>
      <w:proofErr w:type="gramEnd"/>
    </w:p>
    <w:p w:rsidR="00B23AE3" w:rsidRPr="00B23AE3" w:rsidRDefault="00B23AE3" w:rsidP="004140EB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E3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культуры и адаптивного спорта</w:t>
      </w:r>
      <w:proofErr w:type="gramStart"/>
      <w:r w:rsidRPr="00B23AE3">
        <w:rPr>
          <w:rStyle w:val="blk"/>
          <w:rFonts w:ascii="Times New Roman" w:hAnsi="Times New Roman" w:cs="Times New Roman"/>
          <w:color w:val="000000"/>
          <w:sz w:val="28"/>
          <w:szCs w:val="28"/>
        </w:rPr>
        <w:t>.</w:t>
      </w:r>
      <w:r w:rsidR="004140EB">
        <w:rPr>
          <w:rStyle w:val="blk"/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003DF4" w:rsidRPr="00B23AE3" w:rsidRDefault="00EA25C5" w:rsidP="004140EB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B23AE3" w:rsidRPr="00B23A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377DD" w:rsidRPr="00B23A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Статью 33 дополнить частью 8</w:t>
      </w:r>
      <w:r w:rsidR="00F377DD" w:rsidRPr="00B23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EE11F2" w:rsidRPr="00EE11F2" w:rsidRDefault="00F377DD" w:rsidP="004140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«8. </w:t>
      </w:r>
      <w:r w:rsidR="00EE11F2" w:rsidRPr="00B23AE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досрочного прекращения полномочий</w:t>
      </w:r>
      <w:r w:rsidR="00EE11F2"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 муниципального образования избрание главы </w:t>
      </w:r>
      <w:proofErr w:type="gramStart"/>
      <w:r w:rsidR="00EE11F2"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образования, избираемого </w:t>
      </w:r>
      <w:r w:rsid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Собранием депутатов</w:t>
      </w:r>
      <w:r w:rsidR="00EE11F2"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из своего состава осуществляется</w:t>
      </w:r>
      <w:proofErr w:type="gramEnd"/>
      <w:r w:rsidR="00EE11F2"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чем через шесть месяцев со дня такого прекращения полномочий.</w:t>
      </w:r>
    </w:p>
    <w:p w:rsidR="00EE11F2" w:rsidRDefault="00EE11F2" w:rsidP="00B23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754"/>
      <w:bookmarkEnd w:id="0"/>
      <w:r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если до истечения </w:t>
      </w:r>
      <w:proofErr w:type="gramStart"/>
      <w:r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срока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депутатов</w:t>
      </w:r>
      <w:r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proofErr w:type="gramEnd"/>
      <w:r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осталось менее шести месяцев, избрание главы муниципального образования из состава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депутатов</w:t>
      </w:r>
      <w:r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осуществляется на первом заседании вновь избранного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депутатов</w:t>
      </w:r>
      <w:r w:rsidRPr="00EE11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ия.».</w:t>
      </w:r>
    </w:p>
    <w:p w:rsidR="00780B6C" w:rsidRDefault="00EA25C5" w:rsidP="00B23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780B6C" w:rsidRPr="00780B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Часть 11 статьи 45</w:t>
      </w:r>
      <w:r w:rsidR="00780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780B6C" w:rsidRPr="00780B6C" w:rsidRDefault="00780B6C" w:rsidP="00B23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«11. </w:t>
      </w:r>
      <w:r w:rsidRPr="00780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="00434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376B8" w:rsidRDefault="00EA25C5" w:rsidP="00B23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B23AE3" w:rsidRPr="00414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E376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статье 64:</w:t>
      </w:r>
    </w:p>
    <w:p w:rsidR="00B23AE3" w:rsidRDefault="00E376B8" w:rsidP="00B23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а</w:t>
      </w:r>
      <w:r w:rsidR="004140EB" w:rsidRPr="004140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бзац второй части 2 </w:t>
      </w:r>
      <w:r w:rsidR="004140EB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4140EB" w:rsidRPr="004140EB" w:rsidRDefault="004140EB" w:rsidP="00B23A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140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</w:t>
      </w:r>
      <w:r w:rsidRPr="0041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Собрания депутатов</w:t>
      </w:r>
      <w:r w:rsidRPr="0041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образования, принявшего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  <w:r w:rsidRPr="0041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внесении</w:t>
      </w:r>
      <w:proofErr w:type="gramEnd"/>
      <w:r w:rsidRPr="0041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1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указанных изменений и дополнений в устав муниципального образования, а в случае формирования </w:t>
      </w:r>
      <w:r w:rsidR="0031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Собрания депутатов</w:t>
      </w:r>
      <w:r w:rsidRPr="0041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района, городского округа с внутригородским делением в соответствии с пунктом 1 части 4</w:t>
      </w:r>
      <w:r w:rsidR="0031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пунктом 1 части 5 статьи 35</w:t>
      </w:r>
      <w:r w:rsidRPr="0041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="0031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06.10.2003 г № 131-ФЗ «Об общих принципах местного самоуправления в Российской Федерации»</w:t>
      </w:r>
      <w:r w:rsidR="00E3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41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истечения срока полномочий главы муниципального образования, подписавшего </w:t>
      </w:r>
      <w:r w:rsidR="00E3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  <w:r w:rsidRPr="0041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внесении</w:t>
      </w:r>
      <w:proofErr w:type="gramEnd"/>
      <w:r w:rsidRPr="0041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указанных изменений и дополнений в устав муниципального образования</w:t>
      </w:r>
      <w:proofErr w:type="gramStart"/>
      <w:r w:rsidRPr="00414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3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E376B8" w:rsidRDefault="00E376B8" w:rsidP="00434B9E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376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дополнить частью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 </w:t>
      </w:r>
    </w:p>
    <w:p w:rsidR="00E376B8" w:rsidRDefault="00E376B8" w:rsidP="00434B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«3. Изложение устава муниципального образования в новой редакции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решением</w:t>
      </w:r>
      <w:r w:rsidRPr="00E3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</w:t>
      </w:r>
      <w:r w:rsidRPr="00E3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E3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A75A08" w:rsidRPr="00E376B8" w:rsidRDefault="00A75A08" w:rsidP="00E37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2D98" w:rsidRDefault="006625AD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A25C5">
        <w:rPr>
          <w:rFonts w:ascii="Times New Roman" w:hAnsi="Times New Roman" w:cs="Times New Roman"/>
          <w:sz w:val="28"/>
          <w:szCs w:val="28"/>
        </w:rPr>
        <w:t>03 августа</w:t>
      </w:r>
      <w:r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EA25C5">
        <w:rPr>
          <w:rFonts w:ascii="Times New Roman" w:hAnsi="Times New Roman" w:cs="Times New Roman"/>
          <w:sz w:val="28"/>
          <w:szCs w:val="28"/>
        </w:rPr>
        <w:t>55-181</w:t>
      </w: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72D98" w:rsidRDefault="00A72D98" w:rsidP="00A72D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79"/>
        <w:gridCol w:w="5758"/>
      </w:tblGrid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Default="00A72D98" w:rsidP="007F58A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72D98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EA25C5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 А.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EA25C5" w:rsidP="001A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муниципального образования город Советск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EA25C5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EA25C5" w:rsidP="001A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 МО г. Советск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A50A89" w:rsidRDefault="00A72D98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50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EA25C5" w:rsidP="007F5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О. А.</w:t>
            </w:r>
            <w:r w:rsidR="002F6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D98" w:rsidRPr="004C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EA25C5" w:rsidP="001A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муниципального образования город Советск</w:t>
            </w:r>
          </w:p>
        </w:tc>
      </w:tr>
      <w:tr w:rsidR="00A72D98" w:rsidTr="007F58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Default="00A72D98" w:rsidP="007F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D98" w:rsidRPr="00A50A89" w:rsidRDefault="00A72D98" w:rsidP="007F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EA25C5" w:rsidP="007F58AA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  <w:r w:rsidR="00A7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98" w:rsidRPr="004C15AD" w:rsidRDefault="00EA25C5" w:rsidP="001A6437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5AD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муниципального образования город Советск</w:t>
            </w:r>
          </w:p>
        </w:tc>
      </w:tr>
    </w:tbl>
    <w:p w:rsidR="00A72D98" w:rsidRDefault="00A72D98" w:rsidP="00A7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A72D98">
      <w:pPr>
        <w:shd w:val="clear" w:color="auto" w:fill="FFFFFF"/>
        <w:spacing w:line="290" w:lineRule="atLeast"/>
        <w:ind w:firstLine="547"/>
        <w:jc w:val="both"/>
      </w:pPr>
    </w:p>
    <w:p w:rsidR="00A854FE" w:rsidRPr="00A72D98" w:rsidRDefault="00A854FE" w:rsidP="00A72D98"/>
    <w:sectPr w:rsidR="00A854FE" w:rsidRP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6F"/>
    <w:rsid w:val="00003DF4"/>
    <w:rsid w:val="00074BBD"/>
    <w:rsid w:val="00081C42"/>
    <w:rsid w:val="000832BA"/>
    <w:rsid w:val="000B2AB9"/>
    <w:rsid w:val="000B2B69"/>
    <w:rsid w:val="000C28F5"/>
    <w:rsid w:val="000D08D2"/>
    <w:rsid w:val="00106977"/>
    <w:rsid w:val="00121BC1"/>
    <w:rsid w:val="00146CED"/>
    <w:rsid w:val="00147A5D"/>
    <w:rsid w:val="00150596"/>
    <w:rsid w:val="001619CC"/>
    <w:rsid w:val="00165341"/>
    <w:rsid w:val="001A6437"/>
    <w:rsid w:val="001B05DE"/>
    <w:rsid w:val="001F7B05"/>
    <w:rsid w:val="002709B3"/>
    <w:rsid w:val="00281182"/>
    <w:rsid w:val="00286A2F"/>
    <w:rsid w:val="002A445C"/>
    <w:rsid w:val="002C5949"/>
    <w:rsid w:val="002F6BA5"/>
    <w:rsid w:val="00302753"/>
    <w:rsid w:val="00315A05"/>
    <w:rsid w:val="003703A4"/>
    <w:rsid w:val="003C76AD"/>
    <w:rsid w:val="003D70D2"/>
    <w:rsid w:val="003F18A8"/>
    <w:rsid w:val="003F43A0"/>
    <w:rsid w:val="004106BF"/>
    <w:rsid w:val="004140EB"/>
    <w:rsid w:val="00434B9E"/>
    <w:rsid w:val="00440E67"/>
    <w:rsid w:val="00447230"/>
    <w:rsid w:val="0045558E"/>
    <w:rsid w:val="00491F7A"/>
    <w:rsid w:val="004C15AD"/>
    <w:rsid w:val="004C4E20"/>
    <w:rsid w:val="004D23F2"/>
    <w:rsid w:val="004E632E"/>
    <w:rsid w:val="00501042"/>
    <w:rsid w:val="005058FC"/>
    <w:rsid w:val="005D09B2"/>
    <w:rsid w:val="00607973"/>
    <w:rsid w:val="006329AA"/>
    <w:rsid w:val="006625AD"/>
    <w:rsid w:val="00662E59"/>
    <w:rsid w:val="00676564"/>
    <w:rsid w:val="00687B37"/>
    <w:rsid w:val="006D48D4"/>
    <w:rsid w:val="006E7113"/>
    <w:rsid w:val="007202E0"/>
    <w:rsid w:val="00771527"/>
    <w:rsid w:val="00780B6C"/>
    <w:rsid w:val="007956DB"/>
    <w:rsid w:val="00796802"/>
    <w:rsid w:val="007A143B"/>
    <w:rsid w:val="007A3B7B"/>
    <w:rsid w:val="007E7249"/>
    <w:rsid w:val="008277AC"/>
    <w:rsid w:val="00834ABA"/>
    <w:rsid w:val="008746AF"/>
    <w:rsid w:val="00886F13"/>
    <w:rsid w:val="00887E77"/>
    <w:rsid w:val="008957F6"/>
    <w:rsid w:val="008D6D41"/>
    <w:rsid w:val="008E5B62"/>
    <w:rsid w:val="009040E0"/>
    <w:rsid w:val="00913E78"/>
    <w:rsid w:val="00916224"/>
    <w:rsid w:val="00930431"/>
    <w:rsid w:val="00960FF2"/>
    <w:rsid w:val="00965A1C"/>
    <w:rsid w:val="00966D32"/>
    <w:rsid w:val="00981A37"/>
    <w:rsid w:val="00991609"/>
    <w:rsid w:val="009F24AE"/>
    <w:rsid w:val="00A50A89"/>
    <w:rsid w:val="00A515AB"/>
    <w:rsid w:val="00A6027C"/>
    <w:rsid w:val="00A72D98"/>
    <w:rsid w:val="00A75A08"/>
    <w:rsid w:val="00A854FE"/>
    <w:rsid w:val="00A863AA"/>
    <w:rsid w:val="00AB5B87"/>
    <w:rsid w:val="00AF2606"/>
    <w:rsid w:val="00B23AE3"/>
    <w:rsid w:val="00B61CD4"/>
    <w:rsid w:val="00BB64B5"/>
    <w:rsid w:val="00C12FE2"/>
    <w:rsid w:val="00C6797C"/>
    <w:rsid w:val="00CA188A"/>
    <w:rsid w:val="00CA37B2"/>
    <w:rsid w:val="00CA6429"/>
    <w:rsid w:val="00D917DF"/>
    <w:rsid w:val="00D97713"/>
    <w:rsid w:val="00DA1A82"/>
    <w:rsid w:val="00DB676F"/>
    <w:rsid w:val="00DC2E89"/>
    <w:rsid w:val="00DC47DE"/>
    <w:rsid w:val="00DD43E5"/>
    <w:rsid w:val="00E05828"/>
    <w:rsid w:val="00E376B8"/>
    <w:rsid w:val="00E462BC"/>
    <w:rsid w:val="00EA0298"/>
    <w:rsid w:val="00EA25C5"/>
    <w:rsid w:val="00EE04ED"/>
    <w:rsid w:val="00EE0A5E"/>
    <w:rsid w:val="00EE11F2"/>
    <w:rsid w:val="00EE1846"/>
    <w:rsid w:val="00EE1EB9"/>
    <w:rsid w:val="00F369E4"/>
    <w:rsid w:val="00F36F11"/>
    <w:rsid w:val="00F377DD"/>
    <w:rsid w:val="00F63FD7"/>
    <w:rsid w:val="00F7066A"/>
    <w:rsid w:val="00F7538D"/>
    <w:rsid w:val="00FB07AB"/>
    <w:rsid w:val="00FD645E"/>
    <w:rsid w:val="00FE2C1A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8AA8-98EC-4F24-B63D-A7FA1A87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2017-08-03T07:16:00Z</cp:lastPrinted>
  <dcterms:created xsi:type="dcterms:W3CDTF">2015-06-09T07:22:00Z</dcterms:created>
  <dcterms:modified xsi:type="dcterms:W3CDTF">2017-08-03T07:16:00Z</dcterms:modified>
</cp:coreProperties>
</file>