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28" w:rsidRDefault="00487928" w:rsidP="0048792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-405765</wp:posOffset>
            </wp:positionV>
            <wp:extent cx="765810" cy="1032510"/>
            <wp:effectExtent l="19050" t="0" r="0" b="0"/>
            <wp:wrapNone/>
            <wp:docPr id="3" name="Рисунок 3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928" w:rsidRDefault="00487928" w:rsidP="00487928"/>
    <w:p w:rsidR="00487928" w:rsidRDefault="00487928" w:rsidP="00487928"/>
    <w:p w:rsidR="00487928" w:rsidRDefault="00487928" w:rsidP="00487928"/>
    <w:p w:rsidR="00487928" w:rsidRDefault="00487928" w:rsidP="00487928"/>
    <w:tbl>
      <w:tblPr>
        <w:tblW w:w="0" w:type="auto"/>
        <w:tblLook w:val="01E0"/>
      </w:tblPr>
      <w:tblGrid>
        <w:gridCol w:w="4785"/>
        <w:gridCol w:w="4785"/>
      </w:tblGrid>
      <w:tr w:rsidR="00487928" w:rsidRPr="006C0BD9" w:rsidTr="00FE0D41">
        <w:tc>
          <w:tcPr>
            <w:tcW w:w="9570" w:type="dxa"/>
            <w:gridSpan w:val="2"/>
            <w:hideMark/>
          </w:tcPr>
          <w:p w:rsidR="00487928" w:rsidRPr="006C0BD9" w:rsidRDefault="00487928" w:rsidP="00FE0D4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C0BD9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87928" w:rsidRPr="006C0BD9" w:rsidTr="00FE0D41">
        <w:tc>
          <w:tcPr>
            <w:tcW w:w="9570" w:type="dxa"/>
            <w:gridSpan w:val="2"/>
            <w:hideMark/>
          </w:tcPr>
          <w:p w:rsidR="00487928" w:rsidRPr="006C0BD9" w:rsidRDefault="00487928" w:rsidP="00FE0D4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C0BD9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6C0BD9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6C0BD9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87928" w:rsidRPr="006C0BD9" w:rsidTr="00FE0D41">
        <w:tc>
          <w:tcPr>
            <w:tcW w:w="9570" w:type="dxa"/>
            <w:gridSpan w:val="2"/>
          </w:tcPr>
          <w:p w:rsidR="00487928" w:rsidRPr="006C0BD9" w:rsidRDefault="00487928" w:rsidP="00FE0D4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C0BD9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6C0BD9">
              <w:rPr>
                <w:b/>
                <w:sz w:val="28"/>
                <w:szCs w:val="28"/>
              </w:rPr>
              <w:t xml:space="preserve"> созыва</w:t>
            </w:r>
          </w:p>
          <w:p w:rsidR="00487928" w:rsidRPr="006C0BD9" w:rsidRDefault="00487928" w:rsidP="00FE0D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87928" w:rsidRPr="006C0BD9" w:rsidRDefault="00487928" w:rsidP="00FE0D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87928" w:rsidRPr="006C0BD9" w:rsidTr="00FE0D41">
        <w:tc>
          <w:tcPr>
            <w:tcW w:w="9570" w:type="dxa"/>
            <w:gridSpan w:val="2"/>
          </w:tcPr>
          <w:p w:rsidR="00487928" w:rsidRPr="006C0BD9" w:rsidRDefault="00487928" w:rsidP="00FE0D4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C0BD9">
              <w:rPr>
                <w:b/>
                <w:sz w:val="28"/>
                <w:szCs w:val="28"/>
              </w:rPr>
              <w:t>РЕШЕНИЕ</w:t>
            </w:r>
          </w:p>
          <w:p w:rsidR="00487928" w:rsidRPr="006C0BD9" w:rsidRDefault="00487928" w:rsidP="00FE0D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87928" w:rsidRPr="006C0BD9" w:rsidTr="00FE0D41">
        <w:tc>
          <w:tcPr>
            <w:tcW w:w="4785" w:type="dxa"/>
            <w:hideMark/>
          </w:tcPr>
          <w:p w:rsidR="00487928" w:rsidRPr="006C0BD9" w:rsidRDefault="00487928" w:rsidP="00487928">
            <w:pPr>
              <w:ind w:firstLine="709"/>
              <w:rPr>
                <w:b/>
                <w:sz w:val="28"/>
                <w:szCs w:val="28"/>
              </w:rPr>
            </w:pPr>
            <w:r w:rsidRPr="006C0BD9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12 мая</w:t>
            </w:r>
            <w:r w:rsidRPr="006C0BD9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5</w:t>
            </w:r>
            <w:r w:rsidRPr="006C0BD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487928" w:rsidRPr="006C0BD9" w:rsidRDefault="00487928" w:rsidP="00487928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6C0BD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14-44</w:t>
            </w:r>
          </w:p>
        </w:tc>
      </w:tr>
    </w:tbl>
    <w:p w:rsidR="00487928" w:rsidRPr="006C0BD9" w:rsidRDefault="00487928" w:rsidP="00487928">
      <w:pPr>
        <w:ind w:firstLine="709"/>
        <w:jc w:val="both"/>
        <w:rPr>
          <w:sz w:val="28"/>
          <w:szCs w:val="28"/>
          <w:lang w:val="en-US"/>
        </w:rPr>
      </w:pPr>
    </w:p>
    <w:p w:rsidR="00487928" w:rsidRPr="006C0BD9" w:rsidRDefault="00487928" w:rsidP="00487928">
      <w:pPr>
        <w:ind w:firstLine="709"/>
        <w:jc w:val="both"/>
        <w:rPr>
          <w:sz w:val="28"/>
          <w:szCs w:val="28"/>
          <w:lang w:val="en-US"/>
        </w:rPr>
      </w:pPr>
    </w:p>
    <w:p w:rsidR="00487928" w:rsidRPr="001D6359" w:rsidRDefault="00487928" w:rsidP="00487928">
      <w:pPr>
        <w:ind w:firstLine="709"/>
        <w:jc w:val="center"/>
        <w:rPr>
          <w:sz w:val="28"/>
          <w:szCs w:val="28"/>
        </w:rPr>
      </w:pPr>
      <w:r w:rsidRPr="001D6359">
        <w:rPr>
          <w:b/>
          <w:sz w:val="28"/>
          <w:szCs w:val="28"/>
        </w:rPr>
        <w:t xml:space="preserve">О проведении публичных слушаний по проекту решения Собрания депутатов муниципального образования город Советск </w:t>
      </w:r>
      <w:proofErr w:type="spellStart"/>
      <w:r w:rsidRPr="001D6359">
        <w:rPr>
          <w:b/>
          <w:sz w:val="28"/>
          <w:szCs w:val="28"/>
        </w:rPr>
        <w:t>Щёкинского</w:t>
      </w:r>
      <w:proofErr w:type="spellEnd"/>
      <w:r w:rsidRPr="001D6359">
        <w:rPr>
          <w:b/>
          <w:sz w:val="28"/>
          <w:szCs w:val="28"/>
        </w:rPr>
        <w:t xml:space="preserve"> района «Об исполнении бюджета муниципального образования город С</w:t>
      </w:r>
      <w:r>
        <w:rPr>
          <w:b/>
          <w:sz w:val="28"/>
          <w:szCs w:val="28"/>
        </w:rPr>
        <w:t xml:space="preserve">оветск </w:t>
      </w:r>
      <w:proofErr w:type="spellStart"/>
      <w:r>
        <w:rPr>
          <w:b/>
          <w:sz w:val="28"/>
          <w:szCs w:val="28"/>
        </w:rPr>
        <w:t>Щёкинского</w:t>
      </w:r>
      <w:proofErr w:type="spellEnd"/>
      <w:r>
        <w:rPr>
          <w:b/>
          <w:sz w:val="28"/>
          <w:szCs w:val="28"/>
        </w:rPr>
        <w:t xml:space="preserve"> района за 2014</w:t>
      </w:r>
      <w:r w:rsidRPr="001D6359">
        <w:rPr>
          <w:b/>
          <w:sz w:val="28"/>
          <w:szCs w:val="28"/>
        </w:rPr>
        <w:t xml:space="preserve"> год»</w:t>
      </w:r>
    </w:p>
    <w:p w:rsidR="00487928" w:rsidRDefault="00487928" w:rsidP="00487928">
      <w:pPr>
        <w:ind w:firstLine="709"/>
        <w:jc w:val="center"/>
        <w:rPr>
          <w:sz w:val="28"/>
          <w:szCs w:val="28"/>
        </w:rPr>
      </w:pPr>
    </w:p>
    <w:p w:rsidR="00487928" w:rsidRDefault="00487928" w:rsidP="00487928">
      <w:pPr>
        <w:ind w:firstLine="709"/>
        <w:jc w:val="center"/>
        <w:rPr>
          <w:sz w:val="28"/>
          <w:szCs w:val="28"/>
        </w:rPr>
      </w:pPr>
    </w:p>
    <w:p w:rsidR="00487928" w:rsidRPr="001D6359" w:rsidRDefault="00487928" w:rsidP="00487928">
      <w:pPr>
        <w:ind w:firstLine="709"/>
        <w:jc w:val="both"/>
        <w:rPr>
          <w:sz w:val="28"/>
          <w:szCs w:val="28"/>
        </w:rPr>
      </w:pPr>
      <w:proofErr w:type="gramStart"/>
      <w:r w:rsidRPr="001D6359">
        <w:rPr>
          <w:sz w:val="28"/>
          <w:szCs w:val="28"/>
        </w:rPr>
        <w:t xml:space="preserve">В соответствии со ст. 28 Федерального закона от 06.10.2003г. № 131-ФЗ «Об общих принципах организации местного самоуправления в Российской Федерации», ст. 19 Устава муниципального образования город Советск </w:t>
      </w:r>
      <w:proofErr w:type="spellStart"/>
      <w:r w:rsidRPr="001D6359">
        <w:rPr>
          <w:sz w:val="28"/>
          <w:szCs w:val="28"/>
        </w:rPr>
        <w:t>Щекинского</w:t>
      </w:r>
      <w:proofErr w:type="spellEnd"/>
      <w:r w:rsidRPr="001D6359">
        <w:rPr>
          <w:sz w:val="28"/>
          <w:szCs w:val="28"/>
        </w:rPr>
        <w:t xml:space="preserve"> района, Положением «Об организации и проведении публичных слушаний в муниципальном образовании город Советск», утвержденного решением Собрания депутатов муниципального образования город Советск </w:t>
      </w:r>
      <w:proofErr w:type="spellStart"/>
      <w:r w:rsidRPr="001D6359">
        <w:rPr>
          <w:sz w:val="28"/>
          <w:szCs w:val="28"/>
        </w:rPr>
        <w:t>Щёкинского</w:t>
      </w:r>
      <w:proofErr w:type="spellEnd"/>
      <w:r w:rsidRPr="001D6359">
        <w:rPr>
          <w:sz w:val="28"/>
          <w:szCs w:val="28"/>
        </w:rPr>
        <w:t xml:space="preserve"> района от 21.11.2006г. № 17-1, Собрание депутатов муниципального образования город</w:t>
      </w:r>
      <w:proofErr w:type="gramEnd"/>
      <w:r w:rsidRPr="001D6359">
        <w:rPr>
          <w:sz w:val="28"/>
          <w:szCs w:val="28"/>
        </w:rPr>
        <w:t xml:space="preserve"> Советск </w:t>
      </w:r>
      <w:proofErr w:type="spellStart"/>
      <w:r w:rsidRPr="001D6359">
        <w:rPr>
          <w:sz w:val="28"/>
          <w:szCs w:val="28"/>
        </w:rPr>
        <w:t>Щёкинского</w:t>
      </w:r>
      <w:proofErr w:type="spellEnd"/>
      <w:r w:rsidRPr="001D6359">
        <w:rPr>
          <w:sz w:val="28"/>
          <w:szCs w:val="28"/>
        </w:rPr>
        <w:t xml:space="preserve"> района </w:t>
      </w:r>
      <w:r w:rsidRPr="001D6359">
        <w:rPr>
          <w:b/>
          <w:sz w:val="28"/>
          <w:szCs w:val="28"/>
        </w:rPr>
        <w:t>РЕШИЛО</w:t>
      </w:r>
      <w:r w:rsidRPr="001D6359">
        <w:rPr>
          <w:sz w:val="28"/>
          <w:szCs w:val="28"/>
        </w:rPr>
        <w:t>:</w:t>
      </w:r>
    </w:p>
    <w:p w:rsidR="00487928" w:rsidRPr="001D6359" w:rsidRDefault="00487928" w:rsidP="00487928">
      <w:pPr>
        <w:ind w:firstLine="709"/>
        <w:jc w:val="both"/>
        <w:rPr>
          <w:sz w:val="28"/>
          <w:szCs w:val="28"/>
        </w:rPr>
      </w:pPr>
      <w:r w:rsidRPr="001D6359">
        <w:rPr>
          <w:sz w:val="28"/>
          <w:szCs w:val="28"/>
        </w:rPr>
        <w:t xml:space="preserve">1. Обсудить проект решения Собрания депутатов муниципального образования город Советск </w:t>
      </w:r>
      <w:proofErr w:type="spellStart"/>
      <w:r w:rsidRPr="001D6359">
        <w:rPr>
          <w:sz w:val="28"/>
          <w:szCs w:val="28"/>
        </w:rPr>
        <w:t>Щёкинского</w:t>
      </w:r>
      <w:proofErr w:type="spellEnd"/>
      <w:r w:rsidRPr="001D6359">
        <w:rPr>
          <w:sz w:val="28"/>
          <w:szCs w:val="28"/>
        </w:rPr>
        <w:t xml:space="preserve"> района «Об исполнении бюджета муниципального образования город С</w:t>
      </w:r>
      <w:r>
        <w:rPr>
          <w:sz w:val="28"/>
          <w:szCs w:val="28"/>
        </w:rPr>
        <w:t xml:space="preserve">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за 2014</w:t>
      </w:r>
      <w:r w:rsidRPr="001D6359">
        <w:rPr>
          <w:sz w:val="28"/>
          <w:szCs w:val="28"/>
        </w:rPr>
        <w:t xml:space="preserve"> год» (Приложение 1) на публичных слушаниях.</w:t>
      </w:r>
    </w:p>
    <w:p w:rsidR="00487928" w:rsidRPr="001D6359" w:rsidRDefault="00487928" w:rsidP="00487928">
      <w:pPr>
        <w:ind w:firstLine="709"/>
        <w:jc w:val="both"/>
        <w:rPr>
          <w:sz w:val="28"/>
          <w:szCs w:val="28"/>
        </w:rPr>
      </w:pPr>
      <w:r w:rsidRPr="001D6359">
        <w:rPr>
          <w:sz w:val="28"/>
          <w:szCs w:val="28"/>
        </w:rPr>
        <w:t>2. Назначить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Советск</w:t>
      </w:r>
      <w:r>
        <w:rPr>
          <w:sz w:val="28"/>
          <w:szCs w:val="28"/>
        </w:rPr>
        <w:t xml:space="preserve"> </w:t>
      </w:r>
      <w:proofErr w:type="spellStart"/>
      <w:r w:rsidRPr="001D6359">
        <w:rPr>
          <w:sz w:val="28"/>
          <w:szCs w:val="28"/>
        </w:rPr>
        <w:t>Щёкинского</w:t>
      </w:r>
      <w:proofErr w:type="spellEnd"/>
      <w:r w:rsidRPr="001D63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город Совет</w:t>
      </w:r>
      <w:r>
        <w:rPr>
          <w:sz w:val="28"/>
          <w:szCs w:val="28"/>
        </w:rPr>
        <w:t xml:space="preserve">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за 2014 год» на 29 мая 2015 </w:t>
      </w:r>
      <w:r w:rsidRPr="001D6359">
        <w:rPr>
          <w:sz w:val="28"/>
          <w:szCs w:val="28"/>
        </w:rPr>
        <w:t>года. Установить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15 </w:t>
      </w:r>
      <w:r w:rsidRPr="001D6359">
        <w:rPr>
          <w:sz w:val="28"/>
          <w:szCs w:val="28"/>
        </w:rPr>
        <w:t>часов</w:t>
      </w:r>
      <w:r>
        <w:rPr>
          <w:sz w:val="28"/>
          <w:szCs w:val="28"/>
        </w:rPr>
        <w:t xml:space="preserve"> 00 </w:t>
      </w:r>
      <w:r w:rsidRPr="001D6359">
        <w:rPr>
          <w:sz w:val="28"/>
          <w:szCs w:val="28"/>
        </w:rPr>
        <w:t>минут. Место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проведения: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Тульская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1D6359">
        <w:rPr>
          <w:sz w:val="28"/>
          <w:szCs w:val="28"/>
        </w:rPr>
        <w:t xml:space="preserve">Советск, </w:t>
      </w:r>
      <w:r>
        <w:rPr>
          <w:sz w:val="28"/>
          <w:szCs w:val="28"/>
        </w:rPr>
        <w:t>пл. Советов</w:t>
      </w:r>
      <w:r w:rsidRPr="001D6359">
        <w:rPr>
          <w:sz w:val="28"/>
          <w:szCs w:val="28"/>
        </w:rPr>
        <w:t>,</w:t>
      </w:r>
      <w:r>
        <w:rPr>
          <w:sz w:val="28"/>
          <w:szCs w:val="28"/>
        </w:rPr>
        <w:t xml:space="preserve"> д. 1,</w:t>
      </w:r>
      <w:r w:rsidRPr="001D6359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 заседаний</w:t>
      </w:r>
      <w:r w:rsidRPr="001D6359">
        <w:rPr>
          <w:sz w:val="28"/>
          <w:szCs w:val="28"/>
        </w:rPr>
        <w:t>.</w:t>
      </w:r>
    </w:p>
    <w:p w:rsidR="00487928" w:rsidRPr="001D6359" w:rsidRDefault="00487928" w:rsidP="00487928">
      <w:pPr>
        <w:ind w:firstLine="709"/>
        <w:jc w:val="both"/>
        <w:rPr>
          <w:sz w:val="28"/>
          <w:szCs w:val="28"/>
        </w:rPr>
      </w:pPr>
      <w:r w:rsidRPr="001D6359">
        <w:rPr>
          <w:sz w:val="28"/>
          <w:szCs w:val="28"/>
        </w:rPr>
        <w:t xml:space="preserve">3. Создать комиссию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1D6359">
        <w:rPr>
          <w:sz w:val="28"/>
          <w:szCs w:val="28"/>
        </w:rPr>
        <w:t>Щёкинского</w:t>
      </w:r>
      <w:proofErr w:type="spellEnd"/>
      <w:r w:rsidRPr="001D6359">
        <w:rPr>
          <w:sz w:val="28"/>
          <w:szCs w:val="28"/>
        </w:rPr>
        <w:t xml:space="preserve"> района «Об исполнении бюджета муниципального образования город С</w:t>
      </w:r>
      <w:r>
        <w:rPr>
          <w:sz w:val="28"/>
          <w:szCs w:val="28"/>
        </w:rPr>
        <w:t xml:space="preserve">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за 2014</w:t>
      </w:r>
      <w:r w:rsidRPr="001D6359">
        <w:rPr>
          <w:sz w:val="28"/>
          <w:szCs w:val="28"/>
        </w:rPr>
        <w:t xml:space="preserve"> год» (Приложение 2).</w:t>
      </w:r>
    </w:p>
    <w:p w:rsidR="00487928" w:rsidRPr="001D6359" w:rsidRDefault="00487928" w:rsidP="00487928">
      <w:pPr>
        <w:ind w:firstLine="709"/>
        <w:jc w:val="both"/>
        <w:rPr>
          <w:sz w:val="28"/>
          <w:szCs w:val="28"/>
        </w:rPr>
      </w:pPr>
      <w:r w:rsidRPr="001D6359">
        <w:rPr>
          <w:sz w:val="28"/>
          <w:szCs w:val="28"/>
        </w:rPr>
        <w:lastRenderedPageBreak/>
        <w:t xml:space="preserve">4. Провести первое заседание комиссии по подготовке и проведению публичных </w:t>
      </w:r>
      <w:r>
        <w:rPr>
          <w:sz w:val="28"/>
          <w:szCs w:val="28"/>
        </w:rPr>
        <w:t>слушаний 14 мая 2015</w:t>
      </w:r>
      <w:r w:rsidRPr="001D6359">
        <w:rPr>
          <w:sz w:val="28"/>
          <w:szCs w:val="28"/>
        </w:rPr>
        <w:t xml:space="preserve"> года.</w:t>
      </w:r>
    </w:p>
    <w:p w:rsidR="00487928" w:rsidRPr="001D6359" w:rsidRDefault="00487928" w:rsidP="00487928">
      <w:pPr>
        <w:ind w:firstLine="709"/>
        <w:jc w:val="both"/>
        <w:rPr>
          <w:sz w:val="28"/>
          <w:szCs w:val="28"/>
        </w:rPr>
      </w:pPr>
      <w:r w:rsidRPr="001D6359">
        <w:rPr>
          <w:sz w:val="28"/>
          <w:szCs w:val="28"/>
        </w:rPr>
        <w:t>5. Настоящее решение опубликовать в газете «</w:t>
      </w:r>
      <w:proofErr w:type="spellStart"/>
      <w:r w:rsidRPr="001D6359">
        <w:rPr>
          <w:sz w:val="28"/>
          <w:szCs w:val="28"/>
        </w:rPr>
        <w:t>Щекинский</w:t>
      </w:r>
      <w:proofErr w:type="spellEnd"/>
      <w:r w:rsidRPr="001D6359">
        <w:rPr>
          <w:sz w:val="28"/>
          <w:szCs w:val="28"/>
        </w:rPr>
        <w:t xml:space="preserve"> муниципальный вестник».</w:t>
      </w:r>
    </w:p>
    <w:p w:rsidR="00487928" w:rsidRDefault="00487928" w:rsidP="00487928">
      <w:pPr>
        <w:ind w:firstLine="709"/>
        <w:jc w:val="both"/>
        <w:rPr>
          <w:sz w:val="28"/>
          <w:szCs w:val="28"/>
        </w:rPr>
      </w:pPr>
      <w:r w:rsidRPr="001D6359">
        <w:rPr>
          <w:sz w:val="28"/>
          <w:szCs w:val="28"/>
        </w:rPr>
        <w:t xml:space="preserve">6. Решение вступает в силу со дня </w:t>
      </w:r>
      <w:r>
        <w:rPr>
          <w:sz w:val="28"/>
          <w:szCs w:val="28"/>
        </w:rPr>
        <w:t>подписания.</w:t>
      </w:r>
    </w:p>
    <w:p w:rsidR="00487928" w:rsidRDefault="00487928" w:rsidP="00487928">
      <w:pPr>
        <w:ind w:firstLine="709"/>
        <w:jc w:val="both"/>
        <w:rPr>
          <w:sz w:val="28"/>
          <w:szCs w:val="28"/>
        </w:rPr>
      </w:pPr>
      <w:r w:rsidRPr="001D6359">
        <w:rPr>
          <w:sz w:val="28"/>
          <w:szCs w:val="28"/>
        </w:rPr>
        <w:t xml:space="preserve">7. </w:t>
      </w:r>
      <w:proofErr w:type="gramStart"/>
      <w:r w:rsidRPr="001D6359">
        <w:rPr>
          <w:sz w:val="28"/>
          <w:szCs w:val="28"/>
        </w:rPr>
        <w:t>Контроль за</w:t>
      </w:r>
      <w:proofErr w:type="gramEnd"/>
      <w:r w:rsidRPr="001D6359">
        <w:rPr>
          <w:sz w:val="28"/>
          <w:szCs w:val="28"/>
        </w:rPr>
        <w:t xml:space="preserve"> исполнением настоящего решения оставляю за собой.</w:t>
      </w:r>
    </w:p>
    <w:p w:rsidR="00487928" w:rsidRDefault="00487928" w:rsidP="00487928">
      <w:pPr>
        <w:ind w:firstLine="709"/>
        <w:jc w:val="both"/>
        <w:rPr>
          <w:sz w:val="28"/>
          <w:szCs w:val="28"/>
        </w:rPr>
      </w:pPr>
    </w:p>
    <w:p w:rsidR="00487928" w:rsidRDefault="00487928" w:rsidP="00487928">
      <w:pPr>
        <w:ind w:firstLine="709"/>
        <w:jc w:val="both"/>
        <w:rPr>
          <w:sz w:val="28"/>
          <w:szCs w:val="28"/>
        </w:rPr>
      </w:pPr>
    </w:p>
    <w:p w:rsidR="00487928" w:rsidRPr="001D6359" w:rsidRDefault="00487928" w:rsidP="00487928">
      <w:pPr>
        <w:ind w:firstLine="709"/>
        <w:jc w:val="both"/>
        <w:rPr>
          <w:sz w:val="28"/>
          <w:szCs w:val="28"/>
        </w:rPr>
      </w:pPr>
    </w:p>
    <w:p w:rsidR="00487928" w:rsidRPr="001D6359" w:rsidRDefault="00487928" w:rsidP="00487928">
      <w:pPr>
        <w:ind w:firstLine="709"/>
        <w:jc w:val="both"/>
        <w:rPr>
          <w:sz w:val="28"/>
          <w:szCs w:val="28"/>
        </w:rPr>
      </w:pPr>
      <w:r w:rsidRPr="001D6359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Н. Б. Ермакова</w:t>
      </w:r>
    </w:p>
    <w:p w:rsidR="00487928" w:rsidRPr="001D6359" w:rsidRDefault="00487928" w:rsidP="00487928">
      <w:pPr>
        <w:ind w:firstLine="709"/>
        <w:jc w:val="both"/>
        <w:rPr>
          <w:sz w:val="28"/>
          <w:szCs w:val="28"/>
        </w:rPr>
      </w:pPr>
      <w:r w:rsidRPr="001D6359">
        <w:rPr>
          <w:sz w:val="28"/>
          <w:szCs w:val="28"/>
        </w:rPr>
        <w:t xml:space="preserve">город Советск </w:t>
      </w:r>
      <w:proofErr w:type="spellStart"/>
      <w:r w:rsidRPr="001D6359">
        <w:rPr>
          <w:sz w:val="28"/>
          <w:szCs w:val="28"/>
        </w:rPr>
        <w:t>Щекинского</w:t>
      </w:r>
      <w:proofErr w:type="spellEnd"/>
      <w:r w:rsidRPr="001D6359">
        <w:rPr>
          <w:sz w:val="28"/>
          <w:szCs w:val="28"/>
        </w:rPr>
        <w:t xml:space="preserve"> района</w:t>
      </w:r>
    </w:p>
    <w:p w:rsidR="00487928" w:rsidRDefault="00487928" w:rsidP="00487928">
      <w:pPr>
        <w:ind w:firstLine="709"/>
        <w:rPr>
          <w:sz w:val="28"/>
          <w:szCs w:val="28"/>
        </w:rPr>
      </w:pPr>
    </w:p>
    <w:p w:rsidR="00487928" w:rsidRPr="001D6359" w:rsidRDefault="00487928" w:rsidP="00487928">
      <w:pPr>
        <w:ind w:firstLine="709"/>
        <w:rPr>
          <w:sz w:val="28"/>
          <w:szCs w:val="28"/>
        </w:rPr>
        <w:sectPr w:rsidR="00487928" w:rsidRPr="001D6359">
          <w:pgSz w:w="11906" w:h="16838"/>
          <w:pgMar w:top="1134" w:right="851" w:bottom="1134" w:left="1701" w:header="709" w:footer="709" w:gutter="0"/>
          <w:cols w:space="720"/>
        </w:sectPr>
      </w:pPr>
    </w:p>
    <w:p w:rsidR="00487928" w:rsidRPr="001D6359" w:rsidRDefault="00487928" w:rsidP="00487928">
      <w:pPr>
        <w:ind w:firstLine="709"/>
        <w:jc w:val="right"/>
        <w:rPr>
          <w:sz w:val="28"/>
          <w:szCs w:val="28"/>
        </w:rPr>
      </w:pPr>
      <w:r w:rsidRPr="001D6359">
        <w:rPr>
          <w:sz w:val="28"/>
          <w:szCs w:val="28"/>
        </w:rPr>
        <w:lastRenderedPageBreak/>
        <w:t>Приложение 1</w:t>
      </w:r>
    </w:p>
    <w:p w:rsidR="00487928" w:rsidRPr="001D6359" w:rsidRDefault="00487928" w:rsidP="00487928">
      <w:pPr>
        <w:ind w:firstLine="709"/>
        <w:jc w:val="right"/>
        <w:rPr>
          <w:sz w:val="28"/>
          <w:szCs w:val="28"/>
        </w:rPr>
      </w:pPr>
      <w:r w:rsidRPr="001D6359">
        <w:rPr>
          <w:sz w:val="28"/>
          <w:szCs w:val="28"/>
        </w:rPr>
        <w:t>к решению Собрания депутатов</w:t>
      </w:r>
    </w:p>
    <w:p w:rsidR="00487928" w:rsidRPr="001D6359" w:rsidRDefault="00487928" w:rsidP="00487928">
      <w:pPr>
        <w:ind w:firstLine="709"/>
        <w:jc w:val="right"/>
        <w:rPr>
          <w:sz w:val="28"/>
          <w:szCs w:val="28"/>
        </w:rPr>
      </w:pPr>
      <w:r w:rsidRPr="001D6359">
        <w:rPr>
          <w:sz w:val="28"/>
          <w:szCs w:val="28"/>
        </w:rPr>
        <w:t>муниципального образования</w:t>
      </w:r>
    </w:p>
    <w:p w:rsidR="00487928" w:rsidRPr="001D6359" w:rsidRDefault="00487928" w:rsidP="00487928">
      <w:pPr>
        <w:ind w:firstLine="709"/>
        <w:jc w:val="right"/>
        <w:rPr>
          <w:sz w:val="28"/>
          <w:szCs w:val="28"/>
        </w:rPr>
      </w:pPr>
      <w:r w:rsidRPr="001D6359">
        <w:rPr>
          <w:sz w:val="28"/>
          <w:szCs w:val="28"/>
        </w:rPr>
        <w:t xml:space="preserve">город Советск </w:t>
      </w:r>
      <w:proofErr w:type="spellStart"/>
      <w:r w:rsidRPr="001D6359">
        <w:rPr>
          <w:sz w:val="28"/>
          <w:szCs w:val="28"/>
        </w:rPr>
        <w:t>Щекинского</w:t>
      </w:r>
      <w:proofErr w:type="spellEnd"/>
      <w:r w:rsidRPr="001D6359">
        <w:rPr>
          <w:sz w:val="28"/>
          <w:szCs w:val="28"/>
        </w:rPr>
        <w:t xml:space="preserve"> района</w:t>
      </w:r>
    </w:p>
    <w:p w:rsidR="00487928" w:rsidRPr="001D6359" w:rsidRDefault="00487928" w:rsidP="0048792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12 мая 2015</w:t>
      </w:r>
      <w:r w:rsidRPr="001D6359">
        <w:rPr>
          <w:sz w:val="28"/>
          <w:szCs w:val="28"/>
        </w:rPr>
        <w:t xml:space="preserve"> г. № </w:t>
      </w:r>
      <w:r>
        <w:rPr>
          <w:sz w:val="28"/>
          <w:szCs w:val="28"/>
        </w:rPr>
        <w:t>14-44</w:t>
      </w:r>
    </w:p>
    <w:p w:rsidR="00487928" w:rsidRPr="001D6359" w:rsidRDefault="00487928" w:rsidP="00487928">
      <w:pPr>
        <w:ind w:firstLine="709"/>
        <w:jc w:val="right"/>
        <w:rPr>
          <w:sz w:val="28"/>
          <w:szCs w:val="28"/>
        </w:rPr>
      </w:pPr>
    </w:p>
    <w:p w:rsidR="00487928" w:rsidRPr="001D6359" w:rsidRDefault="00487928" w:rsidP="00487928">
      <w:pPr>
        <w:ind w:firstLine="709"/>
        <w:jc w:val="right"/>
        <w:rPr>
          <w:sz w:val="28"/>
          <w:szCs w:val="28"/>
        </w:rPr>
      </w:pPr>
    </w:p>
    <w:p w:rsidR="00487928" w:rsidRDefault="00487928" w:rsidP="00487928">
      <w:pPr>
        <w:ind w:firstLine="709"/>
        <w:jc w:val="right"/>
        <w:rPr>
          <w:sz w:val="28"/>
          <w:szCs w:val="28"/>
        </w:rPr>
      </w:pPr>
      <w:r w:rsidRPr="001D6359">
        <w:rPr>
          <w:sz w:val="28"/>
          <w:szCs w:val="28"/>
        </w:rPr>
        <w:t>ПРОЕКТ</w:t>
      </w:r>
    </w:p>
    <w:p w:rsidR="00487928" w:rsidRDefault="00487928" w:rsidP="00487928">
      <w:pPr>
        <w:ind w:firstLine="709"/>
        <w:jc w:val="right"/>
        <w:rPr>
          <w:sz w:val="28"/>
          <w:szCs w:val="28"/>
        </w:rPr>
      </w:pPr>
    </w:p>
    <w:p w:rsidR="00487928" w:rsidRDefault="00487928" w:rsidP="00487928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100330</wp:posOffset>
            </wp:positionV>
            <wp:extent cx="765810" cy="1032510"/>
            <wp:effectExtent l="1905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928" w:rsidRDefault="00487928" w:rsidP="00487928">
      <w:pPr>
        <w:ind w:firstLine="709"/>
        <w:jc w:val="right"/>
        <w:rPr>
          <w:sz w:val="28"/>
          <w:szCs w:val="28"/>
        </w:rPr>
      </w:pPr>
    </w:p>
    <w:p w:rsidR="00487928" w:rsidRDefault="00487928" w:rsidP="00487928">
      <w:pPr>
        <w:ind w:firstLine="709"/>
        <w:jc w:val="right"/>
        <w:rPr>
          <w:sz w:val="28"/>
          <w:szCs w:val="28"/>
        </w:rPr>
      </w:pPr>
    </w:p>
    <w:p w:rsidR="00487928" w:rsidRDefault="00487928" w:rsidP="00487928">
      <w:pPr>
        <w:ind w:firstLine="709"/>
        <w:jc w:val="right"/>
        <w:rPr>
          <w:sz w:val="28"/>
          <w:szCs w:val="28"/>
        </w:rPr>
      </w:pPr>
    </w:p>
    <w:p w:rsidR="00487928" w:rsidRPr="001D6359" w:rsidRDefault="00487928" w:rsidP="00487928">
      <w:pPr>
        <w:ind w:firstLine="709"/>
        <w:jc w:val="right"/>
        <w:rPr>
          <w:sz w:val="28"/>
          <w:szCs w:val="28"/>
        </w:rPr>
      </w:pPr>
    </w:p>
    <w:p w:rsidR="00487928" w:rsidRPr="001D6359" w:rsidRDefault="00487928" w:rsidP="00487928">
      <w:pPr>
        <w:ind w:firstLine="709"/>
        <w:jc w:val="right"/>
        <w:rPr>
          <w:sz w:val="28"/>
          <w:szCs w:val="28"/>
        </w:rPr>
      </w:pPr>
    </w:p>
    <w:tbl>
      <w:tblPr>
        <w:tblW w:w="9572" w:type="dxa"/>
        <w:tblLook w:val="01E0"/>
      </w:tblPr>
      <w:tblGrid>
        <w:gridCol w:w="4786"/>
        <w:gridCol w:w="4786"/>
      </w:tblGrid>
      <w:tr w:rsidR="00487928" w:rsidRPr="001D6359" w:rsidTr="00FE0D41">
        <w:tc>
          <w:tcPr>
            <w:tcW w:w="9572" w:type="dxa"/>
            <w:gridSpan w:val="2"/>
            <w:hideMark/>
          </w:tcPr>
          <w:p w:rsidR="00487928" w:rsidRPr="007E23F6" w:rsidRDefault="00487928" w:rsidP="00FE0D4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E23F6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87928" w:rsidRPr="001D6359" w:rsidTr="00FE0D41">
        <w:tc>
          <w:tcPr>
            <w:tcW w:w="9572" w:type="dxa"/>
            <w:gridSpan w:val="2"/>
            <w:hideMark/>
          </w:tcPr>
          <w:p w:rsidR="00487928" w:rsidRPr="007E23F6" w:rsidRDefault="00487928" w:rsidP="00FE0D4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E23F6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7E23F6">
              <w:rPr>
                <w:b/>
                <w:sz w:val="28"/>
                <w:szCs w:val="28"/>
              </w:rPr>
              <w:t>Щёкинского</w:t>
            </w:r>
            <w:proofErr w:type="spellEnd"/>
            <w:r w:rsidRPr="007E23F6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87928" w:rsidRPr="001D6359" w:rsidTr="00FE0D41">
        <w:tc>
          <w:tcPr>
            <w:tcW w:w="9572" w:type="dxa"/>
            <w:gridSpan w:val="2"/>
          </w:tcPr>
          <w:p w:rsidR="00487928" w:rsidRPr="007E23F6" w:rsidRDefault="00487928" w:rsidP="00FE0D4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E23F6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7E23F6">
              <w:rPr>
                <w:b/>
                <w:sz w:val="28"/>
                <w:szCs w:val="28"/>
              </w:rPr>
              <w:t xml:space="preserve"> созыва</w:t>
            </w:r>
          </w:p>
          <w:p w:rsidR="00487928" w:rsidRPr="007E23F6" w:rsidRDefault="00487928" w:rsidP="00FE0D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87928" w:rsidRPr="007E23F6" w:rsidRDefault="00487928" w:rsidP="00FE0D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87928" w:rsidRPr="001D6359" w:rsidTr="00FE0D41">
        <w:tc>
          <w:tcPr>
            <w:tcW w:w="9572" w:type="dxa"/>
            <w:gridSpan w:val="2"/>
          </w:tcPr>
          <w:p w:rsidR="00487928" w:rsidRPr="007E23F6" w:rsidRDefault="00487928" w:rsidP="00FE0D41">
            <w:pPr>
              <w:ind w:firstLine="709"/>
              <w:jc w:val="center"/>
              <w:rPr>
                <w:sz w:val="28"/>
                <w:szCs w:val="28"/>
              </w:rPr>
            </w:pPr>
            <w:r w:rsidRPr="007E23F6">
              <w:rPr>
                <w:sz w:val="28"/>
                <w:szCs w:val="28"/>
              </w:rPr>
              <w:t>РЕШЕНИЕ</w:t>
            </w:r>
          </w:p>
          <w:p w:rsidR="00487928" w:rsidRPr="007E23F6" w:rsidRDefault="00487928" w:rsidP="00FE0D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87928" w:rsidRPr="001D6359" w:rsidTr="00FE0D41">
        <w:tc>
          <w:tcPr>
            <w:tcW w:w="4786" w:type="dxa"/>
            <w:hideMark/>
          </w:tcPr>
          <w:p w:rsidR="00487928" w:rsidRPr="007E23F6" w:rsidRDefault="00487928" w:rsidP="00FE0D41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 ________2015</w:t>
            </w:r>
            <w:r w:rsidRPr="007E2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487928" w:rsidRPr="007E23F6" w:rsidRDefault="00487928" w:rsidP="00FE0D41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7E23F6">
              <w:rPr>
                <w:sz w:val="28"/>
                <w:szCs w:val="28"/>
              </w:rPr>
              <w:t>№_________</w:t>
            </w:r>
          </w:p>
        </w:tc>
      </w:tr>
    </w:tbl>
    <w:p w:rsidR="00487928" w:rsidRPr="001D6359" w:rsidRDefault="00487928" w:rsidP="00487928">
      <w:pPr>
        <w:ind w:firstLine="709"/>
        <w:jc w:val="both"/>
        <w:rPr>
          <w:sz w:val="28"/>
          <w:szCs w:val="28"/>
        </w:rPr>
      </w:pPr>
    </w:p>
    <w:p w:rsidR="00487928" w:rsidRPr="00870099" w:rsidRDefault="00487928" w:rsidP="00487928">
      <w:pPr>
        <w:ind w:firstLine="720"/>
        <w:jc w:val="right"/>
        <w:rPr>
          <w:sz w:val="24"/>
          <w:szCs w:val="24"/>
        </w:rPr>
      </w:pPr>
      <w:r w:rsidRPr="00870099">
        <w:rPr>
          <w:sz w:val="24"/>
          <w:szCs w:val="24"/>
        </w:rPr>
        <w:tab/>
      </w:r>
      <w:r w:rsidRPr="00870099">
        <w:rPr>
          <w:sz w:val="24"/>
          <w:szCs w:val="24"/>
        </w:rPr>
        <w:tab/>
      </w:r>
      <w:r w:rsidRPr="00870099">
        <w:rPr>
          <w:sz w:val="24"/>
          <w:szCs w:val="24"/>
        </w:rPr>
        <w:tab/>
      </w:r>
      <w:r w:rsidRPr="00870099">
        <w:rPr>
          <w:sz w:val="24"/>
          <w:szCs w:val="24"/>
        </w:rPr>
        <w:tab/>
      </w:r>
      <w:r w:rsidRPr="00870099">
        <w:rPr>
          <w:sz w:val="24"/>
          <w:szCs w:val="24"/>
        </w:rPr>
        <w:tab/>
      </w:r>
      <w:r w:rsidRPr="00870099">
        <w:rPr>
          <w:sz w:val="24"/>
          <w:szCs w:val="24"/>
        </w:rPr>
        <w:tab/>
      </w:r>
      <w:r w:rsidRPr="0087009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</w:t>
      </w:r>
    </w:p>
    <w:p w:rsidR="00487928" w:rsidRPr="00870099" w:rsidRDefault="00487928" w:rsidP="00487928">
      <w:pPr>
        <w:pStyle w:val="a3"/>
        <w:ind w:firstLine="720"/>
        <w:rPr>
          <w:b/>
          <w:szCs w:val="28"/>
        </w:rPr>
      </w:pPr>
      <w:r w:rsidRPr="00870099">
        <w:rPr>
          <w:b/>
          <w:szCs w:val="28"/>
        </w:rPr>
        <w:t xml:space="preserve">Об исполнении бюджета муниципального образования </w:t>
      </w:r>
      <w:r>
        <w:rPr>
          <w:b/>
          <w:szCs w:val="28"/>
        </w:rPr>
        <w:t xml:space="preserve">город Советск </w:t>
      </w:r>
      <w:proofErr w:type="spellStart"/>
      <w:r w:rsidRPr="00870099">
        <w:rPr>
          <w:b/>
          <w:szCs w:val="28"/>
        </w:rPr>
        <w:t>Щекинск</w:t>
      </w:r>
      <w:r>
        <w:rPr>
          <w:b/>
          <w:szCs w:val="28"/>
        </w:rPr>
        <w:t>ого</w:t>
      </w:r>
      <w:proofErr w:type="spellEnd"/>
      <w:r w:rsidRPr="00870099">
        <w:rPr>
          <w:b/>
          <w:szCs w:val="28"/>
        </w:rPr>
        <w:t xml:space="preserve"> район</w:t>
      </w:r>
      <w:r>
        <w:rPr>
          <w:b/>
          <w:szCs w:val="28"/>
        </w:rPr>
        <w:t xml:space="preserve">а </w:t>
      </w:r>
      <w:r w:rsidRPr="00870099">
        <w:rPr>
          <w:b/>
          <w:szCs w:val="28"/>
        </w:rPr>
        <w:t>за 20</w:t>
      </w:r>
      <w:r>
        <w:rPr>
          <w:b/>
          <w:szCs w:val="28"/>
        </w:rPr>
        <w:t>14</w:t>
      </w:r>
      <w:r w:rsidRPr="00870099">
        <w:rPr>
          <w:b/>
          <w:szCs w:val="28"/>
        </w:rPr>
        <w:t xml:space="preserve"> год</w:t>
      </w:r>
    </w:p>
    <w:p w:rsidR="00487928" w:rsidRPr="00993B9E" w:rsidRDefault="00487928" w:rsidP="00487928">
      <w:pPr>
        <w:jc w:val="both"/>
        <w:rPr>
          <w:b/>
          <w:sz w:val="28"/>
          <w:szCs w:val="28"/>
        </w:rPr>
      </w:pP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  <w:r w:rsidRPr="00993B9E">
        <w:rPr>
          <w:sz w:val="28"/>
          <w:szCs w:val="28"/>
        </w:rPr>
        <w:t>Заслушав и обсудив отчет главы администрации муниципального образования город Советск</w:t>
      </w:r>
      <w:r>
        <w:rPr>
          <w:sz w:val="28"/>
          <w:szCs w:val="28"/>
        </w:rPr>
        <w:t xml:space="preserve"> </w:t>
      </w:r>
      <w:proofErr w:type="spellStart"/>
      <w:r w:rsidRPr="00993B9E">
        <w:rPr>
          <w:sz w:val="28"/>
          <w:szCs w:val="28"/>
        </w:rPr>
        <w:t>Щекинского</w:t>
      </w:r>
      <w:proofErr w:type="spellEnd"/>
      <w:r w:rsidRPr="00993B9E">
        <w:rPr>
          <w:sz w:val="28"/>
          <w:szCs w:val="28"/>
        </w:rPr>
        <w:t xml:space="preserve"> района «Об исполнении бюджета муниципального образования город Советск </w:t>
      </w:r>
      <w:proofErr w:type="spellStart"/>
      <w:r w:rsidRPr="00993B9E">
        <w:rPr>
          <w:sz w:val="28"/>
          <w:szCs w:val="28"/>
        </w:rPr>
        <w:t>Щекинского</w:t>
      </w:r>
      <w:proofErr w:type="spellEnd"/>
      <w:r w:rsidRPr="00993B9E">
        <w:rPr>
          <w:sz w:val="28"/>
          <w:szCs w:val="28"/>
        </w:rPr>
        <w:t xml:space="preserve"> района» за 201</w:t>
      </w:r>
      <w:r>
        <w:rPr>
          <w:sz w:val="28"/>
          <w:szCs w:val="28"/>
        </w:rPr>
        <w:t>4</w:t>
      </w:r>
      <w:r w:rsidRPr="00993B9E">
        <w:rPr>
          <w:sz w:val="28"/>
          <w:szCs w:val="28"/>
        </w:rPr>
        <w:t xml:space="preserve"> год, Собрание депутатов муниципального образования город Советск</w:t>
      </w:r>
      <w:r>
        <w:rPr>
          <w:sz w:val="28"/>
          <w:szCs w:val="28"/>
        </w:rPr>
        <w:t xml:space="preserve"> </w:t>
      </w:r>
      <w:proofErr w:type="spellStart"/>
      <w:r w:rsidRPr="00993B9E">
        <w:rPr>
          <w:sz w:val="28"/>
          <w:szCs w:val="28"/>
        </w:rPr>
        <w:t>Щекинского</w:t>
      </w:r>
      <w:proofErr w:type="spellEnd"/>
      <w:r w:rsidRPr="00993B9E">
        <w:rPr>
          <w:sz w:val="28"/>
          <w:szCs w:val="28"/>
        </w:rPr>
        <w:t xml:space="preserve"> района </w:t>
      </w:r>
      <w:r w:rsidRPr="00993B9E">
        <w:rPr>
          <w:b/>
          <w:sz w:val="28"/>
          <w:szCs w:val="28"/>
        </w:rPr>
        <w:t>РЕШИЛО</w:t>
      </w:r>
      <w:r w:rsidRPr="00993B9E">
        <w:rPr>
          <w:sz w:val="28"/>
          <w:szCs w:val="28"/>
        </w:rPr>
        <w:t>:</w:t>
      </w: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  <w:r w:rsidRPr="00993B9E">
        <w:rPr>
          <w:sz w:val="28"/>
          <w:szCs w:val="28"/>
        </w:rPr>
        <w:t>1. Утвердить отчеты:</w:t>
      </w: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  <w:r w:rsidRPr="00993B9E">
        <w:rPr>
          <w:sz w:val="28"/>
          <w:szCs w:val="28"/>
        </w:rPr>
        <w:t>- исполнение доходов бюджета муниципального образования город Советск по кодам классификации доходов бюджетов за 201</w:t>
      </w:r>
      <w:r>
        <w:rPr>
          <w:sz w:val="28"/>
          <w:szCs w:val="28"/>
        </w:rPr>
        <w:t xml:space="preserve">4 </w:t>
      </w:r>
      <w:r w:rsidRPr="00993B9E">
        <w:rPr>
          <w:sz w:val="28"/>
          <w:szCs w:val="28"/>
        </w:rPr>
        <w:t>год (Приложение 1);</w:t>
      </w: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  <w:r w:rsidRPr="00993B9E">
        <w:rPr>
          <w:sz w:val="28"/>
          <w:szCs w:val="28"/>
        </w:rPr>
        <w:t>- исполнение доходов бюджета муниципального образования город Советск</w:t>
      </w:r>
      <w:r>
        <w:rPr>
          <w:sz w:val="28"/>
          <w:szCs w:val="28"/>
        </w:rPr>
        <w:t xml:space="preserve"> </w:t>
      </w:r>
      <w:proofErr w:type="spellStart"/>
      <w:r w:rsidRPr="00993B9E">
        <w:rPr>
          <w:sz w:val="28"/>
          <w:szCs w:val="28"/>
        </w:rPr>
        <w:t>Щекинского</w:t>
      </w:r>
      <w:proofErr w:type="spellEnd"/>
      <w:r w:rsidRPr="00993B9E">
        <w:rPr>
          <w:sz w:val="28"/>
          <w:szCs w:val="28"/>
        </w:rPr>
        <w:t xml:space="preserve"> района 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>
        <w:rPr>
          <w:sz w:val="28"/>
          <w:szCs w:val="28"/>
        </w:rPr>
        <w:t>4</w:t>
      </w:r>
      <w:r w:rsidRPr="00993B9E">
        <w:rPr>
          <w:sz w:val="28"/>
          <w:szCs w:val="28"/>
        </w:rPr>
        <w:t xml:space="preserve"> год (Приложение 2);</w:t>
      </w: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  <w:r w:rsidRPr="00993B9E">
        <w:rPr>
          <w:sz w:val="28"/>
          <w:szCs w:val="28"/>
        </w:rPr>
        <w:t>- исполнение расходов бюджета муниципального образования город Советск по ведомственной структуре расходов бюджета за 201</w:t>
      </w:r>
      <w:r>
        <w:rPr>
          <w:sz w:val="28"/>
          <w:szCs w:val="28"/>
        </w:rPr>
        <w:t>4</w:t>
      </w:r>
      <w:r w:rsidRPr="00993B9E">
        <w:rPr>
          <w:sz w:val="28"/>
          <w:szCs w:val="28"/>
        </w:rPr>
        <w:t>год (Приложение 3);</w:t>
      </w: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  <w:r w:rsidRPr="00993B9E">
        <w:rPr>
          <w:sz w:val="28"/>
          <w:szCs w:val="28"/>
        </w:rPr>
        <w:lastRenderedPageBreak/>
        <w:t xml:space="preserve">- исполнение расходов бюджета муниципального образования город Советск </w:t>
      </w:r>
      <w:proofErr w:type="spellStart"/>
      <w:r w:rsidRPr="00993B9E">
        <w:rPr>
          <w:sz w:val="28"/>
          <w:szCs w:val="28"/>
        </w:rPr>
        <w:t>Щекинского</w:t>
      </w:r>
      <w:proofErr w:type="spellEnd"/>
      <w:r w:rsidRPr="00993B9E">
        <w:rPr>
          <w:sz w:val="28"/>
          <w:szCs w:val="28"/>
        </w:rPr>
        <w:t xml:space="preserve"> района по разделам и подразделам классификации расходов бюджета за 201</w:t>
      </w:r>
      <w:r>
        <w:rPr>
          <w:sz w:val="28"/>
          <w:szCs w:val="28"/>
        </w:rPr>
        <w:t>4</w:t>
      </w:r>
      <w:r w:rsidRPr="00993B9E">
        <w:rPr>
          <w:sz w:val="28"/>
          <w:szCs w:val="28"/>
        </w:rPr>
        <w:t>год (Приложение 4);</w:t>
      </w: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  <w:r w:rsidRPr="00993B9E">
        <w:rPr>
          <w:sz w:val="28"/>
          <w:szCs w:val="28"/>
        </w:rPr>
        <w:t xml:space="preserve">- исполнение по источникам финансирования дефицита бюджета муниципального образования город Советск </w:t>
      </w:r>
      <w:proofErr w:type="spellStart"/>
      <w:r w:rsidRPr="00993B9E">
        <w:rPr>
          <w:sz w:val="28"/>
          <w:szCs w:val="28"/>
        </w:rPr>
        <w:t>Щекинского</w:t>
      </w:r>
      <w:proofErr w:type="spellEnd"/>
      <w:r w:rsidRPr="00993B9E">
        <w:rPr>
          <w:sz w:val="28"/>
          <w:szCs w:val="28"/>
        </w:rPr>
        <w:t xml:space="preserve"> района по кодам </w:t>
      </w:r>
      <w:proofErr w:type="gramStart"/>
      <w:r w:rsidRPr="00993B9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93B9E">
        <w:rPr>
          <w:sz w:val="28"/>
          <w:szCs w:val="28"/>
        </w:rPr>
        <w:t xml:space="preserve"> за 201</w:t>
      </w:r>
      <w:r>
        <w:rPr>
          <w:sz w:val="28"/>
          <w:szCs w:val="28"/>
        </w:rPr>
        <w:t>4</w:t>
      </w:r>
      <w:r w:rsidRPr="00993B9E">
        <w:rPr>
          <w:sz w:val="28"/>
          <w:szCs w:val="28"/>
        </w:rPr>
        <w:t xml:space="preserve"> год (Приложение 5);</w:t>
      </w: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  <w:r w:rsidRPr="00993B9E">
        <w:rPr>
          <w:sz w:val="28"/>
          <w:szCs w:val="28"/>
        </w:rPr>
        <w:t xml:space="preserve">-отчет об исполнении межбюджетных трансфертов, передаваемых из бюджета МО город Советск в бюджет МО </w:t>
      </w:r>
      <w:proofErr w:type="spellStart"/>
      <w:r w:rsidRPr="00993B9E">
        <w:rPr>
          <w:sz w:val="28"/>
          <w:szCs w:val="28"/>
        </w:rPr>
        <w:t>Щекинский</w:t>
      </w:r>
      <w:proofErr w:type="spellEnd"/>
      <w:r w:rsidRPr="00993B9E">
        <w:rPr>
          <w:sz w:val="28"/>
          <w:szCs w:val="28"/>
        </w:rPr>
        <w:t xml:space="preserve"> район на осуществление части полномочий по решению вопросов местного значения в соответствии с заключенными соглашениями за 201</w:t>
      </w:r>
      <w:r>
        <w:rPr>
          <w:sz w:val="28"/>
          <w:szCs w:val="28"/>
        </w:rPr>
        <w:t>4</w:t>
      </w:r>
      <w:r w:rsidRPr="00993B9E">
        <w:rPr>
          <w:sz w:val="28"/>
          <w:szCs w:val="28"/>
        </w:rPr>
        <w:t xml:space="preserve"> год (Приложение 6);</w:t>
      </w: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  <w:r w:rsidRPr="00993B9E">
        <w:rPr>
          <w:sz w:val="28"/>
          <w:szCs w:val="28"/>
        </w:rPr>
        <w:t xml:space="preserve">- отчет о распределении субсидий, передаваемых бюджету МО </w:t>
      </w:r>
      <w:proofErr w:type="spellStart"/>
      <w:r w:rsidRPr="00993B9E">
        <w:rPr>
          <w:sz w:val="28"/>
          <w:szCs w:val="28"/>
        </w:rPr>
        <w:t>Щекинский</w:t>
      </w:r>
      <w:proofErr w:type="spellEnd"/>
      <w:r w:rsidRPr="00993B9E">
        <w:rPr>
          <w:sz w:val="28"/>
          <w:szCs w:val="28"/>
        </w:rPr>
        <w:t xml:space="preserve"> район из бюджета МО город Советск на решение вопросов межмуниципального характера за 201</w:t>
      </w:r>
      <w:r>
        <w:rPr>
          <w:sz w:val="28"/>
          <w:szCs w:val="28"/>
        </w:rPr>
        <w:t>4</w:t>
      </w:r>
      <w:r w:rsidRPr="00993B9E">
        <w:rPr>
          <w:sz w:val="28"/>
          <w:szCs w:val="28"/>
        </w:rPr>
        <w:t>год (Приложение 7);</w:t>
      </w: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  <w:r w:rsidRPr="00993B9E">
        <w:rPr>
          <w:sz w:val="28"/>
          <w:szCs w:val="28"/>
        </w:rPr>
        <w:t>-отчет об исполнении бюджетных ассигнований на реализацию муниципальных целевых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МО город Советск в 201</w:t>
      </w:r>
      <w:r>
        <w:rPr>
          <w:sz w:val="28"/>
          <w:szCs w:val="28"/>
        </w:rPr>
        <w:t>4</w:t>
      </w:r>
      <w:r w:rsidRPr="00993B9E">
        <w:rPr>
          <w:sz w:val="28"/>
          <w:szCs w:val="28"/>
        </w:rPr>
        <w:t xml:space="preserve"> году (Приложение 8);</w:t>
      </w: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  <w:r w:rsidRPr="00993B9E">
        <w:rPr>
          <w:sz w:val="28"/>
          <w:szCs w:val="28"/>
        </w:rPr>
        <w:t>2. Настоящее решение вступает в силу со дня подписания и подлежит обязательному опубликованию в газете «</w:t>
      </w:r>
      <w:proofErr w:type="spellStart"/>
      <w:r w:rsidRPr="00993B9E">
        <w:rPr>
          <w:sz w:val="28"/>
          <w:szCs w:val="28"/>
        </w:rPr>
        <w:t>Щекинский</w:t>
      </w:r>
      <w:proofErr w:type="spellEnd"/>
      <w:r w:rsidRPr="00993B9E">
        <w:rPr>
          <w:sz w:val="28"/>
          <w:szCs w:val="28"/>
        </w:rPr>
        <w:t xml:space="preserve"> муниципальный вестник».</w:t>
      </w: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  <w:r w:rsidRPr="00993B9E">
        <w:rPr>
          <w:sz w:val="28"/>
          <w:szCs w:val="28"/>
        </w:rPr>
        <w:t xml:space="preserve">3. </w:t>
      </w:r>
      <w:proofErr w:type="gramStart"/>
      <w:r w:rsidRPr="00993B9E">
        <w:rPr>
          <w:sz w:val="28"/>
          <w:szCs w:val="28"/>
        </w:rPr>
        <w:t>Контроль за</w:t>
      </w:r>
      <w:proofErr w:type="gramEnd"/>
      <w:r w:rsidRPr="00993B9E">
        <w:rPr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Pr="00993B9E">
        <w:rPr>
          <w:sz w:val="28"/>
          <w:szCs w:val="28"/>
        </w:rPr>
        <w:t>Щекинского</w:t>
      </w:r>
      <w:proofErr w:type="spellEnd"/>
      <w:r w:rsidRPr="00993B9E">
        <w:rPr>
          <w:sz w:val="28"/>
          <w:szCs w:val="28"/>
        </w:rPr>
        <w:t xml:space="preserve"> района (Мясоедов Н.В.). </w:t>
      </w: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  <w:r w:rsidRPr="00993B9E">
        <w:rPr>
          <w:sz w:val="28"/>
          <w:szCs w:val="28"/>
        </w:rPr>
        <w:t xml:space="preserve">Глава муниципального образования </w:t>
      </w: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  <w:r w:rsidRPr="00993B9E">
        <w:rPr>
          <w:sz w:val="28"/>
          <w:szCs w:val="28"/>
        </w:rPr>
        <w:t xml:space="preserve">город Советск </w:t>
      </w:r>
      <w:proofErr w:type="spellStart"/>
      <w:r w:rsidRPr="00993B9E">
        <w:rPr>
          <w:sz w:val="28"/>
          <w:szCs w:val="28"/>
        </w:rPr>
        <w:t>Щекинского</w:t>
      </w:r>
      <w:proofErr w:type="spellEnd"/>
      <w:r w:rsidRPr="00993B9E">
        <w:rPr>
          <w:sz w:val="28"/>
          <w:szCs w:val="28"/>
        </w:rPr>
        <w:t xml:space="preserve"> района</w:t>
      </w:r>
      <w:r w:rsidRPr="00993B9E">
        <w:rPr>
          <w:sz w:val="28"/>
          <w:szCs w:val="28"/>
        </w:rPr>
        <w:tab/>
      </w:r>
      <w:r w:rsidRPr="00993B9E">
        <w:rPr>
          <w:sz w:val="28"/>
          <w:szCs w:val="28"/>
        </w:rPr>
        <w:tab/>
      </w:r>
      <w:r w:rsidRPr="00993B9E">
        <w:rPr>
          <w:sz w:val="28"/>
          <w:szCs w:val="28"/>
        </w:rPr>
        <w:tab/>
      </w:r>
      <w:r w:rsidRPr="00993B9E">
        <w:rPr>
          <w:sz w:val="28"/>
          <w:szCs w:val="28"/>
        </w:rPr>
        <w:tab/>
      </w:r>
      <w:r>
        <w:rPr>
          <w:sz w:val="28"/>
          <w:szCs w:val="28"/>
        </w:rPr>
        <w:t>Н.Б.Ермакова</w:t>
      </w: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</w:p>
    <w:p w:rsidR="00487928" w:rsidRPr="00993B9E" w:rsidRDefault="00487928" w:rsidP="00487928">
      <w:pPr>
        <w:ind w:firstLine="709"/>
        <w:jc w:val="both"/>
        <w:rPr>
          <w:sz w:val="28"/>
          <w:szCs w:val="28"/>
        </w:rPr>
      </w:pPr>
    </w:p>
    <w:p w:rsidR="00487928" w:rsidRPr="00993B9E" w:rsidRDefault="00487928" w:rsidP="00487928">
      <w:pPr>
        <w:jc w:val="both"/>
        <w:rPr>
          <w:sz w:val="28"/>
          <w:szCs w:val="28"/>
        </w:rPr>
      </w:pPr>
    </w:p>
    <w:p w:rsidR="00487928" w:rsidRPr="00993B9E" w:rsidRDefault="00487928" w:rsidP="00487928">
      <w:pPr>
        <w:jc w:val="both"/>
        <w:rPr>
          <w:sz w:val="28"/>
          <w:szCs w:val="28"/>
        </w:rPr>
      </w:pPr>
    </w:p>
    <w:p w:rsidR="00487928" w:rsidRPr="00993B9E" w:rsidRDefault="00487928" w:rsidP="00487928">
      <w:pPr>
        <w:jc w:val="both"/>
        <w:rPr>
          <w:sz w:val="28"/>
          <w:szCs w:val="28"/>
        </w:rPr>
      </w:pPr>
    </w:p>
    <w:p w:rsidR="00487928" w:rsidRPr="00993B9E" w:rsidRDefault="00487928" w:rsidP="00487928">
      <w:pPr>
        <w:jc w:val="both"/>
        <w:rPr>
          <w:sz w:val="28"/>
          <w:szCs w:val="28"/>
        </w:rPr>
      </w:pPr>
    </w:p>
    <w:p w:rsidR="00487928" w:rsidRPr="00993B9E" w:rsidRDefault="00487928" w:rsidP="00487928">
      <w:pPr>
        <w:jc w:val="both"/>
        <w:rPr>
          <w:sz w:val="28"/>
          <w:szCs w:val="28"/>
        </w:rPr>
      </w:pPr>
    </w:p>
    <w:p w:rsidR="00534BF8" w:rsidRDefault="00534BF8"/>
    <w:p w:rsidR="00487928" w:rsidRDefault="00487928"/>
    <w:p w:rsidR="00487928" w:rsidRDefault="00487928"/>
    <w:p w:rsidR="00487928" w:rsidRDefault="00487928"/>
    <w:p w:rsidR="00487928" w:rsidRDefault="00487928"/>
    <w:p w:rsidR="00487928" w:rsidRDefault="00487928"/>
    <w:p w:rsidR="00487928" w:rsidRDefault="00487928"/>
    <w:p w:rsidR="00487928" w:rsidRDefault="00487928"/>
    <w:p w:rsidR="00487928" w:rsidRDefault="00487928"/>
    <w:p w:rsidR="00487928" w:rsidRDefault="00487928"/>
    <w:p w:rsidR="00487928" w:rsidRDefault="00487928"/>
    <w:p w:rsidR="00487928" w:rsidRPr="001D6359" w:rsidRDefault="00487928" w:rsidP="0048792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</w:t>
      </w:r>
      <w:r w:rsidRPr="001D6359">
        <w:rPr>
          <w:sz w:val="28"/>
          <w:szCs w:val="28"/>
        </w:rPr>
        <w:t>ение 2</w:t>
      </w:r>
    </w:p>
    <w:p w:rsidR="00487928" w:rsidRPr="001D6359" w:rsidRDefault="00487928" w:rsidP="00487928">
      <w:pPr>
        <w:ind w:firstLine="709"/>
        <w:jc w:val="right"/>
        <w:rPr>
          <w:sz w:val="28"/>
          <w:szCs w:val="28"/>
        </w:rPr>
      </w:pPr>
      <w:r w:rsidRPr="001D6359">
        <w:rPr>
          <w:sz w:val="28"/>
          <w:szCs w:val="28"/>
        </w:rPr>
        <w:t>к решению Собрания депутатов</w:t>
      </w:r>
    </w:p>
    <w:p w:rsidR="00487928" w:rsidRPr="001D6359" w:rsidRDefault="00487928" w:rsidP="00487928">
      <w:pPr>
        <w:ind w:firstLine="709"/>
        <w:jc w:val="right"/>
        <w:rPr>
          <w:sz w:val="28"/>
          <w:szCs w:val="28"/>
        </w:rPr>
      </w:pPr>
      <w:r w:rsidRPr="001D6359">
        <w:rPr>
          <w:sz w:val="28"/>
          <w:szCs w:val="28"/>
        </w:rPr>
        <w:t>муниципального образования</w:t>
      </w:r>
    </w:p>
    <w:p w:rsidR="00487928" w:rsidRPr="001D6359" w:rsidRDefault="00487928" w:rsidP="00487928">
      <w:pPr>
        <w:ind w:firstLine="709"/>
        <w:jc w:val="right"/>
        <w:rPr>
          <w:sz w:val="28"/>
          <w:szCs w:val="28"/>
        </w:rPr>
      </w:pPr>
      <w:r w:rsidRPr="001D6359">
        <w:rPr>
          <w:sz w:val="28"/>
          <w:szCs w:val="28"/>
        </w:rPr>
        <w:t xml:space="preserve">город Советск </w:t>
      </w:r>
      <w:proofErr w:type="spellStart"/>
      <w:r w:rsidRPr="001D6359">
        <w:rPr>
          <w:sz w:val="28"/>
          <w:szCs w:val="28"/>
        </w:rPr>
        <w:t>Щекинского</w:t>
      </w:r>
      <w:proofErr w:type="spellEnd"/>
      <w:r w:rsidRPr="001D6359">
        <w:rPr>
          <w:sz w:val="28"/>
          <w:szCs w:val="28"/>
        </w:rPr>
        <w:t xml:space="preserve"> района</w:t>
      </w:r>
    </w:p>
    <w:p w:rsidR="00487928" w:rsidRDefault="00487928" w:rsidP="00487928">
      <w:pPr>
        <w:ind w:firstLine="709"/>
        <w:jc w:val="right"/>
        <w:rPr>
          <w:sz w:val="28"/>
          <w:szCs w:val="28"/>
        </w:rPr>
      </w:pPr>
      <w:r w:rsidRPr="001D6359">
        <w:rPr>
          <w:sz w:val="28"/>
          <w:szCs w:val="28"/>
        </w:rPr>
        <w:t xml:space="preserve">от </w:t>
      </w:r>
      <w:r>
        <w:rPr>
          <w:sz w:val="28"/>
          <w:szCs w:val="28"/>
        </w:rPr>
        <w:t>12 мая 2015</w:t>
      </w:r>
      <w:r w:rsidRPr="001D6359">
        <w:rPr>
          <w:sz w:val="28"/>
          <w:szCs w:val="28"/>
        </w:rPr>
        <w:t xml:space="preserve"> г. № </w:t>
      </w:r>
      <w:r>
        <w:rPr>
          <w:sz w:val="28"/>
          <w:szCs w:val="28"/>
        </w:rPr>
        <w:t>14-44</w:t>
      </w:r>
    </w:p>
    <w:p w:rsidR="00487928" w:rsidRPr="001D6359" w:rsidRDefault="00487928" w:rsidP="00487928">
      <w:pPr>
        <w:ind w:firstLine="709"/>
        <w:jc w:val="right"/>
        <w:rPr>
          <w:sz w:val="28"/>
          <w:szCs w:val="28"/>
        </w:rPr>
      </w:pPr>
    </w:p>
    <w:p w:rsidR="00487928" w:rsidRPr="001D6359" w:rsidRDefault="00487928" w:rsidP="00487928">
      <w:pPr>
        <w:ind w:firstLine="709"/>
        <w:jc w:val="both"/>
        <w:rPr>
          <w:sz w:val="28"/>
          <w:szCs w:val="28"/>
        </w:rPr>
      </w:pPr>
    </w:p>
    <w:p w:rsidR="00487928" w:rsidRPr="001D6359" w:rsidRDefault="00487928" w:rsidP="00487928">
      <w:pPr>
        <w:ind w:firstLine="709"/>
        <w:jc w:val="center"/>
        <w:rPr>
          <w:b/>
          <w:sz w:val="28"/>
          <w:szCs w:val="28"/>
        </w:rPr>
      </w:pPr>
      <w:r w:rsidRPr="001D6359">
        <w:rPr>
          <w:b/>
          <w:sz w:val="28"/>
          <w:szCs w:val="28"/>
        </w:rPr>
        <w:t>СОСТАВ</w:t>
      </w:r>
    </w:p>
    <w:p w:rsidR="00487928" w:rsidRPr="001D6359" w:rsidRDefault="00487928" w:rsidP="00487928">
      <w:pPr>
        <w:ind w:firstLine="709"/>
        <w:jc w:val="center"/>
        <w:rPr>
          <w:b/>
          <w:sz w:val="28"/>
          <w:szCs w:val="28"/>
        </w:rPr>
      </w:pPr>
      <w:r w:rsidRPr="001D6359">
        <w:rPr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1D6359">
        <w:rPr>
          <w:b/>
          <w:sz w:val="28"/>
          <w:szCs w:val="28"/>
        </w:rPr>
        <w:t>Щекинского</w:t>
      </w:r>
      <w:proofErr w:type="spellEnd"/>
      <w:r w:rsidRPr="001D6359">
        <w:rPr>
          <w:b/>
          <w:sz w:val="28"/>
          <w:szCs w:val="28"/>
        </w:rPr>
        <w:t xml:space="preserve"> района «Об исполнении бюджета муниципального образования город С</w:t>
      </w:r>
      <w:r>
        <w:rPr>
          <w:b/>
          <w:sz w:val="28"/>
          <w:szCs w:val="28"/>
        </w:rPr>
        <w:t xml:space="preserve">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за 2014</w:t>
      </w:r>
      <w:r w:rsidRPr="001D6359">
        <w:rPr>
          <w:b/>
          <w:sz w:val="28"/>
          <w:szCs w:val="28"/>
        </w:rPr>
        <w:t xml:space="preserve"> год»</w:t>
      </w:r>
    </w:p>
    <w:p w:rsidR="00487928" w:rsidRPr="001D6359" w:rsidRDefault="00487928" w:rsidP="00487928">
      <w:pPr>
        <w:ind w:firstLine="709"/>
        <w:jc w:val="both"/>
        <w:rPr>
          <w:sz w:val="28"/>
          <w:szCs w:val="28"/>
        </w:rPr>
      </w:pP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230"/>
      </w:tblGrid>
      <w:tr w:rsidR="00487928" w:rsidRPr="001D6359" w:rsidTr="00FE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635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ind w:firstLine="709"/>
              <w:rPr>
                <w:b/>
                <w:sz w:val="28"/>
                <w:szCs w:val="28"/>
              </w:rPr>
            </w:pPr>
            <w:r w:rsidRPr="001D6359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ind w:firstLine="709"/>
              <w:rPr>
                <w:b/>
                <w:sz w:val="28"/>
                <w:szCs w:val="28"/>
              </w:rPr>
            </w:pPr>
            <w:r w:rsidRPr="001D6359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487928" w:rsidRPr="001D6359" w:rsidTr="00FE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rPr>
                <w:sz w:val="28"/>
                <w:szCs w:val="28"/>
              </w:rPr>
            </w:pPr>
            <w:r w:rsidRPr="001D635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Н. Б.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1D6359">
              <w:rPr>
                <w:sz w:val="28"/>
                <w:szCs w:val="28"/>
              </w:rPr>
              <w:t xml:space="preserve">муниципального образования город Советск </w:t>
            </w:r>
            <w:proofErr w:type="spellStart"/>
            <w:r w:rsidRPr="001D6359">
              <w:rPr>
                <w:sz w:val="28"/>
                <w:szCs w:val="28"/>
              </w:rPr>
              <w:t>Щекинского</w:t>
            </w:r>
            <w:proofErr w:type="spellEnd"/>
            <w:r w:rsidRPr="001D6359">
              <w:rPr>
                <w:sz w:val="28"/>
                <w:szCs w:val="28"/>
              </w:rPr>
              <w:t xml:space="preserve"> района</w:t>
            </w:r>
          </w:p>
        </w:tc>
      </w:tr>
      <w:tr w:rsidR="00487928" w:rsidRPr="001D6359" w:rsidTr="00FE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Default="00487928" w:rsidP="00FE0D41">
            <w:pPr>
              <w:rPr>
                <w:sz w:val="28"/>
                <w:szCs w:val="28"/>
              </w:rPr>
            </w:pPr>
          </w:p>
          <w:p w:rsidR="00487928" w:rsidRPr="001D6359" w:rsidRDefault="00487928" w:rsidP="00FE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Default="00487928" w:rsidP="00FE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 Н. В.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Default="00487928" w:rsidP="00FE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Pr="001D6359">
              <w:rPr>
                <w:sz w:val="28"/>
                <w:szCs w:val="28"/>
              </w:rPr>
              <w:t xml:space="preserve">муниципального образования город Советск </w:t>
            </w:r>
            <w:proofErr w:type="spellStart"/>
            <w:r w:rsidRPr="001D6359">
              <w:rPr>
                <w:sz w:val="28"/>
                <w:szCs w:val="28"/>
              </w:rPr>
              <w:t>Щекинского</w:t>
            </w:r>
            <w:proofErr w:type="spellEnd"/>
            <w:r w:rsidRPr="001D6359">
              <w:rPr>
                <w:sz w:val="28"/>
                <w:szCs w:val="28"/>
              </w:rPr>
              <w:t xml:space="preserve"> района</w:t>
            </w:r>
          </w:p>
        </w:tc>
      </w:tr>
      <w:tr w:rsidR="00487928" w:rsidRPr="001D6359" w:rsidTr="00FE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Default="00487928" w:rsidP="00FE0D41">
            <w:pPr>
              <w:rPr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Default="00487928" w:rsidP="00FE0D41">
            <w:pPr>
              <w:rPr>
                <w:sz w:val="28"/>
                <w:szCs w:val="28"/>
              </w:rPr>
            </w:pPr>
          </w:p>
        </w:tc>
      </w:tr>
      <w:tr w:rsidR="00487928" w:rsidRPr="001D6359" w:rsidTr="00FE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Е. Я.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rPr>
                <w:sz w:val="28"/>
                <w:szCs w:val="28"/>
              </w:rPr>
            </w:pPr>
            <w:r w:rsidRPr="001D6359">
              <w:rPr>
                <w:sz w:val="28"/>
                <w:szCs w:val="28"/>
              </w:rPr>
              <w:t xml:space="preserve">Депутат Собрания депутатов муниципального образования город Советск </w:t>
            </w:r>
            <w:proofErr w:type="spellStart"/>
            <w:r w:rsidRPr="001D6359">
              <w:rPr>
                <w:sz w:val="28"/>
                <w:szCs w:val="28"/>
              </w:rPr>
              <w:t>Щекинского</w:t>
            </w:r>
            <w:proofErr w:type="spellEnd"/>
            <w:r w:rsidRPr="001D6359">
              <w:rPr>
                <w:sz w:val="28"/>
                <w:szCs w:val="28"/>
              </w:rPr>
              <w:t xml:space="preserve"> района</w:t>
            </w:r>
          </w:p>
        </w:tc>
      </w:tr>
      <w:tr w:rsidR="00487928" w:rsidRPr="001D6359" w:rsidTr="00FE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М. В.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rPr>
                <w:sz w:val="28"/>
                <w:szCs w:val="28"/>
              </w:rPr>
            </w:pPr>
            <w:r w:rsidRPr="001D6359">
              <w:rPr>
                <w:sz w:val="28"/>
                <w:szCs w:val="28"/>
              </w:rPr>
              <w:t xml:space="preserve">Депутат Собрания депутатов муниципального образования город Советск </w:t>
            </w:r>
            <w:proofErr w:type="spellStart"/>
            <w:r w:rsidRPr="001D6359">
              <w:rPr>
                <w:sz w:val="28"/>
                <w:szCs w:val="28"/>
              </w:rPr>
              <w:t>Щекинского</w:t>
            </w:r>
            <w:proofErr w:type="spellEnd"/>
            <w:r w:rsidRPr="001D6359">
              <w:rPr>
                <w:sz w:val="28"/>
                <w:szCs w:val="28"/>
              </w:rPr>
              <w:t xml:space="preserve"> района</w:t>
            </w:r>
          </w:p>
        </w:tc>
      </w:tr>
      <w:tr w:rsidR="00487928" w:rsidRPr="001D6359" w:rsidTr="00FE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Грекова</w:t>
            </w:r>
            <w:proofErr w:type="spellEnd"/>
            <w:r>
              <w:rPr>
                <w:sz w:val="28"/>
                <w:szCs w:val="28"/>
              </w:rPr>
              <w:t xml:space="preserve"> Н. Ю.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8" w:rsidRPr="001D6359" w:rsidRDefault="00487928" w:rsidP="00FE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финансовым вопросам и муниципальному заказу</w:t>
            </w:r>
          </w:p>
        </w:tc>
      </w:tr>
    </w:tbl>
    <w:p w:rsidR="00487928" w:rsidRPr="001D6359" w:rsidRDefault="00487928" w:rsidP="00487928">
      <w:pPr>
        <w:ind w:firstLine="709"/>
        <w:jc w:val="both"/>
        <w:rPr>
          <w:sz w:val="28"/>
          <w:szCs w:val="28"/>
        </w:rPr>
      </w:pPr>
    </w:p>
    <w:p w:rsidR="00487928" w:rsidRDefault="00487928"/>
    <w:sectPr w:rsidR="0048792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28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476D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0E59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87928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24D7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03E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621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37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40C"/>
    <w:rsid w:val="00D50561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2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92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879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867</Words>
  <Characters>4947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2015-05-13T05:46:00Z</dcterms:created>
  <dcterms:modified xsi:type="dcterms:W3CDTF">2015-05-13T05:50:00Z</dcterms:modified>
</cp:coreProperties>
</file>