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9" w:type="dxa"/>
        <w:tblLook w:val="01E0"/>
      </w:tblPr>
      <w:tblGrid>
        <w:gridCol w:w="4744"/>
        <w:gridCol w:w="4745"/>
      </w:tblGrid>
      <w:tr w:rsidR="00DE420C" w:rsidRPr="00DE420C" w:rsidTr="002947CB">
        <w:trPr>
          <w:trHeight w:val="397"/>
        </w:trPr>
        <w:tc>
          <w:tcPr>
            <w:tcW w:w="9489" w:type="dxa"/>
            <w:gridSpan w:val="2"/>
          </w:tcPr>
          <w:p w:rsidR="00DE420C" w:rsidRPr="00DE420C" w:rsidRDefault="00DE420C" w:rsidP="00DE420C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2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-472440</wp:posOffset>
                  </wp:positionV>
                  <wp:extent cx="542925" cy="809625"/>
                  <wp:effectExtent l="19050" t="0" r="9525" b="0"/>
                  <wp:wrapNone/>
                  <wp:docPr id="14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DE420C" w:rsidRPr="00DE420C" w:rsidTr="002947CB">
        <w:trPr>
          <w:trHeight w:val="986"/>
        </w:trPr>
        <w:tc>
          <w:tcPr>
            <w:tcW w:w="9489" w:type="dxa"/>
            <w:gridSpan w:val="2"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DE420C" w:rsidRPr="00DE420C" w:rsidRDefault="00DE420C" w:rsidP="00DE420C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420C" w:rsidRPr="00DE420C" w:rsidTr="002947CB">
        <w:trPr>
          <w:trHeight w:val="193"/>
        </w:trPr>
        <w:tc>
          <w:tcPr>
            <w:tcW w:w="9489" w:type="dxa"/>
            <w:gridSpan w:val="2"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420C" w:rsidRPr="00DE420C" w:rsidTr="002947CB">
        <w:trPr>
          <w:trHeight w:val="995"/>
        </w:trPr>
        <w:tc>
          <w:tcPr>
            <w:tcW w:w="9489" w:type="dxa"/>
            <w:gridSpan w:val="2"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0C" w:rsidRPr="00DE420C" w:rsidTr="002947CB">
        <w:trPr>
          <w:trHeight w:val="193"/>
        </w:trPr>
        <w:tc>
          <w:tcPr>
            <w:tcW w:w="9489" w:type="dxa"/>
            <w:gridSpan w:val="2"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0C" w:rsidRPr="00DE420C" w:rsidTr="002947CB">
        <w:trPr>
          <w:trHeight w:val="397"/>
        </w:trPr>
        <w:tc>
          <w:tcPr>
            <w:tcW w:w="4744" w:type="dxa"/>
          </w:tcPr>
          <w:p w:rsidR="00DE420C" w:rsidRPr="00DE420C" w:rsidRDefault="00406E39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DE420C" w:rsidRPr="00DE420C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745" w:type="dxa"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2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6E39"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33D8" w:rsidRPr="00DE420C" w:rsidRDefault="00EF33D8" w:rsidP="00DE42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Default="0095630C" w:rsidP="00E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 о порядке</w:t>
      </w:r>
      <w:r w:rsidR="00983272"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формирования, ведения и использования</w:t>
      </w:r>
      <w:r w:rsidR="00983272"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Реестра муниципальных услуг,</w:t>
      </w:r>
      <w:r w:rsidR="00983272"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предоставляемых администрацией</w:t>
      </w:r>
      <w:r w:rsidR="00983272" w:rsidRPr="00486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33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</w:p>
    <w:p w:rsidR="00EF33D8" w:rsidRDefault="00EF33D8" w:rsidP="00E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33D8" w:rsidRPr="00EF33D8" w:rsidRDefault="0095630C" w:rsidP="00EF3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F33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«Об общих принципах организации местного самоуправления в</w:t>
      </w:r>
      <w:r w:rsidRPr="00EF33D8">
        <w:rPr>
          <w:rFonts w:ascii="Times New Roman" w:eastAsia="Times New Roman" w:hAnsi="Times New Roman" w:cs="Times New Roman"/>
          <w:color w:val="000000" w:themeColor="text1"/>
          <w:spacing w:val="1"/>
          <w:sz w:val="28"/>
          <w:lang w:eastAsia="ru-RU"/>
        </w:rPr>
        <w:t> 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Федерации», Федеральным законом от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27.07.2010г. №210-ФЗ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="00EF33D8" w:rsidRPr="00EF33D8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город Советск Щекинского района </w:t>
      </w:r>
      <w:r w:rsidR="00EF33D8" w:rsidRPr="00EF33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F33D8" w:rsidRPr="00EF33D8">
        <w:rPr>
          <w:rFonts w:ascii="Times New Roman" w:hAnsi="Times New Roman" w:cs="Times New Roman"/>
          <w:sz w:val="28"/>
          <w:szCs w:val="28"/>
        </w:rPr>
        <w:t>:</w:t>
      </w:r>
    </w:p>
    <w:p w:rsidR="0095630C" w:rsidRPr="00EF33D8" w:rsidRDefault="0095630C" w:rsidP="00EF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Положение о порядке формирования, ведения и использования Реестра муниципальных услуг, предоставляемых администрацией </w:t>
      </w:r>
      <w:r w:rsid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 (П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  <w:r w:rsid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30C" w:rsidRPr="00EF33D8" w:rsidRDefault="0095630C" w:rsidP="00EF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2.Утвердить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EF33D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Форму реестра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r w:rsid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 (П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риложению №2</w:t>
      </w:r>
      <w:r w:rsid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F3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420C" w:rsidRPr="00EF33D8" w:rsidRDefault="00EF33D8" w:rsidP="00EF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D8">
        <w:rPr>
          <w:rFonts w:ascii="Times New Roman" w:hAnsi="Times New Roman" w:cs="Times New Roman"/>
          <w:sz w:val="28"/>
          <w:szCs w:val="28"/>
        </w:rPr>
        <w:t>3</w:t>
      </w:r>
      <w:r w:rsidR="00DE420C" w:rsidRPr="00EF3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20C" w:rsidRPr="00EF3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20C" w:rsidRPr="00EF33D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76A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E420C" w:rsidRPr="00EF33D8" w:rsidRDefault="00EF33D8" w:rsidP="00EF33D8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F33D8">
        <w:rPr>
          <w:sz w:val="28"/>
          <w:szCs w:val="28"/>
        </w:rPr>
        <w:t>4</w:t>
      </w:r>
      <w:r w:rsidR="00DE420C" w:rsidRPr="00EF33D8">
        <w:rPr>
          <w:sz w:val="28"/>
          <w:szCs w:val="28"/>
        </w:rPr>
        <w:t>. 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DE420C" w:rsidRPr="00EF33D8">
        <w:rPr>
          <w:sz w:val="28"/>
          <w:szCs w:val="28"/>
        </w:rPr>
        <w:t>.С</w:t>
      </w:r>
      <w:proofErr w:type="gramEnd"/>
      <w:r w:rsidR="00DE420C" w:rsidRPr="00EF33D8">
        <w:rPr>
          <w:sz w:val="28"/>
          <w:szCs w:val="28"/>
        </w:rPr>
        <w:t>оветск, пл. Советов, д. 1.</w:t>
      </w:r>
    </w:p>
    <w:p w:rsidR="00DE420C" w:rsidRPr="00EF33D8" w:rsidRDefault="00EF33D8" w:rsidP="00DE420C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EF33D8">
        <w:rPr>
          <w:sz w:val="28"/>
          <w:szCs w:val="28"/>
        </w:rPr>
        <w:t>5</w:t>
      </w:r>
      <w:r w:rsidR="00DE420C" w:rsidRPr="00EF33D8">
        <w:rPr>
          <w:sz w:val="28"/>
          <w:szCs w:val="28"/>
        </w:rPr>
        <w:t>. 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  <w:r w:rsidR="00DE420C" w:rsidRPr="00EF33D8">
        <w:rPr>
          <w:sz w:val="28"/>
          <w:szCs w:val="28"/>
        </w:rPr>
        <w:t xml:space="preserve"> </w:t>
      </w:r>
    </w:p>
    <w:p w:rsidR="00DE420C" w:rsidRPr="00EF33D8" w:rsidRDefault="00DE420C" w:rsidP="00EF3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20C" w:rsidRPr="00EF33D8" w:rsidRDefault="00DE420C" w:rsidP="00EF3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20C" w:rsidRPr="00EF33D8" w:rsidRDefault="00A8291C" w:rsidP="00EF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E420C" w:rsidRPr="00EF33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420C" w:rsidRPr="00EF33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DE420C" w:rsidRPr="00EF33D8" w:rsidRDefault="00DE420C" w:rsidP="00EF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D8"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         </w:t>
      </w:r>
      <w:r w:rsidR="00A8291C">
        <w:rPr>
          <w:rFonts w:ascii="Times New Roman" w:hAnsi="Times New Roman" w:cs="Times New Roman"/>
          <w:sz w:val="28"/>
          <w:szCs w:val="28"/>
        </w:rPr>
        <w:t>В.И.Борискин</w:t>
      </w:r>
    </w:p>
    <w:p w:rsidR="0095630C" w:rsidRPr="00D24760" w:rsidRDefault="0095630C" w:rsidP="00D24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  <w:r w:rsidR="00EF33D8"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:rsidR="00D24760" w:rsidRPr="00D24760" w:rsidRDefault="00D24760" w:rsidP="00D24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5630C"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  <w:r w:rsidR="00EF33D8"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95630C" w:rsidRPr="00D24760" w:rsidRDefault="00D24760" w:rsidP="00D24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Советск Щекинского района</w:t>
      </w:r>
    </w:p>
    <w:p w:rsidR="0095630C" w:rsidRPr="00D24760" w:rsidRDefault="0095630C" w:rsidP="00D24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0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09.02.</w:t>
      </w: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40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2-28</w:t>
      </w:r>
    </w:p>
    <w:p w:rsidR="0095630C" w:rsidRPr="00DE420C" w:rsidRDefault="0095630C" w:rsidP="00D2476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D24760" w:rsidRDefault="0095630C" w:rsidP="00D247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95630C" w:rsidRPr="00D24760" w:rsidRDefault="0095630C" w:rsidP="00D247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порядке формирования, ведения и использования</w:t>
      </w: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 </w:t>
      </w: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Реестра</w:t>
      </w:r>
    </w:p>
    <w:p w:rsidR="0095630C" w:rsidRPr="00D24760" w:rsidRDefault="0095630C" w:rsidP="00D247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муниципальных услуг (функций), предоставляемых (исполняемых)</w:t>
      </w:r>
    </w:p>
    <w:p w:rsidR="00D24760" w:rsidRPr="00D24760" w:rsidRDefault="0095630C" w:rsidP="00D2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D24760"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95630C" w:rsidRPr="00D24760" w:rsidRDefault="00D24760" w:rsidP="00D2476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D247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Советск Щекинского района</w:t>
      </w:r>
    </w:p>
    <w:p w:rsidR="00D24760" w:rsidRDefault="00D24760" w:rsidP="00D2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30C" w:rsidRPr="00D24760" w:rsidRDefault="0095630C" w:rsidP="00D2476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D24760" w:rsidRPr="00D24760" w:rsidRDefault="00D24760" w:rsidP="00D24760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формирования, ведения и использования Реестра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 (функций), предоставляемых (исполняемых) администрацией 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(далее - Реестр муниципальных услуг (функций).</w:t>
      </w:r>
      <w:proofErr w:type="gramEnd"/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2.Под предоставлением муниципальной услуги (функции) администрации 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="00D24760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понимается деятельность 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(документа), в связи с обращением гражданина или организации в целях реализации ими своих прав, законных интересов либо</w:t>
      </w:r>
      <w:proofErr w:type="gramEnd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возложенных на них нормативными правовыми актами обязанностей.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3.Целью ведения Реестра муниципальных услуг (функций) является обеспечение заинтересованных органов местного самоуправления, физических и юридических лиц (далее по тексту - пользователи) систематизированной информацией о муниципальных услугах (функциях), предоставляемых администрацией поселения.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4.Реестр муниципальных услуг (функций) ведется в соответствии с законодательством Российской Федерации, муниципальными правовыми актами органов местного самоуправления 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Положением.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5.Ведение Реестра муниципальных услуг – процедура, связанная с включением муниципально</w:t>
      </w:r>
      <w:proofErr w:type="gramStart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spellStart"/>
      <w:proofErr w:type="gramEnd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услуги в Реестр муниципальных услуг, внесением изменений и дополнений, исключением муниципальной(</w:t>
      </w:r>
      <w:proofErr w:type="spellStart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услуги из Реестра муниципальных услуг.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6.Учету в Реестре муниципальных услуг (функций) подлежат муниципальные услуги, оказываемые администрацией поселения.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7.Реестр муниципальных услуг (функций) утверждает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постановлением администрации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30C" w:rsidRDefault="0095630C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8.Реестр муниципальных услуг (функций) формируется </w:t>
      </w:r>
      <w:r w:rsid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4760" w:rsidRPr="00D24760" w:rsidRDefault="00D24760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30C" w:rsidRPr="00D24760" w:rsidRDefault="00D24760" w:rsidP="00D2476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 администрации</w:t>
      </w:r>
      <w:r w:rsidR="0095630C" w:rsidRPr="00D24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обеспечивающей ведение Реестра муниципальных услуг</w:t>
      </w:r>
    </w:p>
    <w:p w:rsidR="00D24760" w:rsidRPr="00D24760" w:rsidRDefault="00D24760" w:rsidP="00D24760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DE420C" w:rsidRDefault="00D24760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Администрация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-анализирует законодательство Российской Федерации, муниципальные правовые акты органов местного самоуправления </w:t>
      </w:r>
      <w:r w:rsidR="00BE5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выявления муниципальных услуг и способов их оказания;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-составляет реестры муниципальных услуг (в реестре указываются наименования муниципальных услуг, </w:t>
      </w:r>
      <w:r w:rsidR="00BE5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ответственный за предоставление муниципальной услуги, потребитель муниципальной услуги, сведения о принятии административного регламента, сведения об исключении муниципальной услуги из Реестра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-создает в печатном и электронном виде Реестр муниципальных услуг;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-обеспечивает размещение, ведение и актуализацию Реестра муниципальных услуг в сети Интернет</w:t>
      </w:r>
      <w:r w:rsidR="00BE5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30C" w:rsidRDefault="0095630C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-проводит мониторинг Реестра муниципальных услуг.</w:t>
      </w:r>
    </w:p>
    <w:p w:rsidR="00BE5C84" w:rsidRPr="00DE420C" w:rsidRDefault="00BE5C84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BE5C84" w:rsidRDefault="0095630C" w:rsidP="00BE5C8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ведения и содержание Реестра муниципальных услуг</w:t>
      </w:r>
    </w:p>
    <w:p w:rsidR="00BE5C84" w:rsidRPr="00BE5C84" w:rsidRDefault="00BE5C84" w:rsidP="00BE5C84">
      <w:pPr>
        <w:pStyle w:val="a5"/>
        <w:spacing w:after="0" w:line="240" w:lineRule="auto"/>
        <w:ind w:left="1429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DE420C" w:rsidRDefault="00BE5C84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включения муниципальной услуги в Реестр муниципальных услуг являются федеральные законы,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 и распоряжения Президента Российской Федерации, постановления и распоряжения Правительства Российской Федерации,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правовые акты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устанавливающие полномочия на предоставление муниципальных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услуг.</w:t>
      </w:r>
    </w:p>
    <w:p w:rsidR="0095630C" w:rsidRPr="00DE420C" w:rsidRDefault="00BE5C84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Ведение Реестра муниципальных услуг осуществляется на бумажном и магнитном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5630C" w:rsidRPr="00DE420C" w:rsidRDefault="00BE5C84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Реестре муниципальных услуг содержатся следующие сведения:</w:t>
      </w:r>
    </w:p>
    <w:p w:rsidR="00BE5C84" w:rsidRDefault="00BE5C84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муниципальной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и;</w:t>
      </w:r>
    </w:p>
    <w:p w:rsidR="00250B3B" w:rsidRDefault="00BE5C84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отдела, сектора, </w:t>
      </w:r>
      <w:r w:rsid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</w:t>
      </w:r>
      <w:r w:rsidR="0029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29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</w:t>
      </w:r>
      <w:r w:rsid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9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предо</w:t>
      </w:r>
      <w:r w:rsid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 муниципальной услуги;</w:t>
      </w:r>
    </w:p>
    <w:p w:rsidR="00250B3B" w:rsidRDefault="00250B3B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5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приняти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административного регламента;</w:t>
      </w:r>
    </w:p>
    <w:p w:rsidR="00250B3B" w:rsidRDefault="00250B3B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5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исключении муниципальной услуги из Реестра</w:t>
      </w:r>
    </w:p>
    <w:p w:rsidR="0095630C" w:rsidRPr="00DE420C" w:rsidRDefault="00250B3B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Ведение Реестра муниципальных услуг включает в себя следующие процедуры: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-формирование Реестра муниципальных услуг в формате MS </w:t>
      </w:r>
      <w:proofErr w:type="spellStart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-размещение Реестра муниципальных услуг в сети Интернет;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пользователям прямого доступа к данным, содержащимся в Реестре муниципальных услуг, с использованием сети Интернет.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представляется на бумажных и электронных носителях.</w:t>
      </w:r>
    </w:p>
    <w:p w:rsidR="0095630C" w:rsidRPr="00DE420C" w:rsidRDefault="00250B3B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Обработка, хранение и обновление информационных ресурсов, составляющих Реестр муниципальных услуг, предоставление сведений пользователям, а также ликвидация документов и перевод в архив устаревшей информа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производятся администрацией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30C" w:rsidRDefault="00250B3B" w:rsidP="00D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внесения изменений в Реестр муниципальных услуг являются нормативные правовые акты Российской Федерации, муниципальные правовые акты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устанавливающие, изменяющие или отменяющие полномочия администрации на предоставление муниципальных услуг.</w:t>
      </w:r>
    </w:p>
    <w:p w:rsidR="00250B3B" w:rsidRPr="00DE420C" w:rsidRDefault="00250B3B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250B3B" w:rsidRDefault="0095630C" w:rsidP="00250B3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использования сведений,</w:t>
      </w:r>
      <w:r w:rsidRPr="00250B3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содержащихся в Реестре муниципальных услуг</w:t>
      </w:r>
    </w:p>
    <w:p w:rsidR="00250B3B" w:rsidRPr="00250B3B" w:rsidRDefault="00250B3B" w:rsidP="00250B3B">
      <w:pPr>
        <w:pStyle w:val="a5"/>
        <w:spacing w:after="0" w:line="240" w:lineRule="auto"/>
        <w:ind w:left="1429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95630C" w:rsidRPr="00DE420C" w:rsidRDefault="00250B3B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Реестра муниципальных услуг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общедоступными и предоставляются в порядке, определенном законодательством Российской Федерации в области информационных процессов, информатизации и защиты информации, а также настоящим Положением.</w:t>
      </w:r>
    </w:p>
    <w:p w:rsidR="0095630C" w:rsidRPr="00DE420C" w:rsidRDefault="0095630C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Реестра муниципальных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 предоставляются заявителям в виде документированной информации в форме справки, иной форме, устанавливаемой нормативными актами Российской Федерации, муниципальными правовыми актами </w:t>
      </w:r>
      <w:r w:rsidR="0025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Щекинского района</w:t>
      </w:r>
      <w:r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путем обеспечения им свободного доступа с использованием сети Интернет.</w:t>
      </w:r>
    </w:p>
    <w:p w:rsidR="0095630C" w:rsidRPr="00DE420C" w:rsidRDefault="00250B3B" w:rsidP="00D247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5630C" w:rsidRPr="00DE4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из Реестра муниципальных услуг предоставляются пользователям бесплатно.</w:t>
      </w:r>
    </w:p>
    <w:p w:rsidR="004D59D9" w:rsidRDefault="004D59D9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406E39" w:rsidRDefault="00406E39" w:rsidP="00D24760">
      <w:pPr>
        <w:spacing w:after="0" w:line="240" w:lineRule="auto"/>
        <w:ind w:firstLine="709"/>
        <w:rPr>
          <w:color w:val="000000" w:themeColor="text1"/>
        </w:rPr>
      </w:pPr>
    </w:p>
    <w:p w:rsidR="00406E39" w:rsidRDefault="00406E39" w:rsidP="00D24760">
      <w:pPr>
        <w:spacing w:after="0" w:line="240" w:lineRule="auto"/>
        <w:ind w:firstLine="709"/>
        <w:rPr>
          <w:color w:val="000000" w:themeColor="text1"/>
        </w:rPr>
      </w:pPr>
    </w:p>
    <w:p w:rsidR="00406E39" w:rsidRDefault="00406E39" w:rsidP="00D24760">
      <w:pPr>
        <w:spacing w:after="0" w:line="240" w:lineRule="auto"/>
        <w:ind w:firstLine="709"/>
        <w:rPr>
          <w:color w:val="000000" w:themeColor="text1"/>
        </w:rPr>
      </w:pPr>
    </w:p>
    <w:p w:rsidR="00406E39" w:rsidRDefault="00406E39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Default="00250B3B" w:rsidP="00D24760">
      <w:pPr>
        <w:spacing w:after="0" w:line="240" w:lineRule="auto"/>
        <w:ind w:firstLine="709"/>
        <w:rPr>
          <w:color w:val="000000" w:themeColor="text1"/>
        </w:rPr>
      </w:pPr>
    </w:p>
    <w:p w:rsidR="00250B3B" w:rsidRPr="00D24760" w:rsidRDefault="00250B3B" w:rsidP="00250B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</w:t>
      </w:r>
    </w:p>
    <w:p w:rsidR="00250B3B" w:rsidRPr="00D24760" w:rsidRDefault="00250B3B" w:rsidP="00250B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250B3B" w:rsidRPr="00D24760" w:rsidRDefault="00250B3B" w:rsidP="00250B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Советск Щекинского района</w:t>
      </w:r>
    </w:p>
    <w:p w:rsidR="00250B3B" w:rsidRDefault="00406E39" w:rsidP="00250B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09.02.</w:t>
      </w:r>
      <w:r w:rsidR="00250B3B"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250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50B3B" w:rsidRPr="00D24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2-28</w:t>
      </w:r>
    </w:p>
    <w:p w:rsidR="00250B3B" w:rsidRDefault="00250B3B" w:rsidP="00250B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0B3B" w:rsidRDefault="00250B3B" w:rsidP="00250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Реестр муниципальных услуг администрации муниципального образования город Советск Щекинского района</w:t>
      </w:r>
    </w:p>
    <w:p w:rsidR="002947CB" w:rsidRDefault="002947CB" w:rsidP="00250B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61"/>
        <w:gridCol w:w="2466"/>
        <w:gridCol w:w="2210"/>
        <w:gridCol w:w="2234"/>
        <w:gridCol w:w="1900"/>
      </w:tblGrid>
      <w:tr w:rsidR="002947CB" w:rsidTr="002947CB">
        <w:tc>
          <w:tcPr>
            <w:tcW w:w="761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9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9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10" w:type="dxa"/>
          </w:tcPr>
          <w:p w:rsidR="002947CB" w:rsidRPr="002947CB" w:rsidRDefault="002947CB" w:rsidP="00294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отдела, сектора, д</w:t>
            </w:r>
            <w:r w:rsidRPr="0029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олжностно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лица</w:t>
            </w:r>
            <w:r w:rsidRPr="0029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ответственно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294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2234" w:type="dxa"/>
          </w:tcPr>
          <w:p w:rsidR="002947CB" w:rsidRPr="002947CB" w:rsidRDefault="002947CB" w:rsidP="00294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принятии административного регламента (вид правого акта, дата и №)</w:t>
            </w:r>
          </w:p>
        </w:tc>
        <w:tc>
          <w:tcPr>
            <w:tcW w:w="1900" w:type="dxa"/>
          </w:tcPr>
          <w:p w:rsidR="002947CB" w:rsidRPr="002947CB" w:rsidRDefault="002947CB" w:rsidP="00294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исключении муниципальной услуги из Реестра (вид правого акта, дата и №)</w:t>
            </w:r>
          </w:p>
        </w:tc>
      </w:tr>
      <w:tr w:rsidR="002947CB" w:rsidTr="002947CB">
        <w:tc>
          <w:tcPr>
            <w:tcW w:w="761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2947CB" w:rsidRPr="002947CB" w:rsidRDefault="002947CB" w:rsidP="00250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47CB" w:rsidRDefault="002947CB" w:rsidP="00250B3B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947CB" w:rsidRDefault="002947CB" w:rsidP="002947CB">
      <w:pPr>
        <w:rPr>
          <w:sz w:val="28"/>
          <w:szCs w:val="28"/>
        </w:rPr>
      </w:pPr>
    </w:p>
    <w:p w:rsidR="002947CB" w:rsidRPr="002947CB" w:rsidRDefault="002947CB" w:rsidP="002947CB">
      <w:pPr>
        <w:jc w:val="both"/>
        <w:rPr>
          <w:sz w:val="28"/>
          <w:szCs w:val="28"/>
        </w:rPr>
      </w:pPr>
    </w:p>
    <w:sectPr w:rsidR="002947CB" w:rsidRPr="002947CB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53E"/>
    <w:multiLevelType w:val="hybridMultilevel"/>
    <w:tmpl w:val="377280E4"/>
    <w:lvl w:ilvl="0" w:tplc="EEEC8C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0C"/>
    <w:rsid w:val="00250B3B"/>
    <w:rsid w:val="002947CB"/>
    <w:rsid w:val="00347356"/>
    <w:rsid w:val="003C0255"/>
    <w:rsid w:val="00406E39"/>
    <w:rsid w:val="004863A6"/>
    <w:rsid w:val="004D59D9"/>
    <w:rsid w:val="005676A4"/>
    <w:rsid w:val="005D0EE2"/>
    <w:rsid w:val="00697AB1"/>
    <w:rsid w:val="00725C09"/>
    <w:rsid w:val="007D4032"/>
    <w:rsid w:val="008679F9"/>
    <w:rsid w:val="0095630C"/>
    <w:rsid w:val="00983272"/>
    <w:rsid w:val="00A8291C"/>
    <w:rsid w:val="00BE5C84"/>
    <w:rsid w:val="00C03973"/>
    <w:rsid w:val="00D24760"/>
    <w:rsid w:val="00DE420C"/>
    <w:rsid w:val="00EF33D8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30C"/>
    <w:rPr>
      <w:b/>
      <w:bCs/>
    </w:rPr>
  </w:style>
  <w:style w:type="character" w:customStyle="1" w:styleId="apple-converted-space">
    <w:name w:val="apple-converted-space"/>
    <w:basedOn w:val="a0"/>
    <w:rsid w:val="0095630C"/>
  </w:style>
  <w:style w:type="paragraph" w:styleId="a4">
    <w:name w:val="Normal (Web)"/>
    <w:basedOn w:val="a"/>
    <w:uiPriority w:val="99"/>
    <w:unhideWhenUsed/>
    <w:rsid w:val="00DE420C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760"/>
    <w:pPr>
      <w:ind w:left="720"/>
      <w:contextualSpacing/>
    </w:pPr>
  </w:style>
  <w:style w:type="table" w:styleId="a6">
    <w:name w:val="Table Grid"/>
    <w:basedOn w:val="a1"/>
    <w:uiPriority w:val="59"/>
    <w:rsid w:val="0029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5</cp:revision>
  <cp:lastPrinted>2017-02-09T12:27:00Z</cp:lastPrinted>
  <dcterms:created xsi:type="dcterms:W3CDTF">2017-01-31T04:36:00Z</dcterms:created>
  <dcterms:modified xsi:type="dcterms:W3CDTF">2017-03-01T10:35:00Z</dcterms:modified>
</cp:coreProperties>
</file>