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34" w:rsidRPr="00373EF1" w:rsidRDefault="00277134" w:rsidP="00277134">
      <w:pPr>
        <w:rPr>
          <w:sz w:val="28"/>
          <w:szCs w:val="28"/>
        </w:rPr>
      </w:pPr>
      <w:r w:rsidRPr="00373EF1">
        <w:rPr>
          <w:noProof/>
          <w:sz w:val="28"/>
          <w:szCs w:val="28"/>
        </w:rPr>
        <w:drawing>
          <wp:anchor distT="0" distB="0" distL="114300" distR="114300" simplePos="0" relativeHeight="251659264" behindDoc="0" locked="0" layoutInCell="1" allowOverlap="1">
            <wp:simplePos x="0" y="0"/>
            <wp:positionH relativeFrom="column">
              <wp:posOffset>3034665</wp:posOffset>
            </wp:positionH>
            <wp:positionV relativeFrom="paragraph">
              <wp:posOffset>-552450</wp:posOffset>
            </wp:positionV>
            <wp:extent cx="571500" cy="83820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38200"/>
                    </a:xfrm>
                    <a:prstGeom prst="rect">
                      <a:avLst/>
                    </a:prstGeom>
                    <a:solidFill>
                      <a:srgbClr val="FFFFFF"/>
                    </a:solidFill>
                    <a:ln>
                      <a:noFill/>
                    </a:ln>
                  </pic:spPr>
                </pic:pic>
              </a:graphicData>
            </a:graphic>
          </wp:anchor>
        </w:drawing>
      </w:r>
    </w:p>
    <w:p w:rsidR="00277134" w:rsidRPr="00373EF1" w:rsidRDefault="00277134" w:rsidP="00277134">
      <w:pPr>
        <w:rPr>
          <w:sz w:val="28"/>
          <w:szCs w:val="28"/>
        </w:rPr>
      </w:pPr>
    </w:p>
    <w:tbl>
      <w:tblPr>
        <w:tblW w:w="9495" w:type="dxa"/>
        <w:tblLook w:val="01E0"/>
      </w:tblPr>
      <w:tblGrid>
        <w:gridCol w:w="4747"/>
        <w:gridCol w:w="4748"/>
      </w:tblGrid>
      <w:tr w:rsidR="00277134" w:rsidRPr="00373EF1" w:rsidTr="00D655F8">
        <w:trPr>
          <w:trHeight w:val="362"/>
        </w:trPr>
        <w:tc>
          <w:tcPr>
            <w:tcW w:w="9495" w:type="dxa"/>
            <w:gridSpan w:val="2"/>
          </w:tcPr>
          <w:p w:rsidR="00277134" w:rsidRPr="00373EF1" w:rsidRDefault="00277134" w:rsidP="00D655F8">
            <w:pPr>
              <w:widowControl w:val="0"/>
              <w:autoSpaceDE w:val="0"/>
              <w:autoSpaceDN w:val="0"/>
              <w:adjustRightInd w:val="0"/>
              <w:ind w:firstLine="709"/>
              <w:jc w:val="center"/>
              <w:rPr>
                <w:b/>
                <w:bCs/>
                <w:sz w:val="28"/>
                <w:szCs w:val="28"/>
              </w:rPr>
            </w:pPr>
            <w:r w:rsidRPr="00373EF1">
              <w:rPr>
                <w:b/>
                <w:bCs/>
                <w:sz w:val="28"/>
                <w:szCs w:val="28"/>
              </w:rPr>
              <w:t>Российская Федерация                                                                                            Щекинский район Тульской области</w:t>
            </w:r>
          </w:p>
        </w:tc>
      </w:tr>
      <w:tr w:rsidR="00277134" w:rsidRPr="00373EF1" w:rsidTr="00D655F8">
        <w:trPr>
          <w:trHeight w:val="898"/>
        </w:trPr>
        <w:tc>
          <w:tcPr>
            <w:tcW w:w="9495" w:type="dxa"/>
            <w:gridSpan w:val="2"/>
          </w:tcPr>
          <w:p w:rsidR="00277134" w:rsidRPr="00373EF1" w:rsidRDefault="00277134" w:rsidP="00D655F8">
            <w:pPr>
              <w:widowControl w:val="0"/>
              <w:autoSpaceDE w:val="0"/>
              <w:autoSpaceDN w:val="0"/>
              <w:adjustRightInd w:val="0"/>
              <w:ind w:firstLine="709"/>
              <w:jc w:val="center"/>
              <w:rPr>
                <w:b/>
                <w:bCs/>
                <w:sz w:val="28"/>
                <w:szCs w:val="28"/>
              </w:rPr>
            </w:pPr>
            <w:r w:rsidRPr="00373EF1">
              <w:rPr>
                <w:b/>
                <w:bCs/>
                <w:sz w:val="28"/>
                <w:szCs w:val="28"/>
              </w:rPr>
              <w:t>Администрация муниципального образования город Советск Щекинского района</w:t>
            </w:r>
          </w:p>
          <w:p w:rsidR="00277134" w:rsidRPr="00373EF1" w:rsidRDefault="00277134" w:rsidP="00D655F8">
            <w:pPr>
              <w:widowControl w:val="0"/>
              <w:tabs>
                <w:tab w:val="left" w:pos="1395"/>
              </w:tabs>
              <w:autoSpaceDE w:val="0"/>
              <w:autoSpaceDN w:val="0"/>
              <w:adjustRightInd w:val="0"/>
              <w:ind w:firstLine="709"/>
              <w:rPr>
                <w:b/>
                <w:bCs/>
                <w:sz w:val="28"/>
                <w:szCs w:val="28"/>
              </w:rPr>
            </w:pPr>
          </w:p>
        </w:tc>
      </w:tr>
      <w:tr w:rsidR="00277134" w:rsidRPr="00373EF1" w:rsidTr="00D655F8">
        <w:trPr>
          <w:trHeight w:val="176"/>
        </w:trPr>
        <w:tc>
          <w:tcPr>
            <w:tcW w:w="9495" w:type="dxa"/>
            <w:gridSpan w:val="2"/>
          </w:tcPr>
          <w:p w:rsidR="00277134" w:rsidRDefault="00277134" w:rsidP="00D655F8">
            <w:pPr>
              <w:ind w:firstLine="709"/>
              <w:jc w:val="center"/>
              <w:rPr>
                <w:b/>
                <w:bCs/>
                <w:sz w:val="28"/>
                <w:szCs w:val="28"/>
              </w:rPr>
            </w:pPr>
          </w:p>
          <w:p w:rsidR="0002555E" w:rsidRPr="00373EF1" w:rsidRDefault="0002555E" w:rsidP="00D655F8">
            <w:pPr>
              <w:ind w:firstLine="709"/>
              <w:jc w:val="center"/>
              <w:rPr>
                <w:b/>
                <w:bCs/>
                <w:sz w:val="28"/>
                <w:szCs w:val="28"/>
              </w:rPr>
            </w:pPr>
          </w:p>
        </w:tc>
      </w:tr>
      <w:tr w:rsidR="00277134" w:rsidRPr="00373EF1" w:rsidTr="00D655F8">
        <w:trPr>
          <w:trHeight w:val="906"/>
        </w:trPr>
        <w:tc>
          <w:tcPr>
            <w:tcW w:w="9495" w:type="dxa"/>
            <w:gridSpan w:val="2"/>
          </w:tcPr>
          <w:p w:rsidR="00277134" w:rsidRPr="00373EF1" w:rsidRDefault="00277134" w:rsidP="00D655F8">
            <w:pPr>
              <w:widowControl w:val="0"/>
              <w:tabs>
                <w:tab w:val="left" w:pos="2655"/>
                <w:tab w:val="center" w:pos="4991"/>
              </w:tabs>
              <w:autoSpaceDE w:val="0"/>
              <w:autoSpaceDN w:val="0"/>
              <w:adjustRightInd w:val="0"/>
              <w:ind w:firstLine="709"/>
              <w:jc w:val="center"/>
              <w:rPr>
                <w:b/>
                <w:bCs/>
                <w:sz w:val="28"/>
                <w:szCs w:val="28"/>
              </w:rPr>
            </w:pPr>
            <w:r w:rsidRPr="00373EF1">
              <w:rPr>
                <w:b/>
                <w:bCs/>
                <w:sz w:val="28"/>
                <w:szCs w:val="28"/>
              </w:rPr>
              <w:t>ПОСТАНОВЛЕНИЕ</w:t>
            </w:r>
          </w:p>
          <w:p w:rsidR="00277134" w:rsidRDefault="00277134" w:rsidP="00D655F8">
            <w:pPr>
              <w:ind w:firstLine="709"/>
              <w:rPr>
                <w:sz w:val="28"/>
                <w:szCs w:val="28"/>
              </w:rPr>
            </w:pPr>
          </w:p>
          <w:p w:rsidR="0002555E" w:rsidRPr="00373EF1" w:rsidRDefault="0002555E" w:rsidP="00D655F8">
            <w:pPr>
              <w:ind w:firstLine="709"/>
              <w:rPr>
                <w:sz w:val="28"/>
                <w:szCs w:val="28"/>
              </w:rPr>
            </w:pPr>
          </w:p>
        </w:tc>
      </w:tr>
      <w:tr w:rsidR="00277134" w:rsidRPr="00373EF1" w:rsidTr="00D655F8">
        <w:trPr>
          <w:trHeight w:val="176"/>
        </w:trPr>
        <w:tc>
          <w:tcPr>
            <w:tcW w:w="9495" w:type="dxa"/>
            <w:gridSpan w:val="2"/>
          </w:tcPr>
          <w:p w:rsidR="00277134" w:rsidRPr="00373EF1" w:rsidRDefault="00277134" w:rsidP="00D655F8">
            <w:pPr>
              <w:widowControl w:val="0"/>
              <w:autoSpaceDE w:val="0"/>
              <w:autoSpaceDN w:val="0"/>
              <w:adjustRightInd w:val="0"/>
              <w:ind w:firstLine="709"/>
              <w:jc w:val="both"/>
              <w:rPr>
                <w:sz w:val="28"/>
                <w:szCs w:val="28"/>
              </w:rPr>
            </w:pPr>
          </w:p>
        </w:tc>
      </w:tr>
      <w:tr w:rsidR="00277134" w:rsidRPr="00373EF1" w:rsidTr="00D655F8">
        <w:trPr>
          <w:trHeight w:val="362"/>
        </w:trPr>
        <w:tc>
          <w:tcPr>
            <w:tcW w:w="4747" w:type="dxa"/>
          </w:tcPr>
          <w:p w:rsidR="00277134" w:rsidRPr="00373EF1" w:rsidRDefault="00277134" w:rsidP="00DE11C8">
            <w:pPr>
              <w:widowControl w:val="0"/>
              <w:autoSpaceDE w:val="0"/>
              <w:autoSpaceDN w:val="0"/>
              <w:adjustRightInd w:val="0"/>
              <w:ind w:firstLine="709"/>
              <w:jc w:val="center"/>
              <w:rPr>
                <w:b/>
                <w:bCs/>
                <w:sz w:val="28"/>
                <w:szCs w:val="28"/>
              </w:rPr>
            </w:pPr>
            <w:r w:rsidRPr="00373EF1">
              <w:rPr>
                <w:sz w:val="28"/>
                <w:szCs w:val="28"/>
              </w:rPr>
              <w:t xml:space="preserve"> </w:t>
            </w:r>
            <w:r w:rsidR="00DE11C8">
              <w:rPr>
                <w:sz w:val="28"/>
                <w:szCs w:val="28"/>
                <w:lang w:val="en-US"/>
              </w:rPr>
              <w:t xml:space="preserve">9 </w:t>
            </w:r>
            <w:r w:rsidR="00DE11C8">
              <w:rPr>
                <w:sz w:val="28"/>
                <w:szCs w:val="28"/>
              </w:rPr>
              <w:t xml:space="preserve">апреля </w:t>
            </w:r>
            <w:r w:rsidRPr="00373EF1">
              <w:rPr>
                <w:sz w:val="28"/>
                <w:szCs w:val="28"/>
              </w:rPr>
              <w:t>20</w:t>
            </w:r>
            <w:r w:rsidR="00DE11C8">
              <w:rPr>
                <w:sz w:val="28"/>
                <w:szCs w:val="28"/>
              </w:rPr>
              <w:t xml:space="preserve">19 </w:t>
            </w:r>
            <w:r w:rsidRPr="00373EF1">
              <w:rPr>
                <w:sz w:val="28"/>
                <w:szCs w:val="28"/>
              </w:rPr>
              <w:t xml:space="preserve">г. </w:t>
            </w:r>
          </w:p>
        </w:tc>
        <w:tc>
          <w:tcPr>
            <w:tcW w:w="4748" w:type="dxa"/>
          </w:tcPr>
          <w:p w:rsidR="00277134" w:rsidRPr="00DE11C8" w:rsidRDefault="00277134" w:rsidP="00DE11C8">
            <w:pPr>
              <w:widowControl w:val="0"/>
              <w:autoSpaceDE w:val="0"/>
              <w:autoSpaceDN w:val="0"/>
              <w:adjustRightInd w:val="0"/>
              <w:ind w:left="-105" w:firstLine="709"/>
              <w:jc w:val="center"/>
              <w:rPr>
                <w:b/>
                <w:bCs/>
                <w:sz w:val="28"/>
                <w:szCs w:val="28"/>
                <w:lang w:val="en-US"/>
              </w:rPr>
            </w:pPr>
            <w:r w:rsidRPr="00373EF1">
              <w:rPr>
                <w:sz w:val="28"/>
                <w:szCs w:val="28"/>
              </w:rPr>
              <w:t>№</w:t>
            </w:r>
            <w:r w:rsidR="00DE11C8">
              <w:rPr>
                <w:sz w:val="28"/>
                <w:szCs w:val="28"/>
                <w:lang w:val="en-US"/>
              </w:rPr>
              <w:t>4-69</w:t>
            </w:r>
          </w:p>
        </w:tc>
      </w:tr>
    </w:tbl>
    <w:p w:rsidR="00277134" w:rsidRPr="00373EF1" w:rsidRDefault="00277134" w:rsidP="00277134">
      <w:pPr>
        <w:pStyle w:val="ConsPlusTitle"/>
        <w:jc w:val="center"/>
        <w:rPr>
          <w:rFonts w:ascii="Times New Roman" w:hAnsi="Times New Roman" w:cs="Times New Roman"/>
          <w:sz w:val="28"/>
          <w:szCs w:val="28"/>
        </w:rPr>
      </w:pPr>
    </w:p>
    <w:p w:rsidR="00373EF1" w:rsidRDefault="00373EF1" w:rsidP="00277134">
      <w:pPr>
        <w:pStyle w:val="ConsPlusTitle"/>
        <w:jc w:val="center"/>
        <w:rPr>
          <w:rFonts w:ascii="Times New Roman" w:hAnsi="Times New Roman" w:cs="Times New Roman"/>
          <w:sz w:val="28"/>
          <w:szCs w:val="28"/>
        </w:rPr>
      </w:pPr>
    </w:p>
    <w:p w:rsidR="0002555E" w:rsidRDefault="0002555E" w:rsidP="00277134">
      <w:pPr>
        <w:pStyle w:val="ConsPlusTitle"/>
        <w:jc w:val="center"/>
        <w:rPr>
          <w:rFonts w:ascii="Times New Roman" w:hAnsi="Times New Roman" w:cs="Times New Roman"/>
          <w:sz w:val="28"/>
          <w:szCs w:val="28"/>
        </w:rPr>
      </w:pPr>
    </w:p>
    <w:p w:rsidR="00277134" w:rsidRPr="00373EF1" w:rsidRDefault="00277134" w:rsidP="00277134">
      <w:pPr>
        <w:pStyle w:val="ConsPlusTitle"/>
        <w:jc w:val="center"/>
        <w:rPr>
          <w:rFonts w:ascii="Times New Roman" w:hAnsi="Times New Roman" w:cs="Times New Roman"/>
          <w:sz w:val="28"/>
          <w:szCs w:val="28"/>
        </w:rPr>
      </w:pPr>
      <w:r w:rsidRPr="00373EF1">
        <w:rPr>
          <w:rFonts w:ascii="Times New Roman" w:hAnsi="Times New Roman"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Default="00277134" w:rsidP="00277134">
      <w:pPr>
        <w:pStyle w:val="ConsPlusTitle"/>
        <w:jc w:val="center"/>
        <w:rPr>
          <w:rFonts w:ascii="Times New Roman" w:hAnsi="Times New Roman" w:cs="Times New Roman"/>
          <w:sz w:val="28"/>
          <w:szCs w:val="28"/>
        </w:rPr>
      </w:pPr>
    </w:p>
    <w:p w:rsidR="00373EF1" w:rsidRPr="00373EF1" w:rsidRDefault="00373EF1" w:rsidP="00277134">
      <w:pPr>
        <w:pStyle w:val="ConsPlusTitle"/>
        <w:jc w:val="center"/>
        <w:rPr>
          <w:rFonts w:ascii="Times New Roman" w:hAnsi="Times New Roman" w:cs="Times New Roman"/>
          <w:sz w:val="28"/>
          <w:szCs w:val="28"/>
        </w:rPr>
      </w:pPr>
    </w:p>
    <w:p w:rsidR="00277134" w:rsidRPr="00373EF1" w:rsidRDefault="00277134" w:rsidP="00277134">
      <w:pPr>
        <w:autoSpaceDE w:val="0"/>
        <w:autoSpaceDN w:val="0"/>
        <w:adjustRightInd w:val="0"/>
        <w:ind w:firstLine="720"/>
        <w:jc w:val="both"/>
        <w:rPr>
          <w:bCs/>
          <w:sz w:val="28"/>
          <w:szCs w:val="28"/>
        </w:rPr>
      </w:pPr>
      <w:r w:rsidRPr="00373EF1">
        <w:rPr>
          <w:rStyle w:val="FontStyle13"/>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373EF1">
        <w:rPr>
          <w:sz w:val="28"/>
          <w:szCs w:val="28"/>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373EF1">
        <w:rPr>
          <w:b/>
          <w:bCs/>
          <w:sz w:val="28"/>
          <w:szCs w:val="28"/>
        </w:rPr>
        <w:t>ПОСТАНОВЛЯЕТ:</w:t>
      </w:r>
    </w:p>
    <w:p w:rsidR="00277134" w:rsidRPr="00373EF1" w:rsidRDefault="00277134" w:rsidP="00277134">
      <w:pPr>
        <w:ind w:firstLine="323"/>
        <w:jc w:val="both"/>
        <w:rPr>
          <w:rStyle w:val="FontStyle12"/>
          <w:b w:val="0"/>
          <w:sz w:val="28"/>
          <w:szCs w:val="28"/>
        </w:rPr>
      </w:pPr>
      <w:r w:rsidRPr="00373EF1">
        <w:rPr>
          <w:spacing w:val="-4"/>
          <w:sz w:val="28"/>
          <w:szCs w:val="28"/>
        </w:rPr>
        <w:t xml:space="preserve">1. </w:t>
      </w:r>
      <w:r w:rsidRPr="00373EF1">
        <w:rPr>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277134" w:rsidRPr="00373EF1" w:rsidRDefault="00277134" w:rsidP="00277134">
      <w:pPr>
        <w:pStyle w:val="ConsPlusNormal"/>
        <w:widowControl/>
        <w:ind w:firstLine="709"/>
        <w:jc w:val="both"/>
        <w:rPr>
          <w:rFonts w:ascii="Times New Roman" w:hAnsi="Times New Roman" w:cs="Times New Roman"/>
          <w:sz w:val="28"/>
          <w:szCs w:val="28"/>
        </w:rPr>
      </w:pPr>
      <w:r w:rsidRPr="00373EF1">
        <w:rPr>
          <w:rFonts w:ascii="Times New Roman" w:hAnsi="Times New Roman" w:cs="Times New Roman"/>
          <w:sz w:val="28"/>
          <w:szCs w:val="28"/>
        </w:rPr>
        <w:t xml:space="preserve">2. Контроль за исполнением данного постановления оставляю за собой. </w:t>
      </w:r>
    </w:p>
    <w:p w:rsidR="00277134" w:rsidRPr="00373EF1" w:rsidRDefault="00277134" w:rsidP="00277134">
      <w:pPr>
        <w:pStyle w:val="ConsPlusNormal"/>
        <w:widowControl/>
        <w:ind w:firstLine="709"/>
        <w:jc w:val="both"/>
        <w:rPr>
          <w:rFonts w:ascii="Times New Roman" w:hAnsi="Times New Roman" w:cs="Times New Roman"/>
          <w:sz w:val="28"/>
          <w:szCs w:val="28"/>
        </w:rPr>
      </w:pPr>
      <w:r w:rsidRPr="00373EF1">
        <w:rPr>
          <w:rFonts w:ascii="Times New Roman" w:hAnsi="Times New Roman" w:cs="Times New Roman"/>
          <w:sz w:val="28"/>
          <w:szCs w:val="28"/>
        </w:rPr>
        <w:lastRenderedPageBreak/>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277134" w:rsidRPr="00373EF1" w:rsidRDefault="00277134" w:rsidP="00277134">
      <w:pPr>
        <w:pStyle w:val="ConsPlusNormal"/>
        <w:widowControl/>
        <w:ind w:firstLine="709"/>
        <w:jc w:val="both"/>
        <w:rPr>
          <w:rFonts w:ascii="Times New Roman" w:hAnsi="Times New Roman" w:cs="Times New Roman"/>
          <w:sz w:val="28"/>
          <w:szCs w:val="28"/>
        </w:rPr>
      </w:pPr>
      <w:r w:rsidRPr="00373EF1">
        <w:rPr>
          <w:rFonts w:ascii="Times New Roman" w:hAnsi="Times New Roman" w:cs="Times New Roman"/>
          <w:sz w:val="28"/>
          <w:szCs w:val="28"/>
        </w:rPr>
        <w:t>4. Постановление вступает в силу со дня официального обнародования.</w:t>
      </w:r>
    </w:p>
    <w:p w:rsidR="00277134" w:rsidRPr="00373EF1" w:rsidRDefault="00277134" w:rsidP="00277134">
      <w:pPr>
        <w:pStyle w:val="ConsPlusNormal"/>
        <w:widowControl/>
        <w:ind w:firstLine="709"/>
        <w:jc w:val="both"/>
        <w:rPr>
          <w:rFonts w:ascii="Times New Roman" w:hAnsi="Times New Roman" w:cs="Times New Roman"/>
          <w:sz w:val="28"/>
          <w:szCs w:val="28"/>
        </w:rPr>
      </w:pPr>
    </w:p>
    <w:p w:rsidR="00726362" w:rsidRPr="00373EF1" w:rsidRDefault="00455A2D" w:rsidP="00726362">
      <w:pPr>
        <w:rPr>
          <w:b/>
          <w:sz w:val="28"/>
          <w:szCs w:val="28"/>
        </w:rPr>
      </w:pPr>
      <w:r>
        <w:rPr>
          <w:b/>
          <w:sz w:val="28"/>
          <w:szCs w:val="28"/>
        </w:rPr>
        <w:t xml:space="preserve">Заместитель главы </w:t>
      </w:r>
      <w:r w:rsidR="00726362" w:rsidRPr="00373EF1">
        <w:rPr>
          <w:b/>
          <w:sz w:val="28"/>
          <w:szCs w:val="28"/>
        </w:rPr>
        <w:t xml:space="preserve"> администрации </w:t>
      </w:r>
    </w:p>
    <w:p w:rsidR="00726362" w:rsidRPr="00373EF1" w:rsidRDefault="00726362" w:rsidP="00726362">
      <w:pPr>
        <w:rPr>
          <w:b/>
          <w:sz w:val="28"/>
          <w:szCs w:val="28"/>
        </w:rPr>
      </w:pPr>
      <w:r w:rsidRPr="00373EF1">
        <w:rPr>
          <w:b/>
          <w:sz w:val="28"/>
          <w:szCs w:val="28"/>
        </w:rPr>
        <w:t xml:space="preserve">муниципального образования </w:t>
      </w:r>
    </w:p>
    <w:p w:rsidR="00726362" w:rsidRPr="00373EF1" w:rsidRDefault="00726362" w:rsidP="00726362">
      <w:pPr>
        <w:rPr>
          <w:b/>
          <w:sz w:val="28"/>
          <w:szCs w:val="28"/>
        </w:rPr>
      </w:pPr>
      <w:r w:rsidRPr="00373EF1">
        <w:rPr>
          <w:b/>
          <w:sz w:val="28"/>
          <w:szCs w:val="28"/>
        </w:rPr>
        <w:t>город Советск Щекинского района</w:t>
      </w:r>
      <w:r w:rsidRPr="00373EF1">
        <w:rPr>
          <w:b/>
          <w:sz w:val="28"/>
          <w:szCs w:val="28"/>
        </w:rPr>
        <w:tab/>
      </w:r>
      <w:r w:rsidRPr="00373EF1">
        <w:rPr>
          <w:b/>
          <w:sz w:val="28"/>
          <w:szCs w:val="28"/>
        </w:rPr>
        <w:tab/>
      </w:r>
      <w:r w:rsidRPr="00373EF1">
        <w:rPr>
          <w:b/>
          <w:sz w:val="28"/>
          <w:szCs w:val="28"/>
        </w:rPr>
        <w:tab/>
      </w:r>
      <w:r w:rsidR="00455A2D">
        <w:rPr>
          <w:b/>
          <w:sz w:val="28"/>
          <w:szCs w:val="28"/>
        </w:rPr>
        <w:t>А.А.Михель</w:t>
      </w:r>
    </w:p>
    <w:p w:rsidR="00726362" w:rsidRPr="00373EF1" w:rsidRDefault="00726362" w:rsidP="00726362">
      <w:pPr>
        <w:rPr>
          <w:b/>
          <w:sz w:val="28"/>
          <w:szCs w:val="28"/>
        </w:rPr>
      </w:pPr>
      <w:r w:rsidRPr="00373EF1">
        <w:rPr>
          <w:b/>
          <w:sz w:val="28"/>
          <w:szCs w:val="28"/>
        </w:rPr>
        <w:t xml:space="preserve">                            </w:t>
      </w:r>
      <w:r w:rsidRPr="00373EF1">
        <w:rPr>
          <w:b/>
          <w:sz w:val="28"/>
          <w:szCs w:val="28"/>
        </w:rPr>
        <w:tab/>
        <w:t xml:space="preserve">                 </w:t>
      </w:r>
    </w:p>
    <w:p w:rsidR="00726362" w:rsidRPr="00373EF1" w:rsidRDefault="00726362" w:rsidP="00726362">
      <w:pPr>
        <w:autoSpaceDE w:val="0"/>
        <w:autoSpaceDN w:val="0"/>
        <w:adjustRightInd w:val="0"/>
        <w:rPr>
          <w:sz w:val="28"/>
          <w:szCs w:val="28"/>
        </w:rPr>
      </w:pPr>
    </w:p>
    <w:p w:rsidR="00726362" w:rsidRPr="00373EF1" w:rsidRDefault="00726362" w:rsidP="00726362">
      <w:pPr>
        <w:rPr>
          <w:rFonts w:eastAsia="Calibri"/>
          <w:sz w:val="28"/>
          <w:szCs w:val="28"/>
        </w:rPr>
      </w:pPr>
      <w:r w:rsidRPr="00373EF1">
        <w:rPr>
          <w:rFonts w:eastAsia="Calibri"/>
          <w:sz w:val="28"/>
          <w:szCs w:val="28"/>
        </w:rPr>
        <w:t>Согласовано:  О.А.Пузочкина</w:t>
      </w:r>
    </w:p>
    <w:p w:rsidR="00726362" w:rsidRPr="00373EF1" w:rsidRDefault="00726362" w:rsidP="00726362">
      <w:pPr>
        <w:rPr>
          <w:sz w:val="28"/>
          <w:szCs w:val="28"/>
        </w:rPr>
      </w:pPr>
      <w:r w:rsidRPr="00373EF1">
        <w:rPr>
          <w:rFonts w:eastAsia="Calibri"/>
          <w:sz w:val="28"/>
          <w:szCs w:val="28"/>
        </w:rPr>
        <w:tab/>
      </w:r>
      <w:r w:rsidRPr="00373EF1">
        <w:rPr>
          <w:rFonts w:eastAsia="Calibri"/>
          <w:sz w:val="28"/>
          <w:szCs w:val="28"/>
        </w:rPr>
        <w:tab/>
        <w:t xml:space="preserve">    </w:t>
      </w:r>
      <w:r w:rsidRPr="00373EF1">
        <w:rPr>
          <w:sz w:val="28"/>
          <w:szCs w:val="28"/>
        </w:rPr>
        <w:t>Н.Ю.Грекова</w:t>
      </w:r>
    </w:p>
    <w:p w:rsidR="00726362" w:rsidRPr="00373EF1" w:rsidRDefault="00726362" w:rsidP="00726362">
      <w:pPr>
        <w:rPr>
          <w:sz w:val="28"/>
          <w:szCs w:val="28"/>
        </w:rPr>
      </w:pPr>
    </w:p>
    <w:p w:rsidR="00726362" w:rsidRPr="00373EF1" w:rsidRDefault="00726362" w:rsidP="00726362">
      <w:pPr>
        <w:rPr>
          <w:rFonts w:eastAsia="Calibri"/>
          <w:sz w:val="28"/>
          <w:szCs w:val="28"/>
        </w:rPr>
      </w:pPr>
    </w:p>
    <w:p w:rsidR="00726362" w:rsidRPr="00373EF1" w:rsidRDefault="00726362" w:rsidP="00726362"/>
    <w:p w:rsidR="00277134" w:rsidRPr="00373EF1" w:rsidRDefault="008C4235" w:rsidP="00277134">
      <w:pPr>
        <w:rPr>
          <w:sz w:val="22"/>
          <w:szCs w:val="22"/>
        </w:rPr>
      </w:pP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00277134" w:rsidRPr="00373EF1">
        <w:rPr>
          <w:b/>
          <w:sz w:val="28"/>
          <w:szCs w:val="28"/>
        </w:rPr>
        <w:t xml:space="preserve"> </w:t>
      </w:r>
      <w:r w:rsidRPr="00373EF1">
        <w:rPr>
          <w:b/>
          <w:sz w:val="28"/>
          <w:szCs w:val="28"/>
        </w:rPr>
        <w:tab/>
      </w:r>
      <w:r w:rsidRPr="00373EF1">
        <w:rPr>
          <w:b/>
          <w:sz w:val="28"/>
          <w:szCs w:val="28"/>
        </w:rPr>
        <w:tab/>
      </w:r>
      <w:r w:rsidRPr="00373EF1">
        <w:rPr>
          <w:b/>
          <w:sz w:val="28"/>
          <w:szCs w:val="28"/>
        </w:rPr>
        <w:tab/>
      </w:r>
      <w:r w:rsidRPr="00373EF1">
        <w:rPr>
          <w:b/>
          <w:sz w:val="28"/>
          <w:szCs w:val="28"/>
        </w:rPr>
        <w:tab/>
      </w:r>
      <w:r w:rsidRPr="00373EF1">
        <w:rPr>
          <w:b/>
          <w:sz w:val="28"/>
          <w:szCs w:val="28"/>
        </w:rPr>
        <w:tab/>
      </w:r>
      <w:r w:rsidR="00277134" w:rsidRPr="00373EF1">
        <w:rPr>
          <w:b/>
          <w:sz w:val="28"/>
          <w:szCs w:val="28"/>
        </w:rPr>
        <w:t xml:space="preserve">       </w:t>
      </w:r>
      <w:r w:rsidR="00277134" w:rsidRPr="00373EF1">
        <w:rPr>
          <w:b/>
          <w:sz w:val="28"/>
          <w:szCs w:val="28"/>
        </w:rPr>
        <w:tab/>
      </w:r>
      <w:r w:rsidR="00277134" w:rsidRPr="00373EF1">
        <w:rPr>
          <w:b/>
          <w:sz w:val="28"/>
          <w:szCs w:val="28"/>
        </w:rPr>
        <w:tab/>
      </w:r>
      <w:r w:rsidR="00277134" w:rsidRPr="00373EF1">
        <w:rPr>
          <w:b/>
          <w:sz w:val="28"/>
          <w:szCs w:val="28"/>
        </w:rPr>
        <w:tab/>
        <w:t xml:space="preserve"> </w:t>
      </w:r>
    </w:p>
    <w:p w:rsidR="00277134" w:rsidRPr="00373EF1" w:rsidRDefault="00277134" w:rsidP="00277134">
      <w:pPr>
        <w:autoSpaceDE w:val="0"/>
        <w:autoSpaceDN w:val="0"/>
        <w:adjustRightInd w:val="0"/>
        <w:jc w:val="right"/>
        <w:rPr>
          <w:sz w:val="22"/>
          <w:szCs w:val="22"/>
        </w:rPr>
      </w:pPr>
    </w:p>
    <w:p w:rsidR="00277134" w:rsidRPr="00373EF1" w:rsidRDefault="00277134" w:rsidP="00277134">
      <w:pPr>
        <w:jc w:val="right"/>
        <w:rPr>
          <w:sz w:val="28"/>
          <w:szCs w:val="28"/>
        </w:rPr>
      </w:pPr>
    </w:p>
    <w:p w:rsidR="00277134" w:rsidRPr="00373EF1" w:rsidRDefault="00277134" w:rsidP="00277134">
      <w:pPr>
        <w:autoSpaceDE w:val="0"/>
        <w:autoSpaceDN w:val="0"/>
        <w:adjustRightInd w:val="0"/>
        <w:jc w:val="right"/>
        <w:rPr>
          <w:sz w:val="22"/>
          <w:szCs w:val="22"/>
        </w:rPr>
      </w:pPr>
    </w:p>
    <w:p w:rsidR="00277134" w:rsidRPr="00373EF1" w:rsidRDefault="00277134" w:rsidP="00277134">
      <w:pPr>
        <w:autoSpaceDE w:val="0"/>
        <w:autoSpaceDN w:val="0"/>
        <w:adjustRightInd w:val="0"/>
        <w:jc w:val="right"/>
        <w:rPr>
          <w:sz w:val="22"/>
          <w:szCs w:val="22"/>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jc w:val="right"/>
        <w:rPr>
          <w:sz w:val="28"/>
          <w:szCs w:val="28"/>
        </w:rPr>
      </w:pPr>
    </w:p>
    <w:p w:rsidR="00277134" w:rsidRPr="00373EF1" w:rsidRDefault="00277134" w:rsidP="00277134">
      <w:pPr>
        <w:ind w:firstLine="709"/>
        <w:rPr>
          <w:sz w:val="22"/>
          <w:szCs w:val="22"/>
        </w:rPr>
      </w:pPr>
      <w:r w:rsidRPr="00373EF1">
        <w:rPr>
          <w:sz w:val="22"/>
          <w:szCs w:val="22"/>
        </w:rPr>
        <w:t xml:space="preserve">Исп. </w:t>
      </w:r>
      <w:r w:rsidR="008C4235" w:rsidRPr="00373EF1">
        <w:rPr>
          <w:sz w:val="22"/>
          <w:szCs w:val="22"/>
        </w:rPr>
        <w:t>Сычева Е.А</w:t>
      </w:r>
    </w:p>
    <w:p w:rsidR="00277134" w:rsidRPr="00373EF1" w:rsidRDefault="00277134" w:rsidP="00726362">
      <w:pPr>
        <w:ind w:firstLine="709"/>
        <w:rPr>
          <w:sz w:val="22"/>
          <w:szCs w:val="22"/>
        </w:rPr>
      </w:pPr>
      <w:r w:rsidRPr="00373EF1">
        <w:rPr>
          <w:sz w:val="22"/>
          <w:szCs w:val="22"/>
        </w:rPr>
        <w:t>Тел. 7</w:t>
      </w:r>
      <w:r w:rsidR="008C4235" w:rsidRPr="00373EF1">
        <w:rPr>
          <w:sz w:val="22"/>
          <w:szCs w:val="22"/>
        </w:rPr>
        <w:t>5</w:t>
      </w:r>
      <w:r w:rsidRPr="00373EF1">
        <w:rPr>
          <w:sz w:val="22"/>
          <w:szCs w:val="22"/>
        </w:rPr>
        <w:t>-</w:t>
      </w:r>
      <w:r w:rsidR="008C4235" w:rsidRPr="00373EF1">
        <w:rPr>
          <w:sz w:val="22"/>
          <w:szCs w:val="22"/>
        </w:rPr>
        <w:t>2</w:t>
      </w:r>
      <w:r w:rsidRPr="00373EF1">
        <w:rPr>
          <w:sz w:val="22"/>
          <w:szCs w:val="22"/>
        </w:rPr>
        <w:t>-4</w:t>
      </w:r>
      <w:r w:rsidR="008C4235" w:rsidRPr="00373EF1">
        <w:rPr>
          <w:sz w:val="22"/>
          <w:szCs w:val="22"/>
        </w:rPr>
        <w:t>4</w:t>
      </w:r>
    </w:p>
    <w:p w:rsidR="00277134" w:rsidRPr="00373EF1" w:rsidRDefault="00277134" w:rsidP="00277134">
      <w:pPr>
        <w:ind w:firstLine="709"/>
        <w:jc w:val="right"/>
        <w:rPr>
          <w:sz w:val="28"/>
          <w:szCs w:val="28"/>
        </w:rPr>
      </w:pPr>
    </w:p>
    <w:p w:rsidR="0002555E" w:rsidRDefault="0002555E" w:rsidP="00277134">
      <w:pPr>
        <w:tabs>
          <w:tab w:val="left" w:pos="795"/>
          <w:tab w:val="center" w:pos="4677"/>
        </w:tabs>
        <w:autoSpaceDE w:val="0"/>
        <w:autoSpaceDN w:val="0"/>
        <w:adjustRightInd w:val="0"/>
        <w:jc w:val="right"/>
      </w:pPr>
    </w:p>
    <w:p w:rsidR="00277134" w:rsidRPr="00373EF1" w:rsidRDefault="00277134" w:rsidP="00277134">
      <w:pPr>
        <w:tabs>
          <w:tab w:val="left" w:pos="795"/>
          <w:tab w:val="center" w:pos="4677"/>
        </w:tabs>
        <w:autoSpaceDE w:val="0"/>
        <w:autoSpaceDN w:val="0"/>
        <w:adjustRightInd w:val="0"/>
        <w:jc w:val="right"/>
      </w:pPr>
      <w:r w:rsidRPr="00373EF1">
        <w:lastRenderedPageBreak/>
        <w:t xml:space="preserve">Приложение №1 </w:t>
      </w:r>
    </w:p>
    <w:p w:rsidR="00277134" w:rsidRPr="00373EF1" w:rsidRDefault="00277134" w:rsidP="00277134">
      <w:pPr>
        <w:autoSpaceDE w:val="0"/>
        <w:autoSpaceDN w:val="0"/>
        <w:adjustRightInd w:val="0"/>
        <w:jc w:val="right"/>
      </w:pPr>
      <w:r w:rsidRPr="00373EF1">
        <w:t xml:space="preserve">к постановлению администрации </w:t>
      </w:r>
    </w:p>
    <w:p w:rsidR="00277134" w:rsidRPr="00373EF1" w:rsidRDefault="00277134" w:rsidP="00277134">
      <w:pPr>
        <w:tabs>
          <w:tab w:val="left" w:pos="2955"/>
          <w:tab w:val="right" w:pos="9355"/>
        </w:tabs>
        <w:autoSpaceDE w:val="0"/>
        <w:autoSpaceDN w:val="0"/>
        <w:adjustRightInd w:val="0"/>
      </w:pPr>
      <w:r w:rsidRPr="00373EF1">
        <w:tab/>
      </w:r>
      <w:r w:rsidRPr="00373EF1">
        <w:tab/>
        <w:t>муниципального образования город Советск</w:t>
      </w:r>
    </w:p>
    <w:p w:rsidR="00277134" w:rsidRPr="00373EF1" w:rsidRDefault="00277134" w:rsidP="00277134">
      <w:pPr>
        <w:autoSpaceDE w:val="0"/>
        <w:autoSpaceDN w:val="0"/>
        <w:adjustRightInd w:val="0"/>
        <w:jc w:val="right"/>
      </w:pPr>
      <w:r w:rsidRPr="00373EF1">
        <w:t>Щекинского района</w:t>
      </w:r>
    </w:p>
    <w:p w:rsidR="00277134" w:rsidRPr="00373EF1" w:rsidRDefault="00277134" w:rsidP="00277134">
      <w:pPr>
        <w:tabs>
          <w:tab w:val="left" w:pos="2235"/>
          <w:tab w:val="right" w:pos="9355"/>
        </w:tabs>
        <w:autoSpaceDE w:val="0"/>
        <w:autoSpaceDN w:val="0"/>
        <w:adjustRightInd w:val="0"/>
      </w:pPr>
      <w:r w:rsidRPr="00373EF1">
        <w:tab/>
      </w:r>
      <w:r w:rsidRPr="00373EF1">
        <w:tab/>
        <w:t xml:space="preserve">от </w:t>
      </w:r>
      <w:r w:rsidR="00DE11C8">
        <w:t xml:space="preserve">9 апреля </w:t>
      </w:r>
      <w:r w:rsidRPr="00373EF1">
        <w:t>201</w:t>
      </w:r>
      <w:r w:rsidR="00DE11C8">
        <w:t>9</w:t>
      </w:r>
      <w:r w:rsidRPr="00373EF1">
        <w:t>г. №</w:t>
      </w:r>
      <w:r w:rsidR="00DE11C8">
        <w:t>4-69</w:t>
      </w:r>
      <w:r w:rsidRPr="00373EF1">
        <w:t xml:space="preserve"> </w:t>
      </w:r>
    </w:p>
    <w:p w:rsidR="00277134" w:rsidRPr="00373EF1" w:rsidRDefault="00277134" w:rsidP="00277134">
      <w:pPr>
        <w:autoSpaceDE w:val="0"/>
        <w:autoSpaceDN w:val="0"/>
        <w:adjustRightInd w:val="0"/>
        <w:jc w:val="center"/>
        <w:rPr>
          <w:b/>
          <w:sz w:val="28"/>
          <w:szCs w:val="28"/>
        </w:rPr>
      </w:pPr>
    </w:p>
    <w:p w:rsidR="00277134" w:rsidRPr="00373EF1" w:rsidRDefault="00277134" w:rsidP="00277134">
      <w:pPr>
        <w:autoSpaceDE w:val="0"/>
        <w:autoSpaceDN w:val="0"/>
        <w:adjustRightInd w:val="0"/>
        <w:jc w:val="center"/>
        <w:rPr>
          <w:b/>
          <w:sz w:val="28"/>
          <w:szCs w:val="28"/>
        </w:rPr>
      </w:pPr>
      <w:r w:rsidRPr="00373EF1">
        <w:rPr>
          <w:b/>
          <w:sz w:val="28"/>
          <w:szCs w:val="28"/>
        </w:rPr>
        <w:t>ПАСПОРТ</w:t>
      </w:r>
    </w:p>
    <w:p w:rsidR="00277134" w:rsidRPr="00373EF1" w:rsidRDefault="00277134" w:rsidP="00277134">
      <w:pPr>
        <w:pStyle w:val="ConsPlusTitle"/>
        <w:jc w:val="center"/>
        <w:rPr>
          <w:rFonts w:ascii="Times New Roman" w:hAnsi="Times New Roman" w:cs="Times New Roman"/>
          <w:sz w:val="28"/>
          <w:szCs w:val="28"/>
        </w:rPr>
      </w:pPr>
      <w:r w:rsidRPr="00373EF1">
        <w:rPr>
          <w:rFonts w:ascii="Times New Roman" w:hAnsi="Times New Roman" w:cs="Times New Roman"/>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373EF1" w:rsidRDefault="00277134" w:rsidP="00277134">
      <w:pPr>
        <w:autoSpaceDE w:val="0"/>
        <w:autoSpaceDN w:val="0"/>
        <w:adjustRightInd w:val="0"/>
        <w:ind w:firstLine="54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450"/>
      </w:tblGrid>
      <w:tr w:rsidR="00277134" w:rsidRPr="00373EF1" w:rsidTr="00D655F8">
        <w:tc>
          <w:tcPr>
            <w:tcW w:w="2628" w:type="dxa"/>
          </w:tcPr>
          <w:p w:rsidR="00277134" w:rsidRPr="00373EF1" w:rsidRDefault="00277134" w:rsidP="00D655F8">
            <w:pPr>
              <w:autoSpaceDE w:val="0"/>
              <w:autoSpaceDN w:val="0"/>
              <w:adjustRightInd w:val="0"/>
              <w:jc w:val="both"/>
              <w:rPr>
                <w:sz w:val="28"/>
                <w:szCs w:val="28"/>
              </w:rPr>
            </w:pPr>
            <w:r w:rsidRPr="00373EF1">
              <w:rPr>
                <w:sz w:val="28"/>
                <w:szCs w:val="28"/>
              </w:rPr>
              <w:t>Наименование муниципальной программы</w:t>
            </w:r>
          </w:p>
          <w:p w:rsidR="00277134" w:rsidRPr="00373EF1" w:rsidRDefault="00277134" w:rsidP="00D655F8">
            <w:pPr>
              <w:rPr>
                <w:sz w:val="28"/>
                <w:szCs w:val="28"/>
              </w:rPr>
            </w:pPr>
          </w:p>
        </w:tc>
        <w:tc>
          <w:tcPr>
            <w:tcW w:w="6450" w:type="dxa"/>
          </w:tcPr>
          <w:p w:rsidR="00277134" w:rsidRPr="00373EF1" w:rsidRDefault="00277134" w:rsidP="00D655F8">
            <w:pPr>
              <w:pStyle w:val="ConsPlusTitle"/>
              <w:jc w:val="both"/>
              <w:rPr>
                <w:rFonts w:ascii="Times New Roman" w:hAnsi="Times New Roman" w:cs="Times New Roman"/>
                <w:b w:val="0"/>
                <w:sz w:val="28"/>
                <w:szCs w:val="28"/>
              </w:rPr>
            </w:pPr>
            <w:r w:rsidRPr="00373EF1">
              <w:rPr>
                <w:rFonts w:ascii="Times New Roman" w:hAnsi="Times New Roman" w:cs="Times New Roman"/>
                <w:b w:val="0"/>
                <w:sz w:val="28"/>
                <w:szCs w:val="28"/>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373EF1" w:rsidRDefault="00277134" w:rsidP="00D655F8">
            <w:pPr>
              <w:autoSpaceDE w:val="0"/>
              <w:autoSpaceDN w:val="0"/>
              <w:adjustRightInd w:val="0"/>
              <w:rPr>
                <w:sz w:val="28"/>
                <w:szCs w:val="28"/>
              </w:rPr>
            </w:pPr>
            <w:r w:rsidRPr="00373EF1">
              <w:rPr>
                <w:sz w:val="28"/>
                <w:szCs w:val="28"/>
              </w:rPr>
              <w:t xml:space="preserve">(далее – муниципальная программа) </w:t>
            </w:r>
          </w:p>
          <w:p w:rsidR="00277134" w:rsidRPr="00373EF1" w:rsidRDefault="00277134" w:rsidP="00D655F8">
            <w:pPr>
              <w:rPr>
                <w:sz w:val="28"/>
                <w:szCs w:val="28"/>
              </w:rPr>
            </w:pPr>
          </w:p>
        </w:tc>
      </w:tr>
      <w:tr w:rsidR="00277134" w:rsidRPr="00373EF1" w:rsidTr="00D655F8">
        <w:tc>
          <w:tcPr>
            <w:tcW w:w="2628" w:type="dxa"/>
          </w:tcPr>
          <w:p w:rsidR="00277134" w:rsidRPr="00373EF1" w:rsidRDefault="00277134" w:rsidP="00D655F8">
            <w:pPr>
              <w:rPr>
                <w:sz w:val="28"/>
                <w:szCs w:val="28"/>
              </w:rPr>
            </w:pPr>
            <w:r w:rsidRPr="00373EF1">
              <w:rPr>
                <w:sz w:val="28"/>
                <w:szCs w:val="28"/>
              </w:rPr>
              <w:t xml:space="preserve">Исполнитель (исполнители) программы </w:t>
            </w:r>
          </w:p>
        </w:tc>
        <w:tc>
          <w:tcPr>
            <w:tcW w:w="6450" w:type="dxa"/>
          </w:tcPr>
          <w:p w:rsidR="00277134" w:rsidRPr="00373EF1" w:rsidRDefault="00277134" w:rsidP="00D655F8">
            <w:pPr>
              <w:numPr>
                <w:ilvl w:val="0"/>
                <w:numId w:val="2"/>
              </w:numPr>
              <w:autoSpaceDE w:val="0"/>
              <w:autoSpaceDN w:val="0"/>
              <w:adjustRightInd w:val="0"/>
              <w:ind w:left="0" w:firstLine="0"/>
              <w:rPr>
                <w:sz w:val="28"/>
                <w:szCs w:val="28"/>
              </w:rPr>
            </w:pPr>
            <w:r w:rsidRPr="00373EF1">
              <w:rPr>
                <w:sz w:val="28"/>
                <w:szCs w:val="28"/>
              </w:rPr>
              <w:t>Администрация муниципального образования город Советск Щекинского района.</w:t>
            </w:r>
          </w:p>
          <w:p w:rsidR="00277134" w:rsidRPr="00373EF1" w:rsidRDefault="00277134" w:rsidP="00D655F8">
            <w:pPr>
              <w:numPr>
                <w:ilvl w:val="0"/>
                <w:numId w:val="2"/>
              </w:numPr>
              <w:autoSpaceDE w:val="0"/>
              <w:autoSpaceDN w:val="0"/>
              <w:adjustRightInd w:val="0"/>
              <w:ind w:left="0" w:firstLine="0"/>
              <w:rPr>
                <w:sz w:val="28"/>
                <w:szCs w:val="28"/>
              </w:rPr>
            </w:pPr>
            <w:r w:rsidRPr="00373EF1">
              <w:rPr>
                <w:sz w:val="28"/>
                <w:szCs w:val="28"/>
              </w:rPr>
              <w:t xml:space="preserve">МКУ «Центр культурного, спортивного и библиотечного обслуживания», МКУ «СГУЖ и Б» </w:t>
            </w:r>
          </w:p>
          <w:p w:rsidR="00277134" w:rsidRPr="00373EF1" w:rsidRDefault="00277134" w:rsidP="00D655F8">
            <w:pPr>
              <w:autoSpaceDE w:val="0"/>
              <w:autoSpaceDN w:val="0"/>
              <w:adjustRightInd w:val="0"/>
              <w:rPr>
                <w:sz w:val="28"/>
                <w:szCs w:val="28"/>
              </w:rPr>
            </w:pPr>
          </w:p>
        </w:tc>
      </w:tr>
      <w:tr w:rsidR="00277134" w:rsidRPr="00373EF1" w:rsidTr="00D655F8">
        <w:tc>
          <w:tcPr>
            <w:tcW w:w="2628" w:type="dxa"/>
          </w:tcPr>
          <w:p w:rsidR="00277134" w:rsidRPr="00373EF1" w:rsidRDefault="00277134" w:rsidP="00D655F8">
            <w:pPr>
              <w:autoSpaceDE w:val="0"/>
              <w:autoSpaceDN w:val="0"/>
              <w:adjustRightInd w:val="0"/>
              <w:rPr>
                <w:sz w:val="28"/>
                <w:szCs w:val="28"/>
              </w:rPr>
            </w:pPr>
            <w:r w:rsidRPr="00373EF1">
              <w:rPr>
                <w:sz w:val="28"/>
                <w:szCs w:val="28"/>
              </w:rPr>
              <w:t>Цели программы</w:t>
            </w:r>
          </w:p>
        </w:tc>
        <w:tc>
          <w:tcPr>
            <w:tcW w:w="6450" w:type="dxa"/>
          </w:tcPr>
          <w:p w:rsidR="00277134" w:rsidRPr="00373EF1" w:rsidRDefault="00277134" w:rsidP="00D655F8">
            <w:pPr>
              <w:autoSpaceDE w:val="0"/>
              <w:autoSpaceDN w:val="0"/>
              <w:adjustRightInd w:val="0"/>
              <w:jc w:val="both"/>
              <w:rPr>
                <w:rStyle w:val="FontStyle23"/>
                <w:sz w:val="28"/>
                <w:szCs w:val="28"/>
              </w:rPr>
            </w:pPr>
            <w:r w:rsidRPr="00373EF1">
              <w:rPr>
                <w:rStyle w:val="FontStyle23"/>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373EF1">
              <w:rPr>
                <w:rStyle w:val="FontStyle23"/>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373EF1">
              <w:rPr>
                <w:rStyle w:val="FontStyle23"/>
                <w:sz w:val="28"/>
                <w:szCs w:val="28"/>
              </w:rPr>
              <w:softHyphen/>
              <w:t>филактики заболеваний.</w:t>
            </w:r>
          </w:p>
          <w:p w:rsidR="00277134" w:rsidRPr="00373EF1" w:rsidRDefault="00277134" w:rsidP="00D655F8">
            <w:pPr>
              <w:autoSpaceDE w:val="0"/>
              <w:autoSpaceDN w:val="0"/>
              <w:adjustRightInd w:val="0"/>
              <w:jc w:val="both"/>
              <w:rPr>
                <w:sz w:val="28"/>
                <w:szCs w:val="28"/>
              </w:rPr>
            </w:pPr>
            <w:r w:rsidRPr="00373EF1">
              <w:rPr>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277134" w:rsidRPr="00373EF1" w:rsidTr="00D655F8">
        <w:trPr>
          <w:trHeight w:val="7260"/>
        </w:trPr>
        <w:tc>
          <w:tcPr>
            <w:tcW w:w="2628" w:type="dxa"/>
          </w:tcPr>
          <w:p w:rsidR="00277134" w:rsidRPr="00373EF1" w:rsidRDefault="00277134" w:rsidP="00D655F8">
            <w:pPr>
              <w:rPr>
                <w:sz w:val="28"/>
                <w:szCs w:val="28"/>
              </w:rPr>
            </w:pPr>
            <w:r w:rsidRPr="00373EF1">
              <w:rPr>
                <w:sz w:val="28"/>
                <w:szCs w:val="28"/>
              </w:rPr>
              <w:lastRenderedPageBreak/>
              <w:t>Задачи программы</w:t>
            </w:r>
          </w:p>
          <w:p w:rsidR="00277134" w:rsidRPr="00373EF1" w:rsidRDefault="00277134" w:rsidP="00D655F8">
            <w:pPr>
              <w:rPr>
                <w:sz w:val="28"/>
                <w:szCs w:val="28"/>
              </w:rPr>
            </w:pPr>
          </w:p>
        </w:tc>
        <w:tc>
          <w:tcPr>
            <w:tcW w:w="6450" w:type="dxa"/>
          </w:tcPr>
          <w:p w:rsidR="00277134" w:rsidRPr="00373EF1" w:rsidRDefault="00277134" w:rsidP="00D655F8">
            <w:pPr>
              <w:pStyle w:val="Style14"/>
              <w:widowControl/>
              <w:tabs>
                <w:tab w:val="left" w:pos="197"/>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улучшение материально-технического состояния стадиона, увеличе</w:t>
            </w:r>
            <w:r w:rsidRPr="00373EF1">
              <w:rPr>
                <w:rStyle w:val="FontStyle23"/>
                <w:sz w:val="28"/>
                <w:szCs w:val="28"/>
              </w:rPr>
              <w:softHyphen/>
              <w:t>ние его пропускной способности;</w:t>
            </w:r>
          </w:p>
          <w:p w:rsidR="00277134" w:rsidRPr="00373EF1" w:rsidRDefault="00277134" w:rsidP="00D655F8">
            <w:pPr>
              <w:pStyle w:val="Style14"/>
              <w:widowControl/>
              <w:tabs>
                <w:tab w:val="left" w:pos="197"/>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развитие детско-юношеского спорта;</w:t>
            </w:r>
          </w:p>
          <w:p w:rsidR="00277134" w:rsidRPr="00373EF1" w:rsidRDefault="00277134" w:rsidP="00D655F8">
            <w:pPr>
              <w:pStyle w:val="Style14"/>
              <w:widowControl/>
              <w:tabs>
                <w:tab w:val="left" w:pos="197"/>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развитие массовой физической культуры и спорта в городе (прове</w:t>
            </w:r>
            <w:r w:rsidRPr="00373EF1">
              <w:rPr>
                <w:rStyle w:val="FontStyle23"/>
                <w:sz w:val="28"/>
                <w:szCs w:val="28"/>
              </w:rPr>
              <w:softHyphen/>
              <w:t>дение массовых физкультурно-оздоровительных и спортивных сорев</w:t>
            </w:r>
            <w:r w:rsidRPr="00373EF1">
              <w:rPr>
                <w:rStyle w:val="FontStyle23"/>
                <w:sz w:val="28"/>
                <w:szCs w:val="28"/>
              </w:rPr>
              <w:softHyphen/>
              <w:t>нований среди всех категорий населения города);</w:t>
            </w:r>
          </w:p>
          <w:p w:rsidR="00277134" w:rsidRPr="00373EF1" w:rsidRDefault="00277134" w:rsidP="00D655F8">
            <w:pPr>
              <w:pStyle w:val="Style14"/>
              <w:widowControl/>
              <w:tabs>
                <w:tab w:val="left" w:pos="206"/>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обеспечение подготовки и повышения квалификации  тренеров-преподавателей и инструкторов-методистов;</w:t>
            </w:r>
          </w:p>
          <w:p w:rsidR="00277134" w:rsidRPr="00373EF1" w:rsidRDefault="00277134" w:rsidP="00D655F8">
            <w:pPr>
              <w:pStyle w:val="Style14"/>
              <w:widowControl/>
              <w:tabs>
                <w:tab w:val="left" w:pos="206"/>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достижение индивидуального спортивного мастерства, совершенст</w:t>
            </w:r>
            <w:r w:rsidRPr="00373EF1">
              <w:rPr>
                <w:rStyle w:val="FontStyle23"/>
                <w:sz w:val="28"/>
                <w:szCs w:val="28"/>
              </w:rPr>
              <w:softHyphen/>
              <w:t>вование системы подготовки спортсменов и пропаганда передового опыта работы:</w:t>
            </w:r>
          </w:p>
          <w:p w:rsidR="00277134" w:rsidRPr="00373EF1" w:rsidRDefault="00277134" w:rsidP="00D655F8">
            <w:pPr>
              <w:autoSpaceDE w:val="0"/>
              <w:autoSpaceDN w:val="0"/>
              <w:adjustRightInd w:val="0"/>
              <w:rPr>
                <w:sz w:val="28"/>
                <w:szCs w:val="28"/>
              </w:rPr>
            </w:pPr>
            <w:r w:rsidRPr="00373EF1">
              <w:rPr>
                <w:rStyle w:val="FontStyle23"/>
                <w:sz w:val="28"/>
                <w:szCs w:val="28"/>
              </w:rPr>
              <w:t>- пропаганда физической культуры и спорта, здорового образа жизни.</w:t>
            </w:r>
            <w:r w:rsidRPr="00373EF1">
              <w:rPr>
                <w:sz w:val="28"/>
                <w:szCs w:val="28"/>
              </w:rPr>
              <w:t xml:space="preserve"> </w:t>
            </w:r>
          </w:p>
          <w:p w:rsidR="00277134" w:rsidRPr="00373EF1" w:rsidRDefault="00277134" w:rsidP="00D655F8">
            <w:pPr>
              <w:jc w:val="both"/>
              <w:rPr>
                <w:sz w:val="28"/>
                <w:szCs w:val="28"/>
              </w:rPr>
            </w:pPr>
            <w:r w:rsidRPr="00373EF1">
              <w:rPr>
                <w:sz w:val="28"/>
                <w:szCs w:val="28"/>
              </w:rPr>
              <w:t>- профилактика асоциальных явление среди детей и молодежи;</w:t>
            </w:r>
          </w:p>
          <w:p w:rsidR="00277134" w:rsidRPr="00373EF1" w:rsidRDefault="00277134" w:rsidP="00D655F8">
            <w:pPr>
              <w:jc w:val="both"/>
              <w:rPr>
                <w:sz w:val="28"/>
                <w:szCs w:val="28"/>
              </w:rPr>
            </w:pPr>
            <w:r w:rsidRPr="00373EF1">
              <w:rPr>
                <w:sz w:val="28"/>
                <w:szCs w:val="28"/>
              </w:rPr>
              <w:t>- поддержка детских и молодежных позитивных инициатив;</w:t>
            </w:r>
          </w:p>
          <w:p w:rsidR="00277134" w:rsidRPr="00373EF1" w:rsidRDefault="00277134" w:rsidP="00D655F8">
            <w:pPr>
              <w:jc w:val="both"/>
              <w:rPr>
                <w:sz w:val="28"/>
                <w:szCs w:val="28"/>
              </w:rPr>
            </w:pPr>
            <w:r w:rsidRPr="00373EF1">
              <w:rPr>
                <w:sz w:val="28"/>
                <w:szCs w:val="28"/>
              </w:rPr>
              <w:t>- обеспечение занятости и трудоустройства несовершеннолетних;</w:t>
            </w:r>
          </w:p>
          <w:p w:rsidR="00277134" w:rsidRPr="00373EF1" w:rsidRDefault="00277134" w:rsidP="00D655F8">
            <w:pPr>
              <w:jc w:val="both"/>
              <w:rPr>
                <w:sz w:val="28"/>
                <w:szCs w:val="28"/>
              </w:rPr>
            </w:pPr>
            <w:r w:rsidRPr="00373EF1">
              <w:rPr>
                <w:sz w:val="28"/>
                <w:szCs w:val="28"/>
              </w:rPr>
              <w:t>- формирование у несовершеннолетних активной жизненной позиции.</w:t>
            </w:r>
          </w:p>
          <w:p w:rsidR="00277134" w:rsidRPr="00373EF1" w:rsidRDefault="00277134" w:rsidP="00D655F8">
            <w:pPr>
              <w:jc w:val="both"/>
              <w:rPr>
                <w:sz w:val="28"/>
                <w:szCs w:val="28"/>
              </w:rPr>
            </w:pPr>
          </w:p>
        </w:tc>
      </w:tr>
      <w:tr w:rsidR="00277134" w:rsidRPr="00373EF1" w:rsidTr="00D655F8">
        <w:trPr>
          <w:trHeight w:val="690"/>
        </w:trPr>
        <w:tc>
          <w:tcPr>
            <w:tcW w:w="2628" w:type="dxa"/>
          </w:tcPr>
          <w:p w:rsidR="00277134" w:rsidRPr="00373EF1" w:rsidRDefault="00277134" w:rsidP="00D655F8">
            <w:pPr>
              <w:rPr>
                <w:sz w:val="28"/>
                <w:szCs w:val="28"/>
              </w:rPr>
            </w:pPr>
            <w:r w:rsidRPr="00373EF1">
              <w:rPr>
                <w:sz w:val="28"/>
                <w:szCs w:val="28"/>
              </w:rPr>
              <w:t>Показатели программы</w:t>
            </w:r>
          </w:p>
        </w:tc>
        <w:tc>
          <w:tcPr>
            <w:tcW w:w="6450" w:type="dxa"/>
          </w:tcPr>
          <w:p w:rsidR="00277134" w:rsidRPr="00373EF1" w:rsidRDefault="00277134" w:rsidP="00D655F8">
            <w:pPr>
              <w:pStyle w:val="a8"/>
              <w:rPr>
                <w:rFonts w:ascii="Times New Roman" w:hAnsi="Times New Roman" w:cs="Times New Roman"/>
                <w:sz w:val="28"/>
                <w:szCs w:val="28"/>
              </w:rPr>
            </w:pPr>
            <w:r w:rsidRPr="00373EF1">
              <w:rPr>
                <w:rFonts w:ascii="Times New Roman" w:hAnsi="Times New Roman" w:cs="Times New Roman"/>
                <w:sz w:val="28"/>
                <w:szCs w:val="28"/>
              </w:rPr>
              <w:t>- удельный вес населения МО г.Советск, систематически занимающегося физической культурой и спортом (процент);</w:t>
            </w:r>
          </w:p>
          <w:p w:rsidR="00277134" w:rsidRPr="00373EF1" w:rsidRDefault="00277134" w:rsidP="00D655F8">
            <w:pPr>
              <w:rPr>
                <w:sz w:val="28"/>
                <w:szCs w:val="28"/>
              </w:rPr>
            </w:pPr>
            <w:r w:rsidRPr="00373EF1">
              <w:rPr>
                <w:sz w:val="28"/>
                <w:szCs w:val="28"/>
              </w:rPr>
              <w:t>- удельный вес детей, подростков и молодежи, занимающихся в физкультурно-спортивных секциях, клубах (процент);</w:t>
            </w:r>
          </w:p>
          <w:p w:rsidR="00277134" w:rsidRPr="00373EF1" w:rsidRDefault="00277134" w:rsidP="00D655F8">
            <w:pPr>
              <w:rPr>
                <w:sz w:val="28"/>
                <w:szCs w:val="28"/>
              </w:rPr>
            </w:pPr>
            <w:r w:rsidRPr="00373EF1">
              <w:rPr>
                <w:sz w:val="28"/>
                <w:szCs w:val="28"/>
              </w:rPr>
              <w:t>- обеспеченность плоскостными спортивными сооружениями (кв. м на 1 чел.)</w:t>
            </w:r>
          </w:p>
          <w:p w:rsidR="00277134" w:rsidRPr="00373EF1" w:rsidRDefault="00277134" w:rsidP="00D655F8">
            <w:pPr>
              <w:jc w:val="both"/>
              <w:rPr>
                <w:sz w:val="28"/>
                <w:szCs w:val="28"/>
              </w:rPr>
            </w:pPr>
            <w:r w:rsidRPr="00373EF1">
              <w:rPr>
                <w:sz w:val="28"/>
                <w:szCs w:val="28"/>
              </w:rPr>
              <w:t>- количество инструкторов, тренеров и других специалистов физической культуры и спорта, работающих по специальности.</w:t>
            </w:r>
          </w:p>
          <w:p w:rsidR="00277134" w:rsidRPr="00373EF1" w:rsidRDefault="00277134" w:rsidP="00D655F8">
            <w:pPr>
              <w:jc w:val="both"/>
              <w:rPr>
                <w:rStyle w:val="FontStyle23"/>
                <w:sz w:val="28"/>
                <w:szCs w:val="28"/>
              </w:rPr>
            </w:pPr>
          </w:p>
        </w:tc>
      </w:tr>
      <w:tr w:rsidR="00277134" w:rsidRPr="00373EF1" w:rsidTr="00D655F8">
        <w:trPr>
          <w:trHeight w:val="1875"/>
        </w:trPr>
        <w:tc>
          <w:tcPr>
            <w:tcW w:w="2628" w:type="dxa"/>
          </w:tcPr>
          <w:p w:rsidR="00277134" w:rsidRPr="00373EF1" w:rsidRDefault="00277134" w:rsidP="00D655F8">
            <w:pPr>
              <w:pStyle w:val="ConsPlusCell"/>
              <w:rPr>
                <w:rFonts w:ascii="Times New Roman" w:hAnsi="Times New Roman" w:cs="Times New Roman"/>
                <w:sz w:val="28"/>
                <w:szCs w:val="28"/>
              </w:rPr>
            </w:pPr>
            <w:r w:rsidRPr="00373EF1">
              <w:rPr>
                <w:rFonts w:ascii="Times New Roman" w:hAnsi="Times New Roman" w:cs="Times New Roman"/>
                <w:sz w:val="28"/>
                <w:szCs w:val="28"/>
              </w:rPr>
              <w:t xml:space="preserve">Этапы и сроки реализации программы    </w:t>
            </w:r>
          </w:p>
        </w:tc>
        <w:tc>
          <w:tcPr>
            <w:tcW w:w="6450" w:type="dxa"/>
          </w:tcPr>
          <w:p w:rsidR="00277134" w:rsidRPr="00373EF1" w:rsidRDefault="00455A2D" w:rsidP="00D655F8">
            <w:pPr>
              <w:jc w:val="both"/>
              <w:rPr>
                <w:sz w:val="28"/>
                <w:szCs w:val="28"/>
              </w:rPr>
            </w:pPr>
            <w:r>
              <w:rPr>
                <w:sz w:val="28"/>
                <w:szCs w:val="28"/>
              </w:rPr>
              <w:t>2014-2021 гг</w:t>
            </w:r>
          </w:p>
        </w:tc>
      </w:tr>
      <w:tr w:rsidR="00277134" w:rsidRPr="00373EF1" w:rsidTr="00D655F8">
        <w:tc>
          <w:tcPr>
            <w:tcW w:w="2628" w:type="dxa"/>
          </w:tcPr>
          <w:p w:rsidR="00277134" w:rsidRPr="00373EF1" w:rsidRDefault="00277134" w:rsidP="00D655F8">
            <w:pPr>
              <w:autoSpaceDE w:val="0"/>
              <w:autoSpaceDN w:val="0"/>
              <w:adjustRightInd w:val="0"/>
              <w:rPr>
                <w:sz w:val="28"/>
                <w:szCs w:val="28"/>
              </w:rPr>
            </w:pPr>
            <w:r w:rsidRPr="00373EF1">
              <w:rPr>
                <w:sz w:val="28"/>
                <w:szCs w:val="28"/>
              </w:rPr>
              <w:t xml:space="preserve">Основные </w:t>
            </w:r>
            <w:r w:rsidRPr="00373EF1">
              <w:rPr>
                <w:sz w:val="28"/>
                <w:szCs w:val="28"/>
              </w:rPr>
              <w:lastRenderedPageBreak/>
              <w:t>мероприятия, подпрограммы муниципальной программы</w:t>
            </w:r>
          </w:p>
        </w:tc>
        <w:tc>
          <w:tcPr>
            <w:tcW w:w="6450" w:type="dxa"/>
          </w:tcPr>
          <w:p w:rsidR="00277134" w:rsidRPr="00373EF1" w:rsidRDefault="00277134" w:rsidP="00D655F8">
            <w:pPr>
              <w:pStyle w:val="Style16"/>
              <w:widowControl/>
              <w:tabs>
                <w:tab w:val="left" w:pos="211"/>
              </w:tabs>
              <w:spacing w:line="240" w:lineRule="auto"/>
              <w:jc w:val="both"/>
              <w:rPr>
                <w:rStyle w:val="FontStyle23"/>
                <w:sz w:val="28"/>
                <w:szCs w:val="28"/>
              </w:rPr>
            </w:pPr>
            <w:r w:rsidRPr="00373EF1">
              <w:rPr>
                <w:rStyle w:val="FontStyle23"/>
                <w:sz w:val="28"/>
                <w:szCs w:val="28"/>
              </w:rPr>
              <w:lastRenderedPageBreak/>
              <w:t>-</w:t>
            </w:r>
            <w:r w:rsidRPr="00373EF1">
              <w:rPr>
                <w:rStyle w:val="FontStyle23"/>
                <w:sz w:val="28"/>
                <w:szCs w:val="28"/>
              </w:rPr>
              <w:tab/>
              <w:t xml:space="preserve">пропаганда физической культуры и спорта как </w:t>
            </w:r>
            <w:r w:rsidRPr="00373EF1">
              <w:rPr>
                <w:rStyle w:val="FontStyle23"/>
                <w:sz w:val="28"/>
                <w:szCs w:val="28"/>
              </w:rPr>
              <w:lastRenderedPageBreak/>
              <w:t>составляющей части здорового образа жизни;</w:t>
            </w:r>
          </w:p>
          <w:p w:rsidR="00277134" w:rsidRPr="00373EF1" w:rsidRDefault="00277134" w:rsidP="00D655F8">
            <w:pPr>
              <w:pStyle w:val="Style1"/>
              <w:widowControl/>
              <w:spacing w:line="240" w:lineRule="auto"/>
              <w:jc w:val="both"/>
              <w:rPr>
                <w:rStyle w:val="FontStyle23"/>
                <w:sz w:val="28"/>
                <w:szCs w:val="28"/>
              </w:rPr>
            </w:pPr>
            <w:r w:rsidRPr="00373EF1">
              <w:rPr>
                <w:rStyle w:val="FontStyle23"/>
                <w:sz w:val="28"/>
                <w:szCs w:val="28"/>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277134" w:rsidRPr="00373EF1" w:rsidRDefault="00277134" w:rsidP="00D655F8">
            <w:pPr>
              <w:autoSpaceDE w:val="0"/>
              <w:autoSpaceDN w:val="0"/>
              <w:adjustRightInd w:val="0"/>
              <w:rPr>
                <w:sz w:val="28"/>
                <w:szCs w:val="28"/>
              </w:rPr>
            </w:pPr>
            <w:r w:rsidRPr="00373EF1">
              <w:rPr>
                <w:sz w:val="28"/>
                <w:szCs w:val="28"/>
              </w:rPr>
              <w:t xml:space="preserve">-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 </w:t>
            </w:r>
          </w:p>
        </w:tc>
      </w:tr>
      <w:tr w:rsidR="00277134" w:rsidRPr="00373EF1" w:rsidTr="00D655F8">
        <w:trPr>
          <w:trHeight w:val="600"/>
        </w:trPr>
        <w:tc>
          <w:tcPr>
            <w:tcW w:w="2628" w:type="dxa"/>
          </w:tcPr>
          <w:p w:rsidR="00277134" w:rsidRPr="00373EF1" w:rsidRDefault="00277134" w:rsidP="00D655F8">
            <w:pPr>
              <w:autoSpaceDE w:val="0"/>
              <w:autoSpaceDN w:val="0"/>
              <w:adjustRightInd w:val="0"/>
              <w:rPr>
                <w:spacing w:val="-4"/>
                <w:sz w:val="28"/>
                <w:szCs w:val="28"/>
              </w:rPr>
            </w:pPr>
            <w:r w:rsidRPr="00373EF1">
              <w:rPr>
                <w:spacing w:val="-4"/>
                <w:sz w:val="28"/>
                <w:szCs w:val="28"/>
              </w:rPr>
              <w:lastRenderedPageBreak/>
              <w:t>Программно-целевые инструменты программы</w:t>
            </w:r>
          </w:p>
          <w:p w:rsidR="00277134" w:rsidRPr="00373EF1" w:rsidRDefault="00277134" w:rsidP="00D655F8">
            <w:pPr>
              <w:autoSpaceDE w:val="0"/>
              <w:autoSpaceDN w:val="0"/>
              <w:adjustRightInd w:val="0"/>
              <w:rPr>
                <w:sz w:val="28"/>
                <w:szCs w:val="28"/>
              </w:rPr>
            </w:pPr>
          </w:p>
        </w:tc>
        <w:tc>
          <w:tcPr>
            <w:tcW w:w="6450" w:type="dxa"/>
          </w:tcPr>
          <w:p w:rsidR="00277134" w:rsidRPr="00373EF1" w:rsidRDefault="00277134" w:rsidP="00D655F8">
            <w:pPr>
              <w:rPr>
                <w:rStyle w:val="FontStyle12"/>
                <w:b w:val="0"/>
                <w:sz w:val="28"/>
                <w:szCs w:val="28"/>
              </w:rPr>
            </w:pPr>
            <w:r w:rsidRPr="00373EF1">
              <w:rPr>
                <w:b/>
                <w:i/>
                <w:sz w:val="28"/>
                <w:szCs w:val="28"/>
                <w:u w:val="single"/>
              </w:rPr>
              <w:t>Подпрограмма № 1</w:t>
            </w:r>
            <w:r w:rsidRPr="00373EF1">
              <w:rPr>
                <w:sz w:val="28"/>
                <w:szCs w:val="28"/>
              </w:rPr>
              <w:t xml:space="preserve"> «</w:t>
            </w:r>
            <w:r w:rsidRPr="00373EF1">
              <w:rPr>
                <w:rStyle w:val="FontStyle12"/>
                <w:sz w:val="28"/>
                <w:szCs w:val="28"/>
              </w:rPr>
              <w:t>Развитие физической культуры и спорта в муниципальном образовании город Советск Щекинского района»</w:t>
            </w:r>
          </w:p>
          <w:p w:rsidR="00277134" w:rsidRPr="00373EF1" w:rsidRDefault="00277134" w:rsidP="00D655F8">
            <w:pPr>
              <w:rPr>
                <w:sz w:val="28"/>
                <w:szCs w:val="28"/>
              </w:rPr>
            </w:pPr>
            <w:r w:rsidRPr="00373EF1">
              <w:rPr>
                <w:b/>
                <w:i/>
                <w:sz w:val="28"/>
                <w:szCs w:val="28"/>
                <w:u w:val="single"/>
              </w:rPr>
              <w:t>Подпрограмма №2</w:t>
            </w:r>
            <w:r w:rsidRPr="00373EF1">
              <w:rPr>
                <w:sz w:val="28"/>
                <w:szCs w:val="28"/>
              </w:rPr>
              <w:t xml:space="preserve"> «</w:t>
            </w:r>
            <w:r w:rsidRPr="00373EF1">
              <w:rPr>
                <w:bCs/>
                <w:sz w:val="28"/>
                <w:szCs w:val="28"/>
              </w:rPr>
              <w:t>Занятость и трудоустройство несовершеннолетних в муниципальном образовании город Советск Щекинского района»</w:t>
            </w:r>
            <w:r w:rsidRPr="00373EF1">
              <w:rPr>
                <w:sz w:val="28"/>
                <w:szCs w:val="28"/>
              </w:rPr>
              <w:t xml:space="preserve"> </w:t>
            </w:r>
          </w:p>
        </w:tc>
      </w:tr>
      <w:tr w:rsidR="00277134" w:rsidRPr="00373EF1" w:rsidTr="00D655F8">
        <w:trPr>
          <w:trHeight w:val="1426"/>
        </w:trPr>
        <w:tc>
          <w:tcPr>
            <w:tcW w:w="2628" w:type="dxa"/>
          </w:tcPr>
          <w:p w:rsidR="00277134" w:rsidRPr="00373EF1" w:rsidRDefault="00277134" w:rsidP="00D655F8">
            <w:pPr>
              <w:autoSpaceDE w:val="0"/>
              <w:autoSpaceDN w:val="0"/>
              <w:adjustRightInd w:val="0"/>
              <w:rPr>
                <w:sz w:val="28"/>
                <w:szCs w:val="28"/>
              </w:rPr>
            </w:pPr>
            <w:r w:rsidRPr="00373EF1">
              <w:rPr>
                <w:spacing w:val="-4"/>
                <w:sz w:val="28"/>
                <w:szCs w:val="28"/>
              </w:rPr>
              <w:t>Объемы бюджетных ассигнований программы</w:t>
            </w:r>
          </w:p>
          <w:p w:rsidR="00277134" w:rsidRPr="00373EF1" w:rsidRDefault="00277134" w:rsidP="00D655F8">
            <w:pPr>
              <w:rPr>
                <w:sz w:val="28"/>
                <w:szCs w:val="28"/>
              </w:rPr>
            </w:pPr>
          </w:p>
        </w:tc>
        <w:tc>
          <w:tcPr>
            <w:tcW w:w="6450" w:type="dxa"/>
          </w:tcPr>
          <w:p w:rsidR="00277134" w:rsidRPr="00373EF1" w:rsidRDefault="00277134" w:rsidP="00D655F8">
            <w:pPr>
              <w:autoSpaceDE w:val="0"/>
              <w:autoSpaceDN w:val="0"/>
              <w:adjustRightInd w:val="0"/>
              <w:rPr>
                <w:sz w:val="28"/>
                <w:szCs w:val="28"/>
              </w:rPr>
            </w:pPr>
            <w:r w:rsidRPr="00373EF1">
              <w:rPr>
                <w:b/>
                <w:i/>
                <w:sz w:val="28"/>
                <w:szCs w:val="28"/>
                <w:u w:val="single"/>
              </w:rPr>
              <w:t>Всего по муниципальной программе:</w:t>
            </w:r>
          </w:p>
          <w:p w:rsidR="00277134" w:rsidRPr="00373EF1" w:rsidRDefault="00277134" w:rsidP="00D655F8">
            <w:pPr>
              <w:autoSpaceDE w:val="0"/>
              <w:autoSpaceDN w:val="0"/>
              <w:adjustRightInd w:val="0"/>
              <w:rPr>
                <w:sz w:val="28"/>
                <w:szCs w:val="28"/>
              </w:rPr>
            </w:pPr>
            <w:r w:rsidRPr="00373EF1">
              <w:rPr>
                <w:sz w:val="28"/>
                <w:szCs w:val="28"/>
              </w:rPr>
              <w:t xml:space="preserve"> </w:t>
            </w:r>
            <w:r w:rsidR="00726362" w:rsidRPr="00C5422D">
              <w:rPr>
                <w:color w:val="C00000"/>
                <w:sz w:val="28"/>
                <w:szCs w:val="28"/>
              </w:rPr>
              <w:t>12</w:t>
            </w:r>
            <w:r w:rsidR="00C5422D">
              <w:rPr>
                <w:color w:val="C00000"/>
                <w:sz w:val="28"/>
                <w:szCs w:val="28"/>
              </w:rPr>
              <w:t>529</w:t>
            </w:r>
            <w:r w:rsidR="00726362" w:rsidRPr="00C5422D">
              <w:rPr>
                <w:color w:val="C00000"/>
                <w:sz w:val="28"/>
                <w:szCs w:val="28"/>
              </w:rPr>
              <w:t>,0</w:t>
            </w:r>
            <w:r w:rsidRPr="00C5422D">
              <w:rPr>
                <w:color w:val="C00000"/>
                <w:sz w:val="28"/>
                <w:szCs w:val="28"/>
              </w:rPr>
              <w:t xml:space="preserve"> </w:t>
            </w:r>
            <w:r w:rsidRPr="00373EF1">
              <w:rPr>
                <w:sz w:val="28"/>
                <w:szCs w:val="28"/>
              </w:rPr>
              <w:t>тыс.руб.</w:t>
            </w:r>
          </w:p>
          <w:p w:rsidR="00277134" w:rsidRPr="00373EF1" w:rsidRDefault="00277134" w:rsidP="00D655F8">
            <w:pPr>
              <w:autoSpaceDE w:val="0"/>
              <w:autoSpaceDN w:val="0"/>
              <w:adjustRightInd w:val="0"/>
              <w:rPr>
                <w:sz w:val="28"/>
                <w:szCs w:val="28"/>
              </w:rPr>
            </w:pPr>
            <w:r w:rsidRPr="00373EF1">
              <w:rPr>
                <w:i/>
                <w:sz w:val="28"/>
                <w:szCs w:val="28"/>
              </w:rPr>
              <w:t xml:space="preserve">  В том числе по годам:</w:t>
            </w:r>
          </w:p>
          <w:p w:rsidR="00277134" w:rsidRPr="00373EF1" w:rsidRDefault="00277134" w:rsidP="00D655F8">
            <w:pPr>
              <w:autoSpaceDE w:val="0"/>
              <w:autoSpaceDN w:val="0"/>
              <w:adjustRightInd w:val="0"/>
              <w:rPr>
                <w:i/>
                <w:sz w:val="28"/>
                <w:szCs w:val="28"/>
              </w:rPr>
            </w:pPr>
            <w:r w:rsidRPr="00373EF1">
              <w:rPr>
                <w:i/>
                <w:sz w:val="28"/>
                <w:szCs w:val="28"/>
              </w:rPr>
              <w:t>2014 год – 1634,6 тыс. руб.;</w:t>
            </w:r>
          </w:p>
          <w:p w:rsidR="00277134" w:rsidRPr="00373EF1" w:rsidRDefault="00277134" w:rsidP="00D655F8">
            <w:pPr>
              <w:autoSpaceDE w:val="0"/>
              <w:autoSpaceDN w:val="0"/>
              <w:adjustRightInd w:val="0"/>
              <w:rPr>
                <w:i/>
                <w:sz w:val="28"/>
                <w:szCs w:val="28"/>
              </w:rPr>
            </w:pPr>
            <w:r w:rsidRPr="00373EF1">
              <w:rPr>
                <w:i/>
                <w:sz w:val="28"/>
                <w:szCs w:val="28"/>
              </w:rPr>
              <w:t>2015 год – 1732,8 тыс. руб.;</w:t>
            </w:r>
          </w:p>
          <w:p w:rsidR="00277134" w:rsidRPr="00373EF1" w:rsidRDefault="00277134" w:rsidP="00D655F8">
            <w:pPr>
              <w:autoSpaceDE w:val="0"/>
              <w:autoSpaceDN w:val="0"/>
              <w:adjustRightInd w:val="0"/>
              <w:rPr>
                <w:i/>
                <w:sz w:val="28"/>
                <w:szCs w:val="28"/>
              </w:rPr>
            </w:pPr>
            <w:r w:rsidRPr="00373EF1">
              <w:rPr>
                <w:i/>
                <w:sz w:val="28"/>
                <w:szCs w:val="28"/>
              </w:rPr>
              <w:t>2016 год – 1169,9 тыс. руб.;</w:t>
            </w:r>
          </w:p>
          <w:p w:rsidR="00277134" w:rsidRPr="00373EF1" w:rsidRDefault="00277134" w:rsidP="00D655F8">
            <w:pPr>
              <w:autoSpaceDE w:val="0"/>
              <w:autoSpaceDN w:val="0"/>
              <w:adjustRightInd w:val="0"/>
              <w:rPr>
                <w:i/>
                <w:sz w:val="28"/>
                <w:szCs w:val="28"/>
              </w:rPr>
            </w:pPr>
            <w:r w:rsidRPr="00373EF1">
              <w:rPr>
                <w:i/>
                <w:sz w:val="28"/>
                <w:szCs w:val="28"/>
              </w:rPr>
              <w:t>2017 год – 1306,7 тыс.руб.</w:t>
            </w:r>
          </w:p>
          <w:p w:rsidR="00277134" w:rsidRPr="00373EF1" w:rsidRDefault="00277134" w:rsidP="00D655F8">
            <w:pPr>
              <w:autoSpaceDE w:val="0"/>
              <w:autoSpaceDN w:val="0"/>
              <w:adjustRightInd w:val="0"/>
              <w:rPr>
                <w:i/>
                <w:sz w:val="28"/>
                <w:szCs w:val="28"/>
              </w:rPr>
            </w:pPr>
            <w:r w:rsidRPr="00373EF1">
              <w:rPr>
                <w:i/>
                <w:sz w:val="28"/>
                <w:szCs w:val="28"/>
              </w:rPr>
              <w:t xml:space="preserve">2018 год – </w:t>
            </w:r>
            <w:r w:rsidR="00D655F8" w:rsidRPr="00373EF1">
              <w:rPr>
                <w:i/>
                <w:sz w:val="28"/>
                <w:szCs w:val="28"/>
              </w:rPr>
              <w:t>1359,3</w:t>
            </w:r>
            <w:r w:rsidRPr="00373EF1">
              <w:rPr>
                <w:i/>
                <w:sz w:val="28"/>
                <w:szCs w:val="28"/>
              </w:rPr>
              <w:t xml:space="preserve"> тыс.руб.</w:t>
            </w:r>
          </w:p>
          <w:p w:rsidR="007D7AA9" w:rsidRPr="00C5422D" w:rsidRDefault="007D7AA9" w:rsidP="007D7AA9">
            <w:pPr>
              <w:autoSpaceDE w:val="0"/>
              <w:autoSpaceDN w:val="0"/>
              <w:adjustRightInd w:val="0"/>
              <w:rPr>
                <w:i/>
                <w:color w:val="C00000"/>
                <w:sz w:val="28"/>
                <w:szCs w:val="28"/>
              </w:rPr>
            </w:pPr>
            <w:r w:rsidRPr="00C5422D">
              <w:rPr>
                <w:i/>
                <w:color w:val="C00000"/>
                <w:sz w:val="28"/>
                <w:szCs w:val="28"/>
              </w:rPr>
              <w:t xml:space="preserve">2019 год – </w:t>
            </w:r>
            <w:r w:rsidR="00C5422D">
              <w:rPr>
                <w:i/>
                <w:color w:val="C00000"/>
                <w:sz w:val="28"/>
                <w:szCs w:val="28"/>
              </w:rPr>
              <w:t>1637,9</w:t>
            </w:r>
            <w:r w:rsidRPr="00C5422D">
              <w:rPr>
                <w:i/>
                <w:color w:val="C00000"/>
                <w:sz w:val="28"/>
                <w:szCs w:val="28"/>
              </w:rPr>
              <w:t xml:space="preserve"> тыс.руб.</w:t>
            </w:r>
          </w:p>
          <w:p w:rsidR="007D7AA9" w:rsidRPr="00373EF1" w:rsidRDefault="007D7AA9" w:rsidP="007D7AA9">
            <w:pPr>
              <w:autoSpaceDE w:val="0"/>
              <w:autoSpaceDN w:val="0"/>
              <w:adjustRightInd w:val="0"/>
              <w:rPr>
                <w:i/>
                <w:sz w:val="28"/>
                <w:szCs w:val="28"/>
              </w:rPr>
            </w:pPr>
            <w:r w:rsidRPr="00373EF1">
              <w:rPr>
                <w:i/>
                <w:sz w:val="28"/>
                <w:szCs w:val="28"/>
              </w:rPr>
              <w:t>2020 год – 1810,5 тыс.руб.</w:t>
            </w:r>
          </w:p>
          <w:p w:rsidR="007D7AA9" w:rsidRPr="00373EF1" w:rsidRDefault="007D7AA9" w:rsidP="007D7AA9">
            <w:pPr>
              <w:autoSpaceDE w:val="0"/>
              <w:autoSpaceDN w:val="0"/>
              <w:adjustRightInd w:val="0"/>
              <w:rPr>
                <w:i/>
                <w:sz w:val="28"/>
                <w:szCs w:val="28"/>
              </w:rPr>
            </w:pPr>
            <w:r w:rsidRPr="00373EF1">
              <w:rPr>
                <w:i/>
                <w:sz w:val="28"/>
                <w:szCs w:val="28"/>
              </w:rPr>
              <w:t>2021 год – 1877,3 тыс.руб.</w:t>
            </w:r>
          </w:p>
          <w:p w:rsidR="00277134" w:rsidRPr="00373EF1" w:rsidRDefault="00277134" w:rsidP="00D655F8">
            <w:pPr>
              <w:pStyle w:val="Style1"/>
              <w:widowControl/>
              <w:spacing w:line="240" w:lineRule="auto"/>
              <w:jc w:val="both"/>
              <w:rPr>
                <w:rStyle w:val="FontStyle12"/>
                <w:b w:val="0"/>
                <w:sz w:val="28"/>
                <w:szCs w:val="28"/>
              </w:rPr>
            </w:pPr>
            <w:r w:rsidRPr="00373EF1">
              <w:rPr>
                <w:b/>
                <w:i/>
                <w:sz w:val="28"/>
                <w:szCs w:val="28"/>
                <w:u w:val="single"/>
              </w:rPr>
              <w:t>Подпрограмма № 1</w:t>
            </w:r>
            <w:r w:rsidRPr="00373EF1">
              <w:rPr>
                <w:sz w:val="28"/>
                <w:szCs w:val="28"/>
              </w:rPr>
              <w:t>«</w:t>
            </w:r>
            <w:r w:rsidRPr="00373EF1">
              <w:rPr>
                <w:rStyle w:val="FontStyle12"/>
                <w:sz w:val="28"/>
                <w:szCs w:val="28"/>
              </w:rPr>
              <w:t>Развитие физической культуры и спорта в муниципальном образовании г.Советск Щекинского района»</w:t>
            </w:r>
          </w:p>
          <w:p w:rsidR="00277134" w:rsidRPr="00C5422D" w:rsidRDefault="00C5422D" w:rsidP="00D655F8">
            <w:pPr>
              <w:autoSpaceDE w:val="0"/>
              <w:autoSpaceDN w:val="0"/>
              <w:adjustRightInd w:val="0"/>
              <w:rPr>
                <w:color w:val="C00000"/>
                <w:sz w:val="28"/>
                <w:szCs w:val="28"/>
              </w:rPr>
            </w:pPr>
            <w:r>
              <w:rPr>
                <w:color w:val="C00000"/>
                <w:sz w:val="28"/>
                <w:szCs w:val="28"/>
              </w:rPr>
              <w:t>12028</w:t>
            </w:r>
            <w:r w:rsidR="00726362" w:rsidRPr="00C5422D">
              <w:rPr>
                <w:color w:val="C00000"/>
                <w:sz w:val="28"/>
                <w:szCs w:val="28"/>
              </w:rPr>
              <w:t>,2</w:t>
            </w:r>
            <w:r w:rsidR="00277134" w:rsidRPr="00C5422D">
              <w:rPr>
                <w:color w:val="C00000"/>
                <w:sz w:val="28"/>
                <w:szCs w:val="28"/>
              </w:rPr>
              <w:t xml:space="preserve"> тыс. руб.</w:t>
            </w:r>
          </w:p>
          <w:p w:rsidR="00277134" w:rsidRPr="00373EF1" w:rsidRDefault="00277134" w:rsidP="00D655F8">
            <w:pPr>
              <w:autoSpaceDE w:val="0"/>
              <w:autoSpaceDN w:val="0"/>
              <w:adjustRightInd w:val="0"/>
              <w:rPr>
                <w:i/>
                <w:sz w:val="28"/>
                <w:szCs w:val="28"/>
              </w:rPr>
            </w:pPr>
            <w:r w:rsidRPr="00373EF1">
              <w:rPr>
                <w:i/>
                <w:sz w:val="28"/>
                <w:szCs w:val="28"/>
              </w:rPr>
              <w:t>В том числе по годам:</w:t>
            </w:r>
          </w:p>
          <w:p w:rsidR="00277134" w:rsidRPr="00373EF1" w:rsidRDefault="00277134" w:rsidP="00D655F8">
            <w:pPr>
              <w:autoSpaceDE w:val="0"/>
              <w:autoSpaceDN w:val="0"/>
              <w:adjustRightInd w:val="0"/>
              <w:rPr>
                <w:i/>
                <w:sz w:val="28"/>
                <w:szCs w:val="28"/>
              </w:rPr>
            </w:pPr>
            <w:r w:rsidRPr="00373EF1">
              <w:rPr>
                <w:i/>
                <w:sz w:val="28"/>
                <w:szCs w:val="28"/>
              </w:rPr>
              <w:t>2014 год – 1574,8 тыс. руб.;</w:t>
            </w:r>
          </w:p>
          <w:p w:rsidR="00277134" w:rsidRPr="00373EF1" w:rsidRDefault="00277134" w:rsidP="00D655F8">
            <w:pPr>
              <w:autoSpaceDE w:val="0"/>
              <w:autoSpaceDN w:val="0"/>
              <w:adjustRightInd w:val="0"/>
              <w:rPr>
                <w:i/>
                <w:sz w:val="28"/>
                <w:szCs w:val="28"/>
              </w:rPr>
            </w:pPr>
            <w:r w:rsidRPr="00373EF1">
              <w:rPr>
                <w:i/>
                <w:sz w:val="28"/>
                <w:szCs w:val="28"/>
              </w:rPr>
              <w:t>2015 год – 1632,8 тыс. руб.;</w:t>
            </w:r>
          </w:p>
          <w:p w:rsidR="00277134" w:rsidRPr="00373EF1" w:rsidRDefault="00277134" w:rsidP="00D655F8">
            <w:pPr>
              <w:autoSpaceDE w:val="0"/>
              <w:autoSpaceDN w:val="0"/>
              <w:adjustRightInd w:val="0"/>
              <w:rPr>
                <w:i/>
                <w:sz w:val="28"/>
                <w:szCs w:val="28"/>
              </w:rPr>
            </w:pPr>
            <w:r w:rsidRPr="00373EF1">
              <w:rPr>
                <w:i/>
                <w:sz w:val="28"/>
                <w:szCs w:val="28"/>
              </w:rPr>
              <w:t>2016 год – 1169,9 тыс. руб.;</w:t>
            </w:r>
          </w:p>
          <w:p w:rsidR="00277134" w:rsidRPr="00373EF1" w:rsidRDefault="00277134" w:rsidP="00D655F8">
            <w:pPr>
              <w:autoSpaceDE w:val="0"/>
              <w:autoSpaceDN w:val="0"/>
              <w:adjustRightInd w:val="0"/>
              <w:rPr>
                <w:i/>
                <w:sz w:val="28"/>
                <w:szCs w:val="28"/>
              </w:rPr>
            </w:pPr>
            <w:r w:rsidRPr="00373EF1">
              <w:rPr>
                <w:i/>
                <w:sz w:val="28"/>
                <w:szCs w:val="28"/>
              </w:rPr>
              <w:t>2017 год – 1260,9 тыс.руб.</w:t>
            </w:r>
          </w:p>
          <w:p w:rsidR="00277134" w:rsidRPr="00373EF1" w:rsidRDefault="00277134" w:rsidP="00D655F8">
            <w:pPr>
              <w:autoSpaceDE w:val="0"/>
              <w:autoSpaceDN w:val="0"/>
              <w:adjustRightInd w:val="0"/>
              <w:rPr>
                <w:i/>
                <w:sz w:val="28"/>
                <w:szCs w:val="28"/>
              </w:rPr>
            </w:pPr>
            <w:r w:rsidRPr="00373EF1">
              <w:rPr>
                <w:i/>
                <w:sz w:val="28"/>
                <w:szCs w:val="28"/>
              </w:rPr>
              <w:t>2018 год – 12</w:t>
            </w:r>
            <w:r w:rsidR="00D655F8" w:rsidRPr="00373EF1">
              <w:rPr>
                <w:i/>
                <w:sz w:val="28"/>
                <w:szCs w:val="28"/>
              </w:rPr>
              <w:t>87</w:t>
            </w:r>
            <w:r w:rsidRPr="00373EF1">
              <w:rPr>
                <w:i/>
                <w:sz w:val="28"/>
                <w:szCs w:val="28"/>
              </w:rPr>
              <w:t>,6 тыс.руб.</w:t>
            </w:r>
          </w:p>
          <w:p w:rsidR="00277134" w:rsidRPr="00373EF1" w:rsidRDefault="00277134" w:rsidP="00D655F8">
            <w:pPr>
              <w:autoSpaceDE w:val="0"/>
              <w:autoSpaceDN w:val="0"/>
              <w:adjustRightInd w:val="0"/>
              <w:rPr>
                <w:i/>
                <w:sz w:val="28"/>
                <w:szCs w:val="28"/>
              </w:rPr>
            </w:pPr>
            <w:r w:rsidRPr="00C5422D">
              <w:rPr>
                <w:i/>
                <w:color w:val="C00000"/>
                <w:sz w:val="28"/>
                <w:szCs w:val="28"/>
              </w:rPr>
              <w:t xml:space="preserve">2019 год – </w:t>
            </w:r>
            <w:r w:rsidR="00C5422D">
              <w:rPr>
                <w:i/>
                <w:color w:val="C00000"/>
                <w:sz w:val="28"/>
                <w:szCs w:val="28"/>
              </w:rPr>
              <w:t>1563,4</w:t>
            </w:r>
            <w:r w:rsidRPr="00C5422D">
              <w:rPr>
                <w:i/>
                <w:color w:val="C00000"/>
                <w:sz w:val="28"/>
                <w:szCs w:val="28"/>
              </w:rPr>
              <w:t xml:space="preserve"> тыс.руб</w:t>
            </w:r>
            <w:r w:rsidRPr="00373EF1">
              <w:rPr>
                <w:i/>
                <w:sz w:val="28"/>
                <w:szCs w:val="28"/>
              </w:rPr>
              <w:t>.</w:t>
            </w:r>
          </w:p>
          <w:p w:rsidR="00277134" w:rsidRPr="00373EF1" w:rsidRDefault="00277134" w:rsidP="00D655F8">
            <w:pPr>
              <w:autoSpaceDE w:val="0"/>
              <w:autoSpaceDN w:val="0"/>
              <w:adjustRightInd w:val="0"/>
              <w:rPr>
                <w:i/>
                <w:sz w:val="28"/>
                <w:szCs w:val="28"/>
              </w:rPr>
            </w:pPr>
            <w:r w:rsidRPr="00373EF1">
              <w:rPr>
                <w:i/>
                <w:sz w:val="28"/>
                <w:szCs w:val="28"/>
              </w:rPr>
              <w:t xml:space="preserve">2020 год – </w:t>
            </w:r>
            <w:r w:rsidR="0015006B" w:rsidRPr="00373EF1">
              <w:rPr>
                <w:i/>
                <w:sz w:val="28"/>
                <w:szCs w:val="28"/>
              </w:rPr>
              <w:t>1736,0</w:t>
            </w:r>
            <w:r w:rsidRPr="00373EF1">
              <w:rPr>
                <w:i/>
                <w:sz w:val="28"/>
                <w:szCs w:val="28"/>
              </w:rPr>
              <w:t xml:space="preserve"> тыс.руб.</w:t>
            </w:r>
          </w:p>
          <w:p w:rsidR="007D7AA9" w:rsidRPr="00373EF1" w:rsidRDefault="007D7AA9" w:rsidP="007D7AA9">
            <w:pPr>
              <w:autoSpaceDE w:val="0"/>
              <w:autoSpaceDN w:val="0"/>
              <w:adjustRightInd w:val="0"/>
              <w:rPr>
                <w:i/>
                <w:sz w:val="28"/>
                <w:szCs w:val="28"/>
              </w:rPr>
            </w:pPr>
            <w:r w:rsidRPr="00373EF1">
              <w:rPr>
                <w:i/>
                <w:sz w:val="28"/>
                <w:szCs w:val="28"/>
              </w:rPr>
              <w:t>2021 год – 18</w:t>
            </w:r>
            <w:r w:rsidR="0015006B" w:rsidRPr="00373EF1">
              <w:rPr>
                <w:i/>
                <w:sz w:val="28"/>
                <w:szCs w:val="28"/>
              </w:rPr>
              <w:t>02</w:t>
            </w:r>
            <w:r w:rsidRPr="00373EF1">
              <w:rPr>
                <w:i/>
                <w:sz w:val="28"/>
                <w:szCs w:val="28"/>
              </w:rPr>
              <w:t>,</w:t>
            </w:r>
            <w:r w:rsidR="0015006B" w:rsidRPr="00373EF1">
              <w:rPr>
                <w:i/>
                <w:sz w:val="28"/>
                <w:szCs w:val="28"/>
              </w:rPr>
              <w:t>8</w:t>
            </w:r>
            <w:r w:rsidRPr="00373EF1">
              <w:rPr>
                <w:i/>
                <w:sz w:val="28"/>
                <w:szCs w:val="28"/>
              </w:rPr>
              <w:t xml:space="preserve"> тыс.руб.</w:t>
            </w:r>
          </w:p>
          <w:p w:rsidR="007D7AA9" w:rsidRDefault="007D7AA9" w:rsidP="00D655F8">
            <w:pPr>
              <w:autoSpaceDE w:val="0"/>
              <w:autoSpaceDN w:val="0"/>
              <w:adjustRightInd w:val="0"/>
              <w:rPr>
                <w:i/>
                <w:sz w:val="28"/>
                <w:szCs w:val="28"/>
              </w:rPr>
            </w:pPr>
          </w:p>
          <w:p w:rsidR="00455A2D" w:rsidRDefault="00455A2D" w:rsidP="00D655F8">
            <w:pPr>
              <w:autoSpaceDE w:val="0"/>
              <w:autoSpaceDN w:val="0"/>
              <w:adjustRightInd w:val="0"/>
              <w:rPr>
                <w:i/>
                <w:sz w:val="28"/>
                <w:szCs w:val="28"/>
              </w:rPr>
            </w:pPr>
          </w:p>
          <w:p w:rsidR="00455A2D" w:rsidRDefault="00455A2D" w:rsidP="00D655F8">
            <w:pPr>
              <w:autoSpaceDE w:val="0"/>
              <w:autoSpaceDN w:val="0"/>
              <w:adjustRightInd w:val="0"/>
              <w:rPr>
                <w:i/>
                <w:sz w:val="28"/>
                <w:szCs w:val="28"/>
              </w:rPr>
            </w:pPr>
          </w:p>
          <w:p w:rsidR="00455A2D" w:rsidRPr="00373EF1" w:rsidRDefault="00455A2D" w:rsidP="00D655F8">
            <w:pPr>
              <w:autoSpaceDE w:val="0"/>
              <w:autoSpaceDN w:val="0"/>
              <w:adjustRightInd w:val="0"/>
              <w:rPr>
                <w:i/>
                <w:sz w:val="28"/>
                <w:szCs w:val="28"/>
              </w:rPr>
            </w:pPr>
          </w:p>
          <w:p w:rsidR="00277134" w:rsidRPr="00373EF1" w:rsidRDefault="00277134" w:rsidP="00D655F8">
            <w:pPr>
              <w:autoSpaceDE w:val="0"/>
              <w:autoSpaceDN w:val="0"/>
              <w:adjustRightInd w:val="0"/>
              <w:rPr>
                <w:bCs/>
                <w:sz w:val="28"/>
                <w:szCs w:val="28"/>
              </w:rPr>
            </w:pPr>
            <w:r w:rsidRPr="00373EF1">
              <w:rPr>
                <w:b/>
                <w:i/>
                <w:sz w:val="28"/>
                <w:szCs w:val="28"/>
                <w:u w:val="single"/>
              </w:rPr>
              <w:lastRenderedPageBreak/>
              <w:t>Подпрограмма № 2</w:t>
            </w:r>
            <w:r w:rsidRPr="00373EF1">
              <w:rPr>
                <w:sz w:val="28"/>
                <w:szCs w:val="28"/>
              </w:rPr>
              <w:t xml:space="preserve"> «</w:t>
            </w:r>
            <w:r w:rsidRPr="00373EF1">
              <w:rPr>
                <w:bCs/>
                <w:sz w:val="28"/>
                <w:szCs w:val="28"/>
              </w:rPr>
              <w:t>Занятость и трудоустройство несовершеннолетних в муниципальном образовании город Советск Щекинского района»</w:t>
            </w:r>
          </w:p>
          <w:p w:rsidR="00277134" w:rsidRPr="00373EF1" w:rsidRDefault="00277134" w:rsidP="00D655F8">
            <w:pPr>
              <w:autoSpaceDE w:val="0"/>
              <w:autoSpaceDN w:val="0"/>
              <w:adjustRightInd w:val="0"/>
              <w:rPr>
                <w:sz w:val="28"/>
                <w:szCs w:val="28"/>
              </w:rPr>
            </w:pPr>
            <w:r w:rsidRPr="00373EF1">
              <w:rPr>
                <w:bCs/>
                <w:sz w:val="28"/>
                <w:szCs w:val="28"/>
              </w:rPr>
              <w:t xml:space="preserve"> </w:t>
            </w:r>
            <w:r w:rsidR="0015006B" w:rsidRPr="00C5422D">
              <w:rPr>
                <w:bCs/>
                <w:color w:val="C00000"/>
                <w:sz w:val="28"/>
                <w:szCs w:val="28"/>
              </w:rPr>
              <w:t>500,</w:t>
            </w:r>
            <w:r w:rsidR="00726362" w:rsidRPr="00C5422D">
              <w:rPr>
                <w:bCs/>
                <w:color w:val="C00000"/>
                <w:sz w:val="28"/>
                <w:szCs w:val="28"/>
              </w:rPr>
              <w:t>8</w:t>
            </w:r>
            <w:r w:rsidRPr="00C5422D">
              <w:rPr>
                <w:color w:val="C00000"/>
                <w:sz w:val="28"/>
                <w:szCs w:val="28"/>
              </w:rPr>
              <w:t>тыс. руб</w:t>
            </w:r>
            <w:r w:rsidRPr="00373EF1">
              <w:rPr>
                <w:sz w:val="28"/>
                <w:szCs w:val="28"/>
              </w:rPr>
              <w:t>.</w:t>
            </w:r>
          </w:p>
          <w:p w:rsidR="00277134" w:rsidRPr="00373EF1" w:rsidRDefault="00277134" w:rsidP="00D655F8">
            <w:pPr>
              <w:autoSpaceDE w:val="0"/>
              <w:autoSpaceDN w:val="0"/>
              <w:adjustRightInd w:val="0"/>
              <w:rPr>
                <w:i/>
                <w:sz w:val="28"/>
                <w:szCs w:val="28"/>
              </w:rPr>
            </w:pPr>
            <w:r w:rsidRPr="00373EF1">
              <w:rPr>
                <w:i/>
                <w:sz w:val="28"/>
                <w:szCs w:val="28"/>
              </w:rPr>
              <w:t>В том числе по годам:</w:t>
            </w:r>
          </w:p>
          <w:p w:rsidR="00277134" w:rsidRPr="00373EF1" w:rsidRDefault="00277134" w:rsidP="00D655F8">
            <w:pPr>
              <w:autoSpaceDE w:val="0"/>
              <w:autoSpaceDN w:val="0"/>
              <w:adjustRightInd w:val="0"/>
              <w:rPr>
                <w:i/>
                <w:sz w:val="28"/>
                <w:szCs w:val="28"/>
              </w:rPr>
            </w:pPr>
            <w:r w:rsidRPr="00373EF1">
              <w:rPr>
                <w:i/>
                <w:sz w:val="28"/>
                <w:szCs w:val="28"/>
              </w:rPr>
              <w:t>2014 год – 59,8 тыс. руб.;</w:t>
            </w:r>
          </w:p>
          <w:p w:rsidR="00277134" w:rsidRPr="00373EF1" w:rsidRDefault="00277134" w:rsidP="00D655F8">
            <w:pPr>
              <w:autoSpaceDE w:val="0"/>
              <w:autoSpaceDN w:val="0"/>
              <w:adjustRightInd w:val="0"/>
              <w:rPr>
                <w:i/>
                <w:sz w:val="28"/>
                <w:szCs w:val="28"/>
              </w:rPr>
            </w:pPr>
            <w:r w:rsidRPr="00373EF1">
              <w:rPr>
                <w:i/>
                <w:sz w:val="28"/>
                <w:szCs w:val="28"/>
              </w:rPr>
              <w:t>2015 год – 100,0 тыс. руб.;</w:t>
            </w:r>
          </w:p>
          <w:p w:rsidR="00277134" w:rsidRPr="00373EF1" w:rsidRDefault="00277134" w:rsidP="00D655F8">
            <w:pPr>
              <w:autoSpaceDE w:val="0"/>
              <w:autoSpaceDN w:val="0"/>
              <w:adjustRightInd w:val="0"/>
              <w:rPr>
                <w:i/>
                <w:sz w:val="28"/>
                <w:szCs w:val="28"/>
              </w:rPr>
            </w:pPr>
            <w:r w:rsidRPr="00373EF1">
              <w:rPr>
                <w:i/>
                <w:sz w:val="28"/>
                <w:szCs w:val="28"/>
              </w:rPr>
              <w:t>2016 год – 0,0 тыс. руб.;</w:t>
            </w:r>
          </w:p>
          <w:p w:rsidR="00277134" w:rsidRPr="00373EF1" w:rsidRDefault="00277134" w:rsidP="00D655F8">
            <w:pPr>
              <w:autoSpaceDE w:val="0"/>
              <w:autoSpaceDN w:val="0"/>
              <w:adjustRightInd w:val="0"/>
              <w:rPr>
                <w:i/>
                <w:sz w:val="28"/>
                <w:szCs w:val="28"/>
              </w:rPr>
            </w:pPr>
            <w:r w:rsidRPr="00373EF1">
              <w:rPr>
                <w:i/>
                <w:sz w:val="28"/>
                <w:szCs w:val="28"/>
              </w:rPr>
              <w:t>2017 год – 45,8 тыс.руб.</w:t>
            </w:r>
          </w:p>
          <w:p w:rsidR="00277134" w:rsidRPr="00373EF1" w:rsidRDefault="00277134" w:rsidP="00D655F8">
            <w:pPr>
              <w:autoSpaceDE w:val="0"/>
              <w:autoSpaceDN w:val="0"/>
              <w:adjustRightInd w:val="0"/>
              <w:rPr>
                <w:i/>
                <w:sz w:val="28"/>
                <w:szCs w:val="28"/>
              </w:rPr>
            </w:pPr>
            <w:r w:rsidRPr="00373EF1">
              <w:rPr>
                <w:i/>
                <w:sz w:val="28"/>
                <w:szCs w:val="28"/>
              </w:rPr>
              <w:t>2018 год – 71,7 тыс.руб.</w:t>
            </w:r>
          </w:p>
          <w:p w:rsidR="00277134" w:rsidRPr="00C5422D" w:rsidRDefault="00277134" w:rsidP="00D655F8">
            <w:pPr>
              <w:autoSpaceDE w:val="0"/>
              <w:autoSpaceDN w:val="0"/>
              <w:adjustRightInd w:val="0"/>
              <w:rPr>
                <w:i/>
                <w:color w:val="C00000"/>
                <w:sz w:val="28"/>
                <w:szCs w:val="28"/>
              </w:rPr>
            </w:pPr>
            <w:r w:rsidRPr="00C5422D">
              <w:rPr>
                <w:i/>
                <w:color w:val="C00000"/>
                <w:sz w:val="28"/>
                <w:szCs w:val="28"/>
              </w:rPr>
              <w:t xml:space="preserve">2019 год – </w:t>
            </w:r>
            <w:r w:rsidR="0015006B" w:rsidRPr="00C5422D">
              <w:rPr>
                <w:i/>
                <w:color w:val="C00000"/>
                <w:sz w:val="28"/>
                <w:szCs w:val="28"/>
              </w:rPr>
              <w:t>74,5</w:t>
            </w:r>
            <w:r w:rsidRPr="00C5422D">
              <w:rPr>
                <w:i/>
                <w:color w:val="C00000"/>
                <w:sz w:val="28"/>
                <w:szCs w:val="28"/>
              </w:rPr>
              <w:t xml:space="preserve"> тыс.руб.</w:t>
            </w:r>
          </w:p>
          <w:p w:rsidR="0015006B" w:rsidRPr="00373EF1" w:rsidRDefault="00277134" w:rsidP="0015006B">
            <w:pPr>
              <w:autoSpaceDE w:val="0"/>
              <w:autoSpaceDN w:val="0"/>
              <w:adjustRightInd w:val="0"/>
              <w:rPr>
                <w:i/>
                <w:sz w:val="28"/>
                <w:szCs w:val="28"/>
              </w:rPr>
            </w:pPr>
            <w:r w:rsidRPr="00373EF1">
              <w:rPr>
                <w:i/>
                <w:sz w:val="28"/>
                <w:szCs w:val="28"/>
              </w:rPr>
              <w:t xml:space="preserve">2020 год – </w:t>
            </w:r>
            <w:r w:rsidR="0015006B" w:rsidRPr="00373EF1">
              <w:rPr>
                <w:i/>
                <w:sz w:val="28"/>
                <w:szCs w:val="28"/>
              </w:rPr>
              <w:t>74,5</w:t>
            </w:r>
            <w:r w:rsidRPr="00373EF1">
              <w:rPr>
                <w:i/>
                <w:sz w:val="28"/>
                <w:szCs w:val="28"/>
              </w:rPr>
              <w:t xml:space="preserve"> тыс.руб.</w:t>
            </w:r>
          </w:p>
          <w:p w:rsidR="0015006B" w:rsidRPr="00373EF1" w:rsidRDefault="0015006B" w:rsidP="0015006B">
            <w:pPr>
              <w:autoSpaceDE w:val="0"/>
              <w:autoSpaceDN w:val="0"/>
              <w:adjustRightInd w:val="0"/>
              <w:rPr>
                <w:i/>
                <w:sz w:val="28"/>
                <w:szCs w:val="28"/>
              </w:rPr>
            </w:pPr>
            <w:r w:rsidRPr="00373EF1">
              <w:rPr>
                <w:i/>
                <w:sz w:val="28"/>
                <w:szCs w:val="28"/>
              </w:rPr>
              <w:t>202</w:t>
            </w:r>
            <w:r w:rsidR="00726362" w:rsidRPr="00373EF1">
              <w:rPr>
                <w:i/>
                <w:sz w:val="28"/>
                <w:szCs w:val="28"/>
              </w:rPr>
              <w:t>1</w:t>
            </w:r>
            <w:r w:rsidRPr="00373EF1">
              <w:rPr>
                <w:i/>
                <w:sz w:val="28"/>
                <w:szCs w:val="28"/>
              </w:rPr>
              <w:t>год – 74,5 тыс.руб.</w:t>
            </w:r>
          </w:p>
          <w:p w:rsidR="00277134" w:rsidRPr="00373EF1" w:rsidRDefault="00277134" w:rsidP="00277134">
            <w:pPr>
              <w:autoSpaceDE w:val="0"/>
              <w:autoSpaceDN w:val="0"/>
              <w:adjustRightInd w:val="0"/>
              <w:rPr>
                <w:i/>
                <w:sz w:val="28"/>
                <w:szCs w:val="28"/>
              </w:rPr>
            </w:pPr>
          </w:p>
          <w:p w:rsidR="00277134" w:rsidRPr="00373EF1" w:rsidRDefault="00277134" w:rsidP="00277134">
            <w:pPr>
              <w:autoSpaceDE w:val="0"/>
              <w:autoSpaceDN w:val="0"/>
              <w:adjustRightInd w:val="0"/>
              <w:rPr>
                <w:i/>
                <w:sz w:val="28"/>
                <w:szCs w:val="28"/>
              </w:rPr>
            </w:pPr>
          </w:p>
        </w:tc>
      </w:tr>
      <w:tr w:rsidR="00277134" w:rsidRPr="00373EF1" w:rsidTr="00D655F8">
        <w:trPr>
          <w:trHeight w:val="930"/>
        </w:trPr>
        <w:tc>
          <w:tcPr>
            <w:tcW w:w="2628" w:type="dxa"/>
          </w:tcPr>
          <w:p w:rsidR="00277134" w:rsidRPr="00373EF1" w:rsidRDefault="00277134" w:rsidP="00D655F8">
            <w:pPr>
              <w:autoSpaceDE w:val="0"/>
              <w:autoSpaceDN w:val="0"/>
              <w:adjustRightInd w:val="0"/>
              <w:rPr>
                <w:spacing w:val="-4"/>
                <w:sz w:val="28"/>
                <w:szCs w:val="28"/>
              </w:rPr>
            </w:pPr>
            <w:r w:rsidRPr="00373EF1">
              <w:rPr>
                <w:spacing w:val="-4"/>
                <w:sz w:val="28"/>
                <w:szCs w:val="28"/>
              </w:rPr>
              <w:lastRenderedPageBreak/>
              <w:t>Ожидаемые результаты реализации программы</w:t>
            </w:r>
          </w:p>
        </w:tc>
        <w:tc>
          <w:tcPr>
            <w:tcW w:w="6450" w:type="dxa"/>
          </w:tcPr>
          <w:p w:rsidR="00277134" w:rsidRPr="00373EF1" w:rsidRDefault="00277134" w:rsidP="00D655F8">
            <w:pPr>
              <w:pStyle w:val="Style6"/>
              <w:widowControl/>
              <w:spacing w:line="240" w:lineRule="auto"/>
              <w:ind w:firstLine="0"/>
              <w:rPr>
                <w:rStyle w:val="FontStyle23"/>
                <w:sz w:val="28"/>
                <w:szCs w:val="28"/>
              </w:rPr>
            </w:pPr>
            <w:r w:rsidRPr="00373EF1">
              <w:rPr>
                <w:rStyle w:val="FontStyle23"/>
                <w:sz w:val="28"/>
                <w:szCs w:val="28"/>
              </w:rPr>
              <w:t>Создание благоприятных условий для занятий физической культу</w:t>
            </w:r>
            <w:r w:rsidRPr="00373EF1">
              <w:rPr>
                <w:rStyle w:val="FontStyle23"/>
                <w:sz w:val="28"/>
                <w:szCs w:val="28"/>
              </w:rPr>
              <w:softHyphen/>
              <w:t>рой и спортом в г. Советск;</w:t>
            </w:r>
          </w:p>
          <w:p w:rsidR="00277134" w:rsidRPr="00373EF1" w:rsidRDefault="00277134" w:rsidP="00D655F8">
            <w:pPr>
              <w:pStyle w:val="Style16"/>
              <w:widowControl/>
              <w:tabs>
                <w:tab w:val="left" w:pos="206"/>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увеличение пропускной способности стадиона;</w:t>
            </w:r>
          </w:p>
          <w:p w:rsidR="00277134" w:rsidRPr="00373EF1" w:rsidRDefault="00277134" w:rsidP="00D655F8">
            <w:pPr>
              <w:pStyle w:val="Style16"/>
              <w:widowControl/>
              <w:tabs>
                <w:tab w:val="left" w:pos="379"/>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укрепление здоровья населения, улучшение физической подготов</w:t>
            </w:r>
            <w:r w:rsidRPr="00373EF1">
              <w:rPr>
                <w:rStyle w:val="FontStyle23"/>
                <w:sz w:val="28"/>
                <w:szCs w:val="28"/>
              </w:rPr>
              <w:softHyphen/>
              <w:t>ленности детей, молодёжи, повышение уровня патриотического вос</w:t>
            </w:r>
            <w:r w:rsidRPr="00373EF1">
              <w:rPr>
                <w:rStyle w:val="FontStyle23"/>
                <w:sz w:val="28"/>
                <w:szCs w:val="28"/>
              </w:rPr>
              <w:softHyphen/>
              <w:t>питания молодёжи, снижение уровня молодёжно-подростковой пре</w:t>
            </w:r>
            <w:r w:rsidRPr="00373EF1">
              <w:rPr>
                <w:rStyle w:val="FontStyle23"/>
                <w:sz w:val="28"/>
                <w:szCs w:val="28"/>
              </w:rPr>
              <w:softHyphen/>
              <w:t>ступности, наркомании, алкоголизма, курения,</w:t>
            </w:r>
          </w:p>
          <w:p w:rsidR="00277134" w:rsidRPr="00373EF1" w:rsidRDefault="00277134" w:rsidP="00D655F8">
            <w:pPr>
              <w:autoSpaceDE w:val="0"/>
              <w:autoSpaceDN w:val="0"/>
              <w:adjustRightInd w:val="0"/>
              <w:rPr>
                <w:rStyle w:val="FontStyle23"/>
                <w:sz w:val="28"/>
                <w:szCs w:val="28"/>
              </w:rPr>
            </w:pPr>
            <w:r w:rsidRPr="00373EF1">
              <w:rPr>
                <w:rStyle w:val="FontStyle23"/>
                <w:sz w:val="28"/>
                <w:szCs w:val="28"/>
              </w:rPr>
              <w:t>-увеличение доли жителей г. Советск, регулярно занимающихся фи</w:t>
            </w:r>
            <w:r w:rsidRPr="00373EF1">
              <w:rPr>
                <w:rStyle w:val="FontStyle23"/>
                <w:sz w:val="28"/>
                <w:szCs w:val="28"/>
              </w:rPr>
              <w:softHyphen/>
              <w:t xml:space="preserve">зической культурой и спортом . </w:t>
            </w:r>
          </w:p>
          <w:p w:rsidR="00277134" w:rsidRPr="00373EF1" w:rsidRDefault="00277134" w:rsidP="00D655F8">
            <w:pPr>
              <w:autoSpaceDE w:val="0"/>
              <w:autoSpaceDN w:val="0"/>
              <w:adjustRightInd w:val="0"/>
              <w:rPr>
                <w:sz w:val="28"/>
                <w:szCs w:val="28"/>
              </w:rPr>
            </w:pPr>
            <w:r w:rsidRPr="00373EF1">
              <w:rPr>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277134" w:rsidRPr="00373EF1" w:rsidRDefault="00277134" w:rsidP="00D655F8">
            <w:pPr>
              <w:autoSpaceDE w:val="0"/>
              <w:autoSpaceDN w:val="0"/>
              <w:adjustRightInd w:val="0"/>
              <w:rPr>
                <w:sz w:val="28"/>
                <w:szCs w:val="28"/>
              </w:rPr>
            </w:pPr>
          </w:p>
          <w:p w:rsidR="00277134" w:rsidRPr="00373EF1" w:rsidRDefault="00277134" w:rsidP="00D655F8">
            <w:pPr>
              <w:autoSpaceDE w:val="0"/>
              <w:autoSpaceDN w:val="0"/>
              <w:adjustRightInd w:val="0"/>
              <w:rPr>
                <w:sz w:val="28"/>
                <w:szCs w:val="28"/>
              </w:rPr>
            </w:pPr>
          </w:p>
        </w:tc>
      </w:tr>
    </w:tbl>
    <w:p w:rsidR="00277134" w:rsidRPr="00373EF1" w:rsidRDefault="00277134" w:rsidP="00277134">
      <w:pPr>
        <w:autoSpaceDE w:val="0"/>
        <w:autoSpaceDN w:val="0"/>
        <w:adjustRightInd w:val="0"/>
        <w:ind w:firstLine="540"/>
        <w:jc w:val="center"/>
        <w:rPr>
          <w:b/>
          <w:sz w:val="28"/>
          <w:szCs w:val="28"/>
        </w:rPr>
      </w:pPr>
      <w:r w:rsidRPr="00373EF1">
        <w:rPr>
          <w:b/>
          <w:sz w:val="28"/>
          <w:szCs w:val="28"/>
        </w:rPr>
        <w:t>I. Общая характеристика сферы реализации</w:t>
      </w:r>
    </w:p>
    <w:p w:rsidR="00277134" w:rsidRPr="00373EF1" w:rsidRDefault="00277134" w:rsidP="00277134">
      <w:pPr>
        <w:jc w:val="center"/>
        <w:rPr>
          <w:sz w:val="28"/>
          <w:szCs w:val="28"/>
        </w:rPr>
      </w:pPr>
      <w:r w:rsidRPr="00373EF1">
        <w:rPr>
          <w:b/>
          <w:sz w:val="28"/>
          <w:szCs w:val="28"/>
        </w:rPr>
        <w:t>муниципальной программы</w:t>
      </w:r>
    </w:p>
    <w:p w:rsidR="00277134" w:rsidRPr="00373EF1" w:rsidRDefault="00277134" w:rsidP="00277134">
      <w:pPr>
        <w:rPr>
          <w:sz w:val="28"/>
          <w:szCs w:val="28"/>
        </w:rPr>
      </w:pPr>
    </w:p>
    <w:p w:rsidR="00277134" w:rsidRPr="00373EF1" w:rsidRDefault="00277134" w:rsidP="00277134">
      <w:pPr>
        <w:ind w:firstLine="709"/>
        <w:jc w:val="center"/>
        <w:rPr>
          <w:b/>
          <w:sz w:val="28"/>
          <w:szCs w:val="28"/>
        </w:rPr>
      </w:pPr>
      <w:r w:rsidRPr="00373EF1">
        <w:rPr>
          <w:b/>
          <w:sz w:val="28"/>
          <w:szCs w:val="28"/>
        </w:rPr>
        <w:t>Обоснование проблемы и необходимость ее решения программно-целевым методом</w:t>
      </w:r>
    </w:p>
    <w:p w:rsidR="00277134" w:rsidRPr="00373EF1" w:rsidRDefault="00277134" w:rsidP="00277134">
      <w:pPr>
        <w:ind w:firstLine="709"/>
        <w:jc w:val="both"/>
        <w:rPr>
          <w:sz w:val="28"/>
          <w:szCs w:val="28"/>
        </w:rPr>
      </w:pPr>
      <w:r w:rsidRPr="00373EF1">
        <w:rPr>
          <w:sz w:val="28"/>
          <w:szCs w:val="28"/>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277134" w:rsidRPr="00373EF1" w:rsidRDefault="00277134" w:rsidP="00277134">
      <w:pPr>
        <w:ind w:firstLine="709"/>
        <w:jc w:val="both"/>
        <w:rPr>
          <w:sz w:val="28"/>
          <w:szCs w:val="28"/>
        </w:rPr>
      </w:pPr>
      <w:r w:rsidRPr="00373EF1">
        <w:rPr>
          <w:sz w:val="28"/>
          <w:szCs w:val="28"/>
        </w:rPr>
        <w:t xml:space="preserve">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w:t>
      </w:r>
      <w:r w:rsidRPr="00373EF1">
        <w:rPr>
          <w:sz w:val="28"/>
          <w:szCs w:val="28"/>
        </w:rPr>
        <w:lastRenderedPageBreak/>
        <w:t>экономически самостоятельной группой, не обладает четкими социальными ориентирами, находится в ситуации жизненного самоопределения.</w:t>
      </w:r>
    </w:p>
    <w:p w:rsidR="00277134" w:rsidRPr="00373EF1" w:rsidRDefault="00277134" w:rsidP="00277134">
      <w:pPr>
        <w:ind w:firstLine="709"/>
        <w:jc w:val="both"/>
        <w:rPr>
          <w:sz w:val="28"/>
          <w:szCs w:val="28"/>
        </w:rPr>
      </w:pPr>
      <w:r w:rsidRPr="00373EF1">
        <w:rPr>
          <w:sz w:val="28"/>
          <w:szCs w:val="28"/>
        </w:rPr>
        <w:t>Анализ реального положения в МО город Советск позволил определить цель и задачи по работе с детьми и молодежью.</w:t>
      </w:r>
    </w:p>
    <w:p w:rsidR="00277134" w:rsidRPr="00373EF1" w:rsidRDefault="00277134" w:rsidP="00277134">
      <w:pPr>
        <w:ind w:firstLine="709"/>
        <w:jc w:val="both"/>
        <w:rPr>
          <w:sz w:val="28"/>
          <w:szCs w:val="28"/>
        </w:rPr>
      </w:pPr>
      <w:r w:rsidRPr="00373EF1">
        <w:rPr>
          <w:sz w:val="28"/>
          <w:szCs w:val="28"/>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277134" w:rsidRPr="00373EF1" w:rsidRDefault="00277134" w:rsidP="00277134">
      <w:pPr>
        <w:ind w:firstLine="709"/>
        <w:jc w:val="both"/>
        <w:rPr>
          <w:sz w:val="28"/>
          <w:szCs w:val="28"/>
        </w:rPr>
      </w:pPr>
      <w:r w:rsidRPr="00373EF1">
        <w:rPr>
          <w:sz w:val="28"/>
          <w:szCs w:val="28"/>
        </w:rPr>
        <w:t>В этой связи предусматривается решение следующих задач:</w:t>
      </w:r>
    </w:p>
    <w:p w:rsidR="00277134" w:rsidRPr="00373EF1" w:rsidRDefault="00277134" w:rsidP="00277134">
      <w:pPr>
        <w:ind w:firstLine="708"/>
        <w:jc w:val="both"/>
        <w:rPr>
          <w:sz w:val="28"/>
          <w:szCs w:val="28"/>
        </w:rPr>
      </w:pPr>
      <w:r w:rsidRPr="00373EF1">
        <w:rPr>
          <w:sz w:val="28"/>
          <w:szCs w:val="28"/>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277134" w:rsidRPr="00373EF1" w:rsidRDefault="00277134" w:rsidP="00277134">
      <w:pPr>
        <w:ind w:firstLine="708"/>
        <w:jc w:val="both"/>
        <w:rPr>
          <w:sz w:val="28"/>
          <w:szCs w:val="28"/>
        </w:rPr>
      </w:pPr>
      <w:r w:rsidRPr="00373EF1">
        <w:rPr>
          <w:sz w:val="28"/>
          <w:szCs w:val="28"/>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277134" w:rsidRPr="00373EF1" w:rsidRDefault="00277134" w:rsidP="00277134">
      <w:pPr>
        <w:tabs>
          <w:tab w:val="left" w:pos="2610"/>
        </w:tabs>
        <w:rPr>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277134">
      <w:pPr>
        <w:jc w:val="center"/>
        <w:rPr>
          <w:b/>
          <w:sz w:val="28"/>
          <w:szCs w:val="28"/>
        </w:rPr>
      </w:pPr>
    </w:p>
    <w:p w:rsidR="00B31183" w:rsidRPr="00373EF1" w:rsidRDefault="00B31183" w:rsidP="0015006B">
      <w:pPr>
        <w:rPr>
          <w:b/>
          <w:sz w:val="28"/>
          <w:szCs w:val="28"/>
        </w:rPr>
      </w:pPr>
    </w:p>
    <w:p w:rsidR="00B31183" w:rsidRPr="00373EF1" w:rsidRDefault="00B31183" w:rsidP="00277134">
      <w:pPr>
        <w:jc w:val="center"/>
        <w:rPr>
          <w:b/>
          <w:sz w:val="28"/>
          <w:szCs w:val="28"/>
        </w:rPr>
      </w:pPr>
    </w:p>
    <w:p w:rsidR="00B31183" w:rsidRPr="00373EF1" w:rsidRDefault="00333A32" w:rsidP="00277134">
      <w:pPr>
        <w:jc w:val="center"/>
        <w:rPr>
          <w:b/>
          <w:sz w:val="28"/>
          <w:szCs w:val="28"/>
        </w:rPr>
      </w:pPr>
      <w:r w:rsidRPr="00373EF1">
        <w:rPr>
          <w:b/>
          <w:sz w:val="28"/>
          <w:szCs w:val="28"/>
        </w:rPr>
        <w:t>--------------------------------------------------------------</w:t>
      </w:r>
    </w:p>
    <w:p w:rsidR="00277134" w:rsidRPr="00373EF1" w:rsidRDefault="00277134" w:rsidP="00277134">
      <w:pPr>
        <w:jc w:val="center"/>
        <w:rPr>
          <w:b/>
          <w:sz w:val="28"/>
          <w:szCs w:val="28"/>
        </w:rPr>
      </w:pPr>
      <w:r w:rsidRPr="00373EF1">
        <w:rPr>
          <w:b/>
          <w:sz w:val="28"/>
          <w:szCs w:val="28"/>
          <w:lang w:val="en-US"/>
        </w:rPr>
        <w:lastRenderedPageBreak/>
        <w:t>II</w:t>
      </w:r>
      <w:r w:rsidRPr="00373EF1">
        <w:rPr>
          <w:b/>
          <w:sz w:val="28"/>
          <w:szCs w:val="28"/>
        </w:rPr>
        <w:t>. Характеристика подпрограмм муниципальной программы</w:t>
      </w:r>
    </w:p>
    <w:p w:rsidR="00277134" w:rsidRPr="00373EF1" w:rsidRDefault="00277134" w:rsidP="00277134">
      <w:pPr>
        <w:autoSpaceDE w:val="0"/>
        <w:autoSpaceDN w:val="0"/>
        <w:adjustRightInd w:val="0"/>
        <w:ind w:firstLine="540"/>
        <w:jc w:val="center"/>
        <w:rPr>
          <w:sz w:val="28"/>
          <w:szCs w:val="28"/>
        </w:rPr>
      </w:pPr>
    </w:p>
    <w:p w:rsidR="00277134" w:rsidRPr="00373EF1" w:rsidRDefault="00277134" w:rsidP="00277134">
      <w:pPr>
        <w:tabs>
          <w:tab w:val="left" w:pos="2310"/>
        </w:tabs>
        <w:rPr>
          <w:sz w:val="28"/>
          <w:szCs w:val="28"/>
        </w:rPr>
      </w:pPr>
    </w:p>
    <w:p w:rsidR="00277134" w:rsidRPr="00373EF1" w:rsidRDefault="00277134" w:rsidP="00277134">
      <w:pPr>
        <w:jc w:val="center"/>
        <w:rPr>
          <w:sz w:val="28"/>
          <w:szCs w:val="28"/>
        </w:rPr>
      </w:pPr>
      <w:r w:rsidRPr="00373EF1">
        <w:rPr>
          <w:sz w:val="28"/>
          <w:szCs w:val="28"/>
        </w:rPr>
        <w:t>2.1. ПАСПОРТ</w:t>
      </w:r>
    </w:p>
    <w:p w:rsidR="00277134" w:rsidRPr="00373EF1" w:rsidRDefault="00277134" w:rsidP="00277134">
      <w:pPr>
        <w:jc w:val="center"/>
        <w:rPr>
          <w:sz w:val="28"/>
          <w:szCs w:val="28"/>
        </w:rPr>
      </w:pPr>
      <w:r w:rsidRPr="00373EF1">
        <w:rPr>
          <w:sz w:val="28"/>
          <w:szCs w:val="28"/>
        </w:rPr>
        <w:t>подпрограммы № 1 «</w:t>
      </w:r>
      <w:r w:rsidRPr="00373EF1">
        <w:rPr>
          <w:rStyle w:val="FontStyle23"/>
          <w:sz w:val="28"/>
          <w:szCs w:val="28"/>
        </w:rPr>
        <w:t>Развитие физической культуры и спорта в муниципальном образовании город Советск Щекинского района»</w:t>
      </w:r>
    </w:p>
    <w:p w:rsidR="00277134" w:rsidRPr="00373EF1" w:rsidRDefault="00277134" w:rsidP="00277134">
      <w:pPr>
        <w:jc w:val="center"/>
        <w:rPr>
          <w:sz w:val="28"/>
          <w:szCs w:val="28"/>
        </w:rPr>
      </w:pPr>
    </w:p>
    <w:p w:rsidR="00277134" w:rsidRPr="00373EF1" w:rsidRDefault="00277134" w:rsidP="00277134">
      <w:pPr>
        <w:pStyle w:val="4"/>
        <w:jc w:val="center"/>
        <w:rPr>
          <w:sz w:val="28"/>
          <w:szCs w:val="28"/>
        </w:rPr>
      </w:pPr>
      <w:r w:rsidRPr="00373EF1">
        <w:rPr>
          <w:sz w:val="28"/>
          <w:szCs w:val="28"/>
        </w:rPr>
        <w:t>ПАСПОРТ ПОДПРОГРАММЫ</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277134" w:rsidRPr="00373EF1" w:rsidTr="00D655F8">
        <w:trPr>
          <w:trHeight w:hRule="exact" w:val="1326"/>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Наименование муниципальной Подпрограммы</w:t>
            </w:r>
          </w:p>
        </w:tc>
        <w:tc>
          <w:tcPr>
            <w:tcW w:w="6943"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Подпрограмма «Развитие физической культуры и спорта в муниципальном образовании город Советск Щекинского района» (далее Программа)</w:t>
            </w:r>
          </w:p>
        </w:tc>
      </w:tr>
      <w:tr w:rsidR="00277134" w:rsidRPr="00373EF1" w:rsidTr="00D655F8">
        <w:trPr>
          <w:trHeight w:hRule="exact" w:val="1062"/>
        </w:trPr>
        <w:tc>
          <w:tcPr>
            <w:tcW w:w="2988" w:type="dxa"/>
          </w:tcPr>
          <w:p w:rsidR="00277134" w:rsidRPr="00373EF1" w:rsidRDefault="00277134" w:rsidP="00D655F8">
            <w:pPr>
              <w:pStyle w:val="Style5"/>
              <w:widowControl/>
              <w:spacing w:line="240" w:lineRule="auto"/>
              <w:ind w:firstLine="0"/>
              <w:jc w:val="left"/>
              <w:rPr>
                <w:rStyle w:val="FontStyle23"/>
                <w:sz w:val="28"/>
                <w:szCs w:val="28"/>
              </w:rPr>
            </w:pPr>
            <w:r w:rsidRPr="00373EF1">
              <w:rPr>
                <w:rStyle w:val="FontStyle23"/>
                <w:sz w:val="28"/>
                <w:szCs w:val="28"/>
              </w:rPr>
              <w:t>Исполнитель (исполнители) Подпрограммы</w:t>
            </w:r>
          </w:p>
        </w:tc>
        <w:tc>
          <w:tcPr>
            <w:tcW w:w="6943" w:type="dxa"/>
          </w:tcPr>
          <w:p w:rsidR="00277134" w:rsidRPr="00373EF1" w:rsidRDefault="00277134" w:rsidP="00D655F8">
            <w:pPr>
              <w:pStyle w:val="Style5"/>
              <w:widowControl/>
              <w:spacing w:line="240" w:lineRule="auto"/>
              <w:ind w:firstLine="0"/>
              <w:rPr>
                <w:rStyle w:val="FontStyle23"/>
                <w:sz w:val="28"/>
                <w:szCs w:val="28"/>
              </w:rPr>
            </w:pPr>
            <w:r w:rsidRPr="00373EF1">
              <w:rPr>
                <w:sz w:val="28"/>
                <w:szCs w:val="28"/>
              </w:rPr>
              <w:t>МКУ «Центр культурного, спортивного и библиотечного обслуживания»</w:t>
            </w:r>
          </w:p>
        </w:tc>
      </w:tr>
      <w:tr w:rsidR="00277134" w:rsidRPr="00373EF1" w:rsidTr="00D655F8">
        <w:trPr>
          <w:trHeight w:hRule="exact" w:val="2875"/>
        </w:trPr>
        <w:tc>
          <w:tcPr>
            <w:tcW w:w="2988" w:type="dxa"/>
          </w:tcPr>
          <w:p w:rsidR="00277134" w:rsidRPr="00373EF1" w:rsidRDefault="00277134" w:rsidP="00D655F8">
            <w:pPr>
              <w:pStyle w:val="Style5"/>
              <w:widowControl/>
              <w:tabs>
                <w:tab w:val="left" w:pos="1980"/>
                <w:tab w:val="left" w:pos="2160"/>
              </w:tabs>
              <w:spacing w:line="240" w:lineRule="auto"/>
              <w:ind w:firstLine="0"/>
              <w:rPr>
                <w:rStyle w:val="FontStyle23"/>
                <w:sz w:val="28"/>
                <w:szCs w:val="28"/>
              </w:rPr>
            </w:pPr>
          </w:p>
          <w:p w:rsidR="00277134" w:rsidRPr="00373EF1" w:rsidRDefault="00277134" w:rsidP="00D655F8">
            <w:pPr>
              <w:pStyle w:val="Style5"/>
              <w:widowControl/>
              <w:tabs>
                <w:tab w:val="left" w:pos="1980"/>
                <w:tab w:val="left" w:pos="2160"/>
              </w:tabs>
              <w:spacing w:line="240" w:lineRule="auto"/>
              <w:ind w:firstLine="0"/>
              <w:rPr>
                <w:rStyle w:val="FontStyle23"/>
                <w:sz w:val="28"/>
                <w:szCs w:val="28"/>
              </w:rPr>
            </w:pPr>
            <w:r w:rsidRPr="00373EF1">
              <w:rPr>
                <w:rStyle w:val="FontStyle23"/>
                <w:sz w:val="28"/>
                <w:szCs w:val="28"/>
              </w:rPr>
              <w:t>Цели Подпрограммы</w:t>
            </w:r>
          </w:p>
          <w:p w:rsidR="00277134" w:rsidRPr="00373EF1" w:rsidRDefault="00277134" w:rsidP="00D655F8">
            <w:pPr>
              <w:pStyle w:val="Style5"/>
              <w:widowControl/>
              <w:tabs>
                <w:tab w:val="left" w:pos="1980"/>
                <w:tab w:val="left" w:pos="2160"/>
              </w:tabs>
              <w:spacing w:line="240" w:lineRule="auto"/>
              <w:ind w:firstLine="0"/>
              <w:rPr>
                <w:rStyle w:val="FontStyle23"/>
                <w:sz w:val="28"/>
                <w:szCs w:val="28"/>
              </w:rPr>
            </w:pPr>
          </w:p>
        </w:tc>
        <w:tc>
          <w:tcPr>
            <w:tcW w:w="6943"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 создание благоприятных условий для занятий физической культурой и спортом, приобщение к здоровому образу жизни населения, форми</w:t>
            </w:r>
            <w:r w:rsidRPr="00373EF1">
              <w:rPr>
                <w:rStyle w:val="FontStyle23"/>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373EF1">
              <w:rPr>
                <w:rStyle w:val="FontStyle23"/>
                <w:sz w:val="28"/>
                <w:szCs w:val="28"/>
              </w:rPr>
              <w:softHyphen/>
              <w:t>филактики заболеваний.</w:t>
            </w:r>
          </w:p>
          <w:p w:rsidR="00277134" w:rsidRPr="00373EF1" w:rsidRDefault="00277134" w:rsidP="00D655F8">
            <w:pPr>
              <w:pStyle w:val="Style5"/>
              <w:widowControl/>
              <w:spacing w:line="240" w:lineRule="auto"/>
              <w:ind w:firstLine="0"/>
              <w:rPr>
                <w:rStyle w:val="FontStyle23"/>
                <w:sz w:val="28"/>
                <w:szCs w:val="28"/>
              </w:rPr>
            </w:pPr>
          </w:p>
          <w:p w:rsidR="00277134" w:rsidRPr="00373EF1" w:rsidRDefault="00277134" w:rsidP="00D655F8">
            <w:pPr>
              <w:pStyle w:val="Style5"/>
              <w:widowControl/>
              <w:spacing w:line="240" w:lineRule="auto"/>
              <w:ind w:firstLine="0"/>
              <w:rPr>
                <w:rStyle w:val="FontStyle23"/>
                <w:sz w:val="28"/>
                <w:szCs w:val="28"/>
              </w:rPr>
            </w:pPr>
          </w:p>
        </w:tc>
      </w:tr>
      <w:tr w:rsidR="00277134" w:rsidRPr="00373EF1" w:rsidTr="00D655F8">
        <w:trPr>
          <w:trHeight w:hRule="exact" w:val="5746"/>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Задачи Подпрограммы</w:t>
            </w:r>
          </w:p>
        </w:tc>
        <w:tc>
          <w:tcPr>
            <w:tcW w:w="6943"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-повышение эффективности деятельности стадиона в развитии физи</w:t>
            </w:r>
            <w:r w:rsidRPr="00373EF1">
              <w:rPr>
                <w:rStyle w:val="FontStyle23"/>
                <w:sz w:val="28"/>
                <w:szCs w:val="28"/>
              </w:rPr>
              <w:softHyphen/>
              <w:t>ческой культуры и спорта в г. Советск;</w:t>
            </w:r>
          </w:p>
          <w:p w:rsidR="00277134" w:rsidRPr="00373EF1" w:rsidRDefault="00277134" w:rsidP="00D655F8">
            <w:pPr>
              <w:pStyle w:val="Style14"/>
              <w:widowControl/>
              <w:tabs>
                <w:tab w:val="left" w:pos="197"/>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улучшение материально-технического состояния стадиона, увеличе</w:t>
            </w:r>
            <w:r w:rsidRPr="00373EF1">
              <w:rPr>
                <w:rStyle w:val="FontStyle23"/>
                <w:sz w:val="28"/>
                <w:szCs w:val="28"/>
              </w:rPr>
              <w:softHyphen/>
              <w:t>ние его пропускной способности;</w:t>
            </w:r>
          </w:p>
          <w:p w:rsidR="00277134" w:rsidRPr="00373EF1" w:rsidRDefault="00277134" w:rsidP="00D655F8">
            <w:pPr>
              <w:pStyle w:val="Style14"/>
              <w:widowControl/>
              <w:tabs>
                <w:tab w:val="left" w:pos="197"/>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развитие детско-юношеского спорта;</w:t>
            </w:r>
          </w:p>
          <w:p w:rsidR="00277134" w:rsidRPr="00373EF1" w:rsidRDefault="00277134" w:rsidP="00D655F8">
            <w:pPr>
              <w:pStyle w:val="Style14"/>
              <w:widowControl/>
              <w:tabs>
                <w:tab w:val="left" w:pos="197"/>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развитие массовой физической культуры и спорта в городе (прове</w:t>
            </w:r>
            <w:r w:rsidRPr="00373EF1">
              <w:rPr>
                <w:rStyle w:val="FontStyle23"/>
                <w:sz w:val="28"/>
                <w:szCs w:val="28"/>
              </w:rPr>
              <w:softHyphen/>
              <w:t>дение массовых физкультурно-оздоровительных и спортивных сорев</w:t>
            </w:r>
            <w:r w:rsidRPr="00373EF1">
              <w:rPr>
                <w:rStyle w:val="FontStyle23"/>
                <w:sz w:val="28"/>
                <w:szCs w:val="28"/>
              </w:rPr>
              <w:softHyphen/>
              <w:t>нований среди всех категорий населения города);</w:t>
            </w:r>
          </w:p>
          <w:p w:rsidR="00277134" w:rsidRPr="00373EF1" w:rsidRDefault="00277134" w:rsidP="00D655F8">
            <w:pPr>
              <w:pStyle w:val="Style14"/>
              <w:widowControl/>
              <w:tabs>
                <w:tab w:val="left" w:pos="206"/>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обеспечение подготовки и повышения квалификации  тренеров-преподавателей и инструкторов-методистов;</w:t>
            </w:r>
          </w:p>
          <w:p w:rsidR="00277134" w:rsidRPr="00373EF1" w:rsidRDefault="00277134" w:rsidP="00D655F8">
            <w:pPr>
              <w:pStyle w:val="Style14"/>
              <w:widowControl/>
              <w:tabs>
                <w:tab w:val="left" w:pos="206"/>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достижение индивидуального спортивного мастерства, совершенст</w:t>
            </w:r>
            <w:r w:rsidRPr="00373EF1">
              <w:rPr>
                <w:rStyle w:val="FontStyle23"/>
                <w:sz w:val="28"/>
                <w:szCs w:val="28"/>
              </w:rPr>
              <w:softHyphen/>
              <w:t>вование системы подготовки спортсменов и пропаганда передового опыта работы:</w:t>
            </w:r>
          </w:p>
          <w:p w:rsidR="00277134" w:rsidRPr="00373EF1" w:rsidRDefault="00277134" w:rsidP="00D655F8">
            <w:pPr>
              <w:pStyle w:val="Style14"/>
              <w:widowControl/>
              <w:tabs>
                <w:tab w:val="left" w:pos="206"/>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пропаганда физической культуры и спорта, здорового образа жизни.</w:t>
            </w:r>
          </w:p>
        </w:tc>
      </w:tr>
      <w:tr w:rsidR="00277134" w:rsidRPr="00373EF1" w:rsidTr="00D655F8">
        <w:trPr>
          <w:trHeight w:hRule="exact" w:val="4141"/>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lastRenderedPageBreak/>
              <w:t>Показатели Подпрограммы</w:t>
            </w:r>
          </w:p>
        </w:tc>
        <w:tc>
          <w:tcPr>
            <w:tcW w:w="6943"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 количество оборудованных спортивных площадок;</w:t>
            </w:r>
          </w:p>
          <w:p w:rsidR="00277134" w:rsidRPr="00373EF1" w:rsidRDefault="00277134" w:rsidP="00D655F8">
            <w:pPr>
              <w:pStyle w:val="Style14"/>
              <w:widowControl/>
              <w:tabs>
                <w:tab w:val="left" w:pos="202"/>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проведение спортивных мероприятий;</w:t>
            </w:r>
          </w:p>
          <w:p w:rsidR="00277134" w:rsidRPr="00373EF1" w:rsidRDefault="00277134" w:rsidP="00D655F8">
            <w:pPr>
              <w:pStyle w:val="Style14"/>
              <w:widowControl/>
              <w:tabs>
                <w:tab w:val="left" w:pos="202"/>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доля детей систематически занимающихся физической культурой и спортом;</w:t>
            </w:r>
          </w:p>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-доля спортсменов, участвующих в соревнованиях районных, обла</w:t>
            </w:r>
            <w:r w:rsidRPr="00373EF1">
              <w:rPr>
                <w:rStyle w:val="FontStyle23"/>
                <w:sz w:val="28"/>
                <w:szCs w:val="28"/>
              </w:rPr>
              <w:softHyphen/>
              <w:t>стных, региональных уровней</w:t>
            </w:r>
          </w:p>
          <w:p w:rsidR="00277134" w:rsidRPr="00373EF1" w:rsidRDefault="00277134" w:rsidP="00D655F8">
            <w:pPr>
              <w:pStyle w:val="Style14"/>
              <w:widowControl/>
              <w:tabs>
                <w:tab w:val="left" w:pos="202"/>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увеличение числа жителей г. Советск, регулярно занимающихся фи</w:t>
            </w:r>
            <w:r w:rsidRPr="00373EF1">
              <w:rPr>
                <w:rStyle w:val="FontStyle23"/>
                <w:sz w:val="28"/>
                <w:szCs w:val="28"/>
              </w:rPr>
              <w:softHyphen/>
              <w:t>зической культурой и спортом;</w:t>
            </w:r>
          </w:p>
          <w:p w:rsidR="00277134" w:rsidRPr="00373EF1" w:rsidRDefault="00277134" w:rsidP="00D655F8">
            <w:pPr>
              <w:pStyle w:val="Style14"/>
              <w:widowControl/>
              <w:tabs>
                <w:tab w:val="left" w:pos="202"/>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увеличение количества штатных работников физической культуры и спорта на стадионе;</w:t>
            </w:r>
          </w:p>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w:t>
            </w:r>
            <w:r w:rsidRPr="00373EF1">
              <w:rPr>
                <w:rStyle w:val="FontStyle23"/>
                <w:sz w:val="28"/>
                <w:szCs w:val="28"/>
              </w:rPr>
              <w:tab/>
              <w:t>увеличение количества проведённых физкультурно-массовых меро</w:t>
            </w:r>
            <w:r w:rsidRPr="00373EF1">
              <w:rPr>
                <w:rStyle w:val="FontStyle23"/>
                <w:sz w:val="28"/>
                <w:szCs w:val="28"/>
              </w:rPr>
              <w:softHyphen/>
              <w:t>приятий;</w:t>
            </w:r>
          </w:p>
        </w:tc>
      </w:tr>
      <w:tr w:rsidR="00277134" w:rsidRPr="00373EF1" w:rsidTr="00D655F8">
        <w:trPr>
          <w:trHeight w:hRule="exact" w:val="1268"/>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Этапы и сроки реализации Подпрограммы</w:t>
            </w:r>
          </w:p>
        </w:tc>
        <w:tc>
          <w:tcPr>
            <w:tcW w:w="6943" w:type="dxa"/>
          </w:tcPr>
          <w:p w:rsidR="00277134" w:rsidRPr="00373EF1" w:rsidRDefault="00455A2D" w:rsidP="00D655F8">
            <w:pPr>
              <w:pStyle w:val="Style14"/>
              <w:widowControl/>
              <w:tabs>
                <w:tab w:val="left" w:pos="206"/>
              </w:tabs>
              <w:spacing w:line="240" w:lineRule="auto"/>
              <w:jc w:val="both"/>
              <w:rPr>
                <w:rStyle w:val="FontStyle23"/>
                <w:sz w:val="28"/>
                <w:szCs w:val="28"/>
              </w:rPr>
            </w:pPr>
            <w:r>
              <w:rPr>
                <w:rStyle w:val="FontStyle23"/>
                <w:sz w:val="28"/>
                <w:szCs w:val="28"/>
              </w:rPr>
              <w:t>2014-2021гг</w:t>
            </w:r>
          </w:p>
        </w:tc>
      </w:tr>
      <w:tr w:rsidR="00277134" w:rsidRPr="00373EF1" w:rsidTr="00D655F8">
        <w:trPr>
          <w:trHeight w:val="1770"/>
        </w:trPr>
        <w:tc>
          <w:tcPr>
            <w:tcW w:w="2988" w:type="dxa"/>
          </w:tcPr>
          <w:p w:rsidR="00277134" w:rsidRPr="00373EF1" w:rsidRDefault="00277134" w:rsidP="00D655F8">
            <w:pPr>
              <w:pStyle w:val="Style14"/>
              <w:widowControl/>
              <w:spacing w:line="240" w:lineRule="auto"/>
              <w:jc w:val="both"/>
              <w:rPr>
                <w:rStyle w:val="FontStyle23"/>
                <w:sz w:val="28"/>
                <w:szCs w:val="28"/>
              </w:rPr>
            </w:pPr>
            <w:r w:rsidRPr="00373EF1">
              <w:rPr>
                <w:rStyle w:val="FontStyle23"/>
                <w:sz w:val="28"/>
                <w:szCs w:val="28"/>
              </w:rPr>
              <w:t>Основные мероприятия, Подпро</w:t>
            </w:r>
            <w:r w:rsidRPr="00373EF1">
              <w:rPr>
                <w:rStyle w:val="FontStyle23"/>
                <w:sz w:val="28"/>
                <w:szCs w:val="28"/>
              </w:rPr>
              <w:softHyphen/>
              <w:t>граммы муниципальной программы</w:t>
            </w:r>
          </w:p>
        </w:tc>
        <w:tc>
          <w:tcPr>
            <w:tcW w:w="6943" w:type="dxa"/>
          </w:tcPr>
          <w:p w:rsidR="00277134" w:rsidRPr="00373EF1" w:rsidRDefault="00277134" w:rsidP="00D655F8">
            <w:pPr>
              <w:pStyle w:val="Style16"/>
              <w:widowControl/>
              <w:tabs>
                <w:tab w:val="left" w:pos="211"/>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пропаганда физической культуры и спорта как составляющей части здорового образа жизни;</w:t>
            </w:r>
          </w:p>
          <w:p w:rsidR="00277134" w:rsidRPr="00373EF1" w:rsidRDefault="00277134" w:rsidP="00D655F8">
            <w:pPr>
              <w:pStyle w:val="Style16"/>
              <w:widowControl/>
              <w:tabs>
                <w:tab w:val="left" w:pos="211"/>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277134" w:rsidRPr="00373EF1" w:rsidTr="00D655F8">
        <w:trPr>
          <w:trHeight w:val="360"/>
        </w:trPr>
        <w:tc>
          <w:tcPr>
            <w:tcW w:w="2988" w:type="dxa"/>
          </w:tcPr>
          <w:p w:rsidR="00277134" w:rsidRPr="00373EF1" w:rsidRDefault="00277134" w:rsidP="00D655F8">
            <w:pPr>
              <w:pStyle w:val="Style14"/>
              <w:spacing w:line="240" w:lineRule="auto"/>
              <w:jc w:val="both"/>
              <w:rPr>
                <w:rStyle w:val="FontStyle23"/>
                <w:sz w:val="28"/>
                <w:szCs w:val="28"/>
              </w:rPr>
            </w:pPr>
            <w:r w:rsidRPr="00373EF1">
              <w:rPr>
                <w:rStyle w:val="FontStyle23"/>
                <w:sz w:val="28"/>
                <w:szCs w:val="28"/>
              </w:rPr>
              <w:t>Программно-целевые инструменты Подпрограммы</w:t>
            </w:r>
          </w:p>
        </w:tc>
        <w:tc>
          <w:tcPr>
            <w:tcW w:w="6943" w:type="dxa"/>
          </w:tcPr>
          <w:p w:rsidR="00277134" w:rsidRPr="00373EF1" w:rsidRDefault="00277134" w:rsidP="00D655F8">
            <w:pPr>
              <w:pStyle w:val="Style16"/>
              <w:tabs>
                <w:tab w:val="left" w:pos="211"/>
              </w:tabs>
              <w:spacing w:line="240" w:lineRule="auto"/>
              <w:jc w:val="both"/>
              <w:rPr>
                <w:rStyle w:val="FontStyle23"/>
                <w:sz w:val="28"/>
                <w:szCs w:val="28"/>
              </w:rPr>
            </w:pPr>
          </w:p>
        </w:tc>
      </w:tr>
      <w:tr w:rsidR="00277134" w:rsidRPr="00373EF1" w:rsidTr="00D655F8">
        <w:trPr>
          <w:trHeight w:val="2288"/>
        </w:trPr>
        <w:tc>
          <w:tcPr>
            <w:tcW w:w="2988" w:type="dxa"/>
          </w:tcPr>
          <w:p w:rsidR="00277134" w:rsidRPr="00373EF1" w:rsidRDefault="00277134" w:rsidP="00D655F8">
            <w:pPr>
              <w:pStyle w:val="Style14"/>
              <w:spacing w:line="240" w:lineRule="auto"/>
              <w:jc w:val="both"/>
              <w:rPr>
                <w:rStyle w:val="FontStyle23"/>
                <w:sz w:val="28"/>
                <w:szCs w:val="28"/>
              </w:rPr>
            </w:pPr>
            <w:r w:rsidRPr="00373EF1">
              <w:rPr>
                <w:rStyle w:val="FontStyle23"/>
                <w:sz w:val="28"/>
                <w:szCs w:val="28"/>
              </w:rPr>
              <w:t>Объемы бюджетных ассигнований Подпрограммы</w:t>
            </w:r>
          </w:p>
        </w:tc>
        <w:tc>
          <w:tcPr>
            <w:tcW w:w="6943" w:type="dxa"/>
          </w:tcPr>
          <w:p w:rsidR="00277134" w:rsidRPr="00373EF1" w:rsidRDefault="00277134" w:rsidP="00D655F8">
            <w:pPr>
              <w:pStyle w:val="Style1"/>
              <w:widowControl/>
              <w:spacing w:line="240" w:lineRule="auto"/>
              <w:jc w:val="both"/>
              <w:rPr>
                <w:rStyle w:val="FontStyle12"/>
                <w:b w:val="0"/>
                <w:sz w:val="28"/>
                <w:szCs w:val="28"/>
              </w:rPr>
            </w:pPr>
            <w:r w:rsidRPr="00373EF1">
              <w:rPr>
                <w:b/>
                <w:i/>
                <w:sz w:val="28"/>
                <w:szCs w:val="28"/>
                <w:u w:val="single"/>
              </w:rPr>
              <w:t>Подпрограмма № 1</w:t>
            </w:r>
            <w:r w:rsidRPr="00373EF1">
              <w:rPr>
                <w:sz w:val="28"/>
                <w:szCs w:val="28"/>
              </w:rPr>
              <w:t>«</w:t>
            </w:r>
            <w:r w:rsidRPr="00373EF1">
              <w:rPr>
                <w:rStyle w:val="FontStyle12"/>
                <w:sz w:val="28"/>
                <w:szCs w:val="28"/>
              </w:rPr>
              <w:t>Развитие физической культуры и спорта в муниципальном образовании г.Советск Щекинского района»</w:t>
            </w:r>
          </w:p>
          <w:p w:rsidR="00C5422D" w:rsidRPr="00C5422D" w:rsidRDefault="00C5422D" w:rsidP="00C5422D">
            <w:pPr>
              <w:autoSpaceDE w:val="0"/>
              <w:autoSpaceDN w:val="0"/>
              <w:adjustRightInd w:val="0"/>
              <w:rPr>
                <w:color w:val="C00000"/>
                <w:sz w:val="28"/>
                <w:szCs w:val="28"/>
              </w:rPr>
            </w:pPr>
            <w:r>
              <w:rPr>
                <w:color w:val="C00000"/>
                <w:sz w:val="28"/>
                <w:szCs w:val="28"/>
              </w:rPr>
              <w:t>12028</w:t>
            </w:r>
            <w:r w:rsidRPr="00C5422D">
              <w:rPr>
                <w:color w:val="C00000"/>
                <w:sz w:val="28"/>
                <w:szCs w:val="28"/>
              </w:rPr>
              <w:t>,2 тыс. руб.</w:t>
            </w:r>
          </w:p>
          <w:p w:rsidR="00C5422D" w:rsidRPr="00373EF1" w:rsidRDefault="00C5422D" w:rsidP="00C5422D">
            <w:pPr>
              <w:autoSpaceDE w:val="0"/>
              <w:autoSpaceDN w:val="0"/>
              <w:adjustRightInd w:val="0"/>
              <w:rPr>
                <w:i/>
                <w:sz w:val="28"/>
                <w:szCs w:val="28"/>
              </w:rPr>
            </w:pPr>
            <w:r w:rsidRPr="00373EF1">
              <w:rPr>
                <w:i/>
                <w:sz w:val="28"/>
                <w:szCs w:val="28"/>
              </w:rPr>
              <w:t>В том числе по годам:</w:t>
            </w:r>
          </w:p>
          <w:p w:rsidR="00C5422D" w:rsidRPr="00373EF1" w:rsidRDefault="00C5422D" w:rsidP="00C5422D">
            <w:pPr>
              <w:autoSpaceDE w:val="0"/>
              <w:autoSpaceDN w:val="0"/>
              <w:adjustRightInd w:val="0"/>
              <w:rPr>
                <w:i/>
                <w:sz w:val="28"/>
                <w:szCs w:val="28"/>
              </w:rPr>
            </w:pPr>
            <w:r w:rsidRPr="00373EF1">
              <w:rPr>
                <w:i/>
                <w:sz w:val="28"/>
                <w:szCs w:val="28"/>
              </w:rPr>
              <w:t>2014 год – 1574,8 тыс. руб.;</w:t>
            </w:r>
          </w:p>
          <w:p w:rsidR="00C5422D" w:rsidRPr="00373EF1" w:rsidRDefault="00C5422D" w:rsidP="00C5422D">
            <w:pPr>
              <w:autoSpaceDE w:val="0"/>
              <w:autoSpaceDN w:val="0"/>
              <w:adjustRightInd w:val="0"/>
              <w:rPr>
                <w:i/>
                <w:sz w:val="28"/>
                <w:szCs w:val="28"/>
              </w:rPr>
            </w:pPr>
            <w:r w:rsidRPr="00373EF1">
              <w:rPr>
                <w:i/>
                <w:sz w:val="28"/>
                <w:szCs w:val="28"/>
              </w:rPr>
              <w:t>2015 год – 1632,8 тыс. руб.;</w:t>
            </w:r>
          </w:p>
          <w:p w:rsidR="00C5422D" w:rsidRPr="00373EF1" w:rsidRDefault="00C5422D" w:rsidP="00C5422D">
            <w:pPr>
              <w:autoSpaceDE w:val="0"/>
              <w:autoSpaceDN w:val="0"/>
              <w:adjustRightInd w:val="0"/>
              <w:rPr>
                <w:i/>
                <w:sz w:val="28"/>
                <w:szCs w:val="28"/>
              </w:rPr>
            </w:pPr>
            <w:r w:rsidRPr="00373EF1">
              <w:rPr>
                <w:i/>
                <w:sz w:val="28"/>
                <w:szCs w:val="28"/>
              </w:rPr>
              <w:t>2016 год – 1169,9 тыс. руб.;</w:t>
            </w:r>
          </w:p>
          <w:p w:rsidR="00C5422D" w:rsidRPr="00373EF1" w:rsidRDefault="00C5422D" w:rsidP="00C5422D">
            <w:pPr>
              <w:autoSpaceDE w:val="0"/>
              <w:autoSpaceDN w:val="0"/>
              <w:adjustRightInd w:val="0"/>
              <w:rPr>
                <w:i/>
                <w:sz w:val="28"/>
                <w:szCs w:val="28"/>
              </w:rPr>
            </w:pPr>
            <w:r w:rsidRPr="00373EF1">
              <w:rPr>
                <w:i/>
                <w:sz w:val="28"/>
                <w:szCs w:val="28"/>
              </w:rPr>
              <w:t>2017 год – 1260,9 тыс.руб.</w:t>
            </w:r>
          </w:p>
          <w:p w:rsidR="00C5422D" w:rsidRPr="00373EF1" w:rsidRDefault="00C5422D" w:rsidP="00C5422D">
            <w:pPr>
              <w:autoSpaceDE w:val="0"/>
              <w:autoSpaceDN w:val="0"/>
              <w:adjustRightInd w:val="0"/>
              <w:rPr>
                <w:i/>
                <w:sz w:val="28"/>
                <w:szCs w:val="28"/>
              </w:rPr>
            </w:pPr>
            <w:r w:rsidRPr="00373EF1">
              <w:rPr>
                <w:i/>
                <w:sz w:val="28"/>
                <w:szCs w:val="28"/>
              </w:rPr>
              <w:t>2018 год – 1287,6 тыс.руб.</w:t>
            </w:r>
          </w:p>
          <w:p w:rsidR="00C5422D" w:rsidRPr="00373EF1" w:rsidRDefault="00C5422D" w:rsidP="00C5422D">
            <w:pPr>
              <w:autoSpaceDE w:val="0"/>
              <w:autoSpaceDN w:val="0"/>
              <w:adjustRightInd w:val="0"/>
              <w:rPr>
                <w:i/>
                <w:sz w:val="28"/>
                <w:szCs w:val="28"/>
              </w:rPr>
            </w:pPr>
            <w:r w:rsidRPr="00C5422D">
              <w:rPr>
                <w:i/>
                <w:color w:val="C00000"/>
                <w:sz w:val="28"/>
                <w:szCs w:val="28"/>
              </w:rPr>
              <w:t xml:space="preserve">2019 год – </w:t>
            </w:r>
            <w:r>
              <w:rPr>
                <w:i/>
                <w:color w:val="C00000"/>
                <w:sz w:val="28"/>
                <w:szCs w:val="28"/>
              </w:rPr>
              <w:t>1563,4</w:t>
            </w:r>
            <w:r w:rsidRPr="00C5422D">
              <w:rPr>
                <w:i/>
                <w:color w:val="C00000"/>
                <w:sz w:val="28"/>
                <w:szCs w:val="28"/>
              </w:rPr>
              <w:t xml:space="preserve"> тыс.руб</w:t>
            </w:r>
            <w:r w:rsidRPr="00373EF1">
              <w:rPr>
                <w:i/>
                <w:sz w:val="28"/>
                <w:szCs w:val="28"/>
              </w:rPr>
              <w:t>.</w:t>
            </w:r>
          </w:p>
          <w:p w:rsidR="00C5422D" w:rsidRPr="00373EF1" w:rsidRDefault="00C5422D" w:rsidP="00C5422D">
            <w:pPr>
              <w:autoSpaceDE w:val="0"/>
              <w:autoSpaceDN w:val="0"/>
              <w:adjustRightInd w:val="0"/>
              <w:rPr>
                <w:i/>
                <w:sz w:val="28"/>
                <w:szCs w:val="28"/>
              </w:rPr>
            </w:pPr>
            <w:r w:rsidRPr="00373EF1">
              <w:rPr>
                <w:i/>
                <w:sz w:val="28"/>
                <w:szCs w:val="28"/>
              </w:rPr>
              <w:t>2020 год – 1736,0 тыс.руб.</w:t>
            </w:r>
          </w:p>
          <w:p w:rsidR="00C5422D" w:rsidRPr="00373EF1" w:rsidRDefault="00C5422D" w:rsidP="00C5422D">
            <w:pPr>
              <w:autoSpaceDE w:val="0"/>
              <w:autoSpaceDN w:val="0"/>
              <w:adjustRightInd w:val="0"/>
              <w:rPr>
                <w:i/>
                <w:sz w:val="28"/>
                <w:szCs w:val="28"/>
              </w:rPr>
            </w:pPr>
            <w:r w:rsidRPr="00373EF1">
              <w:rPr>
                <w:i/>
                <w:sz w:val="28"/>
                <w:szCs w:val="28"/>
              </w:rPr>
              <w:t>2021 год – 1802,8 тыс.руб.</w:t>
            </w:r>
          </w:p>
          <w:p w:rsidR="00277134" w:rsidRPr="00373EF1" w:rsidRDefault="00277134" w:rsidP="00D655F8">
            <w:pPr>
              <w:autoSpaceDE w:val="0"/>
              <w:autoSpaceDN w:val="0"/>
              <w:adjustRightInd w:val="0"/>
              <w:rPr>
                <w:rStyle w:val="FontStyle23"/>
                <w:i/>
                <w:sz w:val="28"/>
                <w:szCs w:val="28"/>
              </w:rPr>
            </w:pPr>
          </w:p>
        </w:tc>
      </w:tr>
      <w:tr w:rsidR="00277134" w:rsidRPr="00373EF1" w:rsidTr="00D655F8">
        <w:tc>
          <w:tcPr>
            <w:tcW w:w="2988" w:type="dxa"/>
          </w:tcPr>
          <w:p w:rsidR="00277134" w:rsidRPr="00373EF1" w:rsidRDefault="00277134" w:rsidP="00D655F8">
            <w:pPr>
              <w:pStyle w:val="Style14"/>
              <w:widowControl/>
              <w:spacing w:line="240" w:lineRule="auto"/>
              <w:jc w:val="both"/>
              <w:rPr>
                <w:rStyle w:val="FontStyle23"/>
                <w:sz w:val="28"/>
                <w:szCs w:val="28"/>
              </w:rPr>
            </w:pPr>
            <w:r w:rsidRPr="00373EF1">
              <w:rPr>
                <w:rStyle w:val="FontStyle23"/>
                <w:sz w:val="28"/>
                <w:szCs w:val="28"/>
              </w:rPr>
              <w:t xml:space="preserve">Ожидаемые результаты реализации Подпрограммы </w:t>
            </w:r>
          </w:p>
        </w:tc>
        <w:tc>
          <w:tcPr>
            <w:tcW w:w="6943" w:type="dxa"/>
          </w:tcPr>
          <w:p w:rsidR="00277134" w:rsidRPr="00373EF1" w:rsidRDefault="00277134" w:rsidP="00D655F8">
            <w:pPr>
              <w:pStyle w:val="Style6"/>
              <w:widowControl/>
              <w:spacing w:line="240" w:lineRule="auto"/>
              <w:ind w:firstLine="0"/>
              <w:rPr>
                <w:rStyle w:val="FontStyle23"/>
                <w:sz w:val="28"/>
                <w:szCs w:val="28"/>
              </w:rPr>
            </w:pPr>
            <w:r w:rsidRPr="00373EF1">
              <w:rPr>
                <w:rStyle w:val="FontStyle23"/>
                <w:sz w:val="28"/>
                <w:szCs w:val="28"/>
              </w:rPr>
              <w:t>Создание благоприятных условий для занятий физической культу</w:t>
            </w:r>
            <w:r w:rsidRPr="00373EF1">
              <w:rPr>
                <w:rStyle w:val="FontStyle23"/>
                <w:sz w:val="28"/>
                <w:szCs w:val="28"/>
              </w:rPr>
              <w:softHyphen/>
              <w:t>рой и спортом в г. Советск;</w:t>
            </w:r>
          </w:p>
          <w:p w:rsidR="00277134" w:rsidRPr="00373EF1" w:rsidRDefault="00277134" w:rsidP="00D655F8">
            <w:pPr>
              <w:pStyle w:val="Style16"/>
              <w:widowControl/>
              <w:tabs>
                <w:tab w:val="left" w:pos="206"/>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увеличение пропускной способности стадиона;</w:t>
            </w:r>
          </w:p>
          <w:p w:rsidR="00277134" w:rsidRPr="00373EF1" w:rsidRDefault="00277134" w:rsidP="00D655F8">
            <w:pPr>
              <w:pStyle w:val="Style16"/>
              <w:widowControl/>
              <w:tabs>
                <w:tab w:val="left" w:pos="379"/>
              </w:tabs>
              <w:spacing w:line="240" w:lineRule="auto"/>
              <w:jc w:val="both"/>
              <w:rPr>
                <w:rStyle w:val="FontStyle23"/>
                <w:sz w:val="28"/>
                <w:szCs w:val="28"/>
              </w:rPr>
            </w:pPr>
            <w:r w:rsidRPr="00373EF1">
              <w:rPr>
                <w:rStyle w:val="FontStyle23"/>
                <w:sz w:val="28"/>
                <w:szCs w:val="28"/>
              </w:rPr>
              <w:t>-</w:t>
            </w:r>
            <w:r w:rsidRPr="00373EF1">
              <w:rPr>
                <w:rStyle w:val="FontStyle23"/>
                <w:sz w:val="28"/>
                <w:szCs w:val="28"/>
              </w:rPr>
              <w:tab/>
              <w:t>укрепление здоровья населения, улучшение физической подготов</w:t>
            </w:r>
            <w:r w:rsidRPr="00373EF1">
              <w:rPr>
                <w:rStyle w:val="FontStyle23"/>
                <w:sz w:val="28"/>
                <w:szCs w:val="28"/>
              </w:rPr>
              <w:softHyphen/>
              <w:t xml:space="preserve">ленности детей, молодёжи, </w:t>
            </w:r>
            <w:r w:rsidRPr="00373EF1">
              <w:rPr>
                <w:rStyle w:val="FontStyle23"/>
                <w:sz w:val="28"/>
                <w:szCs w:val="28"/>
              </w:rPr>
              <w:lastRenderedPageBreak/>
              <w:t>повышение уровня патриотического вос</w:t>
            </w:r>
            <w:r w:rsidRPr="00373EF1">
              <w:rPr>
                <w:rStyle w:val="FontStyle23"/>
                <w:sz w:val="28"/>
                <w:szCs w:val="28"/>
              </w:rPr>
              <w:softHyphen/>
              <w:t>питания молодёжи, снижение уровня молодёжно-подростковой пре</w:t>
            </w:r>
            <w:r w:rsidRPr="00373EF1">
              <w:rPr>
                <w:rStyle w:val="FontStyle23"/>
                <w:sz w:val="28"/>
                <w:szCs w:val="28"/>
              </w:rPr>
              <w:softHyphen/>
              <w:t>ступности, наркомании, алкоголизма, курения,</w:t>
            </w:r>
          </w:p>
          <w:p w:rsidR="00277134" w:rsidRPr="00373EF1" w:rsidRDefault="00277134" w:rsidP="00D655F8">
            <w:pPr>
              <w:pStyle w:val="Style14"/>
              <w:widowControl/>
              <w:spacing w:line="240" w:lineRule="auto"/>
              <w:jc w:val="both"/>
              <w:rPr>
                <w:rStyle w:val="FontStyle23"/>
                <w:sz w:val="28"/>
                <w:szCs w:val="28"/>
              </w:rPr>
            </w:pPr>
            <w:r w:rsidRPr="00373EF1">
              <w:rPr>
                <w:rStyle w:val="FontStyle23"/>
                <w:sz w:val="28"/>
                <w:szCs w:val="28"/>
              </w:rPr>
              <w:t>-увеличение доли жителей г. Советск, регулярно занимающихся фи</w:t>
            </w:r>
            <w:r w:rsidRPr="00373EF1">
              <w:rPr>
                <w:rStyle w:val="FontStyle23"/>
                <w:sz w:val="28"/>
                <w:szCs w:val="28"/>
              </w:rPr>
              <w:softHyphen/>
              <w:t>зической культурой и спортом .</w:t>
            </w:r>
          </w:p>
        </w:tc>
      </w:tr>
    </w:tbl>
    <w:p w:rsidR="00277134" w:rsidRPr="00373EF1" w:rsidRDefault="00277134" w:rsidP="00277134">
      <w:pPr>
        <w:pStyle w:val="Style4"/>
        <w:widowControl/>
        <w:spacing w:line="240" w:lineRule="auto"/>
        <w:ind w:left="1138" w:right="518"/>
        <w:rPr>
          <w:rStyle w:val="FontStyle21"/>
          <w:spacing w:val="10"/>
          <w:sz w:val="28"/>
          <w:szCs w:val="28"/>
        </w:rPr>
      </w:pPr>
    </w:p>
    <w:p w:rsidR="00277134" w:rsidRPr="00373EF1" w:rsidRDefault="00277134" w:rsidP="00277134">
      <w:pPr>
        <w:pStyle w:val="Style4"/>
        <w:widowControl/>
        <w:tabs>
          <w:tab w:val="left" w:pos="9355"/>
        </w:tabs>
        <w:spacing w:line="240" w:lineRule="auto"/>
        <w:ind w:right="-5" w:firstLine="0"/>
        <w:jc w:val="center"/>
        <w:rPr>
          <w:rStyle w:val="FontStyle21"/>
          <w:spacing w:val="10"/>
          <w:sz w:val="28"/>
          <w:szCs w:val="28"/>
        </w:rPr>
      </w:pPr>
      <w:r w:rsidRPr="00373EF1">
        <w:rPr>
          <w:rStyle w:val="FontStyle21"/>
          <w:spacing w:val="10"/>
          <w:sz w:val="28"/>
          <w:szCs w:val="28"/>
        </w:rPr>
        <w:t>СОДЕРЖАНИЕ</w:t>
      </w:r>
      <w:r w:rsidRPr="00373EF1">
        <w:rPr>
          <w:rStyle w:val="FontStyle21"/>
          <w:sz w:val="28"/>
          <w:szCs w:val="28"/>
        </w:rPr>
        <w:t xml:space="preserve"> </w:t>
      </w:r>
      <w:r w:rsidRPr="00373EF1">
        <w:rPr>
          <w:rStyle w:val="FontStyle21"/>
          <w:spacing w:val="10"/>
          <w:sz w:val="28"/>
          <w:szCs w:val="28"/>
        </w:rPr>
        <w:t>ПРОБЛЕМ</w:t>
      </w:r>
      <w:r w:rsidRPr="00373EF1">
        <w:rPr>
          <w:rStyle w:val="FontStyle21"/>
          <w:sz w:val="28"/>
          <w:szCs w:val="28"/>
        </w:rPr>
        <w:t xml:space="preserve"> </w:t>
      </w:r>
      <w:r w:rsidRPr="00373EF1">
        <w:rPr>
          <w:rStyle w:val="FontStyle21"/>
          <w:spacing w:val="10"/>
          <w:sz w:val="28"/>
          <w:szCs w:val="28"/>
        </w:rPr>
        <w:t>И</w:t>
      </w:r>
      <w:r w:rsidRPr="00373EF1">
        <w:rPr>
          <w:rStyle w:val="FontStyle21"/>
          <w:sz w:val="28"/>
          <w:szCs w:val="28"/>
        </w:rPr>
        <w:t xml:space="preserve"> </w:t>
      </w:r>
      <w:r w:rsidRPr="00373EF1">
        <w:rPr>
          <w:rStyle w:val="FontStyle21"/>
          <w:spacing w:val="10"/>
          <w:sz w:val="28"/>
          <w:szCs w:val="28"/>
        </w:rPr>
        <w:t>ОБОСНОВАНИЕ НЕОБХОДИМОСТИ</w:t>
      </w:r>
      <w:r w:rsidRPr="00373EF1">
        <w:rPr>
          <w:rStyle w:val="FontStyle21"/>
          <w:sz w:val="28"/>
          <w:szCs w:val="28"/>
        </w:rPr>
        <w:t xml:space="preserve"> </w:t>
      </w:r>
      <w:r w:rsidRPr="00373EF1">
        <w:rPr>
          <w:rStyle w:val="FontStyle21"/>
          <w:spacing w:val="10"/>
          <w:sz w:val="28"/>
          <w:szCs w:val="28"/>
        </w:rPr>
        <w:t>ИХ</w:t>
      </w:r>
      <w:r w:rsidRPr="00373EF1">
        <w:rPr>
          <w:rStyle w:val="FontStyle21"/>
          <w:sz w:val="28"/>
          <w:szCs w:val="28"/>
        </w:rPr>
        <w:t xml:space="preserve"> </w:t>
      </w:r>
      <w:r w:rsidRPr="00373EF1">
        <w:rPr>
          <w:rStyle w:val="FontStyle21"/>
          <w:spacing w:val="10"/>
          <w:sz w:val="28"/>
          <w:szCs w:val="28"/>
        </w:rPr>
        <w:t>РЕШЕНИЯ</w:t>
      </w:r>
      <w:r w:rsidRPr="00373EF1">
        <w:rPr>
          <w:rStyle w:val="FontStyle21"/>
          <w:sz w:val="28"/>
          <w:szCs w:val="28"/>
        </w:rPr>
        <w:t xml:space="preserve"> </w:t>
      </w:r>
      <w:r w:rsidRPr="00373EF1">
        <w:rPr>
          <w:rStyle w:val="FontStyle21"/>
          <w:spacing w:val="10"/>
          <w:sz w:val="28"/>
          <w:szCs w:val="28"/>
        </w:rPr>
        <w:t>ПРОГРАММНЫМИ МЕТОДАМИ</w:t>
      </w:r>
    </w:p>
    <w:p w:rsidR="00277134" w:rsidRPr="00373EF1" w:rsidRDefault="00277134" w:rsidP="00277134">
      <w:pPr>
        <w:pStyle w:val="Style7"/>
        <w:widowControl/>
        <w:spacing w:line="240" w:lineRule="auto"/>
        <w:ind w:right="10"/>
        <w:rPr>
          <w:sz w:val="28"/>
          <w:szCs w:val="28"/>
        </w:rPr>
      </w:pPr>
    </w:p>
    <w:p w:rsidR="00277134" w:rsidRPr="00373EF1" w:rsidRDefault="00277134" w:rsidP="00277134">
      <w:pPr>
        <w:pStyle w:val="Style7"/>
        <w:widowControl/>
        <w:spacing w:before="115" w:line="240" w:lineRule="auto"/>
        <w:ind w:right="10"/>
        <w:rPr>
          <w:rStyle w:val="FontStyle25"/>
          <w:sz w:val="28"/>
          <w:szCs w:val="28"/>
        </w:rPr>
      </w:pPr>
      <w:r w:rsidRPr="00373EF1">
        <w:rPr>
          <w:rStyle w:val="FontStyle25"/>
          <w:sz w:val="28"/>
          <w:szCs w:val="28"/>
        </w:rPr>
        <w:t>Основанием для разработки Подпрограммы служат следующие норма</w:t>
      </w:r>
      <w:r w:rsidRPr="00373EF1">
        <w:rPr>
          <w:rStyle w:val="FontStyle25"/>
          <w:sz w:val="28"/>
          <w:szCs w:val="28"/>
        </w:rPr>
        <w:softHyphen/>
        <w:t>тивные и правовые акты:</w:t>
      </w:r>
    </w:p>
    <w:p w:rsidR="00277134" w:rsidRPr="00373EF1" w:rsidRDefault="00277134" w:rsidP="00277134">
      <w:pPr>
        <w:pStyle w:val="Style15"/>
        <w:widowControl/>
        <w:numPr>
          <w:ilvl w:val="0"/>
          <w:numId w:val="1"/>
        </w:numPr>
        <w:tabs>
          <w:tab w:val="left" w:pos="187"/>
        </w:tabs>
        <w:spacing w:line="240" w:lineRule="auto"/>
        <w:ind w:left="5" w:right="14"/>
        <w:rPr>
          <w:rStyle w:val="FontStyle25"/>
          <w:sz w:val="28"/>
          <w:szCs w:val="28"/>
        </w:rPr>
      </w:pPr>
      <w:r w:rsidRPr="00373EF1">
        <w:rPr>
          <w:rStyle w:val="FontStyle25"/>
          <w:sz w:val="28"/>
          <w:szCs w:val="28"/>
        </w:rPr>
        <w:t>Конституция Российской Федерации, принятая всенародным голосованием 12.12.1993;</w:t>
      </w:r>
    </w:p>
    <w:p w:rsidR="00277134" w:rsidRPr="00373EF1" w:rsidRDefault="00277134" w:rsidP="00277134">
      <w:pPr>
        <w:pStyle w:val="Style15"/>
        <w:widowControl/>
        <w:numPr>
          <w:ilvl w:val="0"/>
          <w:numId w:val="1"/>
        </w:numPr>
        <w:tabs>
          <w:tab w:val="left" w:pos="187"/>
        </w:tabs>
        <w:spacing w:before="5" w:line="240" w:lineRule="auto"/>
        <w:ind w:left="5" w:right="5"/>
        <w:rPr>
          <w:rStyle w:val="FontStyle25"/>
          <w:sz w:val="28"/>
          <w:szCs w:val="28"/>
        </w:rPr>
      </w:pPr>
      <w:r w:rsidRPr="00373EF1">
        <w:rPr>
          <w:rStyle w:val="FontStyle25"/>
          <w:sz w:val="28"/>
          <w:szCs w:val="28"/>
        </w:rPr>
        <w:t>Федеральный закон от 06.10.2003 № 131-ФЗ «Об общих принципах органи</w:t>
      </w:r>
      <w:r w:rsidRPr="00373EF1">
        <w:rPr>
          <w:rStyle w:val="FontStyle25"/>
          <w:sz w:val="28"/>
          <w:szCs w:val="28"/>
        </w:rPr>
        <w:softHyphen/>
        <w:t>зации местного самоуправления в Российской Федерации»;</w:t>
      </w:r>
    </w:p>
    <w:p w:rsidR="00277134" w:rsidRPr="00373EF1" w:rsidRDefault="00277134" w:rsidP="00277134">
      <w:pPr>
        <w:pStyle w:val="Style15"/>
        <w:widowControl/>
        <w:numPr>
          <w:ilvl w:val="0"/>
          <w:numId w:val="1"/>
        </w:numPr>
        <w:tabs>
          <w:tab w:val="left" w:pos="187"/>
        </w:tabs>
        <w:spacing w:line="240" w:lineRule="auto"/>
        <w:ind w:left="5" w:right="10"/>
        <w:rPr>
          <w:rStyle w:val="FontStyle25"/>
          <w:sz w:val="28"/>
          <w:szCs w:val="28"/>
        </w:rPr>
      </w:pPr>
      <w:r w:rsidRPr="00373EF1">
        <w:rPr>
          <w:rStyle w:val="FontStyle25"/>
          <w:sz w:val="28"/>
          <w:szCs w:val="28"/>
        </w:rPr>
        <w:t>Федеральный Закон от 04.12.2007 № 329-ФЗ «О физической культуре и спорте в Российской Федерации»;</w:t>
      </w:r>
    </w:p>
    <w:p w:rsidR="00277134" w:rsidRPr="00373EF1" w:rsidRDefault="00277134" w:rsidP="00277134">
      <w:pPr>
        <w:pStyle w:val="Style15"/>
        <w:widowControl/>
        <w:numPr>
          <w:ilvl w:val="0"/>
          <w:numId w:val="1"/>
        </w:numPr>
        <w:tabs>
          <w:tab w:val="left" w:pos="187"/>
        </w:tabs>
        <w:spacing w:before="5" w:line="240" w:lineRule="auto"/>
        <w:ind w:left="5" w:right="10"/>
        <w:rPr>
          <w:rStyle w:val="FontStyle25"/>
          <w:sz w:val="28"/>
          <w:szCs w:val="28"/>
        </w:rPr>
      </w:pPr>
      <w:r w:rsidRPr="00373EF1">
        <w:rPr>
          <w:rStyle w:val="FontStyle25"/>
          <w:sz w:val="28"/>
          <w:szCs w:val="28"/>
        </w:rPr>
        <w:t>Постановление Правительства Российской Федерации от 11.01. 2006 №7 «О федеральной целевой программе «Развитие физической культуры и спор</w:t>
      </w:r>
      <w:r w:rsidRPr="00373EF1">
        <w:rPr>
          <w:rStyle w:val="FontStyle25"/>
          <w:sz w:val="28"/>
          <w:szCs w:val="28"/>
        </w:rPr>
        <w:softHyphen/>
        <w:t>та в Российской Федерации на 2006-2015 годы»;</w:t>
      </w:r>
    </w:p>
    <w:p w:rsidR="00277134" w:rsidRPr="00373EF1" w:rsidRDefault="00277134" w:rsidP="00277134">
      <w:pPr>
        <w:pStyle w:val="Style15"/>
        <w:widowControl/>
        <w:numPr>
          <w:ilvl w:val="0"/>
          <w:numId w:val="1"/>
        </w:numPr>
        <w:tabs>
          <w:tab w:val="left" w:pos="187"/>
        </w:tabs>
        <w:spacing w:line="240" w:lineRule="auto"/>
        <w:ind w:left="5"/>
        <w:rPr>
          <w:rStyle w:val="FontStyle25"/>
          <w:sz w:val="28"/>
          <w:szCs w:val="28"/>
        </w:rPr>
      </w:pPr>
      <w:r w:rsidRPr="00373EF1">
        <w:rPr>
          <w:rStyle w:val="FontStyle25"/>
          <w:sz w:val="28"/>
          <w:szCs w:val="28"/>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277134" w:rsidRPr="00373EF1" w:rsidRDefault="00277134" w:rsidP="00277134">
      <w:pPr>
        <w:pStyle w:val="Style15"/>
        <w:widowControl/>
        <w:numPr>
          <w:ilvl w:val="0"/>
          <w:numId w:val="1"/>
        </w:numPr>
        <w:tabs>
          <w:tab w:val="left" w:pos="187"/>
        </w:tabs>
        <w:spacing w:line="240" w:lineRule="auto"/>
        <w:ind w:left="5" w:right="10"/>
        <w:rPr>
          <w:rStyle w:val="FontStyle25"/>
          <w:sz w:val="28"/>
          <w:szCs w:val="28"/>
        </w:rPr>
      </w:pPr>
      <w:r w:rsidRPr="00373EF1">
        <w:rPr>
          <w:rStyle w:val="FontStyle25"/>
          <w:sz w:val="28"/>
          <w:szCs w:val="28"/>
        </w:rPr>
        <w:t>Закон Тульской области от 13.07.2009 № 1306-ЗТО «О физической культу</w:t>
      </w:r>
      <w:r w:rsidRPr="00373EF1">
        <w:rPr>
          <w:rStyle w:val="FontStyle25"/>
          <w:sz w:val="28"/>
          <w:szCs w:val="28"/>
        </w:rPr>
        <w:softHyphen/>
        <w:t>ре и спорте»;</w:t>
      </w:r>
    </w:p>
    <w:p w:rsidR="00277134" w:rsidRPr="00373EF1" w:rsidRDefault="00277134" w:rsidP="00277134">
      <w:pPr>
        <w:pStyle w:val="Style7"/>
        <w:widowControl/>
        <w:spacing w:line="240" w:lineRule="auto"/>
        <w:ind w:left="10" w:right="5" w:firstLine="706"/>
        <w:rPr>
          <w:rStyle w:val="FontStyle25"/>
          <w:sz w:val="28"/>
          <w:szCs w:val="28"/>
        </w:rPr>
      </w:pPr>
      <w:r w:rsidRPr="00373EF1">
        <w:rPr>
          <w:rStyle w:val="FontStyle25"/>
          <w:sz w:val="28"/>
          <w:szCs w:val="28"/>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373EF1">
        <w:rPr>
          <w:rStyle w:val="FontStyle25"/>
          <w:sz w:val="28"/>
          <w:szCs w:val="28"/>
        </w:rPr>
        <w:softHyphen/>
        <w:t>ния. Занятия физической культурой и спортом оказывают позитивное влия</w:t>
      </w:r>
      <w:r w:rsidRPr="00373EF1">
        <w:rPr>
          <w:rStyle w:val="FontStyle25"/>
          <w:sz w:val="28"/>
          <w:szCs w:val="28"/>
        </w:rPr>
        <w:softHyphen/>
        <w:t>ние на все функции и системы организма ребенка, являются мощным средст</w:t>
      </w:r>
      <w:r w:rsidRPr="00373EF1">
        <w:rPr>
          <w:rStyle w:val="FontStyle25"/>
          <w:sz w:val="28"/>
          <w:szCs w:val="28"/>
        </w:rPr>
        <w:softHyphen/>
        <w:t>вом профилактики заболеваний, способствуют формированию морально-</w:t>
      </w:r>
    </w:p>
    <w:p w:rsidR="00277134" w:rsidRPr="00373EF1" w:rsidRDefault="00277134" w:rsidP="00277134">
      <w:pPr>
        <w:pStyle w:val="Style15"/>
        <w:widowControl/>
        <w:spacing w:line="240" w:lineRule="auto"/>
        <w:ind w:right="43"/>
        <w:rPr>
          <w:rStyle w:val="FontStyle25"/>
          <w:sz w:val="28"/>
          <w:szCs w:val="28"/>
        </w:rPr>
      </w:pPr>
      <w:r w:rsidRPr="00373EF1">
        <w:rPr>
          <w:rStyle w:val="FontStyle25"/>
          <w:sz w:val="28"/>
          <w:szCs w:val="28"/>
        </w:rPr>
        <w:t>волевых, нравственных и гражданских качеств личности, что, в конеч</w:t>
      </w:r>
      <w:r w:rsidRPr="00373EF1">
        <w:rPr>
          <w:rStyle w:val="FontStyle25"/>
          <w:sz w:val="28"/>
          <w:szCs w:val="28"/>
        </w:rPr>
        <w:softHyphen/>
        <w:t>ном счете, определяет благополучие во всех сферах жизнедеятельности де</w:t>
      </w:r>
      <w:r w:rsidRPr="00373EF1">
        <w:rPr>
          <w:rStyle w:val="FontStyle25"/>
          <w:sz w:val="28"/>
          <w:szCs w:val="28"/>
        </w:rPr>
        <w:softHyphen/>
        <w:t>тей.</w:t>
      </w:r>
    </w:p>
    <w:p w:rsidR="00277134" w:rsidRPr="00373EF1" w:rsidRDefault="00277134" w:rsidP="00277134">
      <w:pPr>
        <w:pStyle w:val="Style7"/>
        <w:widowControl/>
        <w:spacing w:line="240" w:lineRule="auto"/>
        <w:ind w:right="29" w:firstLine="715"/>
        <w:rPr>
          <w:rStyle w:val="FontStyle25"/>
          <w:sz w:val="28"/>
          <w:szCs w:val="28"/>
        </w:rPr>
      </w:pPr>
      <w:r w:rsidRPr="00373EF1">
        <w:rPr>
          <w:rStyle w:val="FontStyle25"/>
          <w:sz w:val="28"/>
          <w:szCs w:val="28"/>
        </w:rPr>
        <w:t xml:space="preserve">В </w:t>
      </w:r>
      <w:r w:rsidRPr="00373EF1">
        <w:rPr>
          <w:sz w:val="28"/>
          <w:szCs w:val="28"/>
        </w:rPr>
        <w:t xml:space="preserve">МКУ «Центр культурного, спортивного и библиотечного обслуживания» </w:t>
      </w:r>
      <w:r w:rsidRPr="00373EF1">
        <w:rPr>
          <w:rStyle w:val="FontStyle25"/>
          <w:sz w:val="28"/>
          <w:szCs w:val="28"/>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373EF1">
          <w:rPr>
            <w:rStyle w:val="FontStyle25"/>
            <w:sz w:val="28"/>
            <w:szCs w:val="28"/>
          </w:rPr>
          <w:t>7 га</w:t>
        </w:r>
      </w:smartTag>
      <w:r w:rsidRPr="00373EF1">
        <w:rPr>
          <w:rStyle w:val="FontStyle25"/>
          <w:sz w:val="28"/>
          <w:szCs w:val="28"/>
        </w:rPr>
        <w:t>. имеются футбольное поле с зрительской трибуной и беговой легкоатлетической дорожкой, много</w:t>
      </w:r>
      <w:r w:rsidRPr="00373EF1">
        <w:rPr>
          <w:rStyle w:val="FontStyle25"/>
          <w:sz w:val="28"/>
          <w:szCs w:val="28"/>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373EF1">
        <w:rPr>
          <w:rStyle w:val="FontStyle25"/>
          <w:sz w:val="28"/>
          <w:szCs w:val="28"/>
        </w:rPr>
        <w:softHyphen/>
        <w:t>ют два тренажерных зала, зал игры в настольный теннис. Регулярно занима</w:t>
      </w:r>
      <w:r w:rsidRPr="00373EF1">
        <w:rPr>
          <w:rStyle w:val="FontStyle25"/>
          <w:sz w:val="28"/>
          <w:szCs w:val="28"/>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373EF1">
        <w:rPr>
          <w:rStyle w:val="FontStyle25"/>
          <w:sz w:val="28"/>
          <w:szCs w:val="28"/>
        </w:rPr>
        <w:softHyphen/>
      </w:r>
      <w:r w:rsidRPr="00373EF1">
        <w:rPr>
          <w:rStyle w:val="FontStyle25"/>
          <w:sz w:val="28"/>
          <w:szCs w:val="28"/>
        </w:rPr>
        <w:lastRenderedPageBreak/>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373EF1">
        <w:rPr>
          <w:rStyle w:val="FontStyle25"/>
          <w:sz w:val="28"/>
          <w:szCs w:val="28"/>
        </w:rPr>
        <w:softHyphen/>
        <w:t>тивный праздник, посвященный Дню физкультурника и многие другие спор</w:t>
      </w:r>
      <w:r w:rsidRPr="00373EF1">
        <w:rPr>
          <w:rStyle w:val="FontStyle25"/>
          <w:sz w:val="28"/>
          <w:szCs w:val="28"/>
        </w:rPr>
        <w:softHyphen/>
        <w:t>тивные соревнования.</w:t>
      </w:r>
    </w:p>
    <w:p w:rsidR="00277134" w:rsidRPr="00373EF1" w:rsidRDefault="00277134" w:rsidP="00277134">
      <w:pPr>
        <w:pStyle w:val="Style7"/>
        <w:widowControl/>
        <w:spacing w:line="240" w:lineRule="auto"/>
        <w:ind w:left="24" w:right="29" w:firstLine="691"/>
        <w:rPr>
          <w:rStyle w:val="FontStyle25"/>
          <w:sz w:val="28"/>
          <w:szCs w:val="28"/>
        </w:rPr>
      </w:pPr>
      <w:r w:rsidRPr="00373EF1">
        <w:rPr>
          <w:rStyle w:val="FontStyle25"/>
          <w:sz w:val="28"/>
          <w:szCs w:val="28"/>
        </w:rPr>
        <w:t>В настоящее время существует ряд проблем, влияющих на развитие физической культуры и спорта, требующие решения, в том числе:</w:t>
      </w:r>
    </w:p>
    <w:p w:rsidR="00277134" w:rsidRPr="00373EF1" w:rsidRDefault="00277134" w:rsidP="00277134">
      <w:pPr>
        <w:pStyle w:val="Style17"/>
        <w:widowControl/>
        <w:tabs>
          <w:tab w:val="left" w:pos="216"/>
        </w:tabs>
        <w:spacing w:line="240" w:lineRule="auto"/>
        <w:ind w:left="19" w:right="29"/>
        <w:rPr>
          <w:rStyle w:val="FontStyle25"/>
          <w:sz w:val="28"/>
          <w:szCs w:val="28"/>
        </w:rPr>
      </w:pPr>
      <w:r w:rsidRPr="00373EF1">
        <w:rPr>
          <w:rStyle w:val="FontStyle25"/>
          <w:sz w:val="28"/>
          <w:szCs w:val="28"/>
        </w:rPr>
        <w:t>-</w:t>
      </w:r>
      <w:r w:rsidRPr="00373EF1">
        <w:rPr>
          <w:rStyle w:val="FontStyle25"/>
          <w:sz w:val="28"/>
          <w:szCs w:val="28"/>
        </w:rPr>
        <w:tab/>
        <w:t>полноценное развитие сдерживается отсутствием необходимого финанси</w:t>
      </w:r>
      <w:r w:rsidRPr="00373EF1">
        <w:rPr>
          <w:rStyle w:val="FontStyle25"/>
          <w:sz w:val="28"/>
          <w:szCs w:val="28"/>
        </w:rPr>
        <w:softHyphen/>
        <w:t>рования. Сложные финансовые условия обусловили значительный износ ма</w:t>
      </w:r>
      <w:r w:rsidRPr="00373EF1">
        <w:rPr>
          <w:rStyle w:val="FontStyle25"/>
          <w:sz w:val="28"/>
          <w:szCs w:val="28"/>
        </w:rPr>
        <w:softHyphen/>
        <w:t>териально-технической базы в спортивном учреждении и, как следствие:</w:t>
      </w:r>
    </w:p>
    <w:p w:rsidR="00277134" w:rsidRPr="00373EF1" w:rsidRDefault="00277134" w:rsidP="00277134">
      <w:pPr>
        <w:pStyle w:val="Style7"/>
        <w:widowControl/>
        <w:spacing w:line="240" w:lineRule="auto"/>
        <w:ind w:left="34" w:right="29" w:firstLine="706"/>
        <w:rPr>
          <w:rStyle w:val="FontStyle25"/>
          <w:sz w:val="28"/>
          <w:szCs w:val="28"/>
        </w:rPr>
      </w:pPr>
      <w:r w:rsidRPr="00373EF1">
        <w:rPr>
          <w:rStyle w:val="FontStyle25"/>
          <w:sz w:val="28"/>
          <w:szCs w:val="28"/>
        </w:rPr>
        <w:t>-недостаточное привлечение детей к регулярным занятиям физической культурой и спортом;</w:t>
      </w:r>
    </w:p>
    <w:p w:rsidR="00277134" w:rsidRPr="00373EF1" w:rsidRDefault="00277134" w:rsidP="00277134">
      <w:pPr>
        <w:pStyle w:val="Style7"/>
        <w:widowControl/>
        <w:spacing w:line="240" w:lineRule="auto"/>
        <w:ind w:left="29" w:right="19"/>
        <w:rPr>
          <w:rStyle w:val="FontStyle25"/>
          <w:sz w:val="28"/>
          <w:szCs w:val="28"/>
        </w:rPr>
      </w:pPr>
      <w:r w:rsidRPr="00373EF1">
        <w:rPr>
          <w:rStyle w:val="FontStyle25"/>
          <w:sz w:val="28"/>
          <w:szCs w:val="28"/>
        </w:rPr>
        <w:t>-несоответствие уровня материальной базы и инфраструктуры физиче</w:t>
      </w:r>
      <w:r w:rsidRPr="00373EF1">
        <w:rPr>
          <w:rStyle w:val="FontStyle25"/>
          <w:sz w:val="28"/>
          <w:szCs w:val="28"/>
        </w:rPr>
        <w:softHyphen/>
        <w:t>ской культуры и спорта, а также их моральный и физический износ задачам развития физической культуры и спорта.</w:t>
      </w:r>
    </w:p>
    <w:p w:rsidR="00277134" w:rsidRPr="00373EF1" w:rsidRDefault="00277134" w:rsidP="00277134">
      <w:pPr>
        <w:pStyle w:val="Style7"/>
        <w:widowControl/>
        <w:spacing w:line="240" w:lineRule="auto"/>
        <w:ind w:left="34" w:right="14" w:firstLine="715"/>
        <w:rPr>
          <w:rStyle w:val="FontStyle25"/>
          <w:sz w:val="28"/>
          <w:szCs w:val="28"/>
        </w:rPr>
      </w:pPr>
      <w:r w:rsidRPr="00373EF1">
        <w:rPr>
          <w:rStyle w:val="FontStyle25"/>
          <w:sz w:val="28"/>
          <w:szCs w:val="28"/>
        </w:rPr>
        <w:t>Сегодня очевидно, что сохранение и развитие спортивной базы на тер</w:t>
      </w:r>
      <w:r w:rsidRPr="00373EF1">
        <w:rPr>
          <w:rStyle w:val="FontStyle25"/>
          <w:sz w:val="28"/>
          <w:szCs w:val="28"/>
        </w:rPr>
        <w:softHyphen/>
        <w:t>ритории г. Советск требует реализации комплекса мероприятий с привлече</w:t>
      </w:r>
      <w:r w:rsidRPr="00373EF1">
        <w:rPr>
          <w:rStyle w:val="FontStyle25"/>
          <w:sz w:val="28"/>
          <w:szCs w:val="28"/>
        </w:rPr>
        <w:softHyphen/>
        <w:t>нием средств бюджета муниципального образования г. Советск.</w:t>
      </w:r>
    </w:p>
    <w:p w:rsidR="00277134" w:rsidRPr="00373EF1" w:rsidRDefault="00277134" w:rsidP="00277134">
      <w:pPr>
        <w:pStyle w:val="Style7"/>
        <w:widowControl/>
        <w:spacing w:line="240" w:lineRule="auto"/>
        <w:ind w:left="38" w:right="14" w:firstLine="763"/>
        <w:rPr>
          <w:rStyle w:val="FontStyle25"/>
          <w:sz w:val="28"/>
          <w:szCs w:val="28"/>
        </w:rPr>
      </w:pPr>
      <w:r w:rsidRPr="00373EF1">
        <w:rPr>
          <w:rStyle w:val="FontStyle25"/>
          <w:sz w:val="28"/>
          <w:szCs w:val="28"/>
        </w:rPr>
        <w:t>Данная подпрограмма способствует решению этих проблем, что в конеч</w:t>
      </w:r>
      <w:r w:rsidRPr="00373EF1">
        <w:rPr>
          <w:rStyle w:val="FontStyle25"/>
          <w:sz w:val="28"/>
          <w:szCs w:val="28"/>
        </w:rPr>
        <w:softHyphen/>
        <w:t>ном итоге повысит доступность и качество физкультурно-оздоровительной и спортивной деятельности.</w:t>
      </w:r>
    </w:p>
    <w:p w:rsidR="00277134" w:rsidRPr="00373EF1" w:rsidRDefault="00277134" w:rsidP="00277134">
      <w:pPr>
        <w:tabs>
          <w:tab w:val="left" w:pos="2610"/>
        </w:tabs>
        <w:rPr>
          <w:sz w:val="28"/>
          <w:szCs w:val="28"/>
        </w:rPr>
      </w:pPr>
    </w:p>
    <w:p w:rsidR="00C5422D" w:rsidRDefault="00C5422D" w:rsidP="00277134">
      <w:pPr>
        <w:jc w:val="center"/>
        <w:rPr>
          <w:sz w:val="28"/>
          <w:szCs w:val="28"/>
        </w:rPr>
      </w:pPr>
    </w:p>
    <w:p w:rsidR="00C5422D" w:rsidRDefault="00C542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455A2D" w:rsidRDefault="00455A2D" w:rsidP="00277134">
      <w:pPr>
        <w:jc w:val="center"/>
        <w:rPr>
          <w:sz w:val="28"/>
          <w:szCs w:val="28"/>
        </w:rPr>
      </w:pPr>
    </w:p>
    <w:p w:rsidR="00277134" w:rsidRPr="00373EF1" w:rsidRDefault="00277134" w:rsidP="00277134">
      <w:pPr>
        <w:jc w:val="center"/>
        <w:rPr>
          <w:sz w:val="28"/>
          <w:szCs w:val="28"/>
        </w:rPr>
      </w:pPr>
      <w:r w:rsidRPr="00373EF1">
        <w:rPr>
          <w:sz w:val="28"/>
          <w:szCs w:val="28"/>
        </w:rPr>
        <w:lastRenderedPageBreak/>
        <w:t>2.1. ПАСПОРТ</w:t>
      </w:r>
    </w:p>
    <w:p w:rsidR="00277134" w:rsidRPr="00373EF1" w:rsidRDefault="00277134" w:rsidP="00277134">
      <w:pPr>
        <w:autoSpaceDE w:val="0"/>
        <w:autoSpaceDN w:val="0"/>
        <w:adjustRightInd w:val="0"/>
        <w:ind w:left="-57" w:right="-57"/>
        <w:jc w:val="center"/>
        <w:rPr>
          <w:sz w:val="28"/>
          <w:szCs w:val="28"/>
        </w:rPr>
      </w:pPr>
      <w:r w:rsidRPr="00373EF1">
        <w:rPr>
          <w:sz w:val="28"/>
          <w:szCs w:val="28"/>
        </w:rPr>
        <w:t>подпрограммы №2 «</w:t>
      </w:r>
      <w:r w:rsidRPr="00373EF1">
        <w:rPr>
          <w:bCs/>
          <w:sz w:val="28"/>
          <w:szCs w:val="28"/>
        </w:rPr>
        <w:t>Занятость и трудоустройство несовершеннолетних в муниципальном образовании город Советск Щекинского района»</w:t>
      </w:r>
      <w:r w:rsidRPr="00373EF1">
        <w:rPr>
          <w:sz w:val="28"/>
          <w:szCs w:val="28"/>
        </w:rPr>
        <w:t>;</w:t>
      </w:r>
    </w:p>
    <w:p w:rsidR="00277134" w:rsidRPr="00373EF1" w:rsidRDefault="00277134" w:rsidP="00277134">
      <w:pPr>
        <w:pStyle w:val="4"/>
        <w:jc w:val="center"/>
        <w:rPr>
          <w:sz w:val="28"/>
          <w:szCs w:val="28"/>
        </w:rPr>
      </w:pPr>
      <w:r w:rsidRPr="00373EF1">
        <w:rPr>
          <w:sz w:val="28"/>
          <w:szCs w:val="28"/>
        </w:rPr>
        <w:t>ПАСПОРТ ПОДПРОГРАММЫ</w:t>
      </w:r>
      <w:r w:rsidRPr="00373EF1">
        <w:rPr>
          <w:sz w:val="28"/>
          <w:szCs w:val="28"/>
        </w:rPr>
        <w:tab/>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277134" w:rsidRPr="00373EF1" w:rsidTr="00D655F8">
        <w:trPr>
          <w:trHeight w:hRule="exact" w:val="1326"/>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Наименование муниципальной Подпрограммы</w:t>
            </w:r>
          </w:p>
        </w:tc>
        <w:tc>
          <w:tcPr>
            <w:tcW w:w="6943" w:type="dxa"/>
          </w:tcPr>
          <w:p w:rsidR="00277134" w:rsidRPr="00373EF1" w:rsidRDefault="00277134" w:rsidP="00D655F8">
            <w:pPr>
              <w:pStyle w:val="Style5"/>
              <w:widowControl/>
              <w:spacing w:line="240" w:lineRule="auto"/>
              <w:ind w:firstLine="0"/>
              <w:rPr>
                <w:rStyle w:val="FontStyle23"/>
                <w:sz w:val="28"/>
                <w:szCs w:val="28"/>
              </w:rPr>
            </w:pPr>
            <w:r w:rsidRPr="00373EF1">
              <w:rPr>
                <w:sz w:val="28"/>
                <w:szCs w:val="28"/>
              </w:rPr>
              <w:t>«Занятость и трудоустройство несовершеннолетних в муниципальном образовании город Советск Щекинского района »</w:t>
            </w:r>
          </w:p>
        </w:tc>
      </w:tr>
      <w:tr w:rsidR="00277134" w:rsidRPr="00373EF1" w:rsidTr="00D655F8">
        <w:trPr>
          <w:trHeight w:hRule="exact" w:val="1062"/>
        </w:trPr>
        <w:tc>
          <w:tcPr>
            <w:tcW w:w="2988" w:type="dxa"/>
          </w:tcPr>
          <w:p w:rsidR="00277134" w:rsidRPr="00373EF1" w:rsidRDefault="00277134" w:rsidP="00D655F8">
            <w:pPr>
              <w:pStyle w:val="Style5"/>
              <w:widowControl/>
              <w:spacing w:line="240" w:lineRule="auto"/>
              <w:ind w:firstLine="0"/>
              <w:jc w:val="left"/>
              <w:rPr>
                <w:rStyle w:val="FontStyle23"/>
                <w:sz w:val="28"/>
                <w:szCs w:val="28"/>
              </w:rPr>
            </w:pPr>
            <w:r w:rsidRPr="00373EF1">
              <w:rPr>
                <w:rStyle w:val="FontStyle23"/>
                <w:sz w:val="28"/>
                <w:szCs w:val="28"/>
              </w:rPr>
              <w:t>Исполнитель (исполнители) Подпрограммы</w:t>
            </w:r>
          </w:p>
        </w:tc>
        <w:tc>
          <w:tcPr>
            <w:tcW w:w="6943" w:type="dxa"/>
          </w:tcPr>
          <w:p w:rsidR="00277134" w:rsidRPr="00373EF1" w:rsidRDefault="00277134" w:rsidP="00D655F8">
            <w:pPr>
              <w:rPr>
                <w:sz w:val="28"/>
                <w:szCs w:val="28"/>
              </w:rPr>
            </w:pPr>
            <w:r w:rsidRPr="00373EF1">
              <w:rPr>
                <w:sz w:val="28"/>
                <w:szCs w:val="28"/>
              </w:rPr>
              <w:t>Администрация МО город Советск Щекинского района, МКУ «СГУЖ и Б»</w:t>
            </w:r>
          </w:p>
        </w:tc>
      </w:tr>
      <w:tr w:rsidR="00277134" w:rsidRPr="00373EF1" w:rsidTr="00D655F8">
        <w:trPr>
          <w:trHeight w:hRule="exact" w:val="2875"/>
        </w:trPr>
        <w:tc>
          <w:tcPr>
            <w:tcW w:w="2988" w:type="dxa"/>
          </w:tcPr>
          <w:p w:rsidR="00277134" w:rsidRPr="00373EF1" w:rsidRDefault="00277134" w:rsidP="00D655F8">
            <w:pPr>
              <w:pStyle w:val="Style5"/>
              <w:widowControl/>
              <w:tabs>
                <w:tab w:val="left" w:pos="1980"/>
                <w:tab w:val="left" w:pos="2160"/>
              </w:tabs>
              <w:spacing w:line="240" w:lineRule="auto"/>
              <w:ind w:firstLine="0"/>
              <w:rPr>
                <w:rStyle w:val="FontStyle23"/>
                <w:sz w:val="28"/>
                <w:szCs w:val="28"/>
              </w:rPr>
            </w:pPr>
          </w:p>
          <w:p w:rsidR="00277134" w:rsidRPr="00373EF1" w:rsidRDefault="00277134" w:rsidP="00D655F8">
            <w:pPr>
              <w:pStyle w:val="Style5"/>
              <w:widowControl/>
              <w:tabs>
                <w:tab w:val="left" w:pos="1980"/>
                <w:tab w:val="left" w:pos="2160"/>
              </w:tabs>
              <w:spacing w:line="240" w:lineRule="auto"/>
              <w:ind w:firstLine="0"/>
              <w:rPr>
                <w:rStyle w:val="FontStyle23"/>
                <w:sz w:val="28"/>
                <w:szCs w:val="28"/>
              </w:rPr>
            </w:pPr>
            <w:r w:rsidRPr="00373EF1">
              <w:rPr>
                <w:rStyle w:val="FontStyle23"/>
                <w:sz w:val="28"/>
                <w:szCs w:val="28"/>
              </w:rPr>
              <w:t>Цели Подпрограммы</w:t>
            </w:r>
          </w:p>
          <w:p w:rsidR="00277134" w:rsidRPr="00373EF1" w:rsidRDefault="00277134" w:rsidP="00D655F8">
            <w:pPr>
              <w:pStyle w:val="Style5"/>
              <w:widowControl/>
              <w:tabs>
                <w:tab w:val="left" w:pos="1980"/>
                <w:tab w:val="left" w:pos="2160"/>
              </w:tabs>
              <w:spacing w:line="240" w:lineRule="auto"/>
              <w:ind w:firstLine="0"/>
              <w:rPr>
                <w:rStyle w:val="FontStyle23"/>
                <w:sz w:val="28"/>
                <w:szCs w:val="28"/>
              </w:rPr>
            </w:pPr>
          </w:p>
        </w:tc>
        <w:tc>
          <w:tcPr>
            <w:tcW w:w="6943" w:type="dxa"/>
          </w:tcPr>
          <w:p w:rsidR="00277134" w:rsidRPr="00373EF1" w:rsidRDefault="00277134" w:rsidP="00D655F8">
            <w:pPr>
              <w:pStyle w:val="Style5"/>
              <w:widowControl/>
              <w:spacing w:line="240" w:lineRule="auto"/>
              <w:ind w:firstLine="0"/>
              <w:rPr>
                <w:rStyle w:val="FontStyle23"/>
                <w:sz w:val="28"/>
                <w:szCs w:val="28"/>
              </w:rPr>
            </w:pPr>
            <w:r w:rsidRPr="00373EF1">
              <w:rPr>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277134" w:rsidRPr="00373EF1" w:rsidTr="00D655F8">
        <w:trPr>
          <w:trHeight w:hRule="exact" w:val="1520"/>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Задачи Подпрограммы</w:t>
            </w:r>
          </w:p>
        </w:tc>
        <w:tc>
          <w:tcPr>
            <w:tcW w:w="6943" w:type="dxa"/>
          </w:tcPr>
          <w:p w:rsidR="00277134" w:rsidRPr="00373EF1" w:rsidRDefault="00277134" w:rsidP="00D655F8">
            <w:pPr>
              <w:jc w:val="both"/>
              <w:rPr>
                <w:sz w:val="28"/>
                <w:szCs w:val="28"/>
              </w:rPr>
            </w:pPr>
            <w:r w:rsidRPr="00373EF1">
              <w:rPr>
                <w:sz w:val="28"/>
                <w:szCs w:val="28"/>
              </w:rPr>
              <w:t>- обеспечение занятости и трудоустройства несовершеннолетних;</w:t>
            </w:r>
          </w:p>
          <w:p w:rsidR="00277134" w:rsidRPr="00373EF1" w:rsidRDefault="00277134" w:rsidP="00D655F8">
            <w:pPr>
              <w:jc w:val="both"/>
              <w:rPr>
                <w:sz w:val="28"/>
                <w:szCs w:val="28"/>
              </w:rPr>
            </w:pPr>
            <w:r w:rsidRPr="00373EF1">
              <w:rPr>
                <w:sz w:val="28"/>
                <w:szCs w:val="28"/>
              </w:rPr>
              <w:t>- формирование у несовершеннолетних активной жизненной позиции.</w:t>
            </w:r>
          </w:p>
          <w:p w:rsidR="00277134" w:rsidRPr="00373EF1" w:rsidRDefault="00277134" w:rsidP="00D655F8">
            <w:pPr>
              <w:pStyle w:val="Style14"/>
              <w:widowControl/>
              <w:tabs>
                <w:tab w:val="left" w:pos="206"/>
              </w:tabs>
              <w:spacing w:line="240" w:lineRule="auto"/>
              <w:jc w:val="both"/>
              <w:rPr>
                <w:rStyle w:val="FontStyle23"/>
                <w:sz w:val="28"/>
                <w:szCs w:val="28"/>
              </w:rPr>
            </w:pPr>
          </w:p>
        </w:tc>
      </w:tr>
      <w:tr w:rsidR="00277134" w:rsidRPr="00373EF1" w:rsidTr="00D655F8">
        <w:trPr>
          <w:trHeight w:hRule="exact" w:val="1088"/>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Показатели Подпрограммы</w:t>
            </w:r>
          </w:p>
        </w:tc>
        <w:tc>
          <w:tcPr>
            <w:tcW w:w="6943" w:type="dxa"/>
          </w:tcPr>
          <w:p w:rsidR="00277134" w:rsidRPr="00373EF1" w:rsidRDefault="00277134" w:rsidP="00D655F8">
            <w:pPr>
              <w:rPr>
                <w:sz w:val="28"/>
                <w:szCs w:val="28"/>
              </w:rPr>
            </w:pPr>
            <w:r w:rsidRPr="00373EF1">
              <w:rPr>
                <w:sz w:val="28"/>
                <w:szCs w:val="28"/>
              </w:rPr>
              <w:t>Стимулирование молодежи к общественно-полезной</w:t>
            </w:r>
          </w:p>
          <w:p w:rsidR="00277134" w:rsidRPr="00373EF1" w:rsidRDefault="00277134" w:rsidP="00D655F8">
            <w:pPr>
              <w:jc w:val="both"/>
              <w:rPr>
                <w:sz w:val="28"/>
                <w:szCs w:val="28"/>
              </w:rPr>
            </w:pPr>
            <w:r w:rsidRPr="00373EF1">
              <w:rPr>
                <w:sz w:val="28"/>
                <w:szCs w:val="28"/>
              </w:rPr>
              <w:t>деятельности профилактика асоциальных явлений среди несовершеннолетних</w:t>
            </w:r>
          </w:p>
          <w:p w:rsidR="00277134" w:rsidRPr="00373EF1" w:rsidRDefault="00277134" w:rsidP="00D655F8">
            <w:pPr>
              <w:pStyle w:val="Style5"/>
              <w:widowControl/>
              <w:spacing w:line="240" w:lineRule="auto"/>
              <w:ind w:firstLine="0"/>
              <w:rPr>
                <w:rStyle w:val="FontStyle23"/>
                <w:sz w:val="28"/>
                <w:szCs w:val="28"/>
              </w:rPr>
            </w:pPr>
          </w:p>
        </w:tc>
      </w:tr>
      <w:tr w:rsidR="00277134" w:rsidRPr="00373EF1" w:rsidTr="00D655F8">
        <w:trPr>
          <w:trHeight w:hRule="exact" w:val="1268"/>
        </w:trPr>
        <w:tc>
          <w:tcPr>
            <w:tcW w:w="2988" w:type="dxa"/>
          </w:tcPr>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Этапы и сроки реализации Подпрограммы</w:t>
            </w:r>
          </w:p>
        </w:tc>
        <w:tc>
          <w:tcPr>
            <w:tcW w:w="6943" w:type="dxa"/>
          </w:tcPr>
          <w:p w:rsidR="00277134" w:rsidRPr="00373EF1" w:rsidRDefault="00277134" w:rsidP="00D655F8">
            <w:pPr>
              <w:pStyle w:val="Style14"/>
              <w:widowControl/>
              <w:tabs>
                <w:tab w:val="left" w:pos="206"/>
              </w:tabs>
              <w:spacing w:line="240" w:lineRule="auto"/>
              <w:jc w:val="both"/>
              <w:rPr>
                <w:rStyle w:val="FontStyle23"/>
                <w:sz w:val="28"/>
                <w:szCs w:val="28"/>
              </w:rPr>
            </w:pPr>
          </w:p>
        </w:tc>
      </w:tr>
      <w:tr w:rsidR="00277134" w:rsidRPr="00373EF1" w:rsidTr="00D655F8">
        <w:trPr>
          <w:trHeight w:val="1770"/>
        </w:trPr>
        <w:tc>
          <w:tcPr>
            <w:tcW w:w="2988" w:type="dxa"/>
          </w:tcPr>
          <w:p w:rsidR="00277134" w:rsidRPr="00373EF1" w:rsidRDefault="00277134" w:rsidP="00D655F8">
            <w:pPr>
              <w:pStyle w:val="Style14"/>
              <w:widowControl/>
              <w:spacing w:line="240" w:lineRule="auto"/>
              <w:jc w:val="both"/>
              <w:rPr>
                <w:rStyle w:val="FontStyle23"/>
                <w:sz w:val="28"/>
                <w:szCs w:val="28"/>
              </w:rPr>
            </w:pPr>
            <w:r w:rsidRPr="00373EF1">
              <w:rPr>
                <w:rStyle w:val="FontStyle23"/>
                <w:sz w:val="28"/>
                <w:szCs w:val="28"/>
              </w:rPr>
              <w:t>Основные мероприятия, Подпро</w:t>
            </w:r>
            <w:r w:rsidRPr="00373EF1">
              <w:rPr>
                <w:rStyle w:val="FontStyle23"/>
                <w:sz w:val="28"/>
                <w:szCs w:val="28"/>
              </w:rPr>
              <w:softHyphen/>
              <w:t>граммы муниципальной программы</w:t>
            </w:r>
          </w:p>
        </w:tc>
        <w:tc>
          <w:tcPr>
            <w:tcW w:w="6943" w:type="dxa"/>
          </w:tcPr>
          <w:p w:rsidR="00277134" w:rsidRPr="00373EF1" w:rsidRDefault="00277134" w:rsidP="00D655F8">
            <w:pPr>
              <w:pStyle w:val="Style16"/>
              <w:widowControl/>
              <w:tabs>
                <w:tab w:val="left" w:pos="211"/>
              </w:tabs>
              <w:spacing w:line="240" w:lineRule="auto"/>
              <w:jc w:val="both"/>
              <w:rPr>
                <w:rStyle w:val="FontStyle23"/>
                <w:sz w:val="28"/>
                <w:szCs w:val="28"/>
              </w:rPr>
            </w:pPr>
            <w:r w:rsidRPr="00373EF1">
              <w:rPr>
                <w:sz w:val="28"/>
                <w:szCs w:val="28"/>
              </w:rPr>
              <w:t>-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w:t>
            </w:r>
          </w:p>
        </w:tc>
      </w:tr>
      <w:tr w:rsidR="00277134" w:rsidRPr="00373EF1" w:rsidTr="00D655F8">
        <w:trPr>
          <w:trHeight w:val="360"/>
        </w:trPr>
        <w:tc>
          <w:tcPr>
            <w:tcW w:w="2988" w:type="dxa"/>
          </w:tcPr>
          <w:p w:rsidR="00277134" w:rsidRPr="00373EF1" w:rsidRDefault="00277134" w:rsidP="00D655F8">
            <w:pPr>
              <w:pStyle w:val="Style14"/>
              <w:spacing w:line="240" w:lineRule="auto"/>
              <w:jc w:val="both"/>
              <w:rPr>
                <w:rStyle w:val="FontStyle23"/>
                <w:sz w:val="28"/>
                <w:szCs w:val="28"/>
              </w:rPr>
            </w:pPr>
            <w:r w:rsidRPr="00373EF1">
              <w:rPr>
                <w:rStyle w:val="FontStyle23"/>
                <w:sz w:val="28"/>
                <w:szCs w:val="28"/>
              </w:rPr>
              <w:t>Программно-целевые инструменты Подпрограммы</w:t>
            </w:r>
          </w:p>
        </w:tc>
        <w:tc>
          <w:tcPr>
            <w:tcW w:w="6943" w:type="dxa"/>
          </w:tcPr>
          <w:p w:rsidR="00277134" w:rsidRPr="00373EF1" w:rsidRDefault="00277134" w:rsidP="00D655F8">
            <w:pPr>
              <w:pStyle w:val="Style16"/>
              <w:tabs>
                <w:tab w:val="left" w:pos="211"/>
              </w:tabs>
              <w:spacing w:line="240" w:lineRule="auto"/>
              <w:jc w:val="both"/>
              <w:rPr>
                <w:rStyle w:val="FontStyle23"/>
                <w:sz w:val="28"/>
                <w:szCs w:val="28"/>
              </w:rPr>
            </w:pPr>
          </w:p>
        </w:tc>
      </w:tr>
      <w:tr w:rsidR="00277134" w:rsidRPr="00373EF1" w:rsidTr="00D655F8">
        <w:trPr>
          <w:trHeight w:val="2288"/>
        </w:trPr>
        <w:tc>
          <w:tcPr>
            <w:tcW w:w="2988" w:type="dxa"/>
          </w:tcPr>
          <w:p w:rsidR="00277134" w:rsidRPr="00373EF1" w:rsidRDefault="00277134" w:rsidP="00D655F8">
            <w:pPr>
              <w:pStyle w:val="Style14"/>
              <w:spacing w:line="240" w:lineRule="auto"/>
              <w:jc w:val="both"/>
              <w:rPr>
                <w:rStyle w:val="FontStyle23"/>
                <w:sz w:val="28"/>
                <w:szCs w:val="28"/>
              </w:rPr>
            </w:pPr>
            <w:r w:rsidRPr="00373EF1">
              <w:rPr>
                <w:rStyle w:val="FontStyle23"/>
                <w:sz w:val="28"/>
                <w:szCs w:val="28"/>
              </w:rPr>
              <w:lastRenderedPageBreak/>
              <w:t>Объемы бюджетных ассигнований Подпрограммы</w:t>
            </w:r>
          </w:p>
        </w:tc>
        <w:tc>
          <w:tcPr>
            <w:tcW w:w="6943" w:type="dxa"/>
          </w:tcPr>
          <w:p w:rsidR="00277134" w:rsidRPr="00373EF1" w:rsidRDefault="00277134" w:rsidP="00D655F8">
            <w:pPr>
              <w:autoSpaceDE w:val="0"/>
              <w:autoSpaceDN w:val="0"/>
              <w:adjustRightInd w:val="0"/>
              <w:rPr>
                <w:bCs/>
                <w:sz w:val="28"/>
                <w:szCs w:val="28"/>
              </w:rPr>
            </w:pPr>
            <w:r w:rsidRPr="00373EF1">
              <w:rPr>
                <w:b/>
                <w:i/>
                <w:sz w:val="28"/>
                <w:szCs w:val="28"/>
                <w:u w:val="single"/>
              </w:rPr>
              <w:t>Подпрограмма № 2</w:t>
            </w:r>
            <w:r w:rsidRPr="00373EF1">
              <w:rPr>
                <w:sz w:val="28"/>
                <w:szCs w:val="28"/>
              </w:rPr>
              <w:t xml:space="preserve"> «</w:t>
            </w:r>
            <w:r w:rsidRPr="00373EF1">
              <w:rPr>
                <w:bCs/>
                <w:sz w:val="28"/>
                <w:szCs w:val="28"/>
              </w:rPr>
              <w:t>Занятость и трудоустройство несовершеннолетних в муниципальном образовании город Советск Щекинского района»</w:t>
            </w:r>
          </w:p>
          <w:p w:rsidR="00D655F8" w:rsidRPr="00C5422D" w:rsidRDefault="00277134" w:rsidP="00D655F8">
            <w:pPr>
              <w:autoSpaceDE w:val="0"/>
              <w:autoSpaceDN w:val="0"/>
              <w:adjustRightInd w:val="0"/>
              <w:rPr>
                <w:color w:val="C00000"/>
                <w:sz w:val="28"/>
                <w:szCs w:val="28"/>
              </w:rPr>
            </w:pPr>
            <w:r w:rsidRPr="00C5422D">
              <w:rPr>
                <w:bCs/>
                <w:color w:val="C00000"/>
                <w:sz w:val="28"/>
                <w:szCs w:val="28"/>
              </w:rPr>
              <w:t xml:space="preserve"> </w:t>
            </w:r>
            <w:r w:rsidR="00DE12E7" w:rsidRPr="00C5422D">
              <w:rPr>
                <w:bCs/>
                <w:color w:val="C00000"/>
                <w:sz w:val="28"/>
                <w:szCs w:val="28"/>
              </w:rPr>
              <w:t>500,</w:t>
            </w:r>
            <w:r w:rsidR="00726362" w:rsidRPr="00C5422D">
              <w:rPr>
                <w:bCs/>
                <w:color w:val="C00000"/>
                <w:sz w:val="28"/>
                <w:szCs w:val="28"/>
              </w:rPr>
              <w:t>8</w:t>
            </w:r>
            <w:r w:rsidR="00D655F8" w:rsidRPr="00C5422D">
              <w:rPr>
                <w:color w:val="C00000"/>
                <w:sz w:val="28"/>
                <w:szCs w:val="28"/>
              </w:rPr>
              <w:t xml:space="preserve"> тыс. руб.</w:t>
            </w:r>
          </w:p>
          <w:p w:rsidR="00D655F8" w:rsidRPr="00373EF1" w:rsidRDefault="00D655F8" w:rsidP="00D655F8">
            <w:pPr>
              <w:autoSpaceDE w:val="0"/>
              <w:autoSpaceDN w:val="0"/>
              <w:adjustRightInd w:val="0"/>
              <w:rPr>
                <w:i/>
                <w:sz w:val="28"/>
                <w:szCs w:val="28"/>
              </w:rPr>
            </w:pPr>
            <w:r w:rsidRPr="00373EF1">
              <w:rPr>
                <w:i/>
                <w:sz w:val="28"/>
                <w:szCs w:val="28"/>
              </w:rPr>
              <w:t>В том числе по годам:</w:t>
            </w:r>
          </w:p>
          <w:p w:rsidR="00D655F8" w:rsidRPr="00373EF1" w:rsidRDefault="00D655F8" w:rsidP="00D655F8">
            <w:pPr>
              <w:autoSpaceDE w:val="0"/>
              <w:autoSpaceDN w:val="0"/>
              <w:adjustRightInd w:val="0"/>
              <w:rPr>
                <w:i/>
                <w:sz w:val="28"/>
                <w:szCs w:val="28"/>
              </w:rPr>
            </w:pPr>
            <w:r w:rsidRPr="00373EF1">
              <w:rPr>
                <w:i/>
                <w:sz w:val="28"/>
                <w:szCs w:val="28"/>
              </w:rPr>
              <w:t>2014 год – 59,8 тыс. руб.;</w:t>
            </w:r>
          </w:p>
          <w:p w:rsidR="00D655F8" w:rsidRPr="00373EF1" w:rsidRDefault="00D655F8" w:rsidP="00D655F8">
            <w:pPr>
              <w:autoSpaceDE w:val="0"/>
              <w:autoSpaceDN w:val="0"/>
              <w:adjustRightInd w:val="0"/>
              <w:rPr>
                <w:i/>
                <w:sz w:val="28"/>
                <w:szCs w:val="28"/>
              </w:rPr>
            </w:pPr>
            <w:r w:rsidRPr="00373EF1">
              <w:rPr>
                <w:i/>
                <w:sz w:val="28"/>
                <w:szCs w:val="28"/>
              </w:rPr>
              <w:t>2015 год – 100,0 тыс. руб.;</w:t>
            </w:r>
          </w:p>
          <w:p w:rsidR="00D655F8" w:rsidRPr="00373EF1" w:rsidRDefault="00D655F8" w:rsidP="00D655F8">
            <w:pPr>
              <w:autoSpaceDE w:val="0"/>
              <w:autoSpaceDN w:val="0"/>
              <w:adjustRightInd w:val="0"/>
              <w:rPr>
                <w:i/>
                <w:sz w:val="28"/>
                <w:szCs w:val="28"/>
              </w:rPr>
            </w:pPr>
            <w:r w:rsidRPr="00373EF1">
              <w:rPr>
                <w:i/>
                <w:sz w:val="28"/>
                <w:szCs w:val="28"/>
              </w:rPr>
              <w:t>2016 год – 0,0 тыс. руб.;</w:t>
            </w:r>
          </w:p>
          <w:p w:rsidR="00D655F8" w:rsidRPr="00373EF1" w:rsidRDefault="00D655F8" w:rsidP="00D655F8">
            <w:pPr>
              <w:autoSpaceDE w:val="0"/>
              <w:autoSpaceDN w:val="0"/>
              <w:adjustRightInd w:val="0"/>
              <w:rPr>
                <w:i/>
                <w:sz w:val="28"/>
                <w:szCs w:val="28"/>
              </w:rPr>
            </w:pPr>
            <w:r w:rsidRPr="00373EF1">
              <w:rPr>
                <w:i/>
                <w:sz w:val="28"/>
                <w:szCs w:val="28"/>
              </w:rPr>
              <w:t>2017 год – 45,8 тыс.руб.</w:t>
            </w:r>
          </w:p>
          <w:p w:rsidR="00D655F8" w:rsidRPr="00373EF1" w:rsidRDefault="00D655F8" w:rsidP="00D655F8">
            <w:pPr>
              <w:autoSpaceDE w:val="0"/>
              <w:autoSpaceDN w:val="0"/>
              <w:adjustRightInd w:val="0"/>
              <w:rPr>
                <w:i/>
                <w:sz w:val="28"/>
                <w:szCs w:val="28"/>
              </w:rPr>
            </w:pPr>
            <w:r w:rsidRPr="00373EF1">
              <w:rPr>
                <w:i/>
                <w:sz w:val="28"/>
                <w:szCs w:val="28"/>
              </w:rPr>
              <w:t>2018 год – 71,7 тыс.руб.</w:t>
            </w:r>
          </w:p>
          <w:p w:rsidR="00D655F8" w:rsidRPr="00373EF1" w:rsidRDefault="00D655F8" w:rsidP="00D655F8">
            <w:pPr>
              <w:autoSpaceDE w:val="0"/>
              <w:autoSpaceDN w:val="0"/>
              <w:adjustRightInd w:val="0"/>
              <w:rPr>
                <w:i/>
                <w:sz w:val="28"/>
                <w:szCs w:val="28"/>
              </w:rPr>
            </w:pPr>
            <w:r w:rsidRPr="00C5422D">
              <w:rPr>
                <w:i/>
                <w:color w:val="C00000"/>
                <w:sz w:val="28"/>
                <w:szCs w:val="28"/>
              </w:rPr>
              <w:t>2019 год – 7</w:t>
            </w:r>
            <w:r w:rsidR="00DE12E7" w:rsidRPr="00C5422D">
              <w:rPr>
                <w:i/>
                <w:color w:val="C00000"/>
                <w:sz w:val="28"/>
                <w:szCs w:val="28"/>
              </w:rPr>
              <w:t>4</w:t>
            </w:r>
            <w:r w:rsidRPr="00C5422D">
              <w:rPr>
                <w:i/>
                <w:color w:val="C00000"/>
                <w:sz w:val="28"/>
                <w:szCs w:val="28"/>
              </w:rPr>
              <w:t>,</w:t>
            </w:r>
            <w:r w:rsidR="00DE12E7" w:rsidRPr="00C5422D">
              <w:rPr>
                <w:i/>
                <w:color w:val="C00000"/>
                <w:sz w:val="28"/>
                <w:szCs w:val="28"/>
              </w:rPr>
              <w:t>5</w:t>
            </w:r>
            <w:r w:rsidRPr="00C5422D">
              <w:rPr>
                <w:i/>
                <w:color w:val="C00000"/>
                <w:sz w:val="28"/>
                <w:szCs w:val="28"/>
              </w:rPr>
              <w:t xml:space="preserve"> тыс.руб</w:t>
            </w:r>
            <w:r w:rsidRPr="00373EF1">
              <w:rPr>
                <w:i/>
                <w:sz w:val="28"/>
                <w:szCs w:val="28"/>
              </w:rPr>
              <w:t>.</w:t>
            </w:r>
          </w:p>
          <w:p w:rsidR="00DE12E7" w:rsidRPr="00373EF1" w:rsidRDefault="00D655F8" w:rsidP="00DE12E7">
            <w:pPr>
              <w:autoSpaceDE w:val="0"/>
              <w:autoSpaceDN w:val="0"/>
              <w:adjustRightInd w:val="0"/>
              <w:rPr>
                <w:i/>
                <w:sz w:val="28"/>
                <w:szCs w:val="28"/>
              </w:rPr>
            </w:pPr>
            <w:r w:rsidRPr="00373EF1">
              <w:rPr>
                <w:i/>
                <w:sz w:val="28"/>
                <w:szCs w:val="28"/>
              </w:rPr>
              <w:t xml:space="preserve">2020 год – </w:t>
            </w:r>
            <w:r w:rsidR="00DE12E7" w:rsidRPr="00373EF1">
              <w:rPr>
                <w:i/>
                <w:sz w:val="28"/>
                <w:szCs w:val="28"/>
              </w:rPr>
              <w:t>74,5</w:t>
            </w:r>
            <w:r w:rsidRPr="00373EF1">
              <w:rPr>
                <w:i/>
                <w:sz w:val="28"/>
                <w:szCs w:val="28"/>
              </w:rPr>
              <w:t xml:space="preserve"> тыс.руб</w:t>
            </w:r>
            <w:r w:rsidR="00DE12E7" w:rsidRPr="00373EF1">
              <w:rPr>
                <w:i/>
                <w:sz w:val="28"/>
                <w:szCs w:val="28"/>
              </w:rPr>
              <w:t>.</w:t>
            </w:r>
          </w:p>
          <w:p w:rsidR="00D655F8" w:rsidRPr="00373EF1" w:rsidRDefault="00DE12E7" w:rsidP="00D655F8">
            <w:pPr>
              <w:autoSpaceDE w:val="0"/>
              <w:autoSpaceDN w:val="0"/>
              <w:adjustRightInd w:val="0"/>
              <w:rPr>
                <w:i/>
                <w:sz w:val="28"/>
                <w:szCs w:val="28"/>
              </w:rPr>
            </w:pPr>
            <w:r w:rsidRPr="00373EF1">
              <w:rPr>
                <w:i/>
                <w:sz w:val="28"/>
                <w:szCs w:val="28"/>
              </w:rPr>
              <w:t>202</w:t>
            </w:r>
            <w:r w:rsidR="00726362" w:rsidRPr="00373EF1">
              <w:rPr>
                <w:i/>
                <w:sz w:val="28"/>
                <w:szCs w:val="28"/>
              </w:rPr>
              <w:t>1</w:t>
            </w:r>
            <w:r w:rsidRPr="00373EF1">
              <w:rPr>
                <w:i/>
                <w:sz w:val="28"/>
                <w:szCs w:val="28"/>
              </w:rPr>
              <w:t xml:space="preserve"> год – 74,5 тыс.руб.</w:t>
            </w:r>
          </w:p>
          <w:p w:rsidR="00277134" w:rsidRPr="00373EF1" w:rsidRDefault="00277134" w:rsidP="00D655F8">
            <w:pPr>
              <w:pStyle w:val="Style16"/>
              <w:tabs>
                <w:tab w:val="left" w:pos="211"/>
              </w:tabs>
              <w:spacing w:line="240" w:lineRule="auto"/>
              <w:jc w:val="both"/>
              <w:rPr>
                <w:rStyle w:val="FontStyle23"/>
                <w:sz w:val="28"/>
                <w:szCs w:val="28"/>
              </w:rPr>
            </w:pPr>
          </w:p>
        </w:tc>
      </w:tr>
      <w:tr w:rsidR="00277134" w:rsidRPr="00373EF1" w:rsidTr="00D655F8">
        <w:tc>
          <w:tcPr>
            <w:tcW w:w="2988" w:type="dxa"/>
          </w:tcPr>
          <w:p w:rsidR="00277134" w:rsidRPr="00373EF1" w:rsidRDefault="00277134" w:rsidP="00D655F8">
            <w:pPr>
              <w:pStyle w:val="Style14"/>
              <w:widowControl/>
              <w:spacing w:line="240" w:lineRule="auto"/>
              <w:jc w:val="both"/>
              <w:rPr>
                <w:rStyle w:val="FontStyle23"/>
                <w:sz w:val="28"/>
                <w:szCs w:val="28"/>
              </w:rPr>
            </w:pPr>
            <w:r w:rsidRPr="00373EF1">
              <w:rPr>
                <w:rStyle w:val="FontStyle23"/>
                <w:sz w:val="28"/>
                <w:szCs w:val="28"/>
              </w:rPr>
              <w:t xml:space="preserve">Ожидаемые результаты реализации Подпрограммы </w:t>
            </w:r>
          </w:p>
        </w:tc>
        <w:tc>
          <w:tcPr>
            <w:tcW w:w="6943" w:type="dxa"/>
          </w:tcPr>
          <w:p w:rsidR="00277134" w:rsidRPr="00373EF1" w:rsidRDefault="00277134" w:rsidP="00D655F8">
            <w:pPr>
              <w:pStyle w:val="Style14"/>
              <w:widowControl/>
              <w:spacing w:line="240" w:lineRule="auto"/>
              <w:jc w:val="both"/>
              <w:rPr>
                <w:rStyle w:val="FontStyle23"/>
                <w:sz w:val="28"/>
                <w:szCs w:val="28"/>
              </w:rPr>
            </w:pPr>
            <w:r w:rsidRPr="00373EF1">
              <w:rPr>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277134" w:rsidRPr="00373EF1" w:rsidRDefault="00277134" w:rsidP="00277134">
      <w:pPr>
        <w:pStyle w:val="4"/>
        <w:tabs>
          <w:tab w:val="left" w:pos="1845"/>
        </w:tabs>
        <w:rPr>
          <w:sz w:val="28"/>
          <w:szCs w:val="28"/>
        </w:rPr>
      </w:pPr>
    </w:p>
    <w:p w:rsidR="00277134" w:rsidRPr="00373EF1" w:rsidRDefault="00277134" w:rsidP="00277134">
      <w:pPr>
        <w:pStyle w:val="4"/>
        <w:jc w:val="center"/>
        <w:rPr>
          <w:sz w:val="28"/>
          <w:szCs w:val="28"/>
        </w:rPr>
      </w:pPr>
    </w:p>
    <w:p w:rsidR="00277134" w:rsidRPr="00373EF1" w:rsidRDefault="00277134" w:rsidP="00277134">
      <w:pPr>
        <w:tabs>
          <w:tab w:val="left" w:pos="1230"/>
        </w:tabs>
        <w:rPr>
          <w:sz w:val="28"/>
          <w:szCs w:val="28"/>
        </w:rPr>
        <w:sectPr w:rsidR="00277134" w:rsidRPr="00373EF1" w:rsidSect="00D655F8">
          <w:headerReference w:type="even" r:id="rId9"/>
          <w:headerReference w:type="default" r:id="rId10"/>
          <w:footerReference w:type="even" r:id="rId11"/>
          <w:footerReference w:type="default" r:id="rId12"/>
          <w:headerReference w:type="first" r:id="rId13"/>
          <w:pgSz w:w="11906" w:h="16838"/>
          <w:pgMar w:top="539" w:right="850" w:bottom="1134" w:left="1701" w:header="708" w:footer="708" w:gutter="0"/>
          <w:pgNumType w:start="0"/>
          <w:cols w:space="708"/>
          <w:titlePg/>
          <w:docGrid w:linePitch="360"/>
        </w:sectPr>
      </w:pPr>
      <w:r w:rsidRPr="00373EF1">
        <w:rPr>
          <w:sz w:val="28"/>
          <w:szCs w:val="28"/>
        </w:rPr>
        <w:tab/>
      </w:r>
    </w:p>
    <w:p w:rsidR="00277134" w:rsidRPr="00373EF1" w:rsidRDefault="00277134" w:rsidP="00277134">
      <w:pPr>
        <w:pStyle w:val="ConsPlusNormal"/>
        <w:jc w:val="right"/>
        <w:outlineLvl w:val="1"/>
        <w:rPr>
          <w:rFonts w:ascii="Times New Roman" w:hAnsi="Times New Roman" w:cs="Times New Roman"/>
          <w:sz w:val="28"/>
          <w:szCs w:val="28"/>
        </w:rPr>
      </w:pPr>
      <w:r w:rsidRPr="00373EF1">
        <w:rPr>
          <w:rFonts w:ascii="Times New Roman" w:hAnsi="Times New Roman" w:cs="Times New Roman"/>
          <w:sz w:val="28"/>
          <w:szCs w:val="28"/>
        </w:rPr>
        <w:lastRenderedPageBreak/>
        <w:t>Приложение 2</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 xml:space="preserve">К Порядку разработки и реализации </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 xml:space="preserve">муниципальных программ муниципального </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образования город Советск Щёкинского района</w:t>
      </w:r>
    </w:p>
    <w:p w:rsidR="00277134" w:rsidRPr="00373EF1" w:rsidRDefault="00277134" w:rsidP="00277134">
      <w:pPr>
        <w:pStyle w:val="ConsPlusNormal"/>
        <w:jc w:val="right"/>
        <w:rPr>
          <w:rFonts w:ascii="Times New Roman" w:hAnsi="Times New Roman" w:cs="Times New Roman"/>
          <w:sz w:val="28"/>
          <w:szCs w:val="28"/>
        </w:rPr>
      </w:pPr>
    </w:p>
    <w:p w:rsidR="00277134" w:rsidRPr="00373EF1" w:rsidRDefault="00277134" w:rsidP="00277134">
      <w:pPr>
        <w:pStyle w:val="ConsPlusNormal"/>
        <w:widowControl/>
        <w:jc w:val="center"/>
        <w:rPr>
          <w:rFonts w:ascii="Times New Roman" w:hAnsi="Times New Roman" w:cs="Times New Roman"/>
          <w:b/>
          <w:sz w:val="28"/>
          <w:szCs w:val="28"/>
        </w:rPr>
      </w:pPr>
      <w:r w:rsidRPr="00373EF1">
        <w:rPr>
          <w:rFonts w:ascii="Times New Roman" w:hAnsi="Times New Roman" w:cs="Times New Roman"/>
          <w:b/>
          <w:sz w:val="28"/>
          <w:szCs w:val="28"/>
        </w:rPr>
        <w:t xml:space="preserve">Перечень </w:t>
      </w:r>
    </w:p>
    <w:p w:rsidR="00277134" w:rsidRPr="00373EF1" w:rsidRDefault="00277134" w:rsidP="00277134">
      <w:pPr>
        <w:pStyle w:val="ConsPlusNormal"/>
        <w:widowControl/>
        <w:jc w:val="center"/>
        <w:rPr>
          <w:rFonts w:ascii="Times New Roman" w:hAnsi="Times New Roman" w:cs="Times New Roman"/>
          <w:b/>
          <w:sz w:val="28"/>
          <w:szCs w:val="28"/>
        </w:rPr>
      </w:pPr>
      <w:r w:rsidRPr="00373EF1">
        <w:rPr>
          <w:rFonts w:ascii="Times New Roman" w:hAnsi="Times New Roman" w:cs="Times New Roman"/>
          <w:b/>
          <w:sz w:val="28"/>
          <w:szCs w:val="28"/>
        </w:rPr>
        <w:t>мероприятий по реализации муниципальной программы</w:t>
      </w:r>
    </w:p>
    <w:p w:rsidR="00277134" w:rsidRPr="00373EF1" w:rsidRDefault="00277134" w:rsidP="00277134">
      <w:pPr>
        <w:pStyle w:val="ConsPlusNormal"/>
        <w:widowControl/>
        <w:jc w:val="center"/>
        <w:rPr>
          <w:rFonts w:ascii="Times New Roman" w:hAnsi="Times New Roman" w:cs="Times New Roman"/>
          <w:b/>
          <w:sz w:val="28"/>
          <w:szCs w:val="28"/>
        </w:rPr>
      </w:pPr>
    </w:p>
    <w:tbl>
      <w:tblPr>
        <w:tblW w:w="0" w:type="auto"/>
        <w:tblCellMar>
          <w:left w:w="70" w:type="dxa"/>
          <w:right w:w="70" w:type="dxa"/>
        </w:tblCellMar>
        <w:tblLook w:val="00A0"/>
      </w:tblPr>
      <w:tblGrid>
        <w:gridCol w:w="3145"/>
        <w:gridCol w:w="1547"/>
        <w:gridCol w:w="920"/>
        <w:gridCol w:w="1789"/>
        <w:gridCol w:w="1496"/>
        <w:gridCol w:w="1233"/>
        <w:gridCol w:w="1959"/>
        <w:gridCol w:w="2621"/>
      </w:tblGrid>
      <w:tr w:rsidR="00373EF1" w:rsidRPr="00373EF1" w:rsidTr="00373EF1">
        <w:trPr>
          <w:cantSplit/>
          <w:trHeight w:val="24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Наименование мероприятия, подпрограммы, ведомственной  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Срок  </w:t>
            </w:r>
            <w:r w:rsidRPr="00373EF1">
              <w:rPr>
                <w:rFonts w:ascii="Times New Roman" w:hAnsi="Times New Roman" w:cs="Times New Roman"/>
                <w:sz w:val="28"/>
                <w:szCs w:val="28"/>
              </w:rPr>
              <w:b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Исполнители</w:t>
            </w:r>
            <w:r w:rsidRPr="00373EF1">
              <w:rPr>
                <w:rFonts w:ascii="Times New Roman" w:hAnsi="Times New Roman" w:cs="Times New Roman"/>
                <w:sz w:val="28"/>
                <w:szCs w:val="28"/>
              </w:rPr>
              <w:br/>
            </w:r>
          </w:p>
        </w:tc>
      </w:tr>
      <w:tr w:rsidR="00373EF1" w:rsidRPr="00373EF1" w:rsidTr="00373EF1">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r>
      <w:tr w:rsidR="00373EF1" w:rsidRPr="00373EF1" w:rsidTr="00373EF1">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федерального</w:t>
            </w:r>
            <w:r w:rsidRPr="00373EF1">
              <w:rPr>
                <w:rFonts w:ascii="Times New Roman" w:hAnsi="Times New Roman" w:cs="Times New Roman"/>
                <w:sz w:val="28"/>
                <w:szCs w:val="28"/>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местного </w:t>
            </w:r>
            <w:r w:rsidRPr="00373EF1">
              <w:rPr>
                <w:rFonts w:ascii="Times New Roman" w:hAnsi="Times New Roman" w:cs="Times New Roman"/>
                <w:sz w:val="28"/>
                <w:szCs w:val="28"/>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внебюджетных</w:t>
            </w:r>
            <w:r w:rsidRPr="00373EF1">
              <w:rPr>
                <w:rFonts w:ascii="Times New Roman" w:hAnsi="Times New Roman" w:cs="Times New Roman"/>
                <w:sz w:val="28"/>
                <w:szCs w:val="28"/>
              </w:rPr>
              <w:b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r>
      <w:tr w:rsidR="00373EF1" w:rsidRPr="00373EF1" w:rsidTr="00373EF1">
        <w:trPr>
          <w:cantSplit/>
          <w:trHeight w:val="2010"/>
        </w:trPr>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Style1"/>
              <w:spacing w:line="240" w:lineRule="auto"/>
              <w:jc w:val="both"/>
              <w:rPr>
                <w:rStyle w:val="FontStyle12"/>
                <w:sz w:val="28"/>
                <w:szCs w:val="28"/>
              </w:rPr>
            </w:pPr>
            <w:r w:rsidRPr="00373EF1">
              <w:rPr>
                <w:sz w:val="28"/>
                <w:szCs w:val="28"/>
              </w:rPr>
              <w:t>Подпрограмма №1 «</w:t>
            </w:r>
            <w:r w:rsidRPr="00373EF1">
              <w:rPr>
                <w:rStyle w:val="FontStyle12"/>
                <w:sz w:val="28"/>
                <w:szCs w:val="28"/>
              </w:rPr>
              <w:t>Развитие физической культуры и спорта» в муниципальном образовании г.Советск Щекинского района»</w:t>
            </w:r>
          </w:p>
          <w:p w:rsidR="00726362" w:rsidRPr="00373EF1" w:rsidRDefault="00726362" w:rsidP="00D655F8">
            <w:pPr>
              <w:pStyle w:val="Style1"/>
              <w:spacing w:line="240" w:lineRule="auto"/>
              <w:jc w:val="both"/>
              <w:rPr>
                <w:rStyle w:val="FontStyle12"/>
                <w:sz w:val="28"/>
                <w:szCs w:val="28"/>
              </w:rPr>
            </w:pPr>
          </w:p>
          <w:p w:rsidR="00726362" w:rsidRPr="00373EF1" w:rsidRDefault="00726362" w:rsidP="00D655F8">
            <w:pPr>
              <w:pStyle w:val="Style1"/>
              <w:spacing w:line="240" w:lineRule="auto"/>
              <w:jc w:val="both"/>
              <w:rPr>
                <w:rStyle w:val="FontStyle12"/>
                <w:sz w:val="28"/>
                <w:szCs w:val="28"/>
              </w:rPr>
            </w:pPr>
          </w:p>
          <w:p w:rsidR="00726362" w:rsidRPr="00373EF1" w:rsidRDefault="00726362" w:rsidP="00D655F8">
            <w:pPr>
              <w:pStyle w:val="Style1"/>
              <w:spacing w:line="240" w:lineRule="auto"/>
              <w:jc w:val="both"/>
              <w:rPr>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C5422D" w:rsidRDefault="00277134" w:rsidP="00DE12E7">
            <w:pPr>
              <w:pStyle w:val="ConsPlusNormal"/>
              <w:widowControl/>
              <w:ind w:firstLine="0"/>
              <w:jc w:val="center"/>
              <w:rPr>
                <w:rFonts w:ascii="Times New Roman" w:hAnsi="Times New Roman" w:cs="Times New Roman"/>
                <w:sz w:val="24"/>
                <w:szCs w:val="24"/>
              </w:rPr>
            </w:pPr>
            <w:r w:rsidRPr="00C5422D">
              <w:rPr>
                <w:rFonts w:ascii="Times New Roman" w:hAnsi="Times New Roman" w:cs="Times New Roman"/>
                <w:sz w:val="24"/>
                <w:szCs w:val="24"/>
              </w:rPr>
              <w:t>2014-202</w:t>
            </w:r>
            <w:r w:rsidR="00DE12E7" w:rsidRPr="00C5422D">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C5422D" w:rsidRDefault="00C5422D" w:rsidP="008C4235">
            <w:pPr>
              <w:pStyle w:val="ConsPlusNormal"/>
              <w:widowControl/>
              <w:ind w:firstLine="0"/>
              <w:jc w:val="center"/>
              <w:rPr>
                <w:rFonts w:ascii="Times New Roman" w:hAnsi="Times New Roman" w:cs="Times New Roman"/>
                <w:sz w:val="24"/>
                <w:szCs w:val="24"/>
              </w:rPr>
            </w:pPr>
            <w:r w:rsidRPr="00C5422D">
              <w:rPr>
                <w:rFonts w:ascii="Times New Roman" w:hAnsi="Times New Roman" w:cs="Times New Roman"/>
                <w:color w:val="C00000"/>
                <w:sz w:val="24"/>
                <w:szCs w:val="24"/>
              </w:rPr>
              <w:t>12529,0</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C5422D" w:rsidRDefault="00277134" w:rsidP="008C4235">
            <w:pPr>
              <w:pStyle w:val="ConsPlusNormal"/>
              <w:widowControl/>
              <w:ind w:firstLine="0"/>
              <w:jc w:val="center"/>
              <w:rPr>
                <w:rFonts w:ascii="Times New Roman" w:hAnsi="Times New Roman" w:cs="Times New Roman"/>
                <w:sz w:val="24"/>
                <w:szCs w:val="24"/>
              </w:rPr>
            </w:pPr>
            <w:r w:rsidRPr="00C5422D">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C5422D" w:rsidRDefault="00277134" w:rsidP="008C4235">
            <w:pPr>
              <w:pStyle w:val="ConsPlusNormal"/>
              <w:widowControl/>
              <w:ind w:firstLine="0"/>
              <w:jc w:val="center"/>
              <w:rPr>
                <w:rFonts w:ascii="Times New Roman" w:hAnsi="Times New Roman" w:cs="Times New Roman"/>
                <w:sz w:val="24"/>
                <w:szCs w:val="24"/>
              </w:rPr>
            </w:pPr>
            <w:r w:rsidRPr="00C5422D">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C5422D" w:rsidRDefault="00C5422D" w:rsidP="008C4235">
            <w:pPr>
              <w:pStyle w:val="ConsPlusNormal"/>
              <w:widowControl/>
              <w:ind w:firstLine="0"/>
              <w:jc w:val="center"/>
              <w:rPr>
                <w:rFonts w:ascii="Times New Roman" w:hAnsi="Times New Roman" w:cs="Times New Roman"/>
                <w:sz w:val="24"/>
                <w:szCs w:val="24"/>
              </w:rPr>
            </w:pPr>
            <w:r w:rsidRPr="00C5422D">
              <w:rPr>
                <w:rFonts w:ascii="Times New Roman" w:hAnsi="Times New Roman" w:cs="Times New Roman"/>
                <w:color w:val="C00000"/>
                <w:sz w:val="24"/>
                <w:szCs w:val="24"/>
              </w:rPr>
              <w:t>12529,0</w:t>
            </w:r>
          </w:p>
        </w:tc>
        <w:tc>
          <w:tcPr>
            <w:tcW w:w="0" w:type="auto"/>
            <w:tcBorders>
              <w:top w:val="single" w:sz="6" w:space="0" w:color="auto"/>
              <w:left w:val="single" w:sz="6" w:space="0" w:color="auto"/>
              <w:bottom w:val="single" w:sz="6" w:space="0" w:color="auto"/>
              <w:right w:val="single" w:sz="4" w:space="0" w:color="auto"/>
            </w:tcBorders>
            <w:vAlign w:val="center"/>
          </w:tcPr>
          <w:p w:rsidR="00277134" w:rsidRPr="00C5422D" w:rsidRDefault="00277134" w:rsidP="00D655F8">
            <w:pPr>
              <w:pStyle w:val="ConsPlusNormal"/>
              <w:widowControl/>
              <w:ind w:firstLine="0"/>
              <w:jc w:val="center"/>
              <w:rPr>
                <w:rFonts w:ascii="Times New Roman" w:hAnsi="Times New Roman" w:cs="Times New Roman"/>
                <w:sz w:val="24"/>
                <w:szCs w:val="24"/>
              </w:rPr>
            </w:pPr>
            <w:r w:rsidRPr="00C5422D">
              <w:rPr>
                <w:rFonts w:ascii="Times New Roman" w:hAnsi="Times New Roman" w:cs="Times New Roman"/>
                <w:sz w:val="24"/>
                <w:szCs w:val="24"/>
              </w:rPr>
              <w:t>---</w:t>
            </w:r>
          </w:p>
        </w:tc>
        <w:tc>
          <w:tcPr>
            <w:tcW w:w="0" w:type="auto"/>
            <w:tcBorders>
              <w:top w:val="single" w:sz="6" w:space="0" w:color="auto"/>
              <w:left w:val="single" w:sz="4"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p w:rsidR="00277134" w:rsidRPr="00373EF1" w:rsidRDefault="00277134" w:rsidP="00D655F8">
            <w:pPr>
              <w:jc w:val="center"/>
              <w:rPr>
                <w:sz w:val="28"/>
                <w:szCs w:val="28"/>
              </w:rPr>
            </w:pPr>
            <w:r w:rsidRPr="00373EF1">
              <w:rPr>
                <w:sz w:val="28"/>
                <w:szCs w:val="28"/>
              </w:rPr>
              <w:t>Администрация муниципального образования город Советск Щекинского района</w:t>
            </w:r>
          </w:p>
          <w:p w:rsidR="00277134" w:rsidRPr="00373EF1" w:rsidRDefault="00277134" w:rsidP="00D655F8">
            <w:pPr>
              <w:autoSpaceDE w:val="0"/>
              <w:autoSpaceDN w:val="0"/>
              <w:adjustRightInd w:val="0"/>
              <w:jc w:val="center"/>
              <w:rPr>
                <w:sz w:val="28"/>
                <w:szCs w:val="28"/>
              </w:rPr>
            </w:pPr>
            <w:r w:rsidRPr="00373EF1">
              <w:rPr>
                <w:sz w:val="28"/>
                <w:szCs w:val="28"/>
              </w:rPr>
              <w:t>МКУ «Центр культурного, спортивного и библиотечного обслуживания» МО г.Советск Щекинского района</w:t>
            </w:r>
          </w:p>
          <w:p w:rsidR="00277134" w:rsidRPr="00373EF1" w:rsidRDefault="00277134" w:rsidP="00D655F8">
            <w:pPr>
              <w:rPr>
                <w:sz w:val="28"/>
                <w:szCs w:val="28"/>
              </w:rPr>
            </w:pPr>
          </w:p>
        </w:tc>
      </w:tr>
      <w:tr w:rsidR="00373EF1" w:rsidRPr="00373EF1" w:rsidTr="00373EF1">
        <w:trPr>
          <w:cantSplit/>
          <w:trHeight w:val="1165"/>
        </w:trPr>
        <w:tc>
          <w:tcPr>
            <w:tcW w:w="0" w:type="auto"/>
            <w:vMerge w:val="restart"/>
            <w:tcBorders>
              <w:top w:val="single" w:sz="6" w:space="0" w:color="auto"/>
              <w:left w:val="single" w:sz="6" w:space="0" w:color="auto"/>
              <w:right w:val="single" w:sz="6" w:space="0" w:color="auto"/>
            </w:tcBorders>
            <w:vAlign w:val="center"/>
          </w:tcPr>
          <w:p w:rsidR="00726362" w:rsidRPr="00373EF1" w:rsidRDefault="00726362" w:rsidP="00D655F8">
            <w:pPr>
              <w:pStyle w:val="Style11"/>
              <w:widowControl/>
              <w:numPr>
                <w:ilvl w:val="0"/>
                <w:numId w:val="3"/>
              </w:numPr>
              <w:spacing w:line="240" w:lineRule="auto"/>
              <w:ind w:left="0" w:firstLine="0"/>
              <w:rPr>
                <w:rStyle w:val="FontStyle25"/>
                <w:sz w:val="28"/>
                <w:szCs w:val="28"/>
              </w:rPr>
            </w:pPr>
            <w:r w:rsidRPr="00373EF1">
              <w:rPr>
                <w:rStyle w:val="FontStyle25"/>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26362" w:rsidRPr="00373EF1" w:rsidRDefault="00726362" w:rsidP="00D655F8">
            <w:pPr>
              <w:pStyle w:val="Style1"/>
              <w:spacing w:line="240" w:lineRule="auto"/>
              <w:jc w:val="both"/>
              <w:rPr>
                <w:sz w:val="28"/>
                <w:szCs w:val="28"/>
              </w:rPr>
            </w:pPr>
          </w:p>
        </w:tc>
        <w:tc>
          <w:tcPr>
            <w:tcW w:w="0" w:type="auto"/>
            <w:tcBorders>
              <w:top w:val="single" w:sz="6"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2014</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1241,7</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1241,7</w:t>
            </w:r>
          </w:p>
        </w:tc>
        <w:tc>
          <w:tcPr>
            <w:tcW w:w="0" w:type="auto"/>
            <w:tcBorders>
              <w:top w:val="single" w:sz="6"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val="restart"/>
            <w:tcBorders>
              <w:top w:val="single" w:sz="6" w:space="0" w:color="auto"/>
              <w:left w:val="single" w:sz="4" w:space="0" w:color="auto"/>
              <w:right w:val="single" w:sz="6" w:space="0" w:color="auto"/>
            </w:tcBorders>
            <w:vAlign w:val="center"/>
          </w:tcPr>
          <w:p w:rsidR="00726362" w:rsidRPr="00373EF1" w:rsidRDefault="00726362" w:rsidP="00D655F8">
            <w:pPr>
              <w:jc w:val="center"/>
              <w:rPr>
                <w:sz w:val="28"/>
                <w:szCs w:val="28"/>
              </w:rPr>
            </w:pPr>
            <w:r w:rsidRPr="00373EF1">
              <w:rPr>
                <w:sz w:val="28"/>
                <w:szCs w:val="28"/>
              </w:rPr>
              <w:t>Администрация муниципального образования город Советск Щекинского района</w:t>
            </w:r>
          </w:p>
          <w:p w:rsidR="00726362" w:rsidRPr="00373EF1" w:rsidRDefault="00726362" w:rsidP="00D655F8">
            <w:pPr>
              <w:autoSpaceDE w:val="0"/>
              <w:autoSpaceDN w:val="0"/>
              <w:adjustRightInd w:val="0"/>
              <w:jc w:val="center"/>
              <w:rPr>
                <w:sz w:val="28"/>
                <w:szCs w:val="28"/>
              </w:rPr>
            </w:pPr>
            <w:r w:rsidRPr="00373EF1">
              <w:rPr>
                <w:sz w:val="28"/>
                <w:szCs w:val="28"/>
              </w:rPr>
              <w:t>МКУ «Центр культурного, спортивного и библиотечного обслуживания»МО г.Советск Щекинского района</w:t>
            </w:r>
          </w:p>
          <w:p w:rsidR="00726362" w:rsidRPr="00373EF1" w:rsidRDefault="00726362" w:rsidP="00D655F8">
            <w:pPr>
              <w:pStyle w:val="ConsPlusNormal"/>
              <w:rPr>
                <w:rFonts w:ascii="Times New Roman" w:hAnsi="Times New Roman" w:cs="Times New Roman"/>
                <w:sz w:val="28"/>
                <w:szCs w:val="28"/>
              </w:rPr>
            </w:pPr>
          </w:p>
        </w:tc>
      </w:tr>
      <w:tr w:rsidR="00373EF1" w:rsidRPr="00373EF1" w:rsidTr="00373EF1">
        <w:trPr>
          <w:cantSplit/>
          <w:trHeight w:val="885"/>
        </w:trPr>
        <w:tc>
          <w:tcPr>
            <w:tcW w:w="0" w:type="auto"/>
            <w:vMerge/>
            <w:tcBorders>
              <w:left w:val="single" w:sz="6" w:space="0" w:color="auto"/>
              <w:right w:val="single" w:sz="6" w:space="0" w:color="auto"/>
            </w:tcBorders>
            <w:vAlign w:val="center"/>
          </w:tcPr>
          <w:p w:rsidR="00726362" w:rsidRPr="00373EF1" w:rsidRDefault="00726362"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2015</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1145,4</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1145,4</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726362" w:rsidRPr="00373EF1" w:rsidRDefault="00726362" w:rsidP="00D655F8">
            <w:pPr>
              <w:pStyle w:val="ConsPlusNormal"/>
              <w:rPr>
                <w:rFonts w:ascii="Times New Roman" w:hAnsi="Times New Roman" w:cs="Times New Roman"/>
                <w:sz w:val="28"/>
                <w:szCs w:val="28"/>
              </w:rPr>
            </w:pPr>
          </w:p>
        </w:tc>
      </w:tr>
      <w:tr w:rsidR="00373EF1" w:rsidRPr="00373EF1" w:rsidTr="00373EF1">
        <w:trPr>
          <w:cantSplit/>
          <w:trHeight w:val="645"/>
        </w:trPr>
        <w:tc>
          <w:tcPr>
            <w:tcW w:w="0" w:type="auto"/>
            <w:vMerge/>
            <w:tcBorders>
              <w:left w:val="single" w:sz="6" w:space="0" w:color="auto"/>
              <w:right w:val="single" w:sz="6" w:space="0" w:color="auto"/>
            </w:tcBorders>
            <w:vAlign w:val="center"/>
          </w:tcPr>
          <w:p w:rsidR="00726362" w:rsidRPr="00373EF1" w:rsidRDefault="00726362"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2016</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1155,9</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1155,9</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726362" w:rsidRPr="00373EF1" w:rsidRDefault="00726362" w:rsidP="00D655F8">
            <w:pPr>
              <w:pStyle w:val="ConsPlusNormal"/>
              <w:rPr>
                <w:rFonts w:ascii="Times New Roman" w:hAnsi="Times New Roman" w:cs="Times New Roman"/>
                <w:sz w:val="28"/>
                <w:szCs w:val="28"/>
              </w:rPr>
            </w:pPr>
          </w:p>
        </w:tc>
      </w:tr>
      <w:tr w:rsidR="00373EF1" w:rsidRPr="00373EF1" w:rsidTr="00373EF1">
        <w:trPr>
          <w:cantSplit/>
          <w:trHeight w:val="513"/>
        </w:trPr>
        <w:tc>
          <w:tcPr>
            <w:tcW w:w="0" w:type="auto"/>
            <w:vMerge/>
            <w:tcBorders>
              <w:left w:val="single" w:sz="6" w:space="0" w:color="auto"/>
              <w:right w:val="single" w:sz="6" w:space="0" w:color="auto"/>
            </w:tcBorders>
            <w:vAlign w:val="center"/>
          </w:tcPr>
          <w:p w:rsidR="00726362" w:rsidRPr="00373EF1" w:rsidRDefault="00726362"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2017</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835,6</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835,6</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726362" w:rsidRPr="00373EF1" w:rsidRDefault="00726362" w:rsidP="00D655F8">
            <w:pPr>
              <w:pStyle w:val="ConsPlusNormal"/>
              <w:widowControl/>
              <w:ind w:firstLine="0"/>
              <w:rPr>
                <w:rFonts w:ascii="Times New Roman" w:hAnsi="Times New Roman" w:cs="Times New Roman"/>
                <w:sz w:val="28"/>
                <w:szCs w:val="28"/>
              </w:rPr>
            </w:pPr>
          </w:p>
        </w:tc>
      </w:tr>
      <w:tr w:rsidR="00373EF1" w:rsidRPr="00373EF1" w:rsidTr="00373EF1">
        <w:trPr>
          <w:cantSplit/>
          <w:trHeight w:val="549"/>
        </w:trPr>
        <w:tc>
          <w:tcPr>
            <w:tcW w:w="0" w:type="auto"/>
            <w:vMerge/>
            <w:tcBorders>
              <w:left w:val="single" w:sz="6" w:space="0" w:color="auto"/>
              <w:right w:val="single" w:sz="6" w:space="0" w:color="auto"/>
            </w:tcBorders>
            <w:vAlign w:val="center"/>
          </w:tcPr>
          <w:p w:rsidR="00726362" w:rsidRPr="00373EF1" w:rsidRDefault="00726362"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2018</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922,6</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922,6</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726362" w:rsidRPr="00373EF1" w:rsidRDefault="00726362" w:rsidP="00D655F8">
            <w:pPr>
              <w:jc w:val="center"/>
              <w:rPr>
                <w:sz w:val="28"/>
                <w:szCs w:val="28"/>
              </w:rPr>
            </w:pPr>
          </w:p>
        </w:tc>
      </w:tr>
      <w:tr w:rsidR="00373EF1" w:rsidRPr="00373EF1" w:rsidTr="00373EF1">
        <w:trPr>
          <w:cantSplit/>
          <w:trHeight w:val="699"/>
        </w:trPr>
        <w:tc>
          <w:tcPr>
            <w:tcW w:w="0" w:type="auto"/>
            <w:vMerge/>
            <w:tcBorders>
              <w:left w:val="single" w:sz="6" w:space="0" w:color="auto"/>
              <w:right w:val="single" w:sz="6" w:space="0" w:color="auto"/>
            </w:tcBorders>
            <w:vAlign w:val="center"/>
          </w:tcPr>
          <w:p w:rsidR="00726362" w:rsidRPr="00373EF1" w:rsidRDefault="00726362"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C5422D" w:rsidRDefault="00726362" w:rsidP="00726362">
            <w:pPr>
              <w:pStyle w:val="ConsPlusNormal"/>
              <w:ind w:firstLine="0"/>
              <w:jc w:val="center"/>
              <w:rPr>
                <w:rFonts w:ascii="Times New Roman" w:hAnsi="Times New Roman" w:cs="Times New Roman"/>
                <w:color w:val="C00000"/>
                <w:sz w:val="28"/>
                <w:szCs w:val="28"/>
              </w:rPr>
            </w:pPr>
            <w:r w:rsidRPr="00C5422D">
              <w:rPr>
                <w:rFonts w:ascii="Times New Roman" w:hAnsi="Times New Roman" w:cs="Times New Roman"/>
                <w:color w:val="C00000"/>
                <w:sz w:val="28"/>
                <w:szCs w:val="28"/>
              </w:rPr>
              <w:t>2019</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C5422D" w:rsidRDefault="00726362" w:rsidP="00726362">
            <w:pPr>
              <w:pStyle w:val="ConsPlusNormal"/>
              <w:ind w:firstLine="0"/>
              <w:rPr>
                <w:rFonts w:ascii="Times New Roman" w:hAnsi="Times New Roman" w:cs="Times New Roman"/>
                <w:color w:val="C00000"/>
                <w:sz w:val="28"/>
                <w:szCs w:val="28"/>
              </w:rPr>
            </w:pPr>
          </w:p>
          <w:p w:rsidR="00726362" w:rsidRPr="00C5422D" w:rsidRDefault="00726362" w:rsidP="00726362">
            <w:pPr>
              <w:pStyle w:val="ConsPlusNormal"/>
              <w:ind w:firstLine="0"/>
              <w:rPr>
                <w:rFonts w:ascii="Times New Roman" w:hAnsi="Times New Roman" w:cs="Times New Roman"/>
                <w:color w:val="C00000"/>
                <w:sz w:val="28"/>
                <w:szCs w:val="28"/>
              </w:rPr>
            </w:pPr>
            <w:r w:rsidRPr="00C5422D">
              <w:rPr>
                <w:rFonts w:ascii="Times New Roman" w:hAnsi="Times New Roman" w:cs="Times New Roman"/>
                <w:color w:val="C00000"/>
                <w:sz w:val="28"/>
                <w:szCs w:val="28"/>
              </w:rPr>
              <w:t>1059,9</w:t>
            </w:r>
          </w:p>
          <w:p w:rsidR="00726362" w:rsidRPr="00C5422D" w:rsidRDefault="00726362" w:rsidP="00726362">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C5422D" w:rsidRDefault="00726362" w:rsidP="00726362">
            <w:pPr>
              <w:pStyle w:val="ConsPlusNormal"/>
              <w:jc w:val="center"/>
              <w:rPr>
                <w:rFonts w:ascii="Times New Roman" w:hAnsi="Times New Roman" w:cs="Times New Roman"/>
                <w:color w:val="C00000"/>
                <w:sz w:val="28"/>
                <w:szCs w:val="28"/>
              </w:rPr>
            </w:pPr>
            <w:r w:rsidRPr="00C5422D">
              <w:rPr>
                <w:rFonts w:ascii="Times New Roman" w:hAnsi="Times New Roman" w:cs="Times New Roman"/>
                <w:color w:val="C00000"/>
                <w:sz w:val="28"/>
                <w:szCs w:val="28"/>
              </w:rPr>
              <w:t>---</w:t>
            </w:r>
          </w:p>
          <w:p w:rsidR="00726362" w:rsidRPr="00C5422D" w:rsidRDefault="00726362" w:rsidP="00726362">
            <w:pPr>
              <w:pStyle w:val="ConsPlusNormal"/>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C5422D" w:rsidRDefault="00726362" w:rsidP="00726362">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C5422D" w:rsidRDefault="00726362" w:rsidP="00726362">
            <w:pPr>
              <w:pStyle w:val="ConsPlusNormal"/>
              <w:ind w:firstLine="0"/>
              <w:rPr>
                <w:rFonts w:ascii="Times New Roman" w:hAnsi="Times New Roman" w:cs="Times New Roman"/>
                <w:color w:val="C00000"/>
                <w:sz w:val="28"/>
                <w:szCs w:val="28"/>
              </w:rPr>
            </w:pPr>
            <w:r w:rsidRPr="00C5422D">
              <w:rPr>
                <w:rFonts w:ascii="Times New Roman" w:hAnsi="Times New Roman" w:cs="Times New Roman"/>
                <w:color w:val="C00000"/>
                <w:sz w:val="28"/>
                <w:szCs w:val="28"/>
              </w:rPr>
              <w:t>1059,9</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rPr>
                <w:rFonts w:ascii="Times New Roman" w:hAnsi="Times New Roman" w:cs="Times New Roman"/>
                <w:sz w:val="28"/>
                <w:szCs w:val="28"/>
              </w:rPr>
            </w:pPr>
            <w:r w:rsidRPr="00373EF1">
              <w:rPr>
                <w:rFonts w:ascii="Times New Roman" w:hAnsi="Times New Roman" w:cs="Times New Roman"/>
                <w:sz w:val="28"/>
                <w:szCs w:val="28"/>
              </w:rPr>
              <w:t>---</w:t>
            </w:r>
          </w:p>
          <w:p w:rsidR="00726362" w:rsidRPr="00373EF1" w:rsidRDefault="00726362" w:rsidP="00D655F8">
            <w:pPr>
              <w:pStyle w:val="ConsPlusNormal"/>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726362" w:rsidRPr="00373EF1" w:rsidRDefault="00726362" w:rsidP="00D655F8">
            <w:pPr>
              <w:jc w:val="center"/>
              <w:rPr>
                <w:sz w:val="28"/>
                <w:szCs w:val="28"/>
              </w:rPr>
            </w:pPr>
          </w:p>
        </w:tc>
      </w:tr>
      <w:tr w:rsidR="00373EF1" w:rsidRPr="00373EF1" w:rsidTr="00373EF1">
        <w:trPr>
          <w:cantSplit/>
          <w:trHeight w:val="585"/>
        </w:trPr>
        <w:tc>
          <w:tcPr>
            <w:tcW w:w="0" w:type="auto"/>
            <w:vMerge/>
            <w:tcBorders>
              <w:left w:val="single" w:sz="6" w:space="0" w:color="auto"/>
              <w:right w:val="single" w:sz="6" w:space="0" w:color="auto"/>
            </w:tcBorders>
            <w:vAlign w:val="center"/>
          </w:tcPr>
          <w:p w:rsidR="00726362" w:rsidRPr="00373EF1" w:rsidRDefault="00726362"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2020</w:t>
            </w:r>
          </w:p>
          <w:p w:rsidR="00726362" w:rsidRPr="00373EF1" w:rsidRDefault="00726362" w:rsidP="00726362">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rPr>
                <w:rFonts w:ascii="Times New Roman" w:hAnsi="Times New Roman" w:cs="Times New Roman"/>
                <w:sz w:val="28"/>
                <w:szCs w:val="28"/>
              </w:rPr>
            </w:pPr>
            <w:r w:rsidRPr="00373EF1">
              <w:rPr>
                <w:rFonts w:ascii="Times New Roman" w:hAnsi="Times New Roman" w:cs="Times New Roman"/>
                <w:sz w:val="28"/>
                <w:szCs w:val="28"/>
              </w:rPr>
              <w:t>1371,1</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jc w:val="center"/>
              <w:rPr>
                <w:rFonts w:ascii="Times New Roman" w:hAnsi="Times New Roman" w:cs="Times New Roman"/>
                <w:sz w:val="28"/>
                <w:szCs w:val="28"/>
              </w:rPr>
            </w:pPr>
          </w:p>
          <w:p w:rsidR="00726362" w:rsidRPr="00373EF1" w:rsidRDefault="00726362" w:rsidP="00726362">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1371,1</w:t>
            </w:r>
          </w:p>
          <w:p w:rsidR="00726362" w:rsidRPr="00373EF1" w:rsidRDefault="00726362" w:rsidP="00726362">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726362" w:rsidRPr="00373EF1" w:rsidRDefault="00726362" w:rsidP="00D655F8">
            <w:pPr>
              <w:jc w:val="center"/>
              <w:rPr>
                <w:sz w:val="28"/>
                <w:szCs w:val="28"/>
              </w:rPr>
            </w:pPr>
          </w:p>
        </w:tc>
      </w:tr>
      <w:tr w:rsidR="00373EF1" w:rsidRPr="00373EF1" w:rsidTr="00373EF1">
        <w:trPr>
          <w:cantSplit/>
          <w:trHeight w:val="345"/>
        </w:trPr>
        <w:tc>
          <w:tcPr>
            <w:tcW w:w="0" w:type="auto"/>
            <w:vMerge/>
            <w:tcBorders>
              <w:left w:val="single" w:sz="6" w:space="0" w:color="auto"/>
              <w:bottom w:val="single" w:sz="4" w:space="0" w:color="auto"/>
              <w:right w:val="single" w:sz="6" w:space="0" w:color="auto"/>
            </w:tcBorders>
            <w:vAlign w:val="center"/>
          </w:tcPr>
          <w:p w:rsidR="00726362" w:rsidRPr="00373EF1" w:rsidRDefault="00726362"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2021</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1429,4</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373EF1" w:rsidRDefault="00726362" w:rsidP="00726362">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1429,4</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373EF1" w:rsidRDefault="00726362" w:rsidP="00D655F8">
            <w:pPr>
              <w:pStyle w:val="ConsPlusNormal"/>
              <w:rPr>
                <w:rFonts w:ascii="Times New Roman" w:hAnsi="Times New Roman" w:cs="Times New Roman"/>
                <w:sz w:val="28"/>
                <w:szCs w:val="28"/>
              </w:rPr>
            </w:pPr>
          </w:p>
        </w:tc>
        <w:tc>
          <w:tcPr>
            <w:tcW w:w="0" w:type="auto"/>
            <w:vMerge/>
            <w:tcBorders>
              <w:left w:val="single" w:sz="4" w:space="0" w:color="auto"/>
              <w:bottom w:val="single" w:sz="4" w:space="0" w:color="auto"/>
              <w:right w:val="single" w:sz="6" w:space="0" w:color="auto"/>
            </w:tcBorders>
            <w:vAlign w:val="center"/>
          </w:tcPr>
          <w:p w:rsidR="00726362" w:rsidRPr="00373EF1" w:rsidRDefault="00726362" w:rsidP="00D655F8">
            <w:pPr>
              <w:jc w:val="center"/>
              <w:rPr>
                <w:sz w:val="28"/>
                <w:szCs w:val="28"/>
              </w:rPr>
            </w:pPr>
          </w:p>
        </w:tc>
      </w:tr>
      <w:tr w:rsidR="00373EF1" w:rsidRPr="00373EF1" w:rsidTr="00373EF1">
        <w:trPr>
          <w:cantSplit/>
          <w:trHeight w:val="803"/>
        </w:trPr>
        <w:tc>
          <w:tcPr>
            <w:tcW w:w="0" w:type="auto"/>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r w:rsidRPr="00373EF1">
              <w:rPr>
                <w:rStyle w:val="FontStyle25"/>
                <w:sz w:val="28"/>
                <w:szCs w:val="28"/>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jc w:val="center"/>
              <w:rPr>
                <w:sz w:val="28"/>
                <w:szCs w:val="28"/>
              </w:rPr>
            </w:pPr>
            <w:r w:rsidRPr="00373EF1">
              <w:rPr>
                <w:sz w:val="28"/>
                <w:szCs w:val="28"/>
              </w:rPr>
              <w:t>2014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332,1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332,1</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val="restart"/>
            <w:tcBorders>
              <w:top w:val="single" w:sz="4" w:space="0" w:color="auto"/>
              <w:left w:val="single" w:sz="4" w:space="0" w:color="auto"/>
              <w:right w:val="single" w:sz="6" w:space="0" w:color="auto"/>
            </w:tcBorders>
            <w:vAlign w:val="center"/>
          </w:tcPr>
          <w:p w:rsidR="00373EF1" w:rsidRPr="00373EF1" w:rsidRDefault="00373EF1" w:rsidP="00D655F8">
            <w:pPr>
              <w:jc w:val="center"/>
              <w:rPr>
                <w:sz w:val="28"/>
                <w:szCs w:val="28"/>
              </w:rPr>
            </w:pPr>
            <w:r w:rsidRPr="00373EF1">
              <w:rPr>
                <w:sz w:val="28"/>
                <w:szCs w:val="28"/>
              </w:rPr>
              <w:t>Администрация муниципального образования город Советск Щекинского района</w:t>
            </w:r>
          </w:p>
          <w:p w:rsidR="00373EF1" w:rsidRPr="00373EF1" w:rsidRDefault="00373EF1" w:rsidP="00D655F8">
            <w:pPr>
              <w:autoSpaceDE w:val="0"/>
              <w:autoSpaceDN w:val="0"/>
              <w:adjustRightInd w:val="0"/>
              <w:jc w:val="center"/>
              <w:rPr>
                <w:sz w:val="28"/>
                <w:szCs w:val="28"/>
              </w:rPr>
            </w:pPr>
            <w:r w:rsidRPr="00373EF1">
              <w:rPr>
                <w:sz w:val="28"/>
                <w:szCs w:val="28"/>
              </w:rPr>
              <w:t xml:space="preserve">МКУ «Центр </w:t>
            </w:r>
            <w:r w:rsidRPr="00373EF1">
              <w:rPr>
                <w:sz w:val="28"/>
                <w:szCs w:val="28"/>
              </w:rPr>
              <w:lastRenderedPageBreak/>
              <w:t>культурного, спортивного и библиотечного обслуживания»МО г.Советск Щекинского района</w:t>
            </w:r>
          </w:p>
          <w:p w:rsidR="00373EF1" w:rsidRPr="00373EF1" w:rsidRDefault="00373EF1" w:rsidP="00D655F8">
            <w:pPr>
              <w:pStyle w:val="ConsPlusNormal"/>
              <w:widowControl/>
              <w:ind w:firstLine="0"/>
              <w:jc w:val="center"/>
              <w:rPr>
                <w:rFonts w:ascii="Times New Roman" w:hAnsi="Times New Roman" w:cs="Times New Roman"/>
                <w:sz w:val="28"/>
                <w:szCs w:val="28"/>
              </w:rPr>
            </w:pPr>
          </w:p>
        </w:tc>
      </w:tr>
      <w:tr w:rsidR="00373EF1" w:rsidRPr="00373EF1" w:rsidTr="00373EF1">
        <w:trPr>
          <w:cantSplit/>
          <w:trHeight w:val="354"/>
        </w:trPr>
        <w:tc>
          <w:tcPr>
            <w:tcW w:w="0" w:type="auto"/>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485,4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485,4</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726362">
            <w:pPr>
              <w:autoSpaceDE w:val="0"/>
              <w:autoSpaceDN w:val="0"/>
              <w:adjustRightInd w:val="0"/>
              <w:jc w:val="center"/>
              <w:rPr>
                <w:sz w:val="28"/>
                <w:szCs w:val="28"/>
              </w:rPr>
            </w:pPr>
          </w:p>
        </w:tc>
      </w:tr>
      <w:tr w:rsidR="00373EF1" w:rsidRPr="00373EF1" w:rsidTr="00373EF1">
        <w:trPr>
          <w:cantSplit/>
          <w:trHeight w:val="335"/>
        </w:trPr>
        <w:tc>
          <w:tcPr>
            <w:tcW w:w="0" w:type="auto"/>
            <w:vMerge w:val="restart"/>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2016</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14,0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14,0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726362">
            <w:pPr>
              <w:autoSpaceDE w:val="0"/>
              <w:autoSpaceDN w:val="0"/>
              <w:adjustRightInd w:val="0"/>
              <w:jc w:val="center"/>
              <w:rPr>
                <w:sz w:val="28"/>
                <w:szCs w:val="28"/>
              </w:rPr>
            </w:pPr>
          </w:p>
        </w:tc>
      </w:tr>
      <w:tr w:rsidR="00373EF1" w:rsidRPr="00373EF1" w:rsidTr="00373EF1">
        <w:trPr>
          <w:cantSplit/>
          <w:trHeight w:val="2070"/>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2017</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424,9</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424,9</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726362">
            <w:pPr>
              <w:autoSpaceDE w:val="0"/>
              <w:autoSpaceDN w:val="0"/>
              <w:adjustRightInd w:val="0"/>
              <w:jc w:val="center"/>
              <w:rPr>
                <w:sz w:val="28"/>
                <w:szCs w:val="28"/>
              </w:rPr>
            </w:pPr>
          </w:p>
        </w:tc>
      </w:tr>
      <w:tr w:rsidR="00373EF1" w:rsidRPr="00373EF1" w:rsidTr="00373EF1">
        <w:trPr>
          <w:cantSplit/>
          <w:trHeight w:val="484"/>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2018</w:t>
            </w:r>
          </w:p>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302,8</w:t>
            </w:r>
          </w:p>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364,8</w:t>
            </w:r>
          </w:p>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484"/>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2019</w:t>
            </w:r>
          </w:p>
          <w:p w:rsidR="00373EF1" w:rsidRPr="00DC7905" w:rsidRDefault="00373EF1" w:rsidP="00373EF1">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DC7905" w:rsidP="00373EF1">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503,</w:t>
            </w:r>
            <w:r>
              <w:rPr>
                <w:rFonts w:ascii="Times New Roman" w:hAnsi="Times New Roman" w:cs="Times New Roman"/>
                <w:color w:val="C00000"/>
                <w:sz w:val="28"/>
                <w:szCs w:val="28"/>
              </w:rPr>
              <w:t>4</w:t>
            </w:r>
          </w:p>
          <w:p w:rsidR="00373EF1" w:rsidRPr="00DC7905" w:rsidRDefault="00373EF1" w:rsidP="00373EF1">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DC7905" w:rsidP="00373EF1">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503,</w:t>
            </w:r>
            <w:r>
              <w:rPr>
                <w:rFonts w:ascii="Times New Roman" w:hAnsi="Times New Roman" w:cs="Times New Roman"/>
                <w:color w:val="C00000"/>
                <w:sz w:val="28"/>
                <w:szCs w:val="28"/>
              </w:rPr>
              <w:t>4</w:t>
            </w:r>
          </w:p>
          <w:p w:rsidR="00373EF1" w:rsidRPr="00DC7905" w:rsidRDefault="00373EF1" w:rsidP="00373EF1">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480"/>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2020</w:t>
            </w:r>
          </w:p>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364,9</w:t>
            </w:r>
          </w:p>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364,9</w:t>
            </w:r>
          </w:p>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585"/>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373,4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373,4</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840"/>
        </w:trPr>
        <w:tc>
          <w:tcPr>
            <w:tcW w:w="0" w:type="auto"/>
            <w:vMerge/>
            <w:tcBorders>
              <w:left w:val="single" w:sz="6" w:space="0" w:color="auto"/>
              <w:bottom w:val="single" w:sz="4"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2014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1,0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1,0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bottom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645"/>
        </w:trPr>
        <w:tc>
          <w:tcPr>
            <w:tcW w:w="0" w:type="auto"/>
            <w:tcBorders>
              <w:top w:val="single" w:sz="4" w:space="0" w:color="auto"/>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r w:rsidRPr="00373EF1">
              <w:rPr>
                <w:rStyle w:val="FontStyle25"/>
                <w:sz w:val="28"/>
                <w:szCs w:val="28"/>
              </w:rPr>
              <w:t>Иные бюджетные ассигнования</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val="restart"/>
            <w:tcBorders>
              <w:top w:val="single" w:sz="4" w:space="0" w:color="auto"/>
              <w:left w:val="single" w:sz="4" w:space="0" w:color="auto"/>
              <w:right w:val="single" w:sz="6" w:space="0" w:color="auto"/>
            </w:tcBorders>
            <w:vAlign w:val="center"/>
          </w:tcPr>
          <w:p w:rsidR="00373EF1" w:rsidRPr="00373EF1" w:rsidRDefault="00373EF1" w:rsidP="00D655F8">
            <w:pPr>
              <w:jc w:val="center"/>
              <w:rPr>
                <w:sz w:val="28"/>
                <w:szCs w:val="28"/>
              </w:rPr>
            </w:pPr>
            <w:r w:rsidRPr="00373EF1">
              <w:rPr>
                <w:sz w:val="28"/>
                <w:szCs w:val="28"/>
              </w:rPr>
              <w:t>Администрация муниципального образования город Советск Щекинского района</w:t>
            </w:r>
          </w:p>
          <w:p w:rsidR="00373EF1" w:rsidRPr="00373EF1" w:rsidRDefault="00373EF1" w:rsidP="00D655F8">
            <w:pPr>
              <w:autoSpaceDE w:val="0"/>
              <w:autoSpaceDN w:val="0"/>
              <w:adjustRightInd w:val="0"/>
              <w:jc w:val="center"/>
              <w:rPr>
                <w:sz w:val="28"/>
                <w:szCs w:val="28"/>
              </w:rPr>
            </w:pPr>
            <w:r w:rsidRPr="00373EF1">
              <w:rPr>
                <w:sz w:val="28"/>
                <w:szCs w:val="28"/>
              </w:rPr>
              <w:t>МКУ «Центр культурного, спортивного и библиотечного обслуживания» МО г.Советск Щекинского района</w:t>
            </w:r>
          </w:p>
          <w:p w:rsidR="00373EF1" w:rsidRPr="00373EF1" w:rsidRDefault="00373EF1" w:rsidP="00D655F8">
            <w:pPr>
              <w:pStyle w:val="ConsPlusNormal"/>
              <w:widowControl/>
              <w:ind w:firstLine="0"/>
              <w:jc w:val="center"/>
              <w:rPr>
                <w:rFonts w:ascii="Times New Roman" w:hAnsi="Times New Roman" w:cs="Times New Roman"/>
                <w:sz w:val="28"/>
                <w:szCs w:val="28"/>
              </w:rPr>
            </w:pPr>
          </w:p>
        </w:tc>
      </w:tr>
      <w:tr w:rsidR="00373EF1" w:rsidRPr="00373EF1" w:rsidTr="00373EF1">
        <w:trPr>
          <w:cantSplit/>
          <w:trHeight w:val="645"/>
        </w:trPr>
        <w:tc>
          <w:tcPr>
            <w:tcW w:w="0" w:type="auto"/>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2016</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2,10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2,10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373EF1">
            <w:pPr>
              <w:autoSpaceDE w:val="0"/>
              <w:autoSpaceDN w:val="0"/>
              <w:adjustRightInd w:val="0"/>
              <w:jc w:val="center"/>
              <w:rPr>
                <w:sz w:val="28"/>
                <w:szCs w:val="28"/>
              </w:rPr>
            </w:pPr>
          </w:p>
        </w:tc>
      </w:tr>
      <w:tr w:rsidR="00373EF1" w:rsidRPr="00373EF1" w:rsidTr="00373EF1">
        <w:trPr>
          <w:cantSplit/>
          <w:trHeight w:val="645"/>
        </w:trPr>
        <w:tc>
          <w:tcPr>
            <w:tcW w:w="0" w:type="auto"/>
            <w:vMerge w:val="restart"/>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2017</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0,4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0,4</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373EF1">
            <w:pPr>
              <w:autoSpaceDE w:val="0"/>
              <w:autoSpaceDN w:val="0"/>
              <w:adjustRightInd w:val="0"/>
              <w:jc w:val="center"/>
              <w:rPr>
                <w:sz w:val="28"/>
                <w:szCs w:val="28"/>
              </w:rPr>
            </w:pPr>
          </w:p>
        </w:tc>
      </w:tr>
      <w:tr w:rsidR="00373EF1" w:rsidRPr="00373EF1" w:rsidTr="00373EF1">
        <w:trPr>
          <w:cantSplit/>
          <w:trHeight w:val="487"/>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2018</w:t>
            </w:r>
          </w:p>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0,2</w:t>
            </w:r>
          </w:p>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0,2</w:t>
            </w:r>
          </w:p>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373EF1">
            <w:pPr>
              <w:autoSpaceDE w:val="0"/>
              <w:autoSpaceDN w:val="0"/>
              <w:adjustRightInd w:val="0"/>
              <w:jc w:val="center"/>
              <w:rPr>
                <w:sz w:val="28"/>
                <w:szCs w:val="28"/>
              </w:rPr>
            </w:pPr>
          </w:p>
        </w:tc>
      </w:tr>
      <w:tr w:rsidR="00373EF1" w:rsidRPr="00373EF1" w:rsidTr="00373EF1">
        <w:trPr>
          <w:cantSplit/>
          <w:trHeight w:val="480"/>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2019</w:t>
            </w:r>
          </w:p>
          <w:p w:rsidR="00373EF1" w:rsidRPr="00373EF1" w:rsidRDefault="00373EF1" w:rsidP="00D655F8">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D655F8">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0,1</w:t>
            </w:r>
          </w:p>
          <w:p w:rsidR="00373EF1" w:rsidRPr="00DC7905" w:rsidRDefault="00373EF1" w:rsidP="00D655F8">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D655F8">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D655F8">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D655F8">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0,1</w:t>
            </w:r>
          </w:p>
          <w:p w:rsidR="00373EF1" w:rsidRPr="00DC7905" w:rsidRDefault="00373EF1" w:rsidP="00D655F8">
            <w:pPr>
              <w:pStyle w:val="ConsPlusNormal"/>
              <w:ind w:firstLine="0"/>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515"/>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2020</w:t>
            </w:r>
          </w:p>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435"/>
        </w:trPr>
        <w:tc>
          <w:tcPr>
            <w:tcW w:w="0" w:type="auto"/>
            <w:vMerge/>
            <w:tcBorders>
              <w:left w:val="single" w:sz="6"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rPr>
                <w:rFonts w:ascii="Times New Roman" w:hAnsi="Times New Roman" w:cs="Times New Roman"/>
                <w:sz w:val="28"/>
                <w:szCs w:val="28"/>
              </w:rPr>
            </w:pPr>
            <w:r w:rsidRPr="00373EF1">
              <w:rPr>
                <w:rFonts w:ascii="Times New Roman" w:hAnsi="Times New Roman" w:cs="Times New Roman"/>
                <w:sz w:val="28"/>
                <w:szCs w:val="28"/>
              </w:rPr>
              <w:t>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630"/>
        </w:trPr>
        <w:tc>
          <w:tcPr>
            <w:tcW w:w="0" w:type="auto"/>
            <w:vMerge/>
            <w:tcBorders>
              <w:left w:val="single" w:sz="6" w:space="0" w:color="auto"/>
              <w:bottom w:val="single" w:sz="4" w:space="0" w:color="auto"/>
              <w:right w:val="single" w:sz="6" w:space="0" w:color="auto"/>
            </w:tcBorders>
            <w:vAlign w:val="center"/>
          </w:tcPr>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jc w:val="center"/>
              <w:rPr>
                <w:rFonts w:ascii="Times New Roman" w:hAnsi="Times New Roman" w:cs="Times New Roman"/>
                <w:sz w:val="28"/>
                <w:szCs w:val="28"/>
              </w:rPr>
            </w:pPr>
          </w:p>
        </w:tc>
        <w:tc>
          <w:tcPr>
            <w:tcW w:w="0" w:type="auto"/>
            <w:vMerge/>
            <w:tcBorders>
              <w:left w:val="single" w:sz="4" w:space="0" w:color="auto"/>
              <w:bottom w:val="single" w:sz="4" w:space="0" w:color="auto"/>
              <w:right w:val="single" w:sz="6" w:space="0" w:color="auto"/>
            </w:tcBorders>
            <w:vAlign w:val="center"/>
          </w:tcPr>
          <w:p w:rsidR="00373EF1" w:rsidRPr="00373EF1" w:rsidRDefault="00373EF1" w:rsidP="00D655F8">
            <w:pPr>
              <w:jc w:val="center"/>
              <w:rPr>
                <w:sz w:val="28"/>
                <w:szCs w:val="28"/>
              </w:rPr>
            </w:pPr>
          </w:p>
        </w:tc>
      </w:tr>
      <w:tr w:rsidR="00373EF1" w:rsidRPr="00373EF1" w:rsidTr="00373EF1">
        <w:trPr>
          <w:cantSplit/>
          <w:trHeight w:val="645"/>
        </w:trPr>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r w:rsidRPr="00373EF1">
              <w:rPr>
                <w:sz w:val="28"/>
                <w:szCs w:val="28"/>
              </w:rPr>
              <w:t>Подпрограмма №2</w:t>
            </w:r>
          </w:p>
          <w:p w:rsidR="00373EF1" w:rsidRPr="00373EF1" w:rsidRDefault="00373EF1" w:rsidP="00D655F8">
            <w:pPr>
              <w:pStyle w:val="Style11"/>
              <w:widowControl/>
              <w:spacing w:line="240" w:lineRule="auto"/>
              <w:rPr>
                <w:sz w:val="28"/>
                <w:szCs w:val="28"/>
              </w:rPr>
            </w:pPr>
            <w:r w:rsidRPr="00373EF1">
              <w:rPr>
                <w:sz w:val="28"/>
                <w:szCs w:val="28"/>
              </w:rPr>
              <w:t>«Занятость и трудоустройство несовершеннолетних в муниципальном образовании город Советск Щекинского района»</w:t>
            </w:r>
          </w:p>
          <w:p w:rsidR="00373EF1" w:rsidRPr="00373EF1" w:rsidRDefault="00373EF1" w:rsidP="00D655F8">
            <w:pPr>
              <w:pStyle w:val="Style1"/>
              <w:spacing w:line="240" w:lineRule="auto"/>
              <w:jc w:val="both"/>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E12E7">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2014-2021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500,8</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500,8</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6" w:space="0" w:color="auto"/>
            </w:tcBorders>
            <w:vAlign w:val="center"/>
          </w:tcPr>
          <w:p w:rsidR="00373EF1" w:rsidRPr="00373EF1" w:rsidRDefault="00373EF1" w:rsidP="00D655F8">
            <w:pPr>
              <w:jc w:val="center"/>
              <w:rPr>
                <w:sz w:val="28"/>
                <w:szCs w:val="28"/>
              </w:rPr>
            </w:pPr>
            <w:r w:rsidRPr="00373EF1">
              <w:rPr>
                <w:sz w:val="28"/>
                <w:szCs w:val="28"/>
              </w:rPr>
              <w:t>Администрация муниципального образования город Советск Щекинского района</w:t>
            </w:r>
          </w:p>
          <w:p w:rsidR="00373EF1" w:rsidRPr="00373EF1" w:rsidRDefault="00373EF1" w:rsidP="00D655F8">
            <w:pPr>
              <w:pStyle w:val="ConsPlusNormal"/>
              <w:widowControl/>
              <w:ind w:firstLine="0"/>
              <w:jc w:val="center"/>
              <w:rPr>
                <w:rFonts w:ascii="Times New Roman" w:hAnsi="Times New Roman" w:cs="Times New Roman"/>
                <w:sz w:val="28"/>
                <w:szCs w:val="28"/>
              </w:rPr>
            </w:pPr>
          </w:p>
        </w:tc>
      </w:tr>
      <w:tr w:rsidR="00373EF1" w:rsidRPr="00373EF1" w:rsidTr="00C5422D">
        <w:trPr>
          <w:cantSplit/>
          <w:trHeight w:val="645"/>
        </w:trPr>
        <w:tc>
          <w:tcPr>
            <w:tcW w:w="0" w:type="auto"/>
            <w:vMerge w:val="restart"/>
            <w:tcBorders>
              <w:top w:val="single" w:sz="4" w:space="0" w:color="auto"/>
              <w:left w:val="single" w:sz="6" w:space="0" w:color="auto"/>
              <w:right w:val="single" w:sz="6" w:space="0" w:color="auto"/>
            </w:tcBorders>
            <w:vAlign w:val="center"/>
          </w:tcPr>
          <w:p w:rsidR="00373EF1" w:rsidRPr="00373EF1" w:rsidRDefault="00373EF1" w:rsidP="00D655F8">
            <w:pPr>
              <w:pStyle w:val="Style11"/>
              <w:spacing w:line="240" w:lineRule="auto"/>
              <w:rPr>
                <w:sz w:val="28"/>
                <w:szCs w:val="28"/>
              </w:rPr>
            </w:pPr>
            <w:r w:rsidRPr="00373EF1">
              <w:rPr>
                <w:sz w:val="28"/>
                <w:szCs w:val="2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59,8</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59,8</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c>
          <w:tcPr>
            <w:tcW w:w="0" w:type="auto"/>
            <w:vMerge w:val="restart"/>
            <w:tcBorders>
              <w:top w:val="single" w:sz="4" w:space="0" w:color="auto"/>
              <w:left w:val="single" w:sz="4" w:space="0" w:color="auto"/>
              <w:right w:val="single" w:sz="6" w:space="0" w:color="auto"/>
            </w:tcBorders>
            <w:vAlign w:val="center"/>
          </w:tcPr>
          <w:p w:rsidR="00373EF1" w:rsidRPr="00373EF1" w:rsidRDefault="00373EF1" w:rsidP="00D655F8">
            <w:pPr>
              <w:jc w:val="center"/>
              <w:rPr>
                <w:sz w:val="28"/>
                <w:szCs w:val="28"/>
              </w:rPr>
            </w:pPr>
            <w:r w:rsidRPr="00373EF1">
              <w:rPr>
                <w:sz w:val="28"/>
                <w:szCs w:val="28"/>
              </w:rPr>
              <w:t>Администрация муниципального образования город Советск Щекинского района</w:t>
            </w:r>
          </w:p>
          <w:p w:rsidR="00373EF1" w:rsidRPr="00373EF1" w:rsidRDefault="00373EF1" w:rsidP="00D655F8">
            <w:pPr>
              <w:pStyle w:val="ConsPlusNormal"/>
              <w:jc w:val="center"/>
              <w:rPr>
                <w:sz w:val="28"/>
                <w:szCs w:val="28"/>
              </w:rPr>
            </w:pPr>
          </w:p>
        </w:tc>
      </w:tr>
      <w:tr w:rsidR="00373EF1" w:rsidRPr="00373EF1" w:rsidTr="00C5422D">
        <w:trPr>
          <w:cantSplit/>
          <w:trHeight w:val="645"/>
        </w:trPr>
        <w:tc>
          <w:tcPr>
            <w:tcW w:w="0" w:type="auto"/>
            <w:vMerge/>
            <w:tcBorders>
              <w:left w:val="single" w:sz="6"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100,0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100,0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D655F8">
            <w:pPr>
              <w:pStyle w:val="ConsPlusNormal"/>
              <w:widowControl/>
              <w:ind w:firstLine="0"/>
              <w:jc w:val="center"/>
              <w:rPr>
                <w:rFonts w:ascii="Times New Roman" w:hAnsi="Times New Roman" w:cs="Times New Roman"/>
                <w:sz w:val="28"/>
                <w:szCs w:val="28"/>
              </w:rPr>
            </w:pPr>
          </w:p>
        </w:tc>
      </w:tr>
      <w:tr w:rsidR="00373EF1" w:rsidRPr="00373EF1" w:rsidTr="00C5422D">
        <w:trPr>
          <w:cantSplit/>
          <w:trHeight w:val="645"/>
        </w:trPr>
        <w:tc>
          <w:tcPr>
            <w:tcW w:w="0" w:type="auto"/>
            <w:vMerge/>
            <w:tcBorders>
              <w:left w:val="single" w:sz="6"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2016</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0,0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0,0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373EF1">
            <w:pPr>
              <w:jc w:val="center"/>
              <w:rPr>
                <w:sz w:val="28"/>
                <w:szCs w:val="28"/>
              </w:rPr>
            </w:pPr>
          </w:p>
        </w:tc>
      </w:tr>
      <w:tr w:rsidR="00373EF1" w:rsidRPr="00373EF1" w:rsidTr="00C5422D">
        <w:trPr>
          <w:cantSplit/>
          <w:trHeight w:val="645"/>
        </w:trPr>
        <w:tc>
          <w:tcPr>
            <w:tcW w:w="0" w:type="auto"/>
            <w:vMerge/>
            <w:tcBorders>
              <w:left w:val="single" w:sz="6"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2017</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45,8</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45,8</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373EF1">
            <w:pPr>
              <w:jc w:val="center"/>
              <w:rPr>
                <w:sz w:val="28"/>
                <w:szCs w:val="28"/>
              </w:rPr>
            </w:pPr>
          </w:p>
        </w:tc>
      </w:tr>
      <w:tr w:rsidR="00373EF1" w:rsidRPr="00373EF1" w:rsidTr="00373EF1">
        <w:trPr>
          <w:cantSplit/>
          <w:trHeight w:val="447"/>
        </w:trPr>
        <w:tc>
          <w:tcPr>
            <w:tcW w:w="0" w:type="auto"/>
            <w:vMerge/>
            <w:tcBorders>
              <w:left w:val="single" w:sz="6"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2018</w:t>
            </w:r>
          </w:p>
          <w:p w:rsidR="00373EF1" w:rsidRPr="00373EF1" w:rsidRDefault="00373EF1" w:rsidP="00373EF1">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71,7</w:t>
            </w:r>
          </w:p>
          <w:p w:rsidR="00373EF1" w:rsidRPr="00373EF1" w:rsidRDefault="00373EF1" w:rsidP="00373EF1">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71,7</w:t>
            </w:r>
          </w:p>
          <w:p w:rsidR="00373EF1" w:rsidRPr="00373EF1" w:rsidRDefault="00373EF1" w:rsidP="00373EF1">
            <w:pPr>
              <w:pStyle w:val="ConsPlusNormal"/>
              <w:widowContro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0" w:type="auto"/>
            <w:vMerge/>
            <w:tcBorders>
              <w:left w:val="single" w:sz="4" w:space="0" w:color="auto"/>
              <w:right w:val="single" w:sz="6" w:space="0" w:color="auto"/>
            </w:tcBorders>
            <w:vAlign w:val="center"/>
          </w:tcPr>
          <w:p w:rsidR="00373EF1" w:rsidRPr="00373EF1" w:rsidRDefault="00373EF1" w:rsidP="00373EF1">
            <w:pPr>
              <w:jc w:val="center"/>
              <w:rPr>
                <w:sz w:val="28"/>
                <w:szCs w:val="28"/>
              </w:rPr>
            </w:pPr>
          </w:p>
        </w:tc>
      </w:tr>
      <w:tr w:rsidR="00373EF1" w:rsidRPr="00373EF1" w:rsidTr="00C5422D">
        <w:trPr>
          <w:cantSplit/>
          <w:trHeight w:val="620"/>
        </w:trPr>
        <w:tc>
          <w:tcPr>
            <w:tcW w:w="0" w:type="auto"/>
            <w:vMerge/>
            <w:tcBorders>
              <w:left w:val="single" w:sz="6"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2019</w:t>
            </w:r>
          </w:p>
          <w:p w:rsidR="00373EF1" w:rsidRPr="00DC7905" w:rsidRDefault="00373EF1" w:rsidP="00373EF1">
            <w:pPr>
              <w:pStyle w:val="ConsPlusNormal"/>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74,5</w:t>
            </w:r>
          </w:p>
          <w:p w:rsidR="00373EF1" w:rsidRPr="00DC7905" w:rsidRDefault="00373EF1" w:rsidP="00373EF1">
            <w:pPr>
              <w:pStyle w:val="ConsPlusNormal"/>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DC7905" w:rsidRDefault="00373EF1" w:rsidP="00373EF1">
            <w:pPr>
              <w:pStyle w:val="ConsPlusNorma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74,5</w:t>
            </w:r>
          </w:p>
          <w:p w:rsidR="00373EF1" w:rsidRPr="00DC7905" w:rsidRDefault="00373EF1" w:rsidP="00373EF1">
            <w:pPr>
              <w:pStyle w:val="ConsPlusNormal"/>
              <w:jc w:val="center"/>
              <w:rPr>
                <w:rFonts w:ascii="Times New Roman" w:hAnsi="Times New Roman" w:cs="Times New Roman"/>
                <w:color w:val="C00000"/>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373EF1">
            <w:pPr>
              <w:jc w:val="center"/>
              <w:rPr>
                <w:sz w:val="28"/>
                <w:szCs w:val="28"/>
              </w:rPr>
            </w:pPr>
          </w:p>
        </w:tc>
      </w:tr>
      <w:tr w:rsidR="00373EF1" w:rsidRPr="00373EF1" w:rsidTr="00C5422D">
        <w:trPr>
          <w:cantSplit/>
          <w:trHeight w:val="420"/>
        </w:trPr>
        <w:tc>
          <w:tcPr>
            <w:tcW w:w="0" w:type="auto"/>
            <w:vMerge/>
            <w:tcBorders>
              <w:left w:val="single" w:sz="6"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2020</w:t>
            </w:r>
          </w:p>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74,5</w:t>
            </w:r>
          </w:p>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74,5</w:t>
            </w:r>
          </w:p>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373EF1">
            <w:pPr>
              <w:jc w:val="center"/>
              <w:rPr>
                <w:sz w:val="28"/>
                <w:szCs w:val="28"/>
              </w:rPr>
            </w:pPr>
          </w:p>
        </w:tc>
      </w:tr>
      <w:tr w:rsidR="00373EF1" w:rsidRPr="00373EF1" w:rsidTr="00C5422D">
        <w:trPr>
          <w:cantSplit/>
          <w:trHeight w:val="540"/>
        </w:trPr>
        <w:tc>
          <w:tcPr>
            <w:tcW w:w="0" w:type="auto"/>
            <w:vMerge/>
            <w:tcBorders>
              <w:left w:val="single" w:sz="6"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74,5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r w:rsidRPr="00373EF1">
              <w:rPr>
                <w:rFonts w:ascii="Times New Roman" w:hAnsi="Times New Roman" w:cs="Times New Roman"/>
                <w:sz w:val="28"/>
                <w:szCs w:val="28"/>
              </w:rPr>
              <w:t>74,5</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jc w:val="center"/>
              <w:rPr>
                <w:rFonts w:ascii="Times New Roman" w:hAnsi="Times New Roman" w:cs="Times New Roman"/>
                <w:sz w:val="28"/>
                <w:szCs w:val="28"/>
              </w:rPr>
            </w:pPr>
          </w:p>
        </w:tc>
        <w:tc>
          <w:tcPr>
            <w:tcW w:w="0" w:type="auto"/>
            <w:vMerge/>
            <w:tcBorders>
              <w:left w:val="single" w:sz="4" w:space="0" w:color="auto"/>
              <w:right w:val="single" w:sz="6" w:space="0" w:color="auto"/>
            </w:tcBorders>
            <w:vAlign w:val="center"/>
          </w:tcPr>
          <w:p w:rsidR="00373EF1" w:rsidRPr="00373EF1" w:rsidRDefault="00373EF1" w:rsidP="00373EF1">
            <w:pPr>
              <w:jc w:val="center"/>
              <w:rPr>
                <w:sz w:val="28"/>
                <w:szCs w:val="28"/>
              </w:rPr>
            </w:pPr>
          </w:p>
        </w:tc>
      </w:tr>
      <w:tr w:rsidR="00373EF1" w:rsidRPr="00373EF1" w:rsidTr="00373EF1">
        <w:trPr>
          <w:cantSplit/>
          <w:trHeight w:val="423"/>
        </w:trPr>
        <w:tc>
          <w:tcPr>
            <w:tcW w:w="0" w:type="auto"/>
            <w:vMerge/>
            <w:tcBorders>
              <w:left w:val="single" w:sz="6" w:space="0" w:color="auto"/>
              <w:bottom w:val="single" w:sz="4" w:space="0" w:color="auto"/>
              <w:right w:val="single" w:sz="6" w:space="0" w:color="auto"/>
            </w:tcBorders>
            <w:vAlign w:val="center"/>
          </w:tcPr>
          <w:p w:rsidR="00373EF1" w:rsidRPr="00373EF1" w:rsidRDefault="00373EF1" w:rsidP="00D655F8">
            <w:pPr>
              <w:pStyle w:val="Style11"/>
              <w:widowControl/>
              <w:spacing w:line="240" w:lineRule="auto"/>
              <w:rPr>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373EF1" w:rsidRDefault="00373EF1" w:rsidP="00373EF1">
            <w:pPr>
              <w:pStyle w:val="ConsPlusNormal"/>
              <w:ind w:firstLine="0"/>
              <w:jc w:val="center"/>
              <w:rPr>
                <w:rFonts w:ascii="Times New Roman" w:hAnsi="Times New Roman" w:cs="Times New Roman"/>
                <w:sz w:val="28"/>
                <w:szCs w:val="28"/>
              </w:rPr>
            </w:pPr>
          </w:p>
        </w:tc>
        <w:tc>
          <w:tcPr>
            <w:tcW w:w="0" w:type="auto"/>
            <w:vMerge/>
            <w:tcBorders>
              <w:left w:val="single" w:sz="4" w:space="0" w:color="auto"/>
              <w:bottom w:val="single" w:sz="4" w:space="0" w:color="auto"/>
              <w:right w:val="single" w:sz="6" w:space="0" w:color="auto"/>
            </w:tcBorders>
            <w:vAlign w:val="center"/>
          </w:tcPr>
          <w:p w:rsidR="00373EF1" w:rsidRPr="00373EF1" w:rsidRDefault="00373EF1" w:rsidP="00D655F8">
            <w:pPr>
              <w:jc w:val="center"/>
              <w:rPr>
                <w:sz w:val="28"/>
                <w:szCs w:val="28"/>
              </w:rPr>
            </w:pPr>
          </w:p>
        </w:tc>
      </w:tr>
    </w:tbl>
    <w:p w:rsidR="00277134" w:rsidRPr="00373EF1" w:rsidRDefault="00277134" w:rsidP="00373EF1">
      <w:pPr>
        <w:pStyle w:val="ConsPlusNormal"/>
        <w:tabs>
          <w:tab w:val="left" w:pos="6990"/>
          <w:tab w:val="right" w:pos="14570"/>
        </w:tabs>
        <w:ind w:firstLine="0"/>
        <w:jc w:val="right"/>
        <w:outlineLvl w:val="1"/>
        <w:rPr>
          <w:rFonts w:ascii="Times New Roman" w:hAnsi="Times New Roman" w:cs="Times New Roman"/>
          <w:sz w:val="28"/>
          <w:szCs w:val="28"/>
        </w:rPr>
      </w:pPr>
      <w:r w:rsidRPr="00373EF1">
        <w:rPr>
          <w:rFonts w:ascii="Times New Roman" w:hAnsi="Times New Roman" w:cs="Times New Roman"/>
          <w:sz w:val="28"/>
          <w:szCs w:val="28"/>
        </w:rPr>
        <w:lastRenderedPageBreak/>
        <w:t>Приложение 3</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 xml:space="preserve">К Порядку разработки и реализации </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 xml:space="preserve">муниципальных программ муниципального </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образования город Советск Щёкинского района</w:t>
      </w:r>
    </w:p>
    <w:p w:rsidR="00277134" w:rsidRPr="00373EF1" w:rsidRDefault="00277134" w:rsidP="00277134">
      <w:pPr>
        <w:pStyle w:val="ConsPlusNormal"/>
        <w:widowControl/>
        <w:jc w:val="center"/>
        <w:rPr>
          <w:rFonts w:ascii="Times New Roman" w:hAnsi="Times New Roman" w:cs="Times New Roman"/>
          <w:b/>
          <w:sz w:val="28"/>
          <w:szCs w:val="28"/>
        </w:rPr>
      </w:pPr>
    </w:p>
    <w:p w:rsidR="00277134" w:rsidRPr="00373EF1" w:rsidRDefault="00277134" w:rsidP="00277134">
      <w:pPr>
        <w:pStyle w:val="ConsPlusNormal"/>
        <w:widowControl/>
        <w:jc w:val="center"/>
        <w:rPr>
          <w:rFonts w:ascii="Times New Roman" w:hAnsi="Times New Roman" w:cs="Times New Roman"/>
          <w:b/>
          <w:sz w:val="28"/>
          <w:szCs w:val="28"/>
        </w:rPr>
      </w:pPr>
      <w:r w:rsidRPr="00373EF1">
        <w:rPr>
          <w:rFonts w:ascii="Times New Roman" w:hAnsi="Times New Roman" w:cs="Times New Roman"/>
          <w:b/>
          <w:sz w:val="28"/>
          <w:szCs w:val="28"/>
        </w:rPr>
        <w:t>ПЕРЕЧЕНЬ</w:t>
      </w:r>
    </w:p>
    <w:p w:rsidR="00277134" w:rsidRPr="00373EF1" w:rsidRDefault="00277134" w:rsidP="00277134">
      <w:pPr>
        <w:pStyle w:val="ConsPlusNormal"/>
        <w:widowControl/>
        <w:jc w:val="center"/>
        <w:rPr>
          <w:rFonts w:ascii="Times New Roman" w:hAnsi="Times New Roman" w:cs="Times New Roman"/>
          <w:b/>
          <w:sz w:val="28"/>
          <w:szCs w:val="28"/>
        </w:rPr>
      </w:pPr>
      <w:r w:rsidRPr="00373EF1">
        <w:rPr>
          <w:rFonts w:ascii="Times New Roman" w:hAnsi="Times New Roman" w:cs="Times New Roman"/>
          <w:b/>
          <w:sz w:val="28"/>
          <w:szCs w:val="28"/>
        </w:rPr>
        <w:t>показателей результативности и эффективности реализации муниципальной программы</w:t>
      </w:r>
    </w:p>
    <w:p w:rsidR="00277134" w:rsidRPr="00373EF1" w:rsidRDefault="00277134" w:rsidP="00277134">
      <w:pPr>
        <w:pStyle w:val="ConsPlusNormal"/>
        <w:widowControl/>
        <w:jc w:val="center"/>
        <w:rPr>
          <w:rFonts w:ascii="Times New Roman" w:hAnsi="Times New Roman" w:cs="Times New Roman"/>
          <w:b/>
          <w:sz w:val="28"/>
          <w:szCs w:val="28"/>
        </w:rPr>
      </w:pPr>
    </w:p>
    <w:tbl>
      <w:tblPr>
        <w:tblW w:w="0" w:type="auto"/>
        <w:tblCellMar>
          <w:left w:w="70" w:type="dxa"/>
          <w:right w:w="70" w:type="dxa"/>
        </w:tblCellMar>
        <w:tblLook w:val="00A0"/>
      </w:tblPr>
      <w:tblGrid>
        <w:gridCol w:w="2326"/>
        <w:gridCol w:w="2004"/>
        <w:gridCol w:w="1730"/>
        <w:gridCol w:w="1730"/>
        <w:gridCol w:w="1730"/>
        <w:gridCol w:w="1730"/>
        <w:gridCol w:w="1730"/>
        <w:gridCol w:w="1730"/>
      </w:tblGrid>
      <w:tr w:rsidR="00277134" w:rsidRPr="00373EF1" w:rsidTr="00D655F8">
        <w:trPr>
          <w:cantSplit/>
          <w:trHeight w:val="36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Цели и  </w:t>
            </w:r>
            <w:r w:rsidRPr="00373EF1">
              <w:rPr>
                <w:rFonts w:ascii="Times New Roman" w:hAnsi="Times New Roman" w:cs="Times New Roman"/>
                <w:sz w:val="28"/>
                <w:szCs w:val="28"/>
              </w:rPr>
              <w:br/>
              <w:t xml:space="preserve">задачи  </w:t>
            </w:r>
            <w:r w:rsidRPr="00373EF1">
              <w:rPr>
                <w:rFonts w:ascii="Times New Roman" w:hAnsi="Times New Roman" w:cs="Times New Roman"/>
                <w:sz w:val="28"/>
                <w:szCs w:val="28"/>
              </w:rPr>
              <w:br/>
              <w:t xml:space="preserve">муниципальной  </w:t>
            </w:r>
            <w:r w:rsidRPr="00373EF1">
              <w:rPr>
                <w:rFonts w:ascii="Times New Roman" w:hAnsi="Times New Roman" w:cs="Times New Roman"/>
                <w:sz w:val="28"/>
                <w:szCs w:val="28"/>
              </w:rPr>
              <w:br/>
              <w:t>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Перечень  </w:t>
            </w:r>
            <w:r w:rsidRPr="00373EF1">
              <w:rPr>
                <w:rFonts w:ascii="Times New Roman" w:hAnsi="Times New Roman" w:cs="Times New Roman"/>
                <w:sz w:val="28"/>
                <w:szCs w:val="28"/>
              </w:rPr>
              <w:br/>
              <w:t xml:space="preserve">конечных и  </w:t>
            </w:r>
            <w:r w:rsidRPr="00373EF1">
              <w:rPr>
                <w:rFonts w:ascii="Times New Roman" w:hAnsi="Times New Roman" w:cs="Times New Roman"/>
                <w:sz w:val="28"/>
                <w:szCs w:val="28"/>
              </w:rPr>
              <w:br/>
              <w:t>непосредственных показателей (индикаторов)</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Фактическое </w:t>
            </w:r>
            <w:r w:rsidRPr="00373EF1">
              <w:rPr>
                <w:rFonts w:ascii="Times New Roman" w:hAnsi="Times New Roman" w:cs="Times New Roman"/>
                <w:sz w:val="28"/>
                <w:szCs w:val="28"/>
              </w:rPr>
              <w:br/>
              <w:t xml:space="preserve">значение </w:t>
            </w:r>
            <w:r w:rsidRPr="00373EF1">
              <w:rPr>
                <w:rFonts w:ascii="Times New Roman" w:hAnsi="Times New Roman" w:cs="Times New Roman"/>
                <w:sz w:val="28"/>
                <w:szCs w:val="28"/>
              </w:rPr>
              <w:br/>
              <w:t xml:space="preserve">показателя </w:t>
            </w:r>
            <w:r w:rsidRPr="00373EF1">
              <w:rPr>
                <w:rFonts w:ascii="Times New Roman" w:hAnsi="Times New Roman" w:cs="Times New Roman"/>
                <w:sz w:val="28"/>
                <w:szCs w:val="28"/>
              </w:rPr>
              <w:br/>
              <w:t xml:space="preserve">на момент </w:t>
            </w:r>
            <w:r w:rsidRPr="00373EF1">
              <w:rPr>
                <w:rFonts w:ascii="Times New Roman" w:hAnsi="Times New Roman" w:cs="Times New Roman"/>
                <w:sz w:val="28"/>
                <w:szCs w:val="28"/>
              </w:rPr>
              <w:br/>
              <w:t xml:space="preserve">разработки </w:t>
            </w:r>
            <w:r w:rsidRPr="00373EF1">
              <w:rPr>
                <w:rFonts w:ascii="Times New Roman" w:hAnsi="Times New Roman" w:cs="Times New Roman"/>
                <w:sz w:val="28"/>
                <w:szCs w:val="28"/>
              </w:rPr>
              <w:br/>
              <w:t xml:space="preserve">муниципальной  </w:t>
            </w:r>
            <w:r w:rsidRPr="00373EF1">
              <w:rPr>
                <w:rFonts w:ascii="Times New Roman" w:hAnsi="Times New Roman" w:cs="Times New Roman"/>
                <w:sz w:val="28"/>
                <w:szCs w:val="28"/>
              </w:rPr>
              <w:br/>
              <w:t xml:space="preserve">программы </w:t>
            </w:r>
            <w:r w:rsidRPr="00373EF1">
              <w:rPr>
                <w:rFonts w:ascii="Times New Roman" w:hAnsi="Times New Roman" w:cs="Times New Roman"/>
                <w:sz w:val="28"/>
                <w:szCs w:val="28"/>
              </w:rPr>
              <w:br/>
              <w:t xml:space="preserve">(базисное </w:t>
            </w:r>
            <w:r w:rsidRPr="00373EF1">
              <w:rPr>
                <w:rFonts w:ascii="Times New Roman" w:hAnsi="Times New Roman" w:cs="Times New Roman"/>
                <w:sz w:val="28"/>
                <w:szCs w:val="28"/>
              </w:rPr>
              <w:br/>
              <w:t>значение)</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Значения показателей по годам реализации   </w:t>
            </w:r>
            <w:r w:rsidRPr="00373EF1">
              <w:rPr>
                <w:rFonts w:ascii="Times New Roman" w:hAnsi="Times New Roman" w:cs="Times New Roman"/>
                <w:sz w:val="28"/>
                <w:szCs w:val="28"/>
              </w:rPr>
              <w:br/>
              <w:t>муниципальной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Плановое </w:t>
            </w:r>
            <w:r w:rsidRPr="00373EF1">
              <w:rPr>
                <w:rFonts w:ascii="Times New Roman" w:hAnsi="Times New Roman" w:cs="Times New Roman"/>
                <w:sz w:val="28"/>
                <w:szCs w:val="28"/>
              </w:rPr>
              <w:br/>
              <w:t xml:space="preserve">значение </w:t>
            </w:r>
            <w:r w:rsidRPr="00373EF1">
              <w:rPr>
                <w:rFonts w:ascii="Times New Roman" w:hAnsi="Times New Roman" w:cs="Times New Roman"/>
                <w:sz w:val="28"/>
                <w:szCs w:val="28"/>
              </w:rPr>
              <w:br/>
              <w:t xml:space="preserve">показателя </w:t>
            </w:r>
            <w:r w:rsidRPr="00373EF1">
              <w:rPr>
                <w:rFonts w:ascii="Times New Roman" w:hAnsi="Times New Roman" w:cs="Times New Roman"/>
                <w:sz w:val="28"/>
                <w:szCs w:val="28"/>
              </w:rPr>
              <w:br/>
              <w:t xml:space="preserve">на день  </w:t>
            </w:r>
            <w:r w:rsidRPr="00373EF1">
              <w:rPr>
                <w:rFonts w:ascii="Times New Roman" w:hAnsi="Times New Roman" w:cs="Times New Roman"/>
                <w:sz w:val="28"/>
                <w:szCs w:val="28"/>
              </w:rPr>
              <w:br/>
              <w:t xml:space="preserve">окончания </w:t>
            </w:r>
            <w:r w:rsidRPr="00373EF1">
              <w:rPr>
                <w:rFonts w:ascii="Times New Roman" w:hAnsi="Times New Roman" w:cs="Times New Roman"/>
                <w:sz w:val="28"/>
                <w:szCs w:val="28"/>
              </w:rPr>
              <w:br/>
              <w:t xml:space="preserve">действия </w:t>
            </w:r>
            <w:r w:rsidRPr="00373EF1">
              <w:rPr>
                <w:rFonts w:ascii="Times New Roman" w:hAnsi="Times New Roman" w:cs="Times New Roman"/>
                <w:sz w:val="28"/>
                <w:szCs w:val="28"/>
              </w:rPr>
              <w:br/>
              <w:t xml:space="preserve">муниципальной  </w:t>
            </w:r>
            <w:r w:rsidRPr="00373EF1">
              <w:rPr>
                <w:rFonts w:ascii="Times New Roman" w:hAnsi="Times New Roman" w:cs="Times New Roman"/>
                <w:sz w:val="28"/>
                <w:szCs w:val="28"/>
              </w:rPr>
              <w:br/>
              <w:t>программы</w:t>
            </w:r>
          </w:p>
        </w:tc>
      </w:tr>
      <w:tr w:rsidR="00277134" w:rsidRPr="00373EF1" w:rsidTr="00D655F8">
        <w:trPr>
          <w:cantSplit/>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1-й год  </w:t>
            </w:r>
            <w:r w:rsidRPr="00373EF1">
              <w:rPr>
                <w:rFonts w:ascii="Times New Roman" w:hAnsi="Times New Roman" w:cs="Times New Roman"/>
                <w:sz w:val="28"/>
                <w:szCs w:val="28"/>
              </w:rPr>
              <w:br/>
              <w:t xml:space="preserve">реализации </w:t>
            </w:r>
            <w:r w:rsidRPr="00373EF1">
              <w:rPr>
                <w:rFonts w:ascii="Times New Roman" w:hAnsi="Times New Roman" w:cs="Times New Roman"/>
                <w:sz w:val="28"/>
                <w:szCs w:val="28"/>
              </w:rPr>
              <w:br/>
              <w:t xml:space="preserve">муниципальной  </w:t>
            </w:r>
            <w:r w:rsidRPr="00373EF1">
              <w:rPr>
                <w:rFonts w:ascii="Times New Roman" w:hAnsi="Times New Roman" w:cs="Times New Roman"/>
                <w:sz w:val="28"/>
                <w:szCs w:val="28"/>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2-й год  </w:t>
            </w:r>
            <w:r w:rsidRPr="00373EF1">
              <w:rPr>
                <w:rFonts w:ascii="Times New Roman" w:hAnsi="Times New Roman" w:cs="Times New Roman"/>
                <w:sz w:val="28"/>
                <w:szCs w:val="28"/>
              </w:rPr>
              <w:br/>
              <w:t xml:space="preserve">реализации </w:t>
            </w:r>
            <w:r w:rsidRPr="00373EF1">
              <w:rPr>
                <w:rFonts w:ascii="Times New Roman" w:hAnsi="Times New Roman" w:cs="Times New Roman"/>
                <w:sz w:val="28"/>
                <w:szCs w:val="28"/>
              </w:rPr>
              <w:br/>
              <w:t xml:space="preserve">муниципальной  </w:t>
            </w:r>
            <w:r w:rsidRPr="00373EF1">
              <w:rPr>
                <w:rFonts w:ascii="Times New Roman" w:hAnsi="Times New Roman" w:cs="Times New Roman"/>
                <w:sz w:val="28"/>
                <w:szCs w:val="28"/>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3-й год  </w:t>
            </w:r>
            <w:r w:rsidRPr="00373EF1">
              <w:rPr>
                <w:rFonts w:ascii="Times New Roman" w:hAnsi="Times New Roman" w:cs="Times New Roman"/>
                <w:sz w:val="28"/>
                <w:szCs w:val="28"/>
              </w:rPr>
              <w:br/>
              <w:t xml:space="preserve">реализации </w:t>
            </w:r>
            <w:r w:rsidRPr="00373EF1">
              <w:rPr>
                <w:rFonts w:ascii="Times New Roman" w:hAnsi="Times New Roman" w:cs="Times New Roman"/>
                <w:sz w:val="28"/>
                <w:szCs w:val="28"/>
              </w:rPr>
              <w:br/>
              <w:t xml:space="preserve">муниципальной  </w:t>
            </w:r>
            <w:r w:rsidRPr="00373EF1">
              <w:rPr>
                <w:rFonts w:ascii="Times New Roman" w:hAnsi="Times New Roman" w:cs="Times New Roman"/>
                <w:sz w:val="28"/>
                <w:szCs w:val="28"/>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n-й год  </w:t>
            </w:r>
            <w:r w:rsidRPr="00373EF1">
              <w:rPr>
                <w:rFonts w:ascii="Times New Roman" w:hAnsi="Times New Roman" w:cs="Times New Roman"/>
                <w:sz w:val="28"/>
                <w:szCs w:val="28"/>
              </w:rPr>
              <w:br/>
              <w:t xml:space="preserve">реализации </w:t>
            </w:r>
            <w:r w:rsidRPr="00373EF1">
              <w:rPr>
                <w:rFonts w:ascii="Times New Roman" w:hAnsi="Times New Roman" w:cs="Times New Roman"/>
                <w:sz w:val="28"/>
                <w:szCs w:val="28"/>
              </w:rPr>
              <w:br/>
              <w:t xml:space="preserve">муниципальной  </w:t>
            </w:r>
            <w:r w:rsidRPr="00373EF1">
              <w:rPr>
                <w:rFonts w:ascii="Times New Roman" w:hAnsi="Times New Roman" w:cs="Times New Roman"/>
                <w:sz w:val="28"/>
                <w:szCs w:val="28"/>
              </w:rPr>
              <w:br/>
              <w:t>программы</w:t>
            </w: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jc w:val="center"/>
              <w:rPr>
                <w:sz w:val="28"/>
                <w:szCs w:val="28"/>
              </w:rPr>
            </w:pPr>
          </w:p>
        </w:tc>
      </w:tr>
      <w:tr w:rsidR="00277134" w:rsidRPr="00373EF1"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lastRenderedPageBreak/>
              <w:t>Цель 1.</w:t>
            </w:r>
          </w:p>
          <w:p w:rsidR="00277134" w:rsidRPr="00373EF1" w:rsidRDefault="00277134" w:rsidP="00D655F8">
            <w:pPr>
              <w:autoSpaceDE w:val="0"/>
              <w:autoSpaceDN w:val="0"/>
              <w:adjustRightInd w:val="0"/>
              <w:jc w:val="both"/>
              <w:rPr>
                <w:sz w:val="28"/>
                <w:szCs w:val="28"/>
              </w:rPr>
            </w:pPr>
            <w:r w:rsidRPr="00373EF1">
              <w:rPr>
                <w:rStyle w:val="FontStyle23"/>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373EF1">
              <w:rPr>
                <w:rStyle w:val="FontStyle23"/>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373EF1">
              <w:rPr>
                <w:rStyle w:val="FontStyle23"/>
                <w:sz w:val="28"/>
                <w:szCs w:val="28"/>
              </w:rPr>
              <w:softHyphen/>
              <w:t>филактики заболеваний.</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r>
      <w:tr w:rsidR="00277134" w:rsidRPr="00373EF1"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lastRenderedPageBreak/>
              <w:t>Задача 1</w:t>
            </w:r>
          </w:p>
          <w:p w:rsidR="00277134" w:rsidRPr="00373EF1" w:rsidRDefault="00277134" w:rsidP="00D655F8">
            <w:pPr>
              <w:pStyle w:val="Style5"/>
              <w:widowControl/>
              <w:spacing w:line="240" w:lineRule="auto"/>
              <w:ind w:firstLine="0"/>
              <w:rPr>
                <w:rStyle w:val="FontStyle23"/>
                <w:sz w:val="28"/>
                <w:szCs w:val="28"/>
              </w:rPr>
            </w:pPr>
            <w:r w:rsidRPr="00373EF1">
              <w:rPr>
                <w:rStyle w:val="FontStyle23"/>
                <w:sz w:val="28"/>
                <w:szCs w:val="28"/>
              </w:rPr>
              <w:t>количество оборудованных спортивных площадок;</w:t>
            </w:r>
          </w:p>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rPr>
                <w:rFonts w:ascii="Times New Roman" w:hAnsi="Times New Roman" w:cs="Times New Roman"/>
                <w:sz w:val="28"/>
                <w:szCs w:val="28"/>
              </w:rPr>
            </w:pPr>
            <w:r w:rsidRPr="00373EF1">
              <w:rPr>
                <w:rFonts w:ascii="Times New Roman" w:hAnsi="Times New Roman" w:cs="Times New Roman"/>
                <w:sz w:val="28"/>
                <w:szCs w:val="28"/>
              </w:rPr>
              <w:t>шт.</w:t>
            </w:r>
          </w:p>
        </w:tc>
        <w:tc>
          <w:tcPr>
            <w:tcW w:w="1496" w:type="dxa"/>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rPr>
                <w:rFonts w:ascii="Times New Roman" w:hAnsi="Times New Roman" w:cs="Times New Roman"/>
                <w:sz w:val="28"/>
                <w:szCs w:val="28"/>
              </w:rPr>
            </w:pPr>
            <w:r w:rsidRPr="00373EF1">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4</w:t>
            </w:r>
          </w:p>
        </w:tc>
      </w:tr>
      <w:tr w:rsidR="00277134" w:rsidRPr="00373EF1"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Задача 2</w:t>
            </w:r>
          </w:p>
          <w:p w:rsidR="00277134" w:rsidRPr="00373EF1" w:rsidRDefault="00277134" w:rsidP="00D655F8">
            <w:pPr>
              <w:pStyle w:val="ConsPlusNormal"/>
              <w:widowControl/>
              <w:ind w:firstLine="0"/>
              <w:jc w:val="both"/>
              <w:rPr>
                <w:rFonts w:ascii="Times New Roman" w:hAnsi="Times New Roman" w:cs="Times New Roman"/>
                <w:sz w:val="28"/>
                <w:szCs w:val="28"/>
              </w:rPr>
            </w:pPr>
            <w:r w:rsidRPr="00373EF1">
              <w:rPr>
                <w:rStyle w:val="FontStyle25"/>
                <w:sz w:val="28"/>
                <w:szCs w:val="28"/>
              </w:rPr>
              <w:t>доля детей, систематически зани</w:t>
            </w:r>
            <w:r w:rsidRPr="00373EF1">
              <w:rPr>
                <w:rStyle w:val="FontStyle25"/>
                <w:sz w:val="28"/>
                <w:szCs w:val="28"/>
              </w:rPr>
              <w:softHyphen/>
              <w:t>мающихся физической культурой и спортом</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rPr>
                <w:rFonts w:ascii="Times New Roman" w:hAnsi="Times New Roman" w:cs="Times New Roman"/>
                <w:sz w:val="28"/>
                <w:szCs w:val="28"/>
              </w:rPr>
            </w:pPr>
            <w:r w:rsidRPr="00373EF1">
              <w:rPr>
                <w:rFonts w:ascii="Times New Roman" w:hAnsi="Times New Roman" w:cs="Times New Roman"/>
                <w:sz w:val="28"/>
                <w:szCs w:val="28"/>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21</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25</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27</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35</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27</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35</w:t>
            </w:r>
          </w:p>
        </w:tc>
      </w:tr>
      <w:tr w:rsidR="00277134" w:rsidRPr="00373EF1"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Цель 2</w:t>
            </w:r>
          </w:p>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p>
        </w:tc>
      </w:tr>
      <w:tr w:rsidR="00277134" w:rsidRPr="00373EF1"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lastRenderedPageBreak/>
              <w:t xml:space="preserve">Задача 1 </w:t>
            </w:r>
          </w:p>
          <w:p w:rsidR="00277134" w:rsidRPr="00373EF1" w:rsidRDefault="00277134" w:rsidP="00D655F8">
            <w:pPr>
              <w:pStyle w:val="ConsPlusNormal"/>
              <w:widowControl/>
              <w:ind w:firstLine="0"/>
              <w:jc w:val="both"/>
              <w:rPr>
                <w:rFonts w:ascii="Times New Roman" w:hAnsi="Times New Roman" w:cs="Times New Roman"/>
                <w:sz w:val="28"/>
                <w:szCs w:val="28"/>
              </w:rPr>
            </w:pPr>
            <w:r w:rsidRPr="00373EF1">
              <w:rPr>
                <w:rFonts w:ascii="Times New Roman" w:hAnsi="Times New Roman" w:cs="Times New Roman"/>
                <w:sz w:val="28"/>
                <w:szCs w:val="28"/>
              </w:rPr>
              <w:t>Количество трудоустроенных от общей численности несовершеннолетних</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rPr>
                <w:rFonts w:ascii="Times New Roman" w:hAnsi="Times New Roman" w:cs="Times New Roman"/>
                <w:sz w:val="28"/>
                <w:szCs w:val="28"/>
              </w:rPr>
            </w:pPr>
            <w:r w:rsidRPr="00373EF1">
              <w:rPr>
                <w:rFonts w:ascii="Times New Roman" w:hAnsi="Times New Roman" w:cs="Times New Roman"/>
                <w:sz w:val="28"/>
                <w:szCs w:val="28"/>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1,5</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73EF1" w:rsidRDefault="00277134"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3</w:t>
            </w:r>
          </w:p>
        </w:tc>
      </w:tr>
    </w:tbl>
    <w:p w:rsidR="00277134" w:rsidRPr="00373EF1" w:rsidRDefault="00277134" w:rsidP="00277134">
      <w:pPr>
        <w:rPr>
          <w:sz w:val="28"/>
          <w:szCs w:val="28"/>
        </w:rPr>
      </w:pPr>
    </w:p>
    <w:p w:rsidR="00277134" w:rsidRPr="00373EF1" w:rsidRDefault="00277134" w:rsidP="00277134">
      <w:pPr>
        <w:rPr>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p>
    <w:p w:rsidR="00277134" w:rsidRPr="00373EF1" w:rsidRDefault="00277134" w:rsidP="00277134">
      <w:pPr>
        <w:pStyle w:val="ConsPlusNormal"/>
        <w:jc w:val="right"/>
        <w:outlineLvl w:val="1"/>
        <w:rPr>
          <w:rFonts w:ascii="Times New Roman" w:hAnsi="Times New Roman" w:cs="Times New Roman"/>
          <w:sz w:val="28"/>
          <w:szCs w:val="28"/>
        </w:rPr>
      </w:pPr>
      <w:bookmarkStart w:id="0" w:name="_GoBack"/>
      <w:r w:rsidRPr="00373EF1">
        <w:rPr>
          <w:rFonts w:ascii="Times New Roman" w:hAnsi="Times New Roman" w:cs="Times New Roman"/>
          <w:sz w:val="28"/>
          <w:szCs w:val="28"/>
        </w:rPr>
        <w:lastRenderedPageBreak/>
        <w:t>Приложение 4</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 xml:space="preserve">к Порядку разработки и реализации </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 xml:space="preserve">муниципальных программ муниципального </w:t>
      </w:r>
    </w:p>
    <w:p w:rsidR="00277134" w:rsidRPr="00373EF1" w:rsidRDefault="00277134" w:rsidP="00277134">
      <w:pPr>
        <w:pStyle w:val="ConsPlusNormal"/>
        <w:jc w:val="right"/>
        <w:rPr>
          <w:rFonts w:ascii="Times New Roman" w:hAnsi="Times New Roman" w:cs="Times New Roman"/>
          <w:sz w:val="28"/>
          <w:szCs w:val="28"/>
        </w:rPr>
      </w:pPr>
      <w:r w:rsidRPr="00373EF1">
        <w:rPr>
          <w:rFonts w:ascii="Times New Roman" w:hAnsi="Times New Roman" w:cs="Times New Roman"/>
          <w:sz w:val="28"/>
          <w:szCs w:val="28"/>
        </w:rPr>
        <w:t>образования город Советск Щёкинского района</w:t>
      </w:r>
    </w:p>
    <w:p w:rsidR="00277134" w:rsidRPr="00373EF1" w:rsidRDefault="00277134" w:rsidP="00277134">
      <w:pPr>
        <w:pStyle w:val="ConsPlusNormal"/>
        <w:widowControl/>
        <w:jc w:val="center"/>
        <w:rPr>
          <w:rFonts w:ascii="Times New Roman" w:hAnsi="Times New Roman" w:cs="Times New Roman"/>
          <w:b/>
          <w:sz w:val="28"/>
          <w:szCs w:val="28"/>
        </w:rPr>
      </w:pPr>
    </w:p>
    <w:p w:rsidR="00277134" w:rsidRPr="00373EF1" w:rsidRDefault="00277134" w:rsidP="00277134">
      <w:pPr>
        <w:pStyle w:val="ConsPlusNormal"/>
        <w:widowControl/>
        <w:jc w:val="center"/>
        <w:rPr>
          <w:rFonts w:ascii="Times New Roman" w:hAnsi="Times New Roman" w:cs="Times New Roman"/>
          <w:b/>
          <w:sz w:val="28"/>
          <w:szCs w:val="28"/>
        </w:rPr>
      </w:pPr>
      <w:r w:rsidRPr="00373EF1">
        <w:rPr>
          <w:rFonts w:ascii="Times New Roman" w:hAnsi="Times New Roman" w:cs="Times New Roman"/>
          <w:b/>
          <w:sz w:val="28"/>
          <w:szCs w:val="28"/>
        </w:rPr>
        <w:t>Общая потребность</w:t>
      </w:r>
    </w:p>
    <w:p w:rsidR="00277134" w:rsidRPr="00373EF1" w:rsidRDefault="00277134" w:rsidP="00277134">
      <w:pPr>
        <w:pStyle w:val="ConsPlusNormal"/>
        <w:widowControl/>
        <w:jc w:val="center"/>
        <w:outlineLvl w:val="2"/>
        <w:rPr>
          <w:rFonts w:ascii="Times New Roman" w:hAnsi="Times New Roman" w:cs="Times New Roman"/>
          <w:b/>
          <w:sz w:val="28"/>
          <w:szCs w:val="28"/>
        </w:rPr>
      </w:pPr>
      <w:r w:rsidRPr="00373EF1">
        <w:rPr>
          <w:rFonts w:ascii="Times New Roman" w:hAnsi="Times New Roman" w:cs="Times New Roman"/>
          <w:b/>
          <w:sz w:val="28"/>
          <w:szCs w:val="28"/>
        </w:rPr>
        <w:t>в ресурсах муниципальной программы</w:t>
      </w:r>
    </w:p>
    <w:p w:rsidR="00277134" w:rsidRPr="00373EF1" w:rsidRDefault="00277134" w:rsidP="00277134">
      <w:pPr>
        <w:pStyle w:val="ConsPlusNormal"/>
        <w:widowControl/>
        <w:jc w:val="center"/>
        <w:outlineLvl w:val="2"/>
        <w:rPr>
          <w:rFonts w:ascii="Times New Roman" w:hAnsi="Times New Roman" w:cs="Times New Roman"/>
          <w:sz w:val="28"/>
          <w:szCs w:val="28"/>
        </w:rPr>
      </w:pPr>
    </w:p>
    <w:tbl>
      <w:tblPr>
        <w:tblW w:w="5000" w:type="pct"/>
        <w:tblCellMar>
          <w:left w:w="70" w:type="dxa"/>
          <w:right w:w="70" w:type="dxa"/>
        </w:tblCellMar>
        <w:tblLook w:val="00A0"/>
      </w:tblPr>
      <w:tblGrid>
        <w:gridCol w:w="3881"/>
        <w:gridCol w:w="1639"/>
        <w:gridCol w:w="1050"/>
        <w:gridCol w:w="942"/>
        <w:gridCol w:w="910"/>
        <w:gridCol w:w="942"/>
        <w:gridCol w:w="910"/>
        <w:gridCol w:w="943"/>
        <w:gridCol w:w="913"/>
        <w:gridCol w:w="1290"/>
        <w:gridCol w:w="1290"/>
      </w:tblGrid>
      <w:tr w:rsidR="00FF565E" w:rsidRPr="00373EF1" w:rsidTr="00FF565E">
        <w:trPr>
          <w:cantSplit/>
          <w:trHeight w:val="360"/>
        </w:trPr>
        <w:tc>
          <w:tcPr>
            <w:tcW w:w="1331" w:type="pct"/>
            <w:vMerge w:val="restar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Наименование ресурсов</w:t>
            </w:r>
          </w:p>
          <w:p w:rsidR="00FF565E" w:rsidRPr="00373EF1" w:rsidRDefault="00FF565E" w:rsidP="00D655F8">
            <w:pPr>
              <w:rPr>
                <w:sz w:val="28"/>
                <w:szCs w:val="28"/>
              </w:rPr>
            </w:pPr>
          </w:p>
        </w:tc>
        <w:tc>
          <w:tcPr>
            <w:tcW w:w="569" w:type="pct"/>
            <w:vMerge w:val="restar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 xml:space="preserve">Единица </w:t>
            </w:r>
            <w:r w:rsidRPr="00373EF1">
              <w:rPr>
                <w:rFonts w:ascii="Times New Roman" w:hAnsi="Times New Roman" w:cs="Times New Roman"/>
                <w:sz w:val="28"/>
                <w:szCs w:val="28"/>
              </w:rPr>
              <w:br/>
              <w:t>измерения</w:t>
            </w:r>
          </w:p>
        </w:tc>
        <w:tc>
          <w:tcPr>
            <w:tcW w:w="2674" w:type="pct"/>
            <w:gridSpan w:val="8"/>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Объем потребности в финансовых ресурсах</w:t>
            </w:r>
          </w:p>
        </w:tc>
        <w:tc>
          <w:tcPr>
            <w:tcW w:w="427" w:type="pct"/>
            <w:tcBorders>
              <w:top w:val="single" w:sz="6" w:space="0" w:color="auto"/>
              <w:left w:val="single" w:sz="6" w:space="0" w:color="auto"/>
              <w:bottom w:val="single" w:sz="6" w:space="0" w:color="auto"/>
              <w:right w:val="single" w:sz="6" w:space="0" w:color="auto"/>
            </w:tcBorders>
          </w:tcPr>
          <w:p w:rsidR="00FF565E" w:rsidRPr="00373EF1" w:rsidRDefault="00FF565E" w:rsidP="00D655F8">
            <w:pPr>
              <w:pStyle w:val="ConsPlusNormal"/>
              <w:widowControl/>
              <w:ind w:firstLine="0"/>
              <w:jc w:val="center"/>
              <w:rPr>
                <w:rFonts w:ascii="Times New Roman" w:hAnsi="Times New Roman" w:cs="Times New Roman"/>
                <w:sz w:val="28"/>
                <w:szCs w:val="28"/>
              </w:rPr>
            </w:pPr>
          </w:p>
        </w:tc>
      </w:tr>
      <w:tr w:rsidR="00FF565E" w:rsidRPr="00373EF1" w:rsidTr="00FF565E">
        <w:trPr>
          <w:cantSplit/>
          <w:trHeight w:val="360"/>
        </w:trPr>
        <w:tc>
          <w:tcPr>
            <w:tcW w:w="1331" w:type="pct"/>
            <w:vMerge/>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jc w:val="center"/>
              <w:rPr>
                <w:sz w:val="28"/>
                <w:szCs w:val="28"/>
              </w:rPr>
            </w:pPr>
          </w:p>
        </w:tc>
        <w:tc>
          <w:tcPr>
            <w:tcW w:w="569" w:type="pct"/>
            <w:vMerge/>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jc w:val="center"/>
              <w:rPr>
                <w:sz w:val="28"/>
                <w:szCs w:val="28"/>
              </w:rPr>
            </w:pPr>
          </w:p>
        </w:tc>
        <w:tc>
          <w:tcPr>
            <w:tcW w:w="341" w:type="pct"/>
            <w:vMerge w:val="restar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Всего</w:t>
            </w:r>
          </w:p>
        </w:tc>
        <w:tc>
          <w:tcPr>
            <w:tcW w:w="2332" w:type="pct"/>
            <w:gridSpan w:val="7"/>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В том числе по годам реализации:</w:t>
            </w:r>
          </w:p>
        </w:tc>
        <w:tc>
          <w:tcPr>
            <w:tcW w:w="427" w:type="pct"/>
            <w:tcBorders>
              <w:top w:val="single" w:sz="6" w:space="0" w:color="auto"/>
              <w:left w:val="single" w:sz="6" w:space="0" w:color="auto"/>
              <w:bottom w:val="single" w:sz="6" w:space="0" w:color="auto"/>
              <w:right w:val="single" w:sz="6" w:space="0" w:color="auto"/>
            </w:tcBorders>
          </w:tcPr>
          <w:p w:rsidR="00FF565E" w:rsidRPr="00373EF1" w:rsidRDefault="00FF565E" w:rsidP="00D655F8">
            <w:pPr>
              <w:pStyle w:val="ConsPlusNormal"/>
              <w:widowControl/>
              <w:ind w:firstLine="0"/>
              <w:jc w:val="center"/>
              <w:rPr>
                <w:rFonts w:ascii="Times New Roman" w:hAnsi="Times New Roman" w:cs="Times New Roman"/>
                <w:sz w:val="28"/>
                <w:szCs w:val="28"/>
              </w:rPr>
            </w:pPr>
          </w:p>
        </w:tc>
      </w:tr>
      <w:tr w:rsidR="00FF565E" w:rsidRPr="00373EF1" w:rsidTr="00FF565E">
        <w:trPr>
          <w:cantSplit/>
          <w:trHeight w:val="240"/>
        </w:trPr>
        <w:tc>
          <w:tcPr>
            <w:tcW w:w="1331" w:type="pct"/>
            <w:vMerge/>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jc w:val="center"/>
              <w:rPr>
                <w:sz w:val="28"/>
                <w:szCs w:val="28"/>
              </w:rPr>
            </w:pPr>
          </w:p>
        </w:tc>
        <w:tc>
          <w:tcPr>
            <w:tcW w:w="569" w:type="pct"/>
            <w:vMerge/>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jc w:val="center"/>
              <w:rPr>
                <w:sz w:val="28"/>
                <w:szCs w:val="28"/>
              </w:rPr>
            </w:pPr>
          </w:p>
        </w:tc>
        <w:tc>
          <w:tcPr>
            <w:tcW w:w="341" w:type="pct"/>
            <w:vMerge/>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jc w:val="center"/>
              <w:rPr>
                <w:sz w:val="28"/>
                <w:szCs w:val="28"/>
              </w:rPr>
            </w:pP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2014</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2015</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2016</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2017</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2018</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rPr>
                <w:rFonts w:ascii="Times New Roman" w:hAnsi="Times New Roman" w:cs="Times New Roman"/>
                <w:sz w:val="28"/>
                <w:szCs w:val="28"/>
              </w:rPr>
            </w:pPr>
            <w:r w:rsidRPr="00373EF1">
              <w:rPr>
                <w:rFonts w:ascii="Times New Roman" w:hAnsi="Times New Roman" w:cs="Times New Roman"/>
                <w:sz w:val="28"/>
                <w:szCs w:val="28"/>
              </w:rPr>
              <w:t>2019</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373EF1" w:rsidRDefault="00FF565E" w:rsidP="00D655F8">
            <w:pPr>
              <w:pStyle w:val="ConsPlusNormal"/>
              <w:ind w:left="380" w:firstLine="0"/>
              <w:rPr>
                <w:rFonts w:ascii="Times New Roman" w:hAnsi="Times New Roman" w:cs="Times New Roman"/>
                <w:sz w:val="28"/>
                <w:szCs w:val="28"/>
              </w:rPr>
            </w:pPr>
            <w:r w:rsidRPr="00373EF1">
              <w:rPr>
                <w:rFonts w:ascii="Times New Roman" w:hAnsi="Times New Roman" w:cs="Times New Roman"/>
                <w:sz w:val="28"/>
                <w:szCs w:val="28"/>
              </w:rPr>
              <w:t>2020</w:t>
            </w:r>
          </w:p>
        </w:tc>
        <w:tc>
          <w:tcPr>
            <w:tcW w:w="427" w:type="pct"/>
            <w:tcBorders>
              <w:top w:val="single" w:sz="6" w:space="0" w:color="auto"/>
              <w:left w:val="single" w:sz="4" w:space="0" w:color="auto"/>
              <w:bottom w:val="single" w:sz="6" w:space="0" w:color="auto"/>
              <w:right w:val="single" w:sz="6" w:space="0" w:color="auto"/>
            </w:tcBorders>
          </w:tcPr>
          <w:p w:rsidR="00FF565E" w:rsidRPr="00373EF1" w:rsidRDefault="00FF565E" w:rsidP="00D655F8">
            <w:pPr>
              <w:pStyle w:val="ConsPlusNormal"/>
              <w:ind w:left="380" w:firstLine="0"/>
              <w:rPr>
                <w:rFonts w:ascii="Times New Roman" w:hAnsi="Times New Roman" w:cs="Times New Roman"/>
                <w:sz w:val="28"/>
                <w:szCs w:val="28"/>
              </w:rPr>
            </w:pPr>
            <w:r w:rsidRPr="00373EF1">
              <w:rPr>
                <w:rFonts w:ascii="Times New Roman" w:hAnsi="Times New Roman" w:cs="Times New Roman"/>
                <w:sz w:val="28"/>
                <w:szCs w:val="28"/>
              </w:rPr>
              <w:t>2021</w:t>
            </w:r>
          </w:p>
        </w:tc>
      </w:tr>
      <w:tr w:rsidR="00FF565E" w:rsidRPr="00373EF1"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Финансовые ресурсы</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Тыс. руб.</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DC7905" w:rsidRDefault="00373EF1" w:rsidP="00DC7905">
            <w:pPr>
              <w:pStyle w:val="ConsPlusNormal"/>
              <w:widowControl/>
              <w:ind w:firstLine="0"/>
              <w:jc w:val="center"/>
              <w:rPr>
                <w:rFonts w:ascii="Times New Roman" w:hAnsi="Times New Roman" w:cs="Times New Roman"/>
                <w:color w:val="C00000"/>
                <w:sz w:val="28"/>
                <w:szCs w:val="28"/>
              </w:rPr>
            </w:pPr>
            <w:r w:rsidRPr="00DC7905">
              <w:rPr>
                <w:rFonts w:ascii="Times New Roman" w:hAnsi="Times New Roman" w:cs="Times New Roman"/>
                <w:color w:val="C00000"/>
                <w:sz w:val="28"/>
                <w:szCs w:val="28"/>
              </w:rPr>
              <w:t>12</w:t>
            </w:r>
            <w:r w:rsidR="00DC7905" w:rsidRPr="00DC7905">
              <w:rPr>
                <w:rFonts w:ascii="Times New Roman" w:hAnsi="Times New Roman" w:cs="Times New Roman"/>
                <w:color w:val="C00000"/>
                <w:sz w:val="28"/>
                <w:szCs w:val="28"/>
              </w:rPr>
              <w:t>529</w:t>
            </w:r>
            <w:r w:rsidRPr="00DC7905">
              <w:rPr>
                <w:rFonts w:ascii="Times New Roman" w:hAnsi="Times New Roman" w:cs="Times New Roman"/>
                <w:color w:val="C00000"/>
                <w:sz w:val="28"/>
                <w:szCs w:val="28"/>
              </w:rPr>
              <w:t>,0</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1634,6</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1732,8</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1169,9</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1306,7</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1359,3</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635F1B">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16</w:t>
            </w:r>
            <w:r w:rsidR="00635F1B">
              <w:rPr>
                <w:rFonts w:ascii="Times New Roman" w:hAnsi="Times New Roman" w:cs="Times New Roman"/>
                <w:sz w:val="28"/>
                <w:szCs w:val="28"/>
              </w:rPr>
              <w:t>37</w:t>
            </w:r>
            <w:r w:rsidRPr="00373EF1">
              <w:rPr>
                <w:rFonts w:ascii="Times New Roman" w:hAnsi="Times New Roman" w:cs="Times New Roman"/>
                <w:sz w:val="28"/>
                <w:szCs w:val="28"/>
              </w:rPr>
              <w:t>,9</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373EF1" w:rsidRDefault="00FF565E" w:rsidP="00D655F8">
            <w:pPr>
              <w:pStyle w:val="ConsPlusNormal"/>
              <w:ind w:left="380" w:firstLine="0"/>
              <w:jc w:val="center"/>
              <w:rPr>
                <w:rFonts w:ascii="Times New Roman" w:hAnsi="Times New Roman" w:cs="Times New Roman"/>
                <w:sz w:val="28"/>
                <w:szCs w:val="28"/>
              </w:rPr>
            </w:pPr>
            <w:r w:rsidRPr="00373EF1">
              <w:rPr>
                <w:rFonts w:ascii="Times New Roman" w:hAnsi="Times New Roman" w:cs="Times New Roman"/>
                <w:sz w:val="28"/>
                <w:szCs w:val="28"/>
              </w:rPr>
              <w:t>1810,5</w:t>
            </w:r>
          </w:p>
        </w:tc>
        <w:tc>
          <w:tcPr>
            <w:tcW w:w="427" w:type="pct"/>
            <w:tcBorders>
              <w:top w:val="single" w:sz="6" w:space="0" w:color="auto"/>
              <w:left w:val="single" w:sz="4" w:space="0" w:color="auto"/>
              <w:bottom w:val="single" w:sz="6" w:space="0" w:color="auto"/>
              <w:right w:val="single" w:sz="6" w:space="0" w:color="auto"/>
            </w:tcBorders>
          </w:tcPr>
          <w:p w:rsidR="00FF565E" w:rsidRPr="00373EF1" w:rsidRDefault="00FF565E" w:rsidP="00D655F8">
            <w:pPr>
              <w:pStyle w:val="ConsPlusNormal"/>
              <w:ind w:left="380" w:firstLine="0"/>
              <w:jc w:val="center"/>
              <w:rPr>
                <w:rFonts w:ascii="Times New Roman" w:hAnsi="Times New Roman" w:cs="Times New Roman"/>
                <w:sz w:val="28"/>
                <w:szCs w:val="28"/>
              </w:rPr>
            </w:pPr>
            <w:r w:rsidRPr="00373EF1">
              <w:rPr>
                <w:rFonts w:ascii="Times New Roman" w:hAnsi="Times New Roman" w:cs="Times New Roman"/>
                <w:sz w:val="28"/>
                <w:szCs w:val="28"/>
              </w:rPr>
              <w:t>1877,3</w:t>
            </w:r>
          </w:p>
        </w:tc>
      </w:tr>
      <w:tr w:rsidR="00FF565E" w:rsidRPr="00373EF1"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В том числе:</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427" w:type="pct"/>
            <w:tcBorders>
              <w:top w:val="single" w:sz="6" w:space="0" w:color="auto"/>
              <w:left w:val="single" w:sz="4" w:space="0" w:color="auto"/>
              <w:bottom w:val="single" w:sz="6" w:space="0" w:color="auto"/>
              <w:right w:val="single" w:sz="6" w:space="0" w:color="auto"/>
            </w:tcBorders>
          </w:tcPr>
          <w:p w:rsidR="00FF565E" w:rsidRPr="00373EF1" w:rsidRDefault="00FF565E" w:rsidP="00D655F8">
            <w:pPr>
              <w:pStyle w:val="ConsPlusNormal"/>
              <w:widowControl/>
              <w:ind w:firstLine="0"/>
              <w:jc w:val="center"/>
              <w:rPr>
                <w:rFonts w:ascii="Times New Roman" w:hAnsi="Times New Roman" w:cs="Times New Roman"/>
                <w:sz w:val="28"/>
                <w:szCs w:val="28"/>
              </w:rPr>
            </w:pPr>
          </w:p>
        </w:tc>
      </w:tr>
      <w:tr w:rsidR="00FF565E" w:rsidRPr="00373EF1"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федеральный бюджет</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373EF1" w:rsidRDefault="00FF565E" w:rsidP="00D655F8">
            <w:pPr>
              <w:pStyle w:val="ConsPlusNormal"/>
              <w:ind w:left="590"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427" w:type="pct"/>
            <w:tcBorders>
              <w:top w:val="single" w:sz="6" w:space="0" w:color="auto"/>
              <w:left w:val="single" w:sz="4" w:space="0" w:color="auto"/>
              <w:bottom w:val="single" w:sz="6" w:space="0" w:color="auto"/>
              <w:right w:val="single" w:sz="6" w:space="0" w:color="auto"/>
            </w:tcBorders>
          </w:tcPr>
          <w:p w:rsidR="00FF565E" w:rsidRPr="00373EF1" w:rsidRDefault="00FF565E" w:rsidP="00D655F8">
            <w:pPr>
              <w:pStyle w:val="ConsPlusNormal"/>
              <w:ind w:left="590" w:firstLine="0"/>
              <w:jc w:val="center"/>
              <w:rPr>
                <w:rFonts w:ascii="Times New Roman" w:hAnsi="Times New Roman" w:cs="Times New Roman"/>
                <w:sz w:val="28"/>
                <w:szCs w:val="28"/>
              </w:rPr>
            </w:pPr>
          </w:p>
        </w:tc>
      </w:tr>
      <w:tr w:rsidR="00FF565E" w:rsidRPr="00373EF1"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бюджет Тульской области</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p>
        </w:tc>
        <w:tc>
          <w:tcPr>
            <w:tcW w:w="427" w:type="pct"/>
            <w:tcBorders>
              <w:top w:val="single" w:sz="6" w:space="0" w:color="auto"/>
              <w:left w:val="single" w:sz="4" w:space="0" w:color="auto"/>
              <w:bottom w:val="single" w:sz="6" w:space="0" w:color="auto"/>
              <w:right w:val="single" w:sz="6" w:space="0" w:color="auto"/>
            </w:tcBorders>
          </w:tcPr>
          <w:p w:rsidR="00FF565E" w:rsidRPr="00373EF1" w:rsidRDefault="00FF565E" w:rsidP="00D655F8">
            <w:pPr>
              <w:pStyle w:val="ConsPlusNormal"/>
              <w:widowControl/>
              <w:ind w:firstLine="0"/>
              <w:jc w:val="center"/>
              <w:rPr>
                <w:rFonts w:ascii="Times New Roman" w:hAnsi="Times New Roman" w:cs="Times New Roman"/>
                <w:sz w:val="28"/>
                <w:szCs w:val="28"/>
              </w:rPr>
            </w:pPr>
          </w:p>
        </w:tc>
      </w:tr>
      <w:tr w:rsidR="00FF565E" w:rsidRPr="00373EF1"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бюджет муниципального образования</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Тыс. руб.</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373EF1" w:rsidRDefault="00DC7905"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color w:val="C00000"/>
                <w:sz w:val="28"/>
                <w:szCs w:val="28"/>
              </w:rPr>
              <w:t>12529</w:t>
            </w:r>
            <w:r w:rsidR="00373EF1" w:rsidRPr="00DC7905">
              <w:rPr>
                <w:rFonts w:ascii="Times New Roman" w:hAnsi="Times New Roman" w:cs="Times New Roman"/>
                <w:color w:val="C00000"/>
                <w:sz w:val="28"/>
                <w:szCs w:val="28"/>
              </w:rPr>
              <w:t>,</w:t>
            </w:r>
            <w:r w:rsidR="00373EF1" w:rsidRPr="00373EF1">
              <w:rPr>
                <w:rFonts w:ascii="Times New Roman" w:hAnsi="Times New Roman" w:cs="Times New Roman"/>
                <w:sz w:val="28"/>
                <w:szCs w:val="28"/>
              </w:rPr>
              <w:t>0</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1634,6</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1732,8</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1169,9</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1306,7</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5F7351">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1359,3</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635F1B">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16</w:t>
            </w:r>
            <w:r w:rsidR="00635F1B">
              <w:rPr>
                <w:rFonts w:ascii="Times New Roman" w:hAnsi="Times New Roman" w:cs="Times New Roman"/>
                <w:sz w:val="28"/>
                <w:szCs w:val="28"/>
              </w:rPr>
              <w:t>37</w:t>
            </w:r>
            <w:r w:rsidRPr="00373EF1">
              <w:rPr>
                <w:rFonts w:ascii="Times New Roman" w:hAnsi="Times New Roman" w:cs="Times New Roman"/>
                <w:sz w:val="28"/>
                <w:szCs w:val="28"/>
              </w:rPr>
              <w:t>,9</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373EF1" w:rsidRDefault="00FF565E" w:rsidP="00D655F8">
            <w:pPr>
              <w:pStyle w:val="ConsPlusNormal"/>
              <w:ind w:left="380" w:firstLine="0"/>
              <w:jc w:val="center"/>
              <w:rPr>
                <w:rFonts w:ascii="Times New Roman" w:hAnsi="Times New Roman" w:cs="Times New Roman"/>
                <w:sz w:val="28"/>
                <w:szCs w:val="28"/>
              </w:rPr>
            </w:pPr>
            <w:r w:rsidRPr="00373EF1">
              <w:rPr>
                <w:rFonts w:ascii="Times New Roman" w:hAnsi="Times New Roman" w:cs="Times New Roman"/>
                <w:sz w:val="28"/>
                <w:szCs w:val="28"/>
              </w:rPr>
              <w:t>1810,5</w:t>
            </w:r>
          </w:p>
        </w:tc>
        <w:tc>
          <w:tcPr>
            <w:tcW w:w="427" w:type="pct"/>
            <w:tcBorders>
              <w:top w:val="single" w:sz="6" w:space="0" w:color="auto"/>
              <w:left w:val="single" w:sz="4" w:space="0" w:color="auto"/>
              <w:bottom w:val="single" w:sz="6" w:space="0" w:color="auto"/>
              <w:right w:val="single" w:sz="6" w:space="0" w:color="auto"/>
            </w:tcBorders>
          </w:tcPr>
          <w:p w:rsidR="00FF565E" w:rsidRPr="00373EF1" w:rsidRDefault="00FF565E" w:rsidP="00FF565E">
            <w:pPr>
              <w:pStyle w:val="ConsPlusNormal"/>
              <w:ind w:firstLine="0"/>
              <w:rPr>
                <w:rFonts w:ascii="Times New Roman" w:hAnsi="Times New Roman" w:cs="Times New Roman"/>
                <w:sz w:val="28"/>
                <w:szCs w:val="28"/>
              </w:rPr>
            </w:pPr>
            <w:r w:rsidRPr="00373EF1">
              <w:rPr>
                <w:rFonts w:ascii="Times New Roman" w:hAnsi="Times New Roman" w:cs="Times New Roman"/>
                <w:sz w:val="28"/>
                <w:szCs w:val="28"/>
              </w:rPr>
              <w:t>1877,3</w:t>
            </w:r>
          </w:p>
        </w:tc>
      </w:tr>
      <w:tr w:rsidR="00FF565E" w:rsidRPr="00373EF1"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иные источники</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373EF1" w:rsidRDefault="00FF565E" w:rsidP="00D655F8">
            <w:pPr>
              <w:pStyle w:val="ConsPlusNormal"/>
              <w:widowControl/>
              <w:ind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373EF1" w:rsidRDefault="00FF565E" w:rsidP="00D655F8">
            <w:pPr>
              <w:pStyle w:val="ConsPlusNormal"/>
              <w:ind w:left="455" w:firstLine="0"/>
              <w:jc w:val="center"/>
              <w:rPr>
                <w:rFonts w:ascii="Times New Roman" w:hAnsi="Times New Roman" w:cs="Times New Roman"/>
                <w:sz w:val="28"/>
                <w:szCs w:val="28"/>
              </w:rPr>
            </w:pPr>
            <w:r w:rsidRPr="00373EF1">
              <w:rPr>
                <w:rFonts w:ascii="Times New Roman" w:hAnsi="Times New Roman" w:cs="Times New Roman"/>
                <w:sz w:val="28"/>
                <w:szCs w:val="28"/>
              </w:rPr>
              <w:t>---</w:t>
            </w:r>
          </w:p>
        </w:tc>
        <w:tc>
          <w:tcPr>
            <w:tcW w:w="427" w:type="pct"/>
            <w:tcBorders>
              <w:top w:val="single" w:sz="6" w:space="0" w:color="auto"/>
              <w:left w:val="single" w:sz="4" w:space="0" w:color="auto"/>
              <w:bottom w:val="single" w:sz="6" w:space="0" w:color="auto"/>
              <w:right w:val="single" w:sz="6" w:space="0" w:color="auto"/>
            </w:tcBorders>
          </w:tcPr>
          <w:p w:rsidR="00FF565E" w:rsidRPr="00373EF1" w:rsidRDefault="00FF565E" w:rsidP="00D655F8">
            <w:pPr>
              <w:pStyle w:val="ConsPlusNormal"/>
              <w:ind w:left="455" w:firstLine="0"/>
              <w:jc w:val="center"/>
              <w:rPr>
                <w:rFonts w:ascii="Times New Roman" w:hAnsi="Times New Roman" w:cs="Times New Roman"/>
                <w:sz w:val="28"/>
                <w:szCs w:val="28"/>
              </w:rPr>
            </w:pPr>
          </w:p>
        </w:tc>
      </w:tr>
    </w:tbl>
    <w:p w:rsidR="00277134" w:rsidRPr="00373EF1" w:rsidRDefault="00277134" w:rsidP="00277134">
      <w:pPr>
        <w:tabs>
          <w:tab w:val="left" w:pos="1230"/>
        </w:tabs>
        <w:rPr>
          <w:sz w:val="28"/>
          <w:szCs w:val="28"/>
        </w:rPr>
      </w:pPr>
    </w:p>
    <w:p w:rsidR="00277134" w:rsidRPr="00373EF1" w:rsidRDefault="00277134" w:rsidP="00277134"/>
    <w:bookmarkEnd w:id="0"/>
    <w:p w:rsidR="00DA731D" w:rsidRPr="00373EF1" w:rsidRDefault="00DA731D"/>
    <w:sectPr w:rsidR="00DA731D" w:rsidRPr="00373EF1" w:rsidSect="00D655F8">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B9" w:rsidRDefault="005E16B9">
      <w:r>
        <w:separator/>
      </w:r>
    </w:p>
  </w:endnote>
  <w:endnote w:type="continuationSeparator" w:id="0">
    <w:p w:rsidR="005E16B9" w:rsidRDefault="005E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2D" w:rsidRDefault="009853E9" w:rsidP="00D655F8">
    <w:pPr>
      <w:pStyle w:val="a5"/>
      <w:framePr w:wrap="around" w:vAnchor="text" w:hAnchor="margin" w:xAlign="right" w:y="1"/>
      <w:rPr>
        <w:rStyle w:val="a7"/>
      </w:rPr>
    </w:pPr>
    <w:r>
      <w:rPr>
        <w:rStyle w:val="a7"/>
      </w:rPr>
      <w:fldChar w:fldCharType="begin"/>
    </w:r>
    <w:r w:rsidR="00C5422D">
      <w:rPr>
        <w:rStyle w:val="a7"/>
      </w:rPr>
      <w:instrText xml:space="preserve">PAGE  </w:instrText>
    </w:r>
    <w:r>
      <w:rPr>
        <w:rStyle w:val="a7"/>
      </w:rPr>
      <w:fldChar w:fldCharType="end"/>
    </w:r>
  </w:p>
  <w:p w:rsidR="00C5422D" w:rsidRDefault="00C5422D" w:rsidP="00D655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2D" w:rsidRDefault="00C5422D" w:rsidP="00D655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B9" w:rsidRDefault="005E16B9">
      <w:r>
        <w:separator/>
      </w:r>
    </w:p>
  </w:footnote>
  <w:footnote w:type="continuationSeparator" w:id="0">
    <w:p w:rsidR="005E16B9" w:rsidRDefault="005E1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2D" w:rsidRDefault="009853E9" w:rsidP="00D655F8">
    <w:pPr>
      <w:pStyle w:val="a3"/>
      <w:framePr w:wrap="around" w:vAnchor="text" w:hAnchor="margin" w:xAlign="center" w:y="1"/>
      <w:rPr>
        <w:rStyle w:val="a7"/>
      </w:rPr>
    </w:pPr>
    <w:r>
      <w:rPr>
        <w:rStyle w:val="a7"/>
      </w:rPr>
      <w:fldChar w:fldCharType="begin"/>
    </w:r>
    <w:r w:rsidR="00C5422D">
      <w:rPr>
        <w:rStyle w:val="a7"/>
      </w:rPr>
      <w:instrText xml:space="preserve">PAGE  </w:instrText>
    </w:r>
    <w:r>
      <w:rPr>
        <w:rStyle w:val="a7"/>
      </w:rPr>
      <w:fldChar w:fldCharType="end"/>
    </w:r>
  </w:p>
  <w:p w:rsidR="00C5422D" w:rsidRDefault="00C542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2D" w:rsidRDefault="00C5422D">
    <w:pPr>
      <w:pStyle w:val="a3"/>
      <w:jc w:val="center"/>
    </w:pPr>
  </w:p>
  <w:p w:rsidR="00C5422D" w:rsidRDefault="00C5422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2D" w:rsidRPr="003A11FF" w:rsidRDefault="00C5422D">
    <w:pPr>
      <w:pStyle w:val="a3"/>
      <w:jc w:val="center"/>
    </w:pPr>
  </w:p>
  <w:p w:rsidR="00C5422D" w:rsidRDefault="00C542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7134"/>
    <w:rsid w:val="000020DE"/>
    <w:rsid w:val="0002555E"/>
    <w:rsid w:val="0004424C"/>
    <w:rsid w:val="0004746D"/>
    <w:rsid w:val="00053FEF"/>
    <w:rsid w:val="0006162C"/>
    <w:rsid w:val="00094C4B"/>
    <w:rsid w:val="000D704B"/>
    <w:rsid w:val="000E5FA7"/>
    <w:rsid w:val="00111805"/>
    <w:rsid w:val="001268AF"/>
    <w:rsid w:val="00137979"/>
    <w:rsid w:val="0015006B"/>
    <w:rsid w:val="00153431"/>
    <w:rsid w:val="001763D6"/>
    <w:rsid w:val="001A4043"/>
    <w:rsid w:val="002455C4"/>
    <w:rsid w:val="00277134"/>
    <w:rsid w:val="00296CA6"/>
    <w:rsid w:val="002E0E51"/>
    <w:rsid w:val="002F2773"/>
    <w:rsid w:val="00307286"/>
    <w:rsid w:val="003272C1"/>
    <w:rsid w:val="00333A32"/>
    <w:rsid w:val="003520CA"/>
    <w:rsid w:val="00373EF1"/>
    <w:rsid w:val="00381811"/>
    <w:rsid w:val="00393433"/>
    <w:rsid w:val="0039665A"/>
    <w:rsid w:val="003A4BF5"/>
    <w:rsid w:val="00440738"/>
    <w:rsid w:val="00455A2D"/>
    <w:rsid w:val="00485F8F"/>
    <w:rsid w:val="00490EB3"/>
    <w:rsid w:val="0049334F"/>
    <w:rsid w:val="004A50C6"/>
    <w:rsid w:val="004A6FA7"/>
    <w:rsid w:val="004B3051"/>
    <w:rsid w:val="004B57A6"/>
    <w:rsid w:val="004B76DC"/>
    <w:rsid w:val="00524D56"/>
    <w:rsid w:val="00525CB8"/>
    <w:rsid w:val="00525F01"/>
    <w:rsid w:val="0052741D"/>
    <w:rsid w:val="00562DA7"/>
    <w:rsid w:val="00583FEE"/>
    <w:rsid w:val="005B5330"/>
    <w:rsid w:val="005E16B9"/>
    <w:rsid w:val="005F69A6"/>
    <w:rsid w:val="005F7351"/>
    <w:rsid w:val="00603DF6"/>
    <w:rsid w:val="00635F1B"/>
    <w:rsid w:val="00681625"/>
    <w:rsid w:val="0069397E"/>
    <w:rsid w:val="006953BF"/>
    <w:rsid w:val="00695A74"/>
    <w:rsid w:val="00697BB2"/>
    <w:rsid w:val="006A206B"/>
    <w:rsid w:val="006B7C32"/>
    <w:rsid w:val="006D4D23"/>
    <w:rsid w:val="006D61FC"/>
    <w:rsid w:val="006F64E2"/>
    <w:rsid w:val="007064AA"/>
    <w:rsid w:val="00712A8E"/>
    <w:rsid w:val="00726362"/>
    <w:rsid w:val="00787A8A"/>
    <w:rsid w:val="007A0745"/>
    <w:rsid w:val="007D7AA9"/>
    <w:rsid w:val="007E07C6"/>
    <w:rsid w:val="00815592"/>
    <w:rsid w:val="00827CAA"/>
    <w:rsid w:val="00847B4E"/>
    <w:rsid w:val="00861366"/>
    <w:rsid w:val="00865393"/>
    <w:rsid w:val="00875C29"/>
    <w:rsid w:val="008804EE"/>
    <w:rsid w:val="00881C8E"/>
    <w:rsid w:val="008C3609"/>
    <w:rsid w:val="008C4235"/>
    <w:rsid w:val="008E180C"/>
    <w:rsid w:val="008E42D1"/>
    <w:rsid w:val="008F5295"/>
    <w:rsid w:val="0090256A"/>
    <w:rsid w:val="00922C42"/>
    <w:rsid w:val="009816C6"/>
    <w:rsid w:val="009853E9"/>
    <w:rsid w:val="009D7BE6"/>
    <w:rsid w:val="009E3958"/>
    <w:rsid w:val="00A041BF"/>
    <w:rsid w:val="00A15D00"/>
    <w:rsid w:val="00A65C67"/>
    <w:rsid w:val="00A85CFD"/>
    <w:rsid w:val="00A93A3F"/>
    <w:rsid w:val="00A94B48"/>
    <w:rsid w:val="00AC1ECE"/>
    <w:rsid w:val="00B04735"/>
    <w:rsid w:val="00B120D5"/>
    <w:rsid w:val="00B20663"/>
    <w:rsid w:val="00B225D2"/>
    <w:rsid w:val="00B31183"/>
    <w:rsid w:val="00B513C7"/>
    <w:rsid w:val="00B6193B"/>
    <w:rsid w:val="00B679E3"/>
    <w:rsid w:val="00BC425F"/>
    <w:rsid w:val="00BD5726"/>
    <w:rsid w:val="00BE5E15"/>
    <w:rsid w:val="00BE6967"/>
    <w:rsid w:val="00C03355"/>
    <w:rsid w:val="00C05765"/>
    <w:rsid w:val="00C24ABB"/>
    <w:rsid w:val="00C50BD7"/>
    <w:rsid w:val="00C539A9"/>
    <w:rsid w:val="00C5422D"/>
    <w:rsid w:val="00C731F4"/>
    <w:rsid w:val="00C9624C"/>
    <w:rsid w:val="00CA2D8E"/>
    <w:rsid w:val="00CE0FDE"/>
    <w:rsid w:val="00CF0C81"/>
    <w:rsid w:val="00D12DA7"/>
    <w:rsid w:val="00D37D6F"/>
    <w:rsid w:val="00D513CB"/>
    <w:rsid w:val="00D61984"/>
    <w:rsid w:val="00D655F8"/>
    <w:rsid w:val="00D65FD3"/>
    <w:rsid w:val="00D765E9"/>
    <w:rsid w:val="00D76BBF"/>
    <w:rsid w:val="00D8095D"/>
    <w:rsid w:val="00DA731D"/>
    <w:rsid w:val="00DB691E"/>
    <w:rsid w:val="00DC7905"/>
    <w:rsid w:val="00DE11C8"/>
    <w:rsid w:val="00DE12E7"/>
    <w:rsid w:val="00E436A1"/>
    <w:rsid w:val="00E469B5"/>
    <w:rsid w:val="00E54AA8"/>
    <w:rsid w:val="00E60A49"/>
    <w:rsid w:val="00E70523"/>
    <w:rsid w:val="00E82828"/>
    <w:rsid w:val="00EB37CF"/>
    <w:rsid w:val="00ED4151"/>
    <w:rsid w:val="00ED427B"/>
    <w:rsid w:val="00EE77B5"/>
    <w:rsid w:val="00F25539"/>
    <w:rsid w:val="00F5604A"/>
    <w:rsid w:val="00F578D2"/>
    <w:rsid w:val="00FC289C"/>
    <w:rsid w:val="00FC620B"/>
    <w:rsid w:val="00FE1F97"/>
    <w:rsid w:val="00FF2080"/>
    <w:rsid w:val="00FF48EB"/>
    <w:rsid w:val="00FF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2771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7134"/>
    <w:rPr>
      <w:rFonts w:ascii="Times New Roman" w:eastAsia="Times New Roman" w:hAnsi="Times New Roman" w:cs="Times New Roman"/>
      <w:b/>
      <w:bCs/>
      <w:sz w:val="24"/>
      <w:szCs w:val="24"/>
      <w:lang w:eastAsia="ru-RU"/>
    </w:rPr>
  </w:style>
  <w:style w:type="paragraph" w:customStyle="1" w:styleId="ConsPlusTitle">
    <w:name w:val="ConsPlusTitle"/>
    <w:rsid w:val="002771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77134"/>
    <w:pPr>
      <w:tabs>
        <w:tab w:val="center" w:pos="4677"/>
        <w:tab w:val="right" w:pos="9355"/>
      </w:tabs>
    </w:pPr>
  </w:style>
  <w:style w:type="character" w:customStyle="1" w:styleId="a4">
    <w:name w:val="Верхний колонтитул Знак"/>
    <w:basedOn w:val="a0"/>
    <w:link w:val="a3"/>
    <w:rsid w:val="00277134"/>
    <w:rPr>
      <w:rFonts w:ascii="Times New Roman" w:eastAsia="Times New Roman" w:hAnsi="Times New Roman" w:cs="Times New Roman"/>
      <w:sz w:val="24"/>
      <w:szCs w:val="24"/>
      <w:lang w:eastAsia="ru-RU"/>
    </w:rPr>
  </w:style>
  <w:style w:type="paragraph" w:styleId="a5">
    <w:name w:val="footer"/>
    <w:basedOn w:val="a"/>
    <w:link w:val="a6"/>
    <w:rsid w:val="00277134"/>
    <w:pPr>
      <w:tabs>
        <w:tab w:val="center" w:pos="4677"/>
        <w:tab w:val="right" w:pos="9355"/>
      </w:tabs>
    </w:pPr>
  </w:style>
  <w:style w:type="character" w:customStyle="1" w:styleId="a6">
    <w:name w:val="Нижний колонтитул Знак"/>
    <w:basedOn w:val="a0"/>
    <w:link w:val="a5"/>
    <w:rsid w:val="00277134"/>
    <w:rPr>
      <w:rFonts w:ascii="Times New Roman" w:eastAsia="Times New Roman" w:hAnsi="Times New Roman" w:cs="Times New Roman"/>
      <w:sz w:val="24"/>
      <w:szCs w:val="24"/>
      <w:lang w:eastAsia="ru-RU"/>
    </w:rPr>
  </w:style>
  <w:style w:type="character" w:styleId="a7">
    <w:name w:val="page number"/>
    <w:basedOn w:val="a0"/>
    <w:rsid w:val="00277134"/>
  </w:style>
  <w:style w:type="character" w:customStyle="1" w:styleId="FontStyle13">
    <w:name w:val="Font Style13"/>
    <w:rsid w:val="00277134"/>
    <w:rPr>
      <w:rFonts w:ascii="Times New Roman" w:hAnsi="Times New Roman" w:cs="Times New Roman"/>
      <w:sz w:val="24"/>
      <w:szCs w:val="24"/>
    </w:rPr>
  </w:style>
  <w:style w:type="character" w:customStyle="1" w:styleId="FontStyle12">
    <w:name w:val="Font Style12"/>
    <w:rsid w:val="00277134"/>
    <w:rPr>
      <w:rFonts w:ascii="Times New Roman" w:hAnsi="Times New Roman" w:cs="Times New Roman"/>
      <w:b/>
      <w:bCs/>
      <w:spacing w:val="10"/>
      <w:sz w:val="24"/>
      <w:szCs w:val="24"/>
    </w:rPr>
  </w:style>
  <w:style w:type="paragraph" w:customStyle="1" w:styleId="Style1">
    <w:name w:val="Style1"/>
    <w:basedOn w:val="a"/>
    <w:rsid w:val="00277134"/>
    <w:pPr>
      <w:widowControl w:val="0"/>
      <w:autoSpaceDE w:val="0"/>
      <w:autoSpaceDN w:val="0"/>
      <w:adjustRightInd w:val="0"/>
      <w:spacing w:line="358" w:lineRule="exact"/>
      <w:jc w:val="center"/>
    </w:pPr>
  </w:style>
  <w:style w:type="character" w:customStyle="1" w:styleId="FontStyle23">
    <w:name w:val="Font Style23"/>
    <w:rsid w:val="00277134"/>
    <w:rPr>
      <w:rFonts w:ascii="Times New Roman" w:hAnsi="Times New Roman" w:cs="Times New Roman"/>
      <w:sz w:val="22"/>
      <w:szCs w:val="22"/>
    </w:rPr>
  </w:style>
  <w:style w:type="paragraph" w:customStyle="1" w:styleId="Style5">
    <w:name w:val="Style5"/>
    <w:basedOn w:val="a"/>
    <w:rsid w:val="00277134"/>
    <w:pPr>
      <w:widowControl w:val="0"/>
      <w:autoSpaceDE w:val="0"/>
      <w:autoSpaceDN w:val="0"/>
      <w:adjustRightInd w:val="0"/>
      <w:spacing w:line="362" w:lineRule="exact"/>
      <w:ind w:firstLine="768"/>
      <w:jc w:val="both"/>
    </w:pPr>
  </w:style>
  <w:style w:type="paragraph" w:customStyle="1" w:styleId="Style14">
    <w:name w:val="Style14"/>
    <w:basedOn w:val="a"/>
    <w:rsid w:val="00277134"/>
    <w:pPr>
      <w:widowControl w:val="0"/>
      <w:autoSpaceDE w:val="0"/>
      <w:autoSpaceDN w:val="0"/>
      <w:adjustRightInd w:val="0"/>
      <w:spacing w:line="274" w:lineRule="exact"/>
    </w:pPr>
  </w:style>
  <w:style w:type="paragraph" w:customStyle="1" w:styleId="Style6">
    <w:name w:val="Style6"/>
    <w:basedOn w:val="a"/>
    <w:rsid w:val="00277134"/>
    <w:pPr>
      <w:widowControl w:val="0"/>
      <w:autoSpaceDE w:val="0"/>
      <w:autoSpaceDN w:val="0"/>
      <w:adjustRightInd w:val="0"/>
      <w:spacing w:line="360" w:lineRule="exact"/>
      <w:ind w:firstLine="730"/>
      <w:jc w:val="both"/>
    </w:pPr>
  </w:style>
  <w:style w:type="paragraph" w:customStyle="1" w:styleId="Style11">
    <w:name w:val="Style11"/>
    <w:basedOn w:val="a"/>
    <w:rsid w:val="00277134"/>
    <w:pPr>
      <w:widowControl w:val="0"/>
      <w:autoSpaceDE w:val="0"/>
      <w:autoSpaceDN w:val="0"/>
      <w:adjustRightInd w:val="0"/>
      <w:spacing w:line="322" w:lineRule="exact"/>
      <w:jc w:val="both"/>
    </w:pPr>
  </w:style>
  <w:style w:type="paragraph" w:customStyle="1" w:styleId="Style16">
    <w:name w:val="Style16"/>
    <w:basedOn w:val="a"/>
    <w:rsid w:val="00277134"/>
    <w:pPr>
      <w:widowControl w:val="0"/>
      <w:autoSpaceDE w:val="0"/>
      <w:autoSpaceDN w:val="0"/>
      <w:adjustRightInd w:val="0"/>
      <w:spacing w:line="274" w:lineRule="exact"/>
    </w:pPr>
  </w:style>
  <w:style w:type="paragraph" w:customStyle="1" w:styleId="Style4">
    <w:name w:val="Style4"/>
    <w:basedOn w:val="a"/>
    <w:rsid w:val="00277134"/>
    <w:pPr>
      <w:widowControl w:val="0"/>
      <w:autoSpaceDE w:val="0"/>
      <w:autoSpaceDN w:val="0"/>
      <w:adjustRightInd w:val="0"/>
      <w:spacing w:line="326" w:lineRule="exact"/>
      <w:ind w:firstLine="475"/>
    </w:pPr>
  </w:style>
  <w:style w:type="paragraph" w:customStyle="1" w:styleId="Style7">
    <w:name w:val="Style7"/>
    <w:basedOn w:val="a"/>
    <w:rsid w:val="00277134"/>
    <w:pPr>
      <w:widowControl w:val="0"/>
      <w:autoSpaceDE w:val="0"/>
      <w:autoSpaceDN w:val="0"/>
      <w:adjustRightInd w:val="0"/>
      <w:spacing w:line="322" w:lineRule="exact"/>
      <w:ind w:firstLine="710"/>
      <w:jc w:val="both"/>
    </w:pPr>
  </w:style>
  <w:style w:type="paragraph" w:customStyle="1" w:styleId="Style15">
    <w:name w:val="Style15"/>
    <w:basedOn w:val="a"/>
    <w:rsid w:val="00277134"/>
    <w:pPr>
      <w:widowControl w:val="0"/>
      <w:autoSpaceDE w:val="0"/>
      <w:autoSpaceDN w:val="0"/>
      <w:adjustRightInd w:val="0"/>
      <w:spacing w:line="322" w:lineRule="exact"/>
      <w:jc w:val="both"/>
    </w:pPr>
  </w:style>
  <w:style w:type="character" w:customStyle="1" w:styleId="FontStyle21">
    <w:name w:val="Font Style21"/>
    <w:rsid w:val="00277134"/>
    <w:rPr>
      <w:rFonts w:ascii="Times New Roman" w:hAnsi="Times New Roman" w:cs="Times New Roman"/>
      <w:b/>
      <w:bCs/>
      <w:sz w:val="26"/>
      <w:szCs w:val="26"/>
    </w:rPr>
  </w:style>
  <w:style w:type="character" w:customStyle="1" w:styleId="FontStyle25">
    <w:name w:val="Font Style25"/>
    <w:rsid w:val="00277134"/>
    <w:rPr>
      <w:rFonts w:ascii="Times New Roman" w:hAnsi="Times New Roman" w:cs="Times New Roman"/>
      <w:sz w:val="26"/>
      <w:szCs w:val="26"/>
    </w:rPr>
  </w:style>
  <w:style w:type="paragraph" w:customStyle="1" w:styleId="Style17">
    <w:name w:val="Style17"/>
    <w:basedOn w:val="a"/>
    <w:rsid w:val="00277134"/>
    <w:pPr>
      <w:widowControl w:val="0"/>
      <w:autoSpaceDE w:val="0"/>
      <w:autoSpaceDN w:val="0"/>
      <w:adjustRightInd w:val="0"/>
      <w:spacing w:line="324" w:lineRule="exact"/>
      <w:jc w:val="both"/>
    </w:pPr>
  </w:style>
  <w:style w:type="paragraph" w:customStyle="1" w:styleId="ConsPlusNormal">
    <w:name w:val="ConsPlusNormal"/>
    <w:rsid w:val="00277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277134"/>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27713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277134"/>
    <w:rPr>
      <w:rFonts w:ascii="Tahoma" w:hAnsi="Tahoma" w:cs="Tahoma"/>
      <w:sz w:val="16"/>
      <w:szCs w:val="16"/>
    </w:rPr>
  </w:style>
  <w:style w:type="character" w:customStyle="1" w:styleId="aa">
    <w:name w:val="Текст выноски Знак"/>
    <w:basedOn w:val="a0"/>
    <w:link w:val="a9"/>
    <w:uiPriority w:val="99"/>
    <w:semiHidden/>
    <w:rsid w:val="002771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2771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7134"/>
    <w:rPr>
      <w:rFonts w:ascii="Times New Roman" w:eastAsia="Times New Roman" w:hAnsi="Times New Roman" w:cs="Times New Roman"/>
      <w:b/>
      <w:bCs/>
      <w:sz w:val="24"/>
      <w:szCs w:val="24"/>
      <w:lang w:eastAsia="ru-RU"/>
    </w:rPr>
  </w:style>
  <w:style w:type="paragraph" w:customStyle="1" w:styleId="ConsPlusTitle">
    <w:name w:val="ConsPlusTitle"/>
    <w:rsid w:val="002771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77134"/>
    <w:pPr>
      <w:tabs>
        <w:tab w:val="center" w:pos="4677"/>
        <w:tab w:val="right" w:pos="9355"/>
      </w:tabs>
    </w:pPr>
  </w:style>
  <w:style w:type="character" w:customStyle="1" w:styleId="a4">
    <w:name w:val="Верхний колонтитул Знак"/>
    <w:basedOn w:val="a0"/>
    <w:link w:val="a3"/>
    <w:rsid w:val="00277134"/>
    <w:rPr>
      <w:rFonts w:ascii="Times New Roman" w:eastAsia="Times New Roman" w:hAnsi="Times New Roman" w:cs="Times New Roman"/>
      <w:sz w:val="24"/>
      <w:szCs w:val="24"/>
      <w:lang w:eastAsia="ru-RU"/>
    </w:rPr>
  </w:style>
  <w:style w:type="paragraph" w:styleId="a5">
    <w:name w:val="footer"/>
    <w:basedOn w:val="a"/>
    <w:link w:val="a6"/>
    <w:rsid w:val="00277134"/>
    <w:pPr>
      <w:tabs>
        <w:tab w:val="center" w:pos="4677"/>
        <w:tab w:val="right" w:pos="9355"/>
      </w:tabs>
    </w:pPr>
  </w:style>
  <w:style w:type="character" w:customStyle="1" w:styleId="a6">
    <w:name w:val="Нижний колонтитул Знак"/>
    <w:basedOn w:val="a0"/>
    <w:link w:val="a5"/>
    <w:rsid w:val="00277134"/>
    <w:rPr>
      <w:rFonts w:ascii="Times New Roman" w:eastAsia="Times New Roman" w:hAnsi="Times New Roman" w:cs="Times New Roman"/>
      <w:sz w:val="24"/>
      <w:szCs w:val="24"/>
      <w:lang w:eastAsia="ru-RU"/>
    </w:rPr>
  </w:style>
  <w:style w:type="character" w:styleId="a7">
    <w:name w:val="page number"/>
    <w:basedOn w:val="a0"/>
    <w:rsid w:val="00277134"/>
  </w:style>
  <w:style w:type="character" w:customStyle="1" w:styleId="FontStyle13">
    <w:name w:val="Font Style13"/>
    <w:rsid w:val="00277134"/>
    <w:rPr>
      <w:rFonts w:ascii="Times New Roman" w:hAnsi="Times New Roman" w:cs="Times New Roman"/>
      <w:sz w:val="24"/>
      <w:szCs w:val="24"/>
    </w:rPr>
  </w:style>
  <w:style w:type="character" w:customStyle="1" w:styleId="FontStyle12">
    <w:name w:val="Font Style12"/>
    <w:rsid w:val="00277134"/>
    <w:rPr>
      <w:rFonts w:ascii="Times New Roman" w:hAnsi="Times New Roman" w:cs="Times New Roman"/>
      <w:b/>
      <w:bCs/>
      <w:spacing w:val="10"/>
      <w:sz w:val="24"/>
      <w:szCs w:val="24"/>
    </w:rPr>
  </w:style>
  <w:style w:type="paragraph" w:customStyle="1" w:styleId="Style1">
    <w:name w:val="Style1"/>
    <w:basedOn w:val="a"/>
    <w:rsid w:val="00277134"/>
    <w:pPr>
      <w:widowControl w:val="0"/>
      <w:autoSpaceDE w:val="0"/>
      <w:autoSpaceDN w:val="0"/>
      <w:adjustRightInd w:val="0"/>
      <w:spacing w:line="358" w:lineRule="exact"/>
      <w:jc w:val="center"/>
    </w:pPr>
  </w:style>
  <w:style w:type="character" w:customStyle="1" w:styleId="FontStyle23">
    <w:name w:val="Font Style23"/>
    <w:rsid w:val="00277134"/>
    <w:rPr>
      <w:rFonts w:ascii="Times New Roman" w:hAnsi="Times New Roman" w:cs="Times New Roman"/>
      <w:sz w:val="22"/>
      <w:szCs w:val="22"/>
    </w:rPr>
  </w:style>
  <w:style w:type="paragraph" w:customStyle="1" w:styleId="Style5">
    <w:name w:val="Style5"/>
    <w:basedOn w:val="a"/>
    <w:rsid w:val="00277134"/>
    <w:pPr>
      <w:widowControl w:val="0"/>
      <w:autoSpaceDE w:val="0"/>
      <w:autoSpaceDN w:val="0"/>
      <w:adjustRightInd w:val="0"/>
      <w:spacing w:line="362" w:lineRule="exact"/>
      <w:ind w:firstLine="768"/>
      <w:jc w:val="both"/>
    </w:pPr>
  </w:style>
  <w:style w:type="paragraph" w:customStyle="1" w:styleId="Style14">
    <w:name w:val="Style14"/>
    <w:basedOn w:val="a"/>
    <w:rsid w:val="00277134"/>
    <w:pPr>
      <w:widowControl w:val="0"/>
      <w:autoSpaceDE w:val="0"/>
      <w:autoSpaceDN w:val="0"/>
      <w:adjustRightInd w:val="0"/>
      <w:spacing w:line="274" w:lineRule="exact"/>
    </w:pPr>
  </w:style>
  <w:style w:type="paragraph" w:customStyle="1" w:styleId="Style6">
    <w:name w:val="Style6"/>
    <w:basedOn w:val="a"/>
    <w:rsid w:val="00277134"/>
    <w:pPr>
      <w:widowControl w:val="0"/>
      <w:autoSpaceDE w:val="0"/>
      <w:autoSpaceDN w:val="0"/>
      <w:adjustRightInd w:val="0"/>
      <w:spacing w:line="360" w:lineRule="exact"/>
      <w:ind w:firstLine="730"/>
      <w:jc w:val="both"/>
    </w:pPr>
  </w:style>
  <w:style w:type="paragraph" w:customStyle="1" w:styleId="Style11">
    <w:name w:val="Style11"/>
    <w:basedOn w:val="a"/>
    <w:rsid w:val="00277134"/>
    <w:pPr>
      <w:widowControl w:val="0"/>
      <w:autoSpaceDE w:val="0"/>
      <w:autoSpaceDN w:val="0"/>
      <w:adjustRightInd w:val="0"/>
      <w:spacing w:line="322" w:lineRule="exact"/>
      <w:jc w:val="both"/>
    </w:pPr>
  </w:style>
  <w:style w:type="paragraph" w:customStyle="1" w:styleId="Style16">
    <w:name w:val="Style16"/>
    <w:basedOn w:val="a"/>
    <w:rsid w:val="00277134"/>
    <w:pPr>
      <w:widowControl w:val="0"/>
      <w:autoSpaceDE w:val="0"/>
      <w:autoSpaceDN w:val="0"/>
      <w:adjustRightInd w:val="0"/>
      <w:spacing w:line="274" w:lineRule="exact"/>
    </w:pPr>
  </w:style>
  <w:style w:type="paragraph" w:customStyle="1" w:styleId="Style4">
    <w:name w:val="Style4"/>
    <w:basedOn w:val="a"/>
    <w:rsid w:val="00277134"/>
    <w:pPr>
      <w:widowControl w:val="0"/>
      <w:autoSpaceDE w:val="0"/>
      <w:autoSpaceDN w:val="0"/>
      <w:adjustRightInd w:val="0"/>
      <w:spacing w:line="326" w:lineRule="exact"/>
      <w:ind w:firstLine="475"/>
    </w:pPr>
  </w:style>
  <w:style w:type="paragraph" w:customStyle="1" w:styleId="Style7">
    <w:name w:val="Style7"/>
    <w:basedOn w:val="a"/>
    <w:rsid w:val="00277134"/>
    <w:pPr>
      <w:widowControl w:val="0"/>
      <w:autoSpaceDE w:val="0"/>
      <w:autoSpaceDN w:val="0"/>
      <w:adjustRightInd w:val="0"/>
      <w:spacing w:line="322" w:lineRule="exact"/>
      <w:ind w:firstLine="710"/>
      <w:jc w:val="both"/>
    </w:pPr>
  </w:style>
  <w:style w:type="paragraph" w:customStyle="1" w:styleId="Style15">
    <w:name w:val="Style15"/>
    <w:basedOn w:val="a"/>
    <w:rsid w:val="00277134"/>
    <w:pPr>
      <w:widowControl w:val="0"/>
      <w:autoSpaceDE w:val="0"/>
      <w:autoSpaceDN w:val="0"/>
      <w:adjustRightInd w:val="0"/>
      <w:spacing w:line="322" w:lineRule="exact"/>
      <w:jc w:val="both"/>
    </w:pPr>
  </w:style>
  <w:style w:type="character" w:customStyle="1" w:styleId="FontStyle21">
    <w:name w:val="Font Style21"/>
    <w:rsid w:val="00277134"/>
    <w:rPr>
      <w:rFonts w:ascii="Times New Roman" w:hAnsi="Times New Roman" w:cs="Times New Roman"/>
      <w:b/>
      <w:bCs/>
      <w:sz w:val="26"/>
      <w:szCs w:val="26"/>
    </w:rPr>
  </w:style>
  <w:style w:type="character" w:customStyle="1" w:styleId="FontStyle25">
    <w:name w:val="Font Style25"/>
    <w:rsid w:val="00277134"/>
    <w:rPr>
      <w:rFonts w:ascii="Times New Roman" w:hAnsi="Times New Roman" w:cs="Times New Roman"/>
      <w:sz w:val="26"/>
      <w:szCs w:val="26"/>
    </w:rPr>
  </w:style>
  <w:style w:type="paragraph" w:customStyle="1" w:styleId="Style17">
    <w:name w:val="Style17"/>
    <w:basedOn w:val="a"/>
    <w:rsid w:val="00277134"/>
    <w:pPr>
      <w:widowControl w:val="0"/>
      <w:autoSpaceDE w:val="0"/>
      <w:autoSpaceDN w:val="0"/>
      <w:adjustRightInd w:val="0"/>
      <w:spacing w:line="324" w:lineRule="exact"/>
      <w:jc w:val="both"/>
    </w:pPr>
  </w:style>
  <w:style w:type="paragraph" w:customStyle="1" w:styleId="ConsPlusNormal">
    <w:name w:val="ConsPlusNormal"/>
    <w:rsid w:val="00277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277134"/>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27713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277134"/>
    <w:rPr>
      <w:rFonts w:ascii="Tahoma" w:hAnsi="Tahoma" w:cs="Tahoma"/>
      <w:sz w:val="16"/>
      <w:szCs w:val="16"/>
    </w:rPr>
  </w:style>
  <w:style w:type="character" w:customStyle="1" w:styleId="aa">
    <w:name w:val="Текст выноски Знак"/>
    <w:basedOn w:val="a0"/>
    <w:link w:val="a9"/>
    <w:uiPriority w:val="99"/>
    <w:semiHidden/>
    <w:rsid w:val="002771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18A3-12A7-413F-AA63-8302B5D7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User</cp:lastModifiedBy>
  <cp:revision>17</cp:revision>
  <cp:lastPrinted>2019-04-09T07:16:00Z</cp:lastPrinted>
  <dcterms:created xsi:type="dcterms:W3CDTF">2018-11-16T08:09:00Z</dcterms:created>
  <dcterms:modified xsi:type="dcterms:W3CDTF">2019-04-09T11:22:00Z</dcterms:modified>
</cp:coreProperties>
</file>