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1" w:rsidRPr="0021198C" w:rsidRDefault="00B32AA2" w:rsidP="0034667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-346075</wp:posOffset>
            </wp:positionV>
            <wp:extent cx="646430" cy="90868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71" w:rsidRPr="0021198C" w:rsidRDefault="00346671" w:rsidP="00346671">
      <w:pPr>
        <w:rPr>
          <w:sz w:val="28"/>
          <w:szCs w:val="28"/>
        </w:rPr>
      </w:pPr>
    </w:p>
    <w:p w:rsidR="00346671" w:rsidRPr="0021198C" w:rsidRDefault="00346671" w:rsidP="00346671">
      <w:pPr>
        <w:rPr>
          <w:sz w:val="28"/>
          <w:szCs w:val="28"/>
        </w:rPr>
      </w:pPr>
    </w:p>
    <w:tbl>
      <w:tblPr>
        <w:tblW w:w="9495" w:type="dxa"/>
        <w:tblLook w:val="01E0" w:firstRow="1" w:lastRow="1" w:firstColumn="1" w:lastColumn="1" w:noHBand="0" w:noVBand="0"/>
      </w:tblPr>
      <w:tblGrid>
        <w:gridCol w:w="9495"/>
      </w:tblGrid>
      <w:tr w:rsidR="00346671" w:rsidRPr="0021198C" w:rsidTr="00815701">
        <w:trPr>
          <w:trHeight w:val="362"/>
        </w:trPr>
        <w:tc>
          <w:tcPr>
            <w:tcW w:w="9495" w:type="dxa"/>
          </w:tcPr>
          <w:p w:rsidR="00346671" w:rsidRPr="0021198C" w:rsidRDefault="00346671" w:rsidP="00815701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3"/>
              <w:gridCol w:w="4826"/>
            </w:tblGrid>
            <w:tr w:rsidR="00346671" w:rsidRPr="0021198C" w:rsidTr="00815701">
              <w:tc>
                <w:tcPr>
                  <w:tcW w:w="9279" w:type="dxa"/>
                  <w:gridSpan w:val="2"/>
                  <w:hideMark/>
                </w:tcPr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346671" w:rsidRPr="0021198C" w:rsidTr="00815701">
              <w:tc>
                <w:tcPr>
                  <w:tcW w:w="9279" w:type="dxa"/>
                  <w:gridSpan w:val="2"/>
                  <w:hideMark/>
                </w:tcPr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346671" w:rsidRPr="0021198C" w:rsidRDefault="00346671" w:rsidP="00815701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</w:tr>
            <w:tr w:rsidR="00346671" w:rsidRPr="0021198C" w:rsidTr="00815701">
              <w:tc>
                <w:tcPr>
                  <w:tcW w:w="9279" w:type="dxa"/>
                  <w:gridSpan w:val="2"/>
                </w:tcPr>
                <w:p w:rsidR="00346671" w:rsidRPr="0021198C" w:rsidRDefault="00346671" w:rsidP="00815701">
                  <w:pPr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46671" w:rsidRPr="0021198C" w:rsidTr="00815701">
              <w:tc>
                <w:tcPr>
                  <w:tcW w:w="9279" w:type="dxa"/>
                  <w:gridSpan w:val="2"/>
                </w:tcPr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  <w:p w:rsidR="00346671" w:rsidRPr="00B76899" w:rsidRDefault="002D788C" w:rsidP="00815701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 декабря</w:t>
                  </w:r>
                  <w:r w:rsidR="00346671">
                    <w:rPr>
                      <w:b/>
                      <w:bCs/>
                      <w:sz w:val="28"/>
                      <w:szCs w:val="28"/>
                    </w:rPr>
                    <w:t xml:space="preserve"> 2020г.</w:t>
                  </w:r>
                  <w:r w:rsidR="00346671" w:rsidRPr="0021198C">
                    <w:rPr>
                      <w:b/>
                      <w:bCs/>
                      <w:sz w:val="28"/>
                      <w:szCs w:val="28"/>
                    </w:rPr>
                    <w:tab/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12-216</w:t>
                  </w:r>
                </w:p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46671" w:rsidRPr="0021198C" w:rsidTr="00815701">
              <w:tc>
                <w:tcPr>
                  <w:tcW w:w="9279" w:type="dxa"/>
                  <w:gridSpan w:val="2"/>
                </w:tcPr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46671" w:rsidRPr="0021198C" w:rsidTr="00815701">
              <w:tc>
                <w:tcPr>
                  <w:tcW w:w="4453" w:type="dxa"/>
                  <w:hideMark/>
                </w:tcPr>
                <w:p w:rsidR="00346671" w:rsidRPr="0021198C" w:rsidRDefault="00346671" w:rsidP="0081570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346671" w:rsidRPr="0021198C" w:rsidRDefault="00346671" w:rsidP="00815701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</w:rPr>
                  </w:pPr>
                </w:p>
              </w:tc>
            </w:tr>
          </w:tbl>
          <w:p w:rsidR="00346671" w:rsidRPr="0021198C" w:rsidRDefault="00346671" w:rsidP="00815701"/>
        </w:tc>
      </w:tr>
    </w:tbl>
    <w:p w:rsidR="00346671" w:rsidRPr="0021198C" w:rsidRDefault="00346671" w:rsidP="00346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346671" w:rsidRPr="0021198C" w:rsidRDefault="00346671" w:rsidP="00346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346671" w:rsidRPr="0021198C" w:rsidRDefault="00346671" w:rsidP="00346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671" w:rsidRPr="0021198C" w:rsidRDefault="00346671" w:rsidP="003466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21198C">
        <w:rPr>
          <w:color w:val="000000"/>
          <w:sz w:val="28"/>
          <w:szCs w:val="28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346671" w:rsidRDefault="00346671" w:rsidP="003466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 1, паспорт подпрограммы 3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.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 1,</w:t>
      </w:r>
      <w:r w:rsidRPr="008D2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паспорт подпрограммы 3 дополнить абзацем:</w:t>
      </w:r>
    </w:p>
    <w:p w:rsidR="00346671" w:rsidRPr="00B32630" w:rsidRDefault="00346671" w:rsidP="00346671">
      <w:pPr>
        <w:tabs>
          <w:tab w:val="left" w:pos="1755"/>
        </w:tabs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8D25E5">
        <w:rPr>
          <w:sz w:val="28"/>
          <w:szCs w:val="28"/>
        </w:rPr>
        <w:t xml:space="preserve">Экстремизмом </w:t>
      </w:r>
      <w:r>
        <w:rPr>
          <w:sz w:val="28"/>
          <w:szCs w:val="28"/>
        </w:rPr>
        <w:t xml:space="preserve">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Федерации), за исключением делимитации, демаркации, </w:t>
      </w:r>
      <w:r>
        <w:rPr>
          <w:sz w:val="28"/>
          <w:szCs w:val="28"/>
        </w:rPr>
        <w:lastRenderedPageBreak/>
        <w:t>редемаркации Государственной границы Российской Федерации с сопредельными государствами»</w:t>
      </w:r>
    </w:p>
    <w:p w:rsidR="00346671" w:rsidRPr="0021198C" w:rsidRDefault="00346671" w:rsidP="00346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198C">
        <w:rPr>
          <w:sz w:val="28"/>
          <w:szCs w:val="28"/>
        </w:rPr>
        <w:t xml:space="preserve">. </w:t>
      </w:r>
      <w:proofErr w:type="gramStart"/>
      <w:r w:rsidRPr="0021198C">
        <w:rPr>
          <w:sz w:val="28"/>
          <w:szCs w:val="28"/>
        </w:rPr>
        <w:t>Контроль за</w:t>
      </w:r>
      <w:proofErr w:type="gramEnd"/>
      <w:r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46671" w:rsidRDefault="00346671" w:rsidP="0034667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346671" w:rsidRDefault="00346671" w:rsidP="0034667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346671" w:rsidRPr="0021198C" w:rsidRDefault="00346671" w:rsidP="00346671">
      <w:pPr>
        <w:jc w:val="both"/>
        <w:rPr>
          <w:sz w:val="28"/>
          <w:szCs w:val="28"/>
        </w:rPr>
      </w:pPr>
    </w:p>
    <w:p w:rsidR="00346671" w:rsidRPr="0021198C" w:rsidRDefault="00346671" w:rsidP="00346671">
      <w:pPr>
        <w:jc w:val="both"/>
        <w:rPr>
          <w:sz w:val="28"/>
          <w:szCs w:val="28"/>
        </w:rPr>
      </w:pPr>
    </w:p>
    <w:p w:rsidR="00346671" w:rsidRPr="0021198C" w:rsidRDefault="00346671" w:rsidP="00346671">
      <w:pPr>
        <w:jc w:val="both"/>
        <w:rPr>
          <w:sz w:val="28"/>
          <w:szCs w:val="28"/>
        </w:rPr>
      </w:pPr>
    </w:p>
    <w:p w:rsidR="00346671" w:rsidRPr="0021198C" w:rsidRDefault="00346671" w:rsidP="003466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1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198C">
        <w:rPr>
          <w:sz w:val="28"/>
          <w:szCs w:val="28"/>
        </w:rPr>
        <w:t xml:space="preserve"> администрации</w:t>
      </w:r>
    </w:p>
    <w:p w:rsidR="00346671" w:rsidRPr="0021198C" w:rsidRDefault="00346671" w:rsidP="00346671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346671" w:rsidRPr="0021198C" w:rsidRDefault="00346671" w:rsidP="00346671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>
        <w:rPr>
          <w:sz w:val="28"/>
          <w:szCs w:val="28"/>
        </w:rPr>
        <w:t>Г.В.Андропов</w:t>
      </w:r>
    </w:p>
    <w:p w:rsidR="00346671" w:rsidRPr="0021198C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Pr="0021198C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Pr="0021198C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Согласовано:</w:t>
      </w: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Н.Ю.Грекова</w:t>
      </w:r>
      <w:proofErr w:type="spellEnd"/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О.А.Пузочкина</w:t>
      </w:r>
      <w:proofErr w:type="spellEnd"/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Default="00346671" w:rsidP="00346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671" w:rsidRPr="005E1A56" w:rsidRDefault="00346671" w:rsidP="00346671">
      <w:pPr>
        <w:autoSpaceDE w:val="0"/>
        <w:autoSpaceDN w:val="0"/>
        <w:adjustRightInd w:val="0"/>
      </w:pPr>
      <w:r w:rsidRPr="005E1A56">
        <w:t>Исп. Романова Н.Н.</w:t>
      </w:r>
    </w:p>
    <w:p w:rsidR="00346671" w:rsidRPr="005E1A56" w:rsidRDefault="00346671" w:rsidP="00346671">
      <w:pPr>
        <w:autoSpaceDE w:val="0"/>
        <w:autoSpaceDN w:val="0"/>
        <w:adjustRightInd w:val="0"/>
      </w:pPr>
      <w:r w:rsidRPr="005E1A56">
        <w:t>Тел. 74-</w:t>
      </w:r>
      <w:r>
        <w:t>232</w:t>
      </w:r>
    </w:p>
    <w:p w:rsidR="00E63BCC" w:rsidRDefault="00E63BCC"/>
    <w:sectPr w:rsidR="00E63BCC" w:rsidSect="00E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671"/>
    <w:rsid w:val="002D788C"/>
    <w:rsid w:val="00346671"/>
    <w:rsid w:val="00733D47"/>
    <w:rsid w:val="00B32AA2"/>
    <w:rsid w:val="00E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71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6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34667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2020-12-18T06:33:00Z</dcterms:created>
  <dcterms:modified xsi:type="dcterms:W3CDTF">2020-12-18T07:46:00Z</dcterms:modified>
</cp:coreProperties>
</file>