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A2B29" w:rsidRDefault="00CF62BA" w:rsidP="00127775">
      <w:pPr>
        <w:spacing w:line="360" w:lineRule="exact"/>
        <w:outlineLvl w:val="0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Рисунок 8" o:spid="_x0000_s1026" type="#_x0000_t75" alt="Советск ГП_4_герб цвет с ВЧ" style="position:absolute;margin-left:207pt;margin-top:-36pt;width:68.25pt;height:96pt;z-index:1;visibility:visible" filled="t">
            <v:imagedata r:id="rId8" o:title=""/>
          </v:shape>
        </w:pict>
      </w:r>
    </w:p>
    <w:p w:rsidR="005A2B29" w:rsidRDefault="005A2B29" w:rsidP="0086625F">
      <w:pPr>
        <w:spacing w:line="360" w:lineRule="exact"/>
        <w:jc w:val="center"/>
        <w:outlineLvl w:val="0"/>
        <w:rPr>
          <w:b/>
          <w:sz w:val="28"/>
          <w:szCs w:val="28"/>
        </w:rPr>
      </w:pPr>
    </w:p>
    <w:p w:rsidR="005A2B29" w:rsidRDefault="005A2B29" w:rsidP="0086625F">
      <w:pPr>
        <w:spacing w:line="360" w:lineRule="exact"/>
        <w:jc w:val="center"/>
        <w:outlineLvl w:val="0"/>
        <w:rPr>
          <w:b/>
          <w:sz w:val="28"/>
          <w:szCs w:val="28"/>
        </w:rPr>
      </w:pPr>
    </w:p>
    <w:p w:rsidR="005A2B29" w:rsidRPr="008976A7" w:rsidRDefault="005A2B29" w:rsidP="0086625F">
      <w:pPr>
        <w:spacing w:line="360" w:lineRule="exact"/>
        <w:jc w:val="center"/>
        <w:outlineLvl w:val="0"/>
        <w:rPr>
          <w:rFonts w:ascii="PT Astra Serif" w:hAnsi="PT Astra Serif"/>
          <w:b/>
          <w:sz w:val="28"/>
          <w:szCs w:val="28"/>
        </w:rPr>
      </w:pPr>
    </w:p>
    <w:p w:rsidR="00C5148A" w:rsidRPr="008976A7" w:rsidRDefault="00265BAA" w:rsidP="0086625F">
      <w:pPr>
        <w:spacing w:line="360" w:lineRule="exact"/>
        <w:jc w:val="center"/>
        <w:outlineLvl w:val="0"/>
        <w:rPr>
          <w:rFonts w:ascii="PT Astra Serif" w:hAnsi="PT Astra Serif"/>
          <w:b/>
          <w:sz w:val="28"/>
          <w:szCs w:val="28"/>
        </w:rPr>
      </w:pPr>
      <w:r w:rsidRPr="008976A7">
        <w:rPr>
          <w:rFonts w:ascii="PT Astra Serif" w:hAnsi="PT Astra Serif"/>
          <w:b/>
          <w:sz w:val="28"/>
          <w:szCs w:val="28"/>
        </w:rPr>
        <w:t>Российская Ф</w:t>
      </w:r>
      <w:r w:rsidR="00C5148A" w:rsidRPr="008976A7">
        <w:rPr>
          <w:rFonts w:ascii="PT Astra Serif" w:hAnsi="PT Astra Serif"/>
          <w:b/>
          <w:sz w:val="28"/>
          <w:szCs w:val="28"/>
        </w:rPr>
        <w:t>едерация</w:t>
      </w:r>
    </w:p>
    <w:p w:rsidR="00C5148A" w:rsidRPr="008976A7" w:rsidRDefault="00C5148A" w:rsidP="0086625F">
      <w:pPr>
        <w:spacing w:line="360" w:lineRule="exact"/>
        <w:jc w:val="center"/>
        <w:outlineLvl w:val="0"/>
        <w:rPr>
          <w:rFonts w:ascii="PT Astra Serif" w:hAnsi="PT Astra Serif"/>
          <w:b/>
          <w:sz w:val="28"/>
          <w:szCs w:val="28"/>
        </w:rPr>
      </w:pPr>
      <w:r w:rsidRPr="008976A7">
        <w:rPr>
          <w:rFonts w:ascii="PT Astra Serif" w:hAnsi="PT Astra Serif"/>
          <w:b/>
          <w:sz w:val="28"/>
          <w:szCs w:val="28"/>
        </w:rPr>
        <w:t>Щекинский район Тульской области</w:t>
      </w:r>
    </w:p>
    <w:p w:rsidR="00C5148A" w:rsidRPr="008976A7" w:rsidRDefault="00C5148A" w:rsidP="0086625F">
      <w:pPr>
        <w:spacing w:line="360" w:lineRule="exact"/>
        <w:jc w:val="center"/>
        <w:outlineLvl w:val="0"/>
        <w:rPr>
          <w:rFonts w:ascii="PT Astra Serif" w:hAnsi="PT Astra Serif"/>
          <w:b/>
          <w:sz w:val="28"/>
          <w:szCs w:val="28"/>
        </w:rPr>
      </w:pPr>
      <w:r w:rsidRPr="008976A7">
        <w:rPr>
          <w:rFonts w:ascii="PT Astra Serif" w:hAnsi="PT Astra Serif"/>
          <w:b/>
          <w:sz w:val="28"/>
          <w:szCs w:val="28"/>
        </w:rPr>
        <w:t>Администрация муниципального образования город Советск</w:t>
      </w:r>
    </w:p>
    <w:p w:rsidR="00C5148A" w:rsidRPr="008976A7" w:rsidRDefault="00C5148A" w:rsidP="0086625F">
      <w:pPr>
        <w:spacing w:line="360" w:lineRule="exact"/>
        <w:jc w:val="center"/>
        <w:outlineLvl w:val="0"/>
        <w:rPr>
          <w:rFonts w:ascii="PT Astra Serif" w:hAnsi="PT Astra Serif"/>
          <w:b/>
          <w:sz w:val="28"/>
          <w:szCs w:val="28"/>
        </w:rPr>
      </w:pPr>
      <w:r w:rsidRPr="008976A7">
        <w:rPr>
          <w:rFonts w:ascii="PT Astra Serif" w:hAnsi="PT Astra Serif"/>
          <w:b/>
          <w:sz w:val="28"/>
          <w:szCs w:val="28"/>
        </w:rPr>
        <w:t>Щекинского района</w:t>
      </w:r>
    </w:p>
    <w:p w:rsidR="00C5148A" w:rsidRPr="008976A7" w:rsidRDefault="00C5148A" w:rsidP="00C5148A">
      <w:pPr>
        <w:spacing w:line="360" w:lineRule="exact"/>
        <w:ind w:firstLine="709"/>
        <w:jc w:val="center"/>
        <w:rPr>
          <w:rFonts w:ascii="PT Astra Serif" w:hAnsi="PT Astra Serif"/>
          <w:b/>
          <w:sz w:val="28"/>
          <w:szCs w:val="28"/>
        </w:rPr>
      </w:pPr>
    </w:p>
    <w:p w:rsidR="00C5148A" w:rsidRPr="008976A7" w:rsidRDefault="00C5148A" w:rsidP="00C5148A">
      <w:pPr>
        <w:spacing w:line="360" w:lineRule="exact"/>
        <w:rPr>
          <w:rFonts w:ascii="PT Astra Serif" w:hAnsi="PT Astra Serif"/>
          <w:b/>
          <w:sz w:val="28"/>
          <w:szCs w:val="28"/>
        </w:rPr>
      </w:pPr>
    </w:p>
    <w:p w:rsidR="00C5148A" w:rsidRPr="008976A7" w:rsidRDefault="00C5148A" w:rsidP="00171FFC">
      <w:pPr>
        <w:spacing w:line="360" w:lineRule="exact"/>
        <w:jc w:val="center"/>
        <w:outlineLvl w:val="0"/>
        <w:rPr>
          <w:rFonts w:ascii="PT Astra Serif" w:hAnsi="PT Astra Serif"/>
          <w:b/>
          <w:sz w:val="28"/>
          <w:szCs w:val="28"/>
        </w:rPr>
      </w:pPr>
      <w:r w:rsidRPr="008976A7">
        <w:rPr>
          <w:rFonts w:ascii="PT Astra Serif" w:hAnsi="PT Astra Serif"/>
          <w:b/>
          <w:sz w:val="28"/>
          <w:szCs w:val="28"/>
        </w:rPr>
        <w:t>ПОСТАНОВЛЕНИЕ</w:t>
      </w:r>
    </w:p>
    <w:p w:rsidR="00C5148A" w:rsidRPr="008976A7" w:rsidRDefault="00C5148A" w:rsidP="00171FFC">
      <w:pPr>
        <w:spacing w:line="360" w:lineRule="exact"/>
        <w:ind w:firstLine="709"/>
        <w:jc w:val="center"/>
        <w:rPr>
          <w:rFonts w:ascii="PT Astra Serif" w:hAnsi="PT Astra Serif"/>
          <w:b/>
          <w:sz w:val="28"/>
          <w:szCs w:val="28"/>
        </w:rPr>
      </w:pPr>
    </w:p>
    <w:p w:rsidR="00C5148A" w:rsidRPr="008976A7" w:rsidRDefault="00C5148A" w:rsidP="00171FFC">
      <w:pPr>
        <w:spacing w:line="360" w:lineRule="exact"/>
        <w:ind w:firstLine="709"/>
        <w:jc w:val="center"/>
        <w:rPr>
          <w:rFonts w:ascii="PT Astra Serif" w:hAnsi="PT Astra Serif"/>
          <w:b/>
          <w:sz w:val="28"/>
          <w:szCs w:val="28"/>
        </w:rPr>
      </w:pPr>
    </w:p>
    <w:p w:rsidR="00C5148A" w:rsidRPr="008976A7" w:rsidRDefault="00C5148A" w:rsidP="00171FFC">
      <w:pPr>
        <w:spacing w:line="360" w:lineRule="exact"/>
        <w:ind w:firstLine="709"/>
        <w:jc w:val="center"/>
        <w:rPr>
          <w:rFonts w:ascii="PT Astra Serif" w:hAnsi="PT Astra Serif"/>
          <w:b/>
          <w:sz w:val="28"/>
          <w:szCs w:val="28"/>
        </w:rPr>
      </w:pPr>
    </w:p>
    <w:p w:rsidR="00C5148A" w:rsidRPr="008976A7" w:rsidRDefault="005252C6" w:rsidP="00171FFC">
      <w:pPr>
        <w:spacing w:line="360" w:lineRule="exact"/>
        <w:jc w:val="center"/>
        <w:rPr>
          <w:rFonts w:ascii="PT Astra Serif" w:hAnsi="PT Astra Serif"/>
          <w:sz w:val="28"/>
          <w:szCs w:val="28"/>
        </w:rPr>
      </w:pPr>
      <w:r>
        <w:rPr>
          <w:rFonts w:ascii="PT Astra Serif" w:hAnsi="PT Astra Serif"/>
          <w:sz w:val="28"/>
          <w:szCs w:val="28"/>
        </w:rPr>
        <w:t xml:space="preserve">05 декабря </w:t>
      </w:r>
      <w:r w:rsidR="00FF33F5">
        <w:rPr>
          <w:rFonts w:ascii="PT Astra Serif" w:hAnsi="PT Astra Serif"/>
          <w:sz w:val="28"/>
          <w:szCs w:val="28"/>
        </w:rPr>
        <w:t>2022</w:t>
      </w:r>
      <w:r w:rsidR="008976A7" w:rsidRPr="008976A7">
        <w:rPr>
          <w:rFonts w:ascii="PT Astra Serif" w:hAnsi="PT Astra Serif"/>
          <w:sz w:val="28"/>
          <w:szCs w:val="28"/>
        </w:rPr>
        <w:t xml:space="preserve"> </w:t>
      </w:r>
      <w:r w:rsidR="00C5148A" w:rsidRPr="008976A7">
        <w:rPr>
          <w:rFonts w:ascii="PT Astra Serif" w:hAnsi="PT Astra Serif"/>
          <w:sz w:val="28"/>
          <w:szCs w:val="28"/>
        </w:rPr>
        <w:t xml:space="preserve">г.              </w:t>
      </w:r>
      <w:r>
        <w:rPr>
          <w:rFonts w:ascii="PT Astra Serif" w:hAnsi="PT Astra Serif"/>
          <w:sz w:val="28"/>
          <w:szCs w:val="28"/>
        </w:rPr>
        <w:t xml:space="preserve">                             № 12-250</w:t>
      </w:r>
    </w:p>
    <w:p w:rsidR="00C5148A" w:rsidRPr="008976A7" w:rsidRDefault="00C5148A" w:rsidP="00171FFC">
      <w:pPr>
        <w:spacing w:line="360" w:lineRule="exact"/>
        <w:ind w:firstLine="709"/>
        <w:rPr>
          <w:rFonts w:ascii="PT Astra Serif" w:hAnsi="PT Astra Serif"/>
          <w:b/>
          <w:sz w:val="28"/>
          <w:szCs w:val="28"/>
        </w:rPr>
      </w:pPr>
    </w:p>
    <w:p w:rsidR="00C5148A" w:rsidRPr="008976A7" w:rsidRDefault="00C5148A" w:rsidP="00265BAA">
      <w:pPr>
        <w:spacing w:line="360" w:lineRule="exact"/>
        <w:ind w:firstLine="709"/>
        <w:jc w:val="both"/>
        <w:rPr>
          <w:rFonts w:ascii="PT Astra Serif" w:hAnsi="PT Astra Serif"/>
          <w:sz w:val="28"/>
          <w:szCs w:val="28"/>
        </w:rPr>
      </w:pPr>
    </w:p>
    <w:p w:rsidR="001C0DB8" w:rsidRPr="008976A7" w:rsidRDefault="001C0DB8" w:rsidP="001C0DB8">
      <w:pPr>
        <w:rPr>
          <w:rFonts w:ascii="PT Astra Serif" w:hAnsi="PT Astra Serif"/>
          <w:b/>
          <w:bCs/>
          <w:sz w:val="22"/>
          <w:szCs w:val="22"/>
        </w:rPr>
      </w:pPr>
    </w:p>
    <w:p w:rsidR="001C0DB8" w:rsidRPr="008976A7" w:rsidRDefault="001C0DB8" w:rsidP="001C0DB8">
      <w:pPr>
        <w:jc w:val="center"/>
        <w:rPr>
          <w:rFonts w:ascii="PT Astra Serif" w:hAnsi="PT Astra Serif"/>
          <w:b/>
          <w:bCs/>
          <w:sz w:val="28"/>
          <w:szCs w:val="28"/>
        </w:rPr>
      </w:pPr>
      <w:r w:rsidRPr="008976A7">
        <w:rPr>
          <w:rFonts w:ascii="PT Astra Serif" w:hAnsi="PT Astra Serif"/>
          <w:b/>
          <w:bCs/>
          <w:sz w:val="28"/>
          <w:szCs w:val="28"/>
        </w:rPr>
        <w:t xml:space="preserve">Об актуализации схемы </w:t>
      </w:r>
      <w:r w:rsidR="008976A7" w:rsidRPr="008976A7">
        <w:rPr>
          <w:rFonts w:ascii="PT Astra Serif" w:hAnsi="PT Astra Serif"/>
          <w:b/>
          <w:bCs/>
          <w:sz w:val="28"/>
          <w:szCs w:val="28"/>
        </w:rPr>
        <w:t>водоснабжения и</w:t>
      </w:r>
      <w:r w:rsidR="00707D50" w:rsidRPr="008976A7">
        <w:rPr>
          <w:rFonts w:ascii="PT Astra Serif" w:hAnsi="PT Astra Serif"/>
          <w:b/>
          <w:bCs/>
          <w:sz w:val="28"/>
          <w:szCs w:val="28"/>
        </w:rPr>
        <w:t xml:space="preserve"> водоотведения</w:t>
      </w:r>
    </w:p>
    <w:p w:rsidR="001C0DB8" w:rsidRPr="008976A7" w:rsidRDefault="001C0DB8" w:rsidP="001C0DB8">
      <w:pPr>
        <w:jc w:val="center"/>
        <w:rPr>
          <w:rFonts w:ascii="PT Astra Serif" w:hAnsi="PT Astra Serif"/>
          <w:b/>
          <w:bCs/>
          <w:sz w:val="28"/>
          <w:szCs w:val="28"/>
        </w:rPr>
      </w:pPr>
      <w:r w:rsidRPr="008976A7">
        <w:rPr>
          <w:rFonts w:ascii="PT Astra Serif" w:hAnsi="PT Astra Serif"/>
          <w:b/>
          <w:bCs/>
          <w:sz w:val="28"/>
          <w:szCs w:val="28"/>
        </w:rPr>
        <w:t xml:space="preserve">муниципального образования город Советск </w:t>
      </w:r>
    </w:p>
    <w:p w:rsidR="001C0DB8" w:rsidRPr="008976A7" w:rsidRDefault="008976A7" w:rsidP="001C0DB8">
      <w:pPr>
        <w:jc w:val="center"/>
        <w:rPr>
          <w:rFonts w:ascii="PT Astra Serif" w:hAnsi="PT Astra Serif"/>
          <w:b/>
          <w:bCs/>
          <w:sz w:val="28"/>
          <w:szCs w:val="28"/>
        </w:rPr>
      </w:pPr>
      <w:r w:rsidRPr="008976A7">
        <w:rPr>
          <w:rFonts w:ascii="PT Astra Serif" w:hAnsi="PT Astra Serif"/>
          <w:b/>
          <w:bCs/>
          <w:sz w:val="28"/>
          <w:szCs w:val="28"/>
        </w:rPr>
        <w:t>Щекинского района</w:t>
      </w:r>
      <w:r w:rsidR="001C0DB8" w:rsidRPr="008976A7">
        <w:rPr>
          <w:rFonts w:ascii="PT Astra Serif" w:hAnsi="PT Astra Serif"/>
          <w:b/>
          <w:bCs/>
          <w:sz w:val="28"/>
          <w:szCs w:val="28"/>
        </w:rPr>
        <w:t xml:space="preserve"> Тульской области </w:t>
      </w:r>
    </w:p>
    <w:p w:rsidR="001C0DB8" w:rsidRDefault="001C0DB8" w:rsidP="001C0DB8">
      <w:pPr>
        <w:jc w:val="center"/>
        <w:rPr>
          <w:rFonts w:ascii="PT Astra Serif" w:hAnsi="PT Astra Serif"/>
          <w:b/>
          <w:bCs/>
          <w:sz w:val="28"/>
          <w:szCs w:val="28"/>
        </w:rPr>
      </w:pPr>
    </w:p>
    <w:p w:rsidR="008976A7" w:rsidRPr="008976A7" w:rsidRDefault="008976A7" w:rsidP="001C0DB8">
      <w:pPr>
        <w:jc w:val="center"/>
        <w:rPr>
          <w:rFonts w:ascii="PT Astra Serif" w:hAnsi="PT Astra Serif"/>
          <w:b/>
          <w:bCs/>
          <w:sz w:val="28"/>
          <w:szCs w:val="28"/>
        </w:rPr>
      </w:pPr>
    </w:p>
    <w:p w:rsidR="001C0DB8" w:rsidRPr="008976A7" w:rsidRDefault="001C0DB8" w:rsidP="001C0DB8">
      <w:pPr>
        <w:spacing w:line="360" w:lineRule="auto"/>
        <w:ind w:firstLine="709"/>
        <w:jc w:val="both"/>
        <w:rPr>
          <w:rFonts w:ascii="PT Astra Serif" w:hAnsi="PT Astra Serif"/>
          <w:bCs/>
          <w:sz w:val="28"/>
          <w:szCs w:val="28"/>
          <w:lang w:eastAsia="en-US"/>
        </w:rPr>
      </w:pPr>
      <w:r w:rsidRPr="008976A7">
        <w:rPr>
          <w:rFonts w:ascii="PT Astra Serif" w:hAnsi="PT Astra Serif"/>
          <w:bCs/>
          <w:sz w:val="28"/>
          <w:szCs w:val="28"/>
          <w:lang w:eastAsia="en-US"/>
        </w:rPr>
        <w:t>В соответствии с Федеральным законом от 07.12.2011 № 416-ФЗ "О водоснабжении и водоотведении", Федеральным законом от 06.10.2003 № 131-ФЗ "Об общих принципах организации местного самоуправления в Российской Федерации", на основании постановления Правительства РФ от 05.09.2013 №782 «О схемах водоснабжения и водоотведения»</w:t>
      </w:r>
      <w:r w:rsidRPr="008976A7">
        <w:rPr>
          <w:rFonts w:ascii="PT Astra Serif" w:hAnsi="PT Astra Serif"/>
          <w:bCs/>
          <w:sz w:val="28"/>
          <w:szCs w:val="28"/>
        </w:rPr>
        <w:t>,</w:t>
      </w:r>
      <w:r w:rsidRPr="008976A7">
        <w:rPr>
          <w:rFonts w:ascii="PT Astra Serif" w:hAnsi="PT Astra Serif"/>
          <w:bCs/>
        </w:rPr>
        <w:t xml:space="preserve"> </w:t>
      </w:r>
      <w:r w:rsidRPr="008976A7">
        <w:rPr>
          <w:rFonts w:ascii="PT Astra Serif" w:hAnsi="PT Astra Serif"/>
          <w:bCs/>
          <w:sz w:val="28"/>
          <w:szCs w:val="28"/>
          <w:lang w:eastAsia="en-US"/>
        </w:rPr>
        <w:t>на основании  Устава муниципального образования город Советск  Щекинского района  Тульской области</w:t>
      </w:r>
      <w:r w:rsidR="003F0DD0" w:rsidRPr="008976A7">
        <w:rPr>
          <w:rFonts w:ascii="PT Astra Serif" w:hAnsi="PT Astra Serif"/>
          <w:bCs/>
          <w:sz w:val="28"/>
          <w:szCs w:val="28"/>
          <w:lang w:eastAsia="en-US"/>
        </w:rPr>
        <w:t xml:space="preserve">, </w:t>
      </w:r>
      <w:r w:rsidRPr="008976A7">
        <w:rPr>
          <w:rFonts w:ascii="PT Astra Serif" w:hAnsi="PT Astra Serif"/>
          <w:bCs/>
          <w:sz w:val="28"/>
          <w:szCs w:val="28"/>
          <w:lang w:eastAsia="en-US"/>
        </w:rPr>
        <w:t xml:space="preserve"> администрация муниципального образования город Советск Щекинского района Тульской области  ПОСТАНОВЛЯЕТ:</w:t>
      </w:r>
    </w:p>
    <w:p w:rsidR="001C0DB8" w:rsidRPr="008976A7" w:rsidRDefault="001C0DB8" w:rsidP="001C0DB8">
      <w:pPr>
        <w:numPr>
          <w:ilvl w:val="0"/>
          <w:numId w:val="1"/>
        </w:numPr>
        <w:spacing w:line="360" w:lineRule="auto"/>
        <w:ind w:left="0" w:firstLine="709"/>
        <w:jc w:val="both"/>
        <w:rPr>
          <w:rFonts w:ascii="PT Astra Serif" w:hAnsi="PT Astra Serif"/>
          <w:bCs/>
          <w:sz w:val="28"/>
          <w:szCs w:val="28"/>
          <w:lang w:eastAsia="en-US"/>
        </w:rPr>
      </w:pPr>
      <w:r w:rsidRPr="008976A7">
        <w:rPr>
          <w:rFonts w:ascii="PT Astra Serif" w:hAnsi="PT Astra Serif"/>
          <w:bCs/>
          <w:sz w:val="28"/>
          <w:szCs w:val="28"/>
          <w:lang w:eastAsia="en-US"/>
        </w:rPr>
        <w:t>Актуализировать схему водоснабжения</w:t>
      </w:r>
      <w:r w:rsidR="00707D50" w:rsidRPr="008976A7">
        <w:rPr>
          <w:rFonts w:ascii="PT Astra Serif" w:hAnsi="PT Astra Serif"/>
          <w:bCs/>
          <w:sz w:val="28"/>
          <w:szCs w:val="28"/>
          <w:lang w:eastAsia="en-US"/>
        </w:rPr>
        <w:t xml:space="preserve"> и водоотведения в муниципальном образовании</w:t>
      </w:r>
      <w:r w:rsidRPr="008976A7">
        <w:rPr>
          <w:rFonts w:ascii="PT Astra Serif" w:hAnsi="PT Astra Serif"/>
          <w:bCs/>
          <w:sz w:val="28"/>
          <w:szCs w:val="28"/>
          <w:lang w:eastAsia="en-US"/>
        </w:rPr>
        <w:t xml:space="preserve"> город </w:t>
      </w:r>
      <w:r w:rsidR="008976A7" w:rsidRPr="008976A7">
        <w:rPr>
          <w:rFonts w:ascii="PT Astra Serif" w:hAnsi="PT Astra Serif"/>
          <w:bCs/>
          <w:sz w:val="28"/>
          <w:szCs w:val="28"/>
          <w:lang w:eastAsia="en-US"/>
        </w:rPr>
        <w:t>Советск Щекинского</w:t>
      </w:r>
      <w:r w:rsidRPr="008976A7">
        <w:rPr>
          <w:rFonts w:ascii="PT Astra Serif" w:hAnsi="PT Astra Serif"/>
          <w:bCs/>
          <w:sz w:val="28"/>
          <w:szCs w:val="28"/>
          <w:lang w:eastAsia="en-US"/>
        </w:rPr>
        <w:t xml:space="preserve">  района  Тульской области  на период с 2013 по 2023 годы с перспективой до 2030 года (Приложение 1).</w:t>
      </w:r>
      <w:bookmarkStart w:id="0" w:name="_GoBack"/>
      <w:bookmarkEnd w:id="0"/>
    </w:p>
    <w:p w:rsidR="001C0DB8" w:rsidRPr="008976A7" w:rsidRDefault="001C0DB8" w:rsidP="003F0DD0">
      <w:pPr>
        <w:spacing w:line="360" w:lineRule="auto"/>
        <w:contextualSpacing/>
        <w:jc w:val="both"/>
        <w:rPr>
          <w:rFonts w:ascii="PT Astra Serif" w:hAnsi="PT Astra Serif"/>
          <w:bCs/>
          <w:sz w:val="28"/>
          <w:szCs w:val="28"/>
        </w:rPr>
      </w:pPr>
      <w:r w:rsidRPr="008976A7">
        <w:rPr>
          <w:rFonts w:ascii="PT Astra Serif" w:hAnsi="PT Astra Serif"/>
          <w:bCs/>
          <w:sz w:val="28"/>
          <w:szCs w:val="28"/>
        </w:rPr>
        <w:lastRenderedPageBreak/>
        <w:t xml:space="preserve">           2.Определить гарантирующей организацией в сфере водоснабжения на территории муниципального </w:t>
      </w:r>
      <w:r w:rsidR="008976A7" w:rsidRPr="008976A7">
        <w:rPr>
          <w:rFonts w:ascii="PT Astra Serif" w:hAnsi="PT Astra Serif"/>
          <w:bCs/>
          <w:sz w:val="28"/>
          <w:szCs w:val="28"/>
        </w:rPr>
        <w:t>образования город</w:t>
      </w:r>
      <w:r w:rsidRPr="008976A7">
        <w:rPr>
          <w:rFonts w:ascii="PT Astra Serif" w:hAnsi="PT Astra Serif"/>
          <w:bCs/>
          <w:sz w:val="28"/>
          <w:szCs w:val="28"/>
        </w:rPr>
        <w:t xml:space="preserve"> </w:t>
      </w:r>
      <w:r w:rsidR="008976A7" w:rsidRPr="008976A7">
        <w:rPr>
          <w:rFonts w:ascii="PT Astra Serif" w:hAnsi="PT Astra Serif"/>
          <w:bCs/>
          <w:sz w:val="28"/>
          <w:szCs w:val="28"/>
        </w:rPr>
        <w:t>Советск Щекинского</w:t>
      </w:r>
      <w:r w:rsidRPr="008976A7">
        <w:rPr>
          <w:rFonts w:ascii="PT Astra Serif" w:hAnsi="PT Astra Serif"/>
          <w:bCs/>
          <w:sz w:val="28"/>
          <w:szCs w:val="28"/>
        </w:rPr>
        <w:t xml:space="preserve"> района</w:t>
      </w:r>
      <w:r w:rsidRPr="008976A7">
        <w:rPr>
          <w:rFonts w:ascii="PT Astra Serif" w:hAnsi="PT Astra Serif"/>
          <w:bCs/>
          <w:sz w:val="28"/>
          <w:szCs w:val="28"/>
          <w:lang w:eastAsia="en-US"/>
        </w:rPr>
        <w:t xml:space="preserve"> Тульской </w:t>
      </w:r>
      <w:r w:rsidR="008976A7" w:rsidRPr="008976A7">
        <w:rPr>
          <w:rFonts w:ascii="PT Astra Serif" w:hAnsi="PT Astra Serif"/>
          <w:bCs/>
          <w:sz w:val="28"/>
          <w:szCs w:val="28"/>
          <w:lang w:eastAsia="en-US"/>
        </w:rPr>
        <w:t>области</w:t>
      </w:r>
      <w:r w:rsidR="008976A7" w:rsidRPr="008976A7">
        <w:rPr>
          <w:rFonts w:ascii="PT Astra Serif" w:hAnsi="PT Astra Serif"/>
          <w:bCs/>
          <w:sz w:val="28"/>
          <w:szCs w:val="28"/>
        </w:rPr>
        <w:t xml:space="preserve"> МУП</w:t>
      </w:r>
      <w:r w:rsidRPr="008976A7">
        <w:rPr>
          <w:rFonts w:ascii="PT Astra Serif" w:hAnsi="PT Astra Serif"/>
          <w:bCs/>
          <w:sz w:val="28"/>
          <w:szCs w:val="28"/>
        </w:rPr>
        <w:t xml:space="preserve"> «Партнер» </w:t>
      </w:r>
    </w:p>
    <w:p w:rsidR="001C0DB8" w:rsidRPr="008976A7" w:rsidRDefault="001C0DB8" w:rsidP="003F0DD0">
      <w:pPr>
        <w:spacing w:line="360" w:lineRule="auto"/>
        <w:jc w:val="both"/>
        <w:rPr>
          <w:rFonts w:ascii="PT Astra Serif" w:hAnsi="PT Astra Serif"/>
          <w:bCs/>
          <w:sz w:val="28"/>
          <w:szCs w:val="28"/>
          <w:lang w:eastAsia="en-US"/>
        </w:rPr>
      </w:pPr>
      <w:r w:rsidRPr="008976A7">
        <w:rPr>
          <w:rFonts w:ascii="PT Astra Serif" w:hAnsi="PT Astra Serif"/>
          <w:bCs/>
          <w:sz w:val="28"/>
          <w:szCs w:val="28"/>
        </w:rPr>
        <w:t xml:space="preserve">           3. </w:t>
      </w:r>
      <w:r w:rsidR="008976A7" w:rsidRPr="008976A7">
        <w:rPr>
          <w:rFonts w:ascii="PT Astra Serif" w:hAnsi="PT Astra Serif"/>
          <w:bCs/>
          <w:sz w:val="28"/>
          <w:szCs w:val="28"/>
          <w:lang w:eastAsia="en-US"/>
        </w:rPr>
        <w:t>Постановление обнародовать</w:t>
      </w:r>
      <w:r w:rsidRPr="008976A7">
        <w:rPr>
          <w:rFonts w:ascii="PT Astra Serif" w:hAnsi="PT Astra Serif"/>
          <w:bCs/>
          <w:sz w:val="28"/>
          <w:szCs w:val="28"/>
          <w:lang w:eastAsia="en-US"/>
        </w:rPr>
        <w:t xml:space="preserve"> путем размещения на официальном </w:t>
      </w:r>
      <w:r w:rsidR="008976A7" w:rsidRPr="008976A7">
        <w:rPr>
          <w:rFonts w:ascii="PT Astra Serif" w:hAnsi="PT Astra Serif"/>
          <w:bCs/>
          <w:sz w:val="28"/>
          <w:szCs w:val="28"/>
          <w:lang w:eastAsia="en-US"/>
        </w:rPr>
        <w:t>сайте муниципального</w:t>
      </w:r>
      <w:r w:rsidRPr="008976A7">
        <w:rPr>
          <w:rFonts w:ascii="PT Astra Serif" w:hAnsi="PT Astra Serif"/>
          <w:bCs/>
          <w:sz w:val="28"/>
          <w:szCs w:val="28"/>
          <w:lang w:eastAsia="en-US"/>
        </w:rPr>
        <w:t xml:space="preserve"> образования город </w:t>
      </w:r>
      <w:r w:rsidR="008976A7" w:rsidRPr="008976A7">
        <w:rPr>
          <w:rFonts w:ascii="PT Astra Serif" w:hAnsi="PT Astra Serif"/>
          <w:bCs/>
          <w:sz w:val="28"/>
          <w:szCs w:val="28"/>
          <w:lang w:eastAsia="en-US"/>
        </w:rPr>
        <w:t>Советск Щекинского района</w:t>
      </w:r>
      <w:r w:rsidR="003F0DD0" w:rsidRPr="008976A7">
        <w:rPr>
          <w:rFonts w:ascii="PT Astra Serif" w:hAnsi="PT Astra Serif"/>
          <w:bCs/>
          <w:sz w:val="28"/>
          <w:szCs w:val="28"/>
          <w:lang w:eastAsia="en-US"/>
        </w:rPr>
        <w:t xml:space="preserve"> Тульской </w:t>
      </w:r>
      <w:r w:rsidR="008976A7" w:rsidRPr="008976A7">
        <w:rPr>
          <w:rFonts w:ascii="PT Astra Serif" w:hAnsi="PT Astra Serif"/>
          <w:bCs/>
          <w:sz w:val="28"/>
          <w:szCs w:val="28"/>
          <w:lang w:eastAsia="en-US"/>
        </w:rPr>
        <w:t>области и</w:t>
      </w:r>
      <w:r w:rsidRPr="008976A7">
        <w:rPr>
          <w:rFonts w:ascii="PT Astra Serif" w:hAnsi="PT Astra Serif"/>
          <w:bCs/>
          <w:sz w:val="28"/>
          <w:szCs w:val="28"/>
          <w:lang w:eastAsia="en-US"/>
        </w:rPr>
        <w:t xml:space="preserve"> на информационном стенде </w:t>
      </w:r>
      <w:r w:rsidR="008976A7" w:rsidRPr="008976A7">
        <w:rPr>
          <w:rFonts w:ascii="PT Astra Serif" w:hAnsi="PT Astra Serif"/>
          <w:bCs/>
          <w:sz w:val="28"/>
          <w:szCs w:val="28"/>
          <w:lang w:eastAsia="en-US"/>
        </w:rPr>
        <w:t>администрации муниципального</w:t>
      </w:r>
      <w:r w:rsidR="00EA5DE5" w:rsidRPr="008976A7">
        <w:rPr>
          <w:rFonts w:ascii="PT Astra Serif" w:hAnsi="PT Astra Serif"/>
          <w:bCs/>
          <w:sz w:val="28"/>
          <w:szCs w:val="28"/>
          <w:lang w:eastAsia="en-US"/>
        </w:rPr>
        <w:t xml:space="preserve"> образования </w:t>
      </w:r>
      <w:r w:rsidR="003F0DD0" w:rsidRPr="008976A7">
        <w:rPr>
          <w:rFonts w:ascii="PT Astra Serif" w:hAnsi="PT Astra Serif"/>
          <w:bCs/>
          <w:sz w:val="28"/>
          <w:szCs w:val="28"/>
          <w:lang w:eastAsia="en-US"/>
        </w:rPr>
        <w:t xml:space="preserve">город </w:t>
      </w:r>
      <w:r w:rsidR="008976A7" w:rsidRPr="008976A7">
        <w:rPr>
          <w:rFonts w:ascii="PT Astra Serif" w:hAnsi="PT Astra Serif"/>
          <w:bCs/>
          <w:sz w:val="28"/>
          <w:szCs w:val="28"/>
          <w:lang w:eastAsia="en-US"/>
        </w:rPr>
        <w:t>Советск Щекинского</w:t>
      </w:r>
      <w:r w:rsidRPr="008976A7">
        <w:rPr>
          <w:rFonts w:ascii="PT Astra Serif" w:hAnsi="PT Astra Serif"/>
          <w:bCs/>
          <w:sz w:val="28"/>
          <w:szCs w:val="28"/>
          <w:lang w:eastAsia="en-US"/>
        </w:rPr>
        <w:t xml:space="preserve"> района по адресу: Тульская область, г. </w:t>
      </w:r>
      <w:r w:rsidR="008976A7" w:rsidRPr="008976A7">
        <w:rPr>
          <w:rFonts w:ascii="PT Astra Serif" w:hAnsi="PT Astra Serif"/>
          <w:bCs/>
          <w:sz w:val="28"/>
          <w:szCs w:val="28"/>
          <w:lang w:eastAsia="en-US"/>
        </w:rPr>
        <w:t>Советск,</w:t>
      </w:r>
      <w:r w:rsidRPr="008976A7">
        <w:rPr>
          <w:rFonts w:ascii="PT Astra Serif" w:hAnsi="PT Astra Serif"/>
          <w:bCs/>
          <w:sz w:val="28"/>
          <w:szCs w:val="28"/>
          <w:lang w:eastAsia="en-US"/>
        </w:rPr>
        <w:t xml:space="preserve"> пл. </w:t>
      </w:r>
      <w:r w:rsidR="008976A7" w:rsidRPr="008976A7">
        <w:rPr>
          <w:rFonts w:ascii="PT Astra Serif" w:hAnsi="PT Astra Serif"/>
          <w:bCs/>
          <w:sz w:val="28"/>
          <w:szCs w:val="28"/>
          <w:lang w:eastAsia="en-US"/>
        </w:rPr>
        <w:t>Советов,</w:t>
      </w:r>
      <w:r w:rsidRPr="008976A7">
        <w:rPr>
          <w:rFonts w:ascii="PT Astra Serif" w:hAnsi="PT Astra Serif"/>
          <w:bCs/>
          <w:sz w:val="28"/>
          <w:szCs w:val="28"/>
          <w:lang w:eastAsia="en-US"/>
        </w:rPr>
        <w:t xml:space="preserve"> д.1.</w:t>
      </w:r>
    </w:p>
    <w:p w:rsidR="001C0DB8" w:rsidRPr="008976A7" w:rsidRDefault="003F0DD0" w:rsidP="003F0DD0">
      <w:pPr>
        <w:ind w:firstLine="709"/>
        <w:jc w:val="both"/>
        <w:rPr>
          <w:rFonts w:ascii="PT Astra Serif" w:hAnsi="PT Astra Serif"/>
          <w:bCs/>
          <w:sz w:val="28"/>
          <w:szCs w:val="28"/>
        </w:rPr>
      </w:pPr>
      <w:r w:rsidRPr="008976A7">
        <w:rPr>
          <w:rFonts w:ascii="PT Astra Serif" w:hAnsi="PT Astra Serif"/>
          <w:bCs/>
          <w:sz w:val="28"/>
          <w:szCs w:val="28"/>
        </w:rPr>
        <w:t xml:space="preserve"> 4</w:t>
      </w:r>
      <w:r w:rsidR="001C0DB8" w:rsidRPr="008976A7">
        <w:rPr>
          <w:rFonts w:ascii="PT Astra Serif" w:hAnsi="PT Astra Serif"/>
          <w:bCs/>
          <w:sz w:val="28"/>
          <w:szCs w:val="28"/>
        </w:rPr>
        <w:t>. </w:t>
      </w:r>
      <w:r w:rsidR="001C0DB8" w:rsidRPr="008976A7">
        <w:rPr>
          <w:rFonts w:ascii="PT Astra Serif" w:hAnsi="PT Astra Serif"/>
          <w:bCs/>
          <w:sz w:val="28"/>
          <w:szCs w:val="28"/>
          <w:lang w:eastAsia="en-US"/>
        </w:rPr>
        <w:t>Постановление вступает в силу со дня официального обнародования.</w:t>
      </w:r>
    </w:p>
    <w:p w:rsidR="001C0DB8" w:rsidRPr="008976A7" w:rsidRDefault="001C0DB8" w:rsidP="003F0DD0">
      <w:pPr>
        <w:ind w:firstLine="708"/>
        <w:jc w:val="both"/>
        <w:rPr>
          <w:rFonts w:ascii="PT Astra Serif" w:hAnsi="PT Astra Serif"/>
          <w:b/>
          <w:bCs/>
          <w:sz w:val="28"/>
          <w:szCs w:val="28"/>
        </w:rPr>
      </w:pPr>
    </w:p>
    <w:p w:rsidR="001C0DB8" w:rsidRPr="008976A7" w:rsidRDefault="00FF33F5" w:rsidP="001C0DB8">
      <w:pPr>
        <w:spacing w:line="360" w:lineRule="exact"/>
        <w:rPr>
          <w:rFonts w:ascii="PT Astra Serif" w:hAnsi="PT Astra Serif"/>
          <w:sz w:val="28"/>
          <w:szCs w:val="28"/>
        </w:rPr>
      </w:pPr>
      <w:r>
        <w:rPr>
          <w:rFonts w:ascii="PT Astra Serif" w:hAnsi="PT Astra Serif"/>
          <w:sz w:val="28"/>
          <w:szCs w:val="28"/>
        </w:rPr>
        <w:t>Заместитель главы</w:t>
      </w:r>
      <w:r w:rsidR="001C0DB8" w:rsidRPr="008976A7">
        <w:rPr>
          <w:rFonts w:ascii="PT Astra Serif" w:hAnsi="PT Astra Serif"/>
          <w:sz w:val="28"/>
          <w:szCs w:val="28"/>
        </w:rPr>
        <w:t xml:space="preserve"> администрации </w:t>
      </w:r>
      <w:r w:rsidR="001C0DB8" w:rsidRPr="008976A7">
        <w:rPr>
          <w:rFonts w:ascii="PT Astra Serif" w:hAnsi="PT Astra Serif"/>
          <w:sz w:val="28"/>
          <w:szCs w:val="28"/>
        </w:rPr>
        <w:tab/>
        <w:t xml:space="preserve">                                </w:t>
      </w:r>
    </w:p>
    <w:p w:rsidR="001C0DB8" w:rsidRPr="008976A7" w:rsidRDefault="001C0DB8" w:rsidP="001C0DB8">
      <w:pPr>
        <w:tabs>
          <w:tab w:val="left" w:pos="7260"/>
        </w:tabs>
        <w:spacing w:line="360" w:lineRule="exact"/>
        <w:rPr>
          <w:rFonts w:ascii="PT Astra Serif" w:hAnsi="PT Astra Serif"/>
          <w:sz w:val="28"/>
          <w:szCs w:val="28"/>
        </w:rPr>
      </w:pPr>
      <w:r w:rsidRPr="008976A7">
        <w:rPr>
          <w:rFonts w:ascii="PT Astra Serif" w:hAnsi="PT Astra Serif"/>
          <w:sz w:val="28"/>
          <w:szCs w:val="28"/>
        </w:rPr>
        <w:t>муниципального образования город Советск</w:t>
      </w:r>
      <w:r w:rsidRPr="008976A7">
        <w:rPr>
          <w:rFonts w:ascii="PT Astra Serif" w:hAnsi="PT Astra Serif"/>
          <w:sz w:val="28"/>
          <w:szCs w:val="28"/>
        </w:rPr>
        <w:tab/>
      </w:r>
      <w:r w:rsidR="00707D50" w:rsidRPr="008976A7">
        <w:rPr>
          <w:rFonts w:ascii="PT Astra Serif" w:hAnsi="PT Astra Serif"/>
          <w:sz w:val="28"/>
          <w:szCs w:val="28"/>
        </w:rPr>
        <w:t xml:space="preserve">    </w:t>
      </w:r>
      <w:r w:rsidR="00FF33F5">
        <w:rPr>
          <w:rFonts w:ascii="PT Astra Serif" w:hAnsi="PT Astra Serif"/>
          <w:sz w:val="28"/>
          <w:szCs w:val="28"/>
        </w:rPr>
        <w:t>И.В.Миронов</w:t>
      </w:r>
    </w:p>
    <w:p w:rsidR="001C0DB8" w:rsidRPr="008976A7" w:rsidRDefault="001C0DB8" w:rsidP="001C0DB8">
      <w:pPr>
        <w:spacing w:line="360" w:lineRule="exact"/>
        <w:rPr>
          <w:rFonts w:ascii="PT Astra Serif" w:hAnsi="PT Astra Serif"/>
        </w:rPr>
      </w:pPr>
      <w:r w:rsidRPr="008976A7">
        <w:rPr>
          <w:rFonts w:ascii="PT Astra Serif" w:hAnsi="PT Astra Serif"/>
          <w:sz w:val="28"/>
          <w:szCs w:val="28"/>
        </w:rPr>
        <w:t>Щекинского района</w:t>
      </w:r>
      <w:r w:rsidRPr="008976A7">
        <w:rPr>
          <w:rFonts w:ascii="PT Astra Serif" w:hAnsi="PT Astra Serif"/>
        </w:rPr>
        <w:tab/>
        <w:t xml:space="preserve">                                                                                                                                                                       </w:t>
      </w:r>
    </w:p>
    <w:p w:rsidR="001C0DB8" w:rsidRPr="008976A7" w:rsidRDefault="001C0DB8" w:rsidP="001C0DB8">
      <w:pPr>
        <w:tabs>
          <w:tab w:val="left" w:pos="6500"/>
          <w:tab w:val="left" w:pos="7230"/>
        </w:tabs>
        <w:jc w:val="right"/>
        <w:rPr>
          <w:rFonts w:ascii="PT Astra Serif" w:hAnsi="PT Astra Serif"/>
          <w:sz w:val="28"/>
          <w:szCs w:val="28"/>
        </w:rPr>
      </w:pPr>
    </w:p>
    <w:p w:rsidR="007D0E34" w:rsidRDefault="001C0DB8" w:rsidP="00707D50">
      <w:pPr>
        <w:tabs>
          <w:tab w:val="left" w:pos="6500"/>
          <w:tab w:val="left" w:pos="7230"/>
        </w:tabs>
        <w:jc w:val="right"/>
        <w:rPr>
          <w:rFonts w:ascii="PT Astra Serif" w:hAnsi="PT Astra Serif"/>
          <w:sz w:val="28"/>
          <w:szCs w:val="28"/>
        </w:rPr>
      </w:pPr>
      <w:r w:rsidRPr="008976A7">
        <w:rPr>
          <w:rFonts w:ascii="PT Astra Serif" w:hAnsi="PT Astra Serif"/>
          <w:sz w:val="28"/>
          <w:szCs w:val="28"/>
        </w:rPr>
        <w:t>Согласовано:</w:t>
      </w:r>
    </w:p>
    <w:p w:rsidR="001C0DB8" w:rsidRPr="008976A7" w:rsidRDefault="00FF33F5" w:rsidP="00707D50">
      <w:pPr>
        <w:tabs>
          <w:tab w:val="left" w:pos="6500"/>
          <w:tab w:val="left" w:pos="7230"/>
        </w:tabs>
        <w:jc w:val="right"/>
        <w:rPr>
          <w:rFonts w:ascii="PT Astra Serif" w:hAnsi="PT Astra Serif"/>
        </w:rPr>
      </w:pPr>
      <w:r>
        <w:rPr>
          <w:rFonts w:ascii="PT Astra Serif" w:hAnsi="PT Astra Serif"/>
          <w:sz w:val="28"/>
          <w:szCs w:val="28"/>
        </w:rPr>
        <w:t>Н.Ю. Грекова</w:t>
      </w:r>
      <w:r w:rsidR="001C0DB8" w:rsidRPr="008976A7">
        <w:rPr>
          <w:rFonts w:ascii="PT Astra Serif" w:hAnsi="PT Astra Serif"/>
          <w:sz w:val="28"/>
          <w:szCs w:val="28"/>
        </w:rPr>
        <w:t xml:space="preserve">                                                                                                            </w:t>
      </w:r>
    </w:p>
    <w:p w:rsidR="001C0DB8" w:rsidRPr="008976A7" w:rsidRDefault="001C0DB8" w:rsidP="001C0DB8">
      <w:pPr>
        <w:tabs>
          <w:tab w:val="center" w:pos="4677"/>
          <w:tab w:val="left" w:pos="8445"/>
        </w:tabs>
        <w:jc w:val="right"/>
        <w:outlineLvl w:val="0"/>
        <w:rPr>
          <w:rFonts w:ascii="PT Astra Serif" w:hAnsi="PT Astra Serif"/>
          <w:sz w:val="28"/>
          <w:szCs w:val="28"/>
        </w:rPr>
      </w:pPr>
      <w:r w:rsidRPr="008976A7">
        <w:rPr>
          <w:rFonts w:ascii="PT Astra Serif" w:hAnsi="PT Astra Serif"/>
          <w:sz w:val="28"/>
          <w:szCs w:val="28"/>
        </w:rPr>
        <w:t xml:space="preserve">О.А.Пузочкина </w:t>
      </w:r>
    </w:p>
    <w:p w:rsidR="001C0DB8" w:rsidRPr="008976A7" w:rsidRDefault="001C0DB8" w:rsidP="001C0DB8">
      <w:pPr>
        <w:tabs>
          <w:tab w:val="left" w:pos="7650"/>
        </w:tabs>
        <w:spacing w:line="360" w:lineRule="exact"/>
        <w:rPr>
          <w:rFonts w:ascii="PT Astra Serif" w:hAnsi="PT Astra Serif"/>
          <w:sz w:val="28"/>
          <w:szCs w:val="28"/>
        </w:rPr>
      </w:pPr>
      <w:r w:rsidRPr="008976A7">
        <w:rPr>
          <w:rFonts w:ascii="PT Astra Serif" w:hAnsi="PT Astra Serif"/>
          <w:sz w:val="24"/>
          <w:szCs w:val="24"/>
        </w:rPr>
        <w:tab/>
      </w:r>
    </w:p>
    <w:p w:rsidR="001C0DB8" w:rsidRPr="008976A7" w:rsidRDefault="001C0DB8" w:rsidP="001C0DB8">
      <w:pPr>
        <w:spacing w:line="360" w:lineRule="exact"/>
        <w:rPr>
          <w:rFonts w:ascii="PT Astra Serif" w:hAnsi="PT Astra Serif"/>
          <w:b/>
          <w:sz w:val="28"/>
          <w:szCs w:val="28"/>
        </w:rPr>
      </w:pPr>
    </w:p>
    <w:p w:rsidR="001C0DB8" w:rsidRPr="008976A7" w:rsidRDefault="001C0DB8" w:rsidP="001C0DB8">
      <w:pPr>
        <w:tabs>
          <w:tab w:val="left" w:pos="7088"/>
        </w:tabs>
        <w:spacing w:line="360" w:lineRule="auto"/>
        <w:ind w:left="7088"/>
        <w:rPr>
          <w:rFonts w:ascii="PT Astra Serif" w:hAnsi="PT Astra Serif"/>
          <w:bCs/>
          <w:color w:val="FFFFFF"/>
          <w:sz w:val="28"/>
          <w:szCs w:val="28"/>
        </w:rPr>
      </w:pPr>
      <w:r w:rsidRPr="008976A7">
        <w:rPr>
          <w:rFonts w:ascii="PT Astra Serif" w:hAnsi="PT Astra Serif"/>
          <w:bCs/>
          <w:color w:val="FFFFFF"/>
          <w:sz w:val="28"/>
          <w:szCs w:val="28"/>
        </w:rPr>
        <w:t>Согласовано:</w:t>
      </w:r>
    </w:p>
    <w:p w:rsidR="001C0DB8" w:rsidRPr="008976A7" w:rsidRDefault="001C0DB8" w:rsidP="001C0DB8">
      <w:pPr>
        <w:rPr>
          <w:rFonts w:ascii="PT Astra Serif" w:hAnsi="PT Astra Serif"/>
          <w:bCs/>
        </w:rPr>
      </w:pPr>
      <w:r w:rsidRPr="008976A7">
        <w:rPr>
          <w:rFonts w:ascii="PT Astra Serif" w:hAnsi="PT Astra Serif"/>
          <w:bCs/>
          <w:color w:val="FFFFFF"/>
          <w:sz w:val="28"/>
          <w:szCs w:val="28"/>
        </w:rPr>
        <w:t>Е.</w:t>
      </w:r>
      <w:r w:rsidRPr="008976A7">
        <w:rPr>
          <w:rFonts w:ascii="PT Astra Serif" w:hAnsi="PT Astra Serif"/>
          <w:bCs/>
        </w:rPr>
        <w:t xml:space="preserve"> </w:t>
      </w:r>
    </w:p>
    <w:p w:rsidR="001C0DB8" w:rsidRPr="008976A7" w:rsidRDefault="001C0DB8" w:rsidP="001C0DB8">
      <w:pPr>
        <w:rPr>
          <w:rFonts w:ascii="PT Astra Serif" w:hAnsi="PT Astra Serif"/>
          <w:bCs/>
        </w:rPr>
      </w:pPr>
    </w:p>
    <w:p w:rsidR="001C0DB8" w:rsidRPr="008976A7" w:rsidRDefault="001C0DB8" w:rsidP="001C0DB8">
      <w:pPr>
        <w:rPr>
          <w:rFonts w:ascii="PT Astra Serif" w:hAnsi="PT Astra Serif"/>
          <w:bCs/>
        </w:rPr>
      </w:pPr>
    </w:p>
    <w:p w:rsidR="001C0DB8" w:rsidRPr="008976A7" w:rsidRDefault="001C0DB8" w:rsidP="001C0DB8">
      <w:pPr>
        <w:rPr>
          <w:rFonts w:ascii="PT Astra Serif" w:hAnsi="PT Astra Serif"/>
          <w:bCs/>
        </w:rPr>
      </w:pPr>
    </w:p>
    <w:p w:rsidR="001C0DB8" w:rsidRPr="008976A7" w:rsidRDefault="001C0DB8" w:rsidP="001C0DB8">
      <w:pPr>
        <w:rPr>
          <w:rFonts w:ascii="PT Astra Serif" w:hAnsi="PT Astra Serif"/>
          <w:bCs/>
        </w:rPr>
      </w:pPr>
    </w:p>
    <w:p w:rsidR="001C0DB8" w:rsidRPr="008976A7" w:rsidRDefault="001C0DB8" w:rsidP="001C0DB8">
      <w:pPr>
        <w:rPr>
          <w:rFonts w:ascii="PT Astra Serif" w:hAnsi="PT Astra Serif"/>
          <w:bCs/>
        </w:rPr>
      </w:pPr>
    </w:p>
    <w:p w:rsidR="001C0DB8" w:rsidRPr="008976A7" w:rsidRDefault="001C0DB8" w:rsidP="001C0DB8">
      <w:pPr>
        <w:rPr>
          <w:rFonts w:ascii="PT Astra Serif" w:hAnsi="PT Astra Serif"/>
          <w:bCs/>
        </w:rPr>
      </w:pPr>
    </w:p>
    <w:p w:rsidR="001C0DB8" w:rsidRPr="008976A7" w:rsidRDefault="001C0DB8" w:rsidP="001C0DB8">
      <w:pPr>
        <w:rPr>
          <w:rFonts w:ascii="PT Astra Serif" w:hAnsi="PT Astra Serif"/>
          <w:bCs/>
        </w:rPr>
      </w:pPr>
    </w:p>
    <w:p w:rsidR="001C0DB8" w:rsidRPr="008976A7" w:rsidRDefault="001C0DB8" w:rsidP="001C0DB8">
      <w:pPr>
        <w:rPr>
          <w:rFonts w:ascii="PT Astra Serif" w:hAnsi="PT Astra Serif"/>
          <w:bCs/>
        </w:rPr>
      </w:pPr>
    </w:p>
    <w:p w:rsidR="001C0DB8" w:rsidRPr="008976A7" w:rsidRDefault="001C0DB8" w:rsidP="001C0DB8">
      <w:pPr>
        <w:rPr>
          <w:rFonts w:ascii="PT Astra Serif" w:hAnsi="PT Astra Serif"/>
          <w:bCs/>
        </w:rPr>
      </w:pPr>
    </w:p>
    <w:p w:rsidR="001C0DB8" w:rsidRPr="008976A7" w:rsidRDefault="001C0DB8" w:rsidP="001C0DB8">
      <w:pPr>
        <w:rPr>
          <w:rFonts w:ascii="PT Astra Serif" w:hAnsi="PT Astra Serif"/>
          <w:bCs/>
        </w:rPr>
      </w:pPr>
    </w:p>
    <w:p w:rsidR="001C0DB8" w:rsidRPr="008976A7" w:rsidRDefault="001C0DB8" w:rsidP="001C0DB8">
      <w:pPr>
        <w:rPr>
          <w:rFonts w:ascii="PT Astra Serif" w:hAnsi="PT Astra Serif"/>
          <w:bCs/>
        </w:rPr>
      </w:pPr>
    </w:p>
    <w:p w:rsidR="001C0DB8" w:rsidRPr="008976A7" w:rsidRDefault="001C0DB8" w:rsidP="001C0DB8">
      <w:pPr>
        <w:rPr>
          <w:rFonts w:ascii="PT Astra Serif" w:hAnsi="PT Astra Serif"/>
          <w:bCs/>
        </w:rPr>
      </w:pPr>
    </w:p>
    <w:p w:rsidR="001C0DB8" w:rsidRPr="008976A7" w:rsidRDefault="001C0DB8" w:rsidP="001C0DB8">
      <w:pPr>
        <w:rPr>
          <w:rFonts w:ascii="PT Astra Serif" w:hAnsi="PT Astra Serif"/>
          <w:bCs/>
        </w:rPr>
      </w:pPr>
    </w:p>
    <w:p w:rsidR="001C0DB8" w:rsidRPr="008976A7" w:rsidRDefault="00127775" w:rsidP="001C0DB8">
      <w:pPr>
        <w:spacing w:line="360" w:lineRule="exact"/>
        <w:outlineLvl w:val="0"/>
        <w:rPr>
          <w:rFonts w:ascii="PT Astra Serif" w:hAnsi="PT Astra Serif"/>
          <w:sz w:val="24"/>
          <w:szCs w:val="24"/>
        </w:rPr>
      </w:pPr>
      <w:r>
        <w:rPr>
          <w:rFonts w:ascii="PT Astra Serif" w:hAnsi="PT Astra Serif"/>
          <w:sz w:val="24"/>
          <w:szCs w:val="24"/>
        </w:rPr>
        <w:t>Исп. С.Г.Бережная</w:t>
      </w:r>
    </w:p>
    <w:p w:rsidR="001C0DB8" w:rsidRPr="008976A7" w:rsidRDefault="00127775" w:rsidP="001C0DB8">
      <w:pPr>
        <w:tabs>
          <w:tab w:val="left" w:pos="330"/>
        </w:tabs>
        <w:spacing w:line="360" w:lineRule="exact"/>
        <w:rPr>
          <w:rFonts w:ascii="PT Astra Serif" w:hAnsi="PT Astra Serif"/>
          <w:sz w:val="24"/>
          <w:szCs w:val="24"/>
        </w:rPr>
      </w:pPr>
      <w:r>
        <w:rPr>
          <w:rFonts w:ascii="PT Astra Serif" w:hAnsi="PT Astra Serif"/>
          <w:sz w:val="24"/>
          <w:szCs w:val="24"/>
        </w:rPr>
        <w:t>т</w:t>
      </w:r>
      <w:r w:rsidR="001C0DB8" w:rsidRPr="008976A7">
        <w:rPr>
          <w:rFonts w:ascii="PT Astra Serif" w:hAnsi="PT Astra Serif"/>
          <w:sz w:val="24"/>
          <w:szCs w:val="24"/>
        </w:rPr>
        <w:t>ел.</w:t>
      </w:r>
      <w:r w:rsidR="001C0DB8" w:rsidRPr="008976A7">
        <w:rPr>
          <w:rFonts w:ascii="PT Astra Serif" w:hAnsi="PT Astra Serif"/>
          <w:sz w:val="28"/>
          <w:szCs w:val="28"/>
        </w:rPr>
        <w:t xml:space="preserve"> </w:t>
      </w:r>
      <w:r w:rsidR="001C0DB8" w:rsidRPr="008976A7">
        <w:rPr>
          <w:rFonts w:ascii="PT Astra Serif" w:hAnsi="PT Astra Serif"/>
          <w:sz w:val="24"/>
          <w:szCs w:val="24"/>
        </w:rPr>
        <w:t>74-1-38</w:t>
      </w:r>
    </w:p>
    <w:p w:rsidR="001C0DB8" w:rsidRPr="008976A7" w:rsidRDefault="001C0DB8" w:rsidP="001C0DB8">
      <w:pPr>
        <w:rPr>
          <w:rFonts w:ascii="PT Astra Serif" w:hAnsi="PT Astra Serif"/>
        </w:rPr>
      </w:pPr>
    </w:p>
    <w:p w:rsidR="001C0DB8" w:rsidRDefault="001C0DB8" w:rsidP="001C0DB8">
      <w:pPr>
        <w:rPr>
          <w:bCs/>
        </w:rPr>
      </w:pPr>
    </w:p>
    <w:p w:rsidR="00C5148A" w:rsidRDefault="00C5148A"/>
    <w:p w:rsidR="00D506A5" w:rsidRDefault="00D506A5"/>
    <w:p w:rsidR="00D506A5" w:rsidRDefault="00D506A5"/>
    <w:p w:rsidR="00D506A5" w:rsidRDefault="00D506A5"/>
    <w:p w:rsidR="00D506A5" w:rsidRDefault="00D506A5"/>
    <w:p w:rsidR="00D506A5" w:rsidRDefault="00D506A5"/>
    <w:p w:rsidR="00D506A5" w:rsidRDefault="00D506A5"/>
    <w:p w:rsidR="00FD7488" w:rsidRDefault="00FD7488" w:rsidP="00BB004F">
      <w:pPr>
        <w:ind w:firstLine="510"/>
        <w:jc w:val="right"/>
        <w:rPr>
          <w:sz w:val="24"/>
          <w:szCs w:val="24"/>
        </w:rPr>
      </w:pPr>
    </w:p>
    <w:p w:rsidR="00D506A5" w:rsidRPr="00FD7488" w:rsidRDefault="00BB004F" w:rsidP="00BB004F">
      <w:pPr>
        <w:ind w:firstLine="510"/>
        <w:jc w:val="right"/>
        <w:rPr>
          <w:sz w:val="24"/>
          <w:szCs w:val="24"/>
        </w:rPr>
      </w:pPr>
      <w:r w:rsidRPr="00FD7488">
        <w:rPr>
          <w:sz w:val="24"/>
          <w:szCs w:val="24"/>
        </w:rPr>
        <w:t>Приложение № 1</w:t>
      </w:r>
    </w:p>
    <w:p w:rsidR="00FD7488" w:rsidRDefault="00FD7488" w:rsidP="00BB004F">
      <w:pPr>
        <w:ind w:firstLine="510"/>
        <w:jc w:val="right"/>
        <w:rPr>
          <w:sz w:val="24"/>
          <w:szCs w:val="24"/>
        </w:rPr>
      </w:pPr>
      <w:r w:rsidRPr="00FD7488">
        <w:rPr>
          <w:sz w:val="24"/>
          <w:szCs w:val="24"/>
        </w:rPr>
        <w:t xml:space="preserve">к постановлению администрации </w:t>
      </w:r>
    </w:p>
    <w:p w:rsidR="00FD7488" w:rsidRDefault="00FD7488" w:rsidP="00BB004F">
      <w:pPr>
        <w:ind w:firstLine="510"/>
        <w:jc w:val="right"/>
        <w:rPr>
          <w:sz w:val="24"/>
          <w:szCs w:val="24"/>
        </w:rPr>
      </w:pPr>
      <w:r w:rsidRPr="00FD7488">
        <w:rPr>
          <w:sz w:val="24"/>
          <w:szCs w:val="24"/>
        </w:rPr>
        <w:t xml:space="preserve">МО город Советск Щекинского района </w:t>
      </w:r>
    </w:p>
    <w:p w:rsidR="00FD7488" w:rsidRPr="00FD7488" w:rsidRDefault="00FD7488" w:rsidP="00BB004F">
      <w:pPr>
        <w:ind w:firstLine="510"/>
        <w:jc w:val="right"/>
        <w:rPr>
          <w:sz w:val="24"/>
          <w:szCs w:val="24"/>
        </w:rPr>
      </w:pPr>
      <w:r w:rsidRPr="00FD7488">
        <w:rPr>
          <w:sz w:val="24"/>
          <w:szCs w:val="24"/>
        </w:rPr>
        <w:t>от __________№ __________</w:t>
      </w:r>
    </w:p>
    <w:p w:rsidR="00D506A5" w:rsidRPr="00FD7488" w:rsidRDefault="00D506A5" w:rsidP="00D506A5">
      <w:pPr>
        <w:ind w:firstLine="510"/>
        <w:jc w:val="center"/>
        <w:rPr>
          <w:b/>
          <w:sz w:val="24"/>
          <w:szCs w:val="24"/>
        </w:rPr>
      </w:pPr>
    </w:p>
    <w:p w:rsidR="00D506A5" w:rsidRPr="006A4D7C" w:rsidRDefault="00D506A5" w:rsidP="00D506A5">
      <w:pPr>
        <w:ind w:firstLine="510"/>
        <w:jc w:val="center"/>
        <w:rPr>
          <w:b/>
          <w:sz w:val="36"/>
          <w:szCs w:val="36"/>
        </w:rPr>
      </w:pPr>
    </w:p>
    <w:p w:rsidR="00D506A5" w:rsidRPr="006A4D7C" w:rsidRDefault="005252C6" w:rsidP="00D506A5">
      <w:pPr>
        <w:ind w:firstLine="510"/>
        <w:jc w:val="center"/>
        <w:rPr>
          <w:b/>
          <w:sz w:val="36"/>
          <w:szCs w:val="36"/>
        </w:rPr>
      </w:pPr>
      <w:r>
        <w:rPr>
          <w:noProof/>
        </w:rPr>
        <w:pict>
          <v:shape id="Рисунок 9" o:spid="_x0000_i1025" type="#_x0000_t75" style="width:128.25pt;height:159.75pt;visibility:visible">
            <v:imagedata r:id="rId9" o:title=""/>
          </v:shape>
        </w:pict>
      </w:r>
    </w:p>
    <w:p w:rsidR="00D506A5" w:rsidRPr="006A4D7C" w:rsidRDefault="00D506A5" w:rsidP="00D506A5">
      <w:pPr>
        <w:ind w:firstLine="510"/>
        <w:jc w:val="center"/>
        <w:rPr>
          <w:b/>
          <w:sz w:val="36"/>
          <w:szCs w:val="36"/>
        </w:rPr>
      </w:pPr>
    </w:p>
    <w:p w:rsidR="00D506A5" w:rsidRPr="006A4D7C" w:rsidRDefault="00D506A5" w:rsidP="00D506A5">
      <w:pPr>
        <w:ind w:firstLine="510"/>
        <w:jc w:val="center"/>
        <w:rPr>
          <w:b/>
          <w:sz w:val="36"/>
          <w:szCs w:val="36"/>
        </w:rPr>
      </w:pPr>
    </w:p>
    <w:p w:rsidR="00D506A5" w:rsidRPr="00D506A5" w:rsidRDefault="00D506A5" w:rsidP="00D506A5">
      <w:pPr>
        <w:spacing w:line="360" w:lineRule="auto"/>
        <w:jc w:val="center"/>
        <w:rPr>
          <w:b/>
          <w:sz w:val="32"/>
          <w:szCs w:val="32"/>
        </w:rPr>
      </w:pPr>
      <w:r w:rsidRPr="00A308F3">
        <w:rPr>
          <w:b/>
          <w:sz w:val="32"/>
          <w:szCs w:val="32"/>
        </w:rPr>
        <w:t>Схема водоотведения</w:t>
      </w:r>
      <w:r w:rsidR="00BB004F">
        <w:rPr>
          <w:b/>
          <w:sz w:val="32"/>
          <w:szCs w:val="32"/>
        </w:rPr>
        <w:t xml:space="preserve"> и водоснабжения </w:t>
      </w:r>
      <w:r w:rsidR="003B566F">
        <w:rPr>
          <w:b/>
          <w:sz w:val="32"/>
          <w:szCs w:val="32"/>
        </w:rPr>
        <w:t xml:space="preserve"> </w:t>
      </w:r>
      <w:r w:rsidRPr="00A308F3">
        <w:rPr>
          <w:b/>
          <w:sz w:val="32"/>
          <w:szCs w:val="32"/>
        </w:rPr>
        <w:t xml:space="preserve">муниципального образования </w:t>
      </w:r>
      <w:r w:rsidRPr="00A308F3">
        <w:rPr>
          <w:b/>
          <w:sz w:val="32"/>
          <w:szCs w:val="32"/>
        </w:rPr>
        <w:br/>
        <w:t xml:space="preserve">город Советск Щёкинского района </w:t>
      </w:r>
    </w:p>
    <w:p w:rsidR="00D506A5" w:rsidRPr="00A308F3" w:rsidRDefault="00D506A5" w:rsidP="00D506A5">
      <w:pPr>
        <w:spacing w:line="360" w:lineRule="auto"/>
        <w:jc w:val="center"/>
        <w:rPr>
          <w:b/>
          <w:sz w:val="32"/>
          <w:szCs w:val="32"/>
        </w:rPr>
      </w:pPr>
      <w:r w:rsidRPr="00A308F3">
        <w:rPr>
          <w:b/>
          <w:sz w:val="32"/>
          <w:szCs w:val="32"/>
        </w:rPr>
        <w:t>Тульской области</w:t>
      </w:r>
    </w:p>
    <w:p w:rsidR="00D506A5" w:rsidRPr="00A308F3" w:rsidRDefault="00D506A5" w:rsidP="00D506A5">
      <w:pPr>
        <w:spacing w:line="360" w:lineRule="auto"/>
        <w:jc w:val="center"/>
        <w:rPr>
          <w:b/>
          <w:sz w:val="32"/>
          <w:szCs w:val="32"/>
        </w:rPr>
      </w:pPr>
      <w:r w:rsidRPr="00A308F3">
        <w:rPr>
          <w:b/>
          <w:sz w:val="32"/>
          <w:szCs w:val="32"/>
        </w:rPr>
        <w:t>на 2013-2023</w:t>
      </w:r>
      <w:r w:rsidR="00FF33F5">
        <w:rPr>
          <w:b/>
          <w:sz w:val="32"/>
          <w:szCs w:val="32"/>
        </w:rPr>
        <w:t xml:space="preserve"> </w:t>
      </w:r>
      <w:r w:rsidRPr="00A308F3">
        <w:rPr>
          <w:b/>
          <w:sz w:val="32"/>
          <w:szCs w:val="32"/>
        </w:rPr>
        <w:t>гг.</w:t>
      </w:r>
    </w:p>
    <w:p w:rsidR="00D506A5" w:rsidRPr="006A4D7C" w:rsidRDefault="00D506A5" w:rsidP="00D506A5">
      <w:pPr>
        <w:ind w:firstLine="510"/>
        <w:jc w:val="center"/>
        <w:rPr>
          <w:sz w:val="36"/>
          <w:szCs w:val="36"/>
        </w:rPr>
      </w:pPr>
    </w:p>
    <w:p w:rsidR="00D506A5" w:rsidRPr="006A4D7C" w:rsidRDefault="00D506A5" w:rsidP="00346869">
      <w:pPr>
        <w:rPr>
          <w:b/>
          <w:sz w:val="36"/>
          <w:szCs w:val="36"/>
        </w:rPr>
      </w:pPr>
    </w:p>
    <w:p w:rsidR="00D506A5" w:rsidRPr="006A4D7C" w:rsidRDefault="00D506A5" w:rsidP="00D506A5">
      <w:pPr>
        <w:ind w:firstLine="510"/>
        <w:jc w:val="center"/>
        <w:rPr>
          <w:b/>
          <w:sz w:val="36"/>
          <w:szCs w:val="36"/>
        </w:rPr>
      </w:pPr>
    </w:p>
    <w:p w:rsidR="00D506A5" w:rsidRPr="006A4D7C" w:rsidRDefault="00D506A5" w:rsidP="00D506A5">
      <w:pPr>
        <w:ind w:firstLine="510"/>
        <w:jc w:val="center"/>
        <w:rPr>
          <w:sz w:val="32"/>
          <w:szCs w:val="32"/>
        </w:rPr>
      </w:pPr>
    </w:p>
    <w:p w:rsidR="00D506A5" w:rsidRPr="006A4D7C" w:rsidRDefault="00D506A5" w:rsidP="00D506A5">
      <w:pPr>
        <w:ind w:firstLine="510"/>
        <w:jc w:val="center"/>
        <w:rPr>
          <w:sz w:val="32"/>
          <w:szCs w:val="32"/>
        </w:rPr>
      </w:pPr>
    </w:p>
    <w:p w:rsidR="00D506A5" w:rsidRPr="006A4D7C" w:rsidRDefault="00D506A5" w:rsidP="00D506A5">
      <w:pPr>
        <w:ind w:firstLine="510"/>
        <w:rPr>
          <w:b/>
          <w:sz w:val="24"/>
          <w:szCs w:val="24"/>
        </w:rPr>
      </w:pPr>
    </w:p>
    <w:p w:rsidR="00D506A5" w:rsidRPr="006A4D7C" w:rsidRDefault="00D506A5" w:rsidP="00D506A5">
      <w:pPr>
        <w:ind w:firstLine="510"/>
        <w:rPr>
          <w:b/>
          <w:sz w:val="24"/>
          <w:szCs w:val="24"/>
        </w:rPr>
      </w:pPr>
    </w:p>
    <w:p w:rsidR="00D506A5" w:rsidRPr="006A4D7C" w:rsidRDefault="00D506A5" w:rsidP="00D506A5">
      <w:pPr>
        <w:ind w:firstLine="510"/>
        <w:rPr>
          <w:b/>
          <w:sz w:val="24"/>
          <w:szCs w:val="24"/>
        </w:rPr>
      </w:pPr>
    </w:p>
    <w:p w:rsidR="00D506A5" w:rsidRPr="006A4D7C" w:rsidRDefault="00D506A5" w:rsidP="00D506A5">
      <w:pPr>
        <w:ind w:firstLine="510"/>
        <w:rPr>
          <w:b/>
          <w:sz w:val="24"/>
          <w:szCs w:val="24"/>
        </w:rPr>
      </w:pPr>
    </w:p>
    <w:p w:rsidR="00D506A5" w:rsidRPr="006A4D7C" w:rsidRDefault="00D506A5" w:rsidP="00D506A5">
      <w:pPr>
        <w:ind w:firstLine="510"/>
        <w:rPr>
          <w:b/>
          <w:sz w:val="24"/>
          <w:szCs w:val="24"/>
        </w:rPr>
      </w:pPr>
    </w:p>
    <w:p w:rsidR="00D506A5" w:rsidRDefault="00D506A5" w:rsidP="00D506A5">
      <w:pPr>
        <w:ind w:firstLine="510"/>
        <w:jc w:val="center"/>
        <w:rPr>
          <w:b/>
          <w:sz w:val="24"/>
          <w:szCs w:val="24"/>
        </w:rPr>
      </w:pPr>
    </w:p>
    <w:p w:rsidR="00D506A5" w:rsidRDefault="00D506A5" w:rsidP="00D506A5">
      <w:pPr>
        <w:ind w:firstLine="510"/>
        <w:jc w:val="center"/>
        <w:rPr>
          <w:b/>
          <w:sz w:val="24"/>
          <w:szCs w:val="24"/>
        </w:rPr>
      </w:pPr>
    </w:p>
    <w:p w:rsidR="00D506A5" w:rsidRDefault="00D506A5" w:rsidP="00D506A5">
      <w:pPr>
        <w:ind w:firstLine="510"/>
        <w:jc w:val="center"/>
        <w:rPr>
          <w:b/>
          <w:sz w:val="24"/>
          <w:szCs w:val="24"/>
        </w:rPr>
      </w:pPr>
    </w:p>
    <w:p w:rsidR="00D506A5" w:rsidRPr="006A4D7C" w:rsidRDefault="00D506A5" w:rsidP="00D506A5">
      <w:pPr>
        <w:ind w:firstLine="510"/>
        <w:jc w:val="center"/>
        <w:rPr>
          <w:b/>
          <w:sz w:val="24"/>
          <w:szCs w:val="24"/>
        </w:rPr>
      </w:pPr>
    </w:p>
    <w:p w:rsidR="00D506A5" w:rsidRPr="006A4D7C" w:rsidRDefault="00D506A5" w:rsidP="00D506A5">
      <w:pPr>
        <w:ind w:firstLine="510"/>
        <w:jc w:val="center"/>
        <w:rPr>
          <w:b/>
          <w:sz w:val="24"/>
          <w:szCs w:val="24"/>
        </w:rPr>
      </w:pPr>
    </w:p>
    <w:p w:rsidR="00D506A5" w:rsidRPr="006A4D7C" w:rsidRDefault="00D506A5" w:rsidP="00D506A5">
      <w:pPr>
        <w:jc w:val="center"/>
        <w:rPr>
          <w:b/>
          <w:sz w:val="24"/>
          <w:szCs w:val="24"/>
        </w:rPr>
      </w:pPr>
      <w:r w:rsidRPr="006A4D7C">
        <w:rPr>
          <w:b/>
          <w:sz w:val="24"/>
          <w:szCs w:val="24"/>
        </w:rPr>
        <w:t>Тула 201</w:t>
      </w:r>
      <w:r>
        <w:rPr>
          <w:b/>
          <w:sz w:val="24"/>
          <w:szCs w:val="24"/>
        </w:rPr>
        <w:t>4</w:t>
      </w:r>
      <w:r w:rsidR="008976A7">
        <w:rPr>
          <w:b/>
          <w:sz w:val="24"/>
          <w:szCs w:val="24"/>
        </w:rPr>
        <w:t xml:space="preserve"> </w:t>
      </w:r>
      <w:r w:rsidRPr="006A4D7C">
        <w:rPr>
          <w:b/>
          <w:sz w:val="24"/>
          <w:szCs w:val="24"/>
        </w:rPr>
        <w:t>г.</w:t>
      </w:r>
    </w:p>
    <w:p w:rsidR="00D506A5" w:rsidRPr="00A308F3" w:rsidRDefault="00D506A5" w:rsidP="00D506A5">
      <w:pPr>
        <w:pageBreakBefore/>
        <w:spacing w:before="480" w:line="360" w:lineRule="auto"/>
        <w:outlineLvl w:val="0"/>
        <w:rPr>
          <w:b/>
          <w:bCs/>
          <w:sz w:val="28"/>
          <w:szCs w:val="28"/>
        </w:rPr>
      </w:pPr>
      <w:r w:rsidRPr="00A308F3">
        <w:rPr>
          <w:b/>
          <w:bCs/>
          <w:sz w:val="28"/>
          <w:szCs w:val="28"/>
        </w:rPr>
        <w:lastRenderedPageBreak/>
        <w:t>Список исполнителей</w:t>
      </w:r>
    </w:p>
    <w:p w:rsidR="00D506A5" w:rsidRPr="00A308F3" w:rsidRDefault="00D506A5" w:rsidP="00D506A5">
      <w:pPr>
        <w:adjustRightInd w:val="0"/>
        <w:spacing w:before="120" w:after="120" w:line="360" w:lineRule="auto"/>
        <w:ind w:firstLine="567"/>
        <w:textAlignment w:val="baseline"/>
        <w:rPr>
          <w:spacing w:val="-5"/>
          <w:sz w:val="28"/>
          <w:szCs w:val="28"/>
        </w:rPr>
      </w:pPr>
    </w:p>
    <w:tbl>
      <w:tblPr>
        <w:tblW w:w="9060" w:type="dxa"/>
        <w:tblInd w:w="122" w:type="dxa"/>
        <w:tblLayout w:type="fixed"/>
        <w:tblLook w:val="00A0" w:firstRow="1" w:lastRow="0" w:firstColumn="1" w:lastColumn="0" w:noHBand="0" w:noVBand="0"/>
      </w:tblPr>
      <w:tblGrid>
        <w:gridCol w:w="3956"/>
        <w:gridCol w:w="2553"/>
        <w:gridCol w:w="2551"/>
      </w:tblGrid>
      <w:tr w:rsidR="00D506A5" w:rsidRPr="00C75702" w:rsidTr="00D506A5">
        <w:trPr>
          <w:trHeight w:val="669"/>
        </w:trPr>
        <w:tc>
          <w:tcPr>
            <w:tcW w:w="3955" w:type="dxa"/>
          </w:tcPr>
          <w:p w:rsidR="00D506A5" w:rsidRPr="00A308F3" w:rsidRDefault="00D506A5" w:rsidP="00D506A5">
            <w:pPr>
              <w:adjustRightInd w:val="0"/>
              <w:spacing w:line="360" w:lineRule="auto"/>
              <w:textAlignment w:val="baseline"/>
              <w:rPr>
                <w:spacing w:val="-5"/>
                <w:sz w:val="28"/>
                <w:szCs w:val="28"/>
              </w:rPr>
            </w:pPr>
            <w:r w:rsidRPr="00A308F3">
              <w:rPr>
                <w:spacing w:val="-5"/>
                <w:sz w:val="28"/>
                <w:szCs w:val="28"/>
              </w:rPr>
              <w:t>Научные руководители темы</w:t>
            </w:r>
          </w:p>
          <w:p w:rsidR="00D506A5" w:rsidRPr="00A308F3" w:rsidRDefault="00D506A5" w:rsidP="00D506A5">
            <w:pPr>
              <w:adjustRightInd w:val="0"/>
              <w:spacing w:line="360" w:lineRule="auto"/>
              <w:textAlignment w:val="baseline"/>
              <w:rPr>
                <w:spacing w:val="-5"/>
                <w:sz w:val="28"/>
                <w:szCs w:val="28"/>
              </w:rPr>
            </w:pPr>
            <w:r w:rsidRPr="00A308F3">
              <w:rPr>
                <w:spacing w:val="-5"/>
                <w:sz w:val="28"/>
                <w:szCs w:val="28"/>
              </w:rPr>
              <w:t>кандидат технических наук</w:t>
            </w:r>
          </w:p>
        </w:tc>
        <w:tc>
          <w:tcPr>
            <w:tcW w:w="2552" w:type="dxa"/>
          </w:tcPr>
          <w:p w:rsidR="00D506A5" w:rsidRPr="00A308F3" w:rsidRDefault="00D506A5" w:rsidP="00D506A5">
            <w:pPr>
              <w:suppressAutoHyphens/>
              <w:adjustRightInd w:val="0"/>
              <w:spacing w:line="360" w:lineRule="auto"/>
              <w:textAlignment w:val="baseline"/>
              <w:rPr>
                <w:spacing w:val="-5"/>
                <w:sz w:val="28"/>
                <w:szCs w:val="28"/>
              </w:rPr>
            </w:pPr>
          </w:p>
          <w:p w:rsidR="00D506A5" w:rsidRPr="00A308F3" w:rsidRDefault="00D506A5" w:rsidP="00D506A5">
            <w:pPr>
              <w:suppressAutoHyphens/>
              <w:adjustRightInd w:val="0"/>
              <w:spacing w:line="360" w:lineRule="auto"/>
              <w:textAlignment w:val="baseline"/>
              <w:rPr>
                <w:spacing w:val="-5"/>
                <w:sz w:val="28"/>
                <w:szCs w:val="28"/>
              </w:rPr>
            </w:pPr>
            <w:r w:rsidRPr="00A308F3">
              <w:rPr>
                <w:spacing w:val="-5"/>
                <w:sz w:val="28"/>
                <w:szCs w:val="28"/>
              </w:rPr>
              <w:t>______________</w:t>
            </w:r>
          </w:p>
        </w:tc>
        <w:tc>
          <w:tcPr>
            <w:tcW w:w="2550" w:type="dxa"/>
          </w:tcPr>
          <w:p w:rsidR="00D506A5" w:rsidRPr="00A308F3" w:rsidRDefault="00D506A5" w:rsidP="00D506A5">
            <w:pPr>
              <w:suppressAutoHyphens/>
              <w:adjustRightInd w:val="0"/>
              <w:spacing w:line="360" w:lineRule="auto"/>
              <w:textAlignment w:val="baseline"/>
              <w:rPr>
                <w:spacing w:val="-5"/>
                <w:sz w:val="28"/>
                <w:szCs w:val="28"/>
              </w:rPr>
            </w:pPr>
          </w:p>
          <w:p w:rsidR="00D506A5" w:rsidRPr="00A308F3" w:rsidRDefault="00D506A5" w:rsidP="00D506A5">
            <w:pPr>
              <w:suppressAutoHyphens/>
              <w:adjustRightInd w:val="0"/>
              <w:spacing w:line="360" w:lineRule="auto"/>
              <w:textAlignment w:val="baseline"/>
              <w:rPr>
                <w:spacing w:val="-5"/>
                <w:sz w:val="28"/>
                <w:szCs w:val="28"/>
              </w:rPr>
            </w:pPr>
            <w:r w:rsidRPr="00A308F3">
              <w:rPr>
                <w:spacing w:val="-5"/>
                <w:sz w:val="28"/>
                <w:szCs w:val="28"/>
              </w:rPr>
              <w:t>Юдин М.Ю.</w:t>
            </w:r>
          </w:p>
        </w:tc>
      </w:tr>
      <w:tr w:rsidR="00D506A5" w:rsidRPr="00C75702" w:rsidTr="00D506A5">
        <w:trPr>
          <w:trHeight w:val="524"/>
        </w:trPr>
        <w:tc>
          <w:tcPr>
            <w:tcW w:w="3955" w:type="dxa"/>
          </w:tcPr>
          <w:p w:rsidR="00D506A5" w:rsidRPr="00A308F3" w:rsidRDefault="00D506A5" w:rsidP="00D506A5">
            <w:pPr>
              <w:suppressAutoHyphens/>
              <w:adjustRightInd w:val="0"/>
              <w:spacing w:line="360" w:lineRule="auto"/>
              <w:textAlignment w:val="baseline"/>
              <w:rPr>
                <w:spacing w:val="-5"/>
                <w:sz w:val="28"/>
                <w:szCs w:val="28"/>
              </w:rPr>
            </w:pPr>
          </w:p>
          <w:p w:rsidR="00D506A5" w:rsidRPr="00A308F3" w:rsidRDefault="00D506A5" w:rsidP="00D506A5">
            <w:pPr>
              <w:suppressAutoHyphens/>
              <w:adjustRightInd w:val="0"/>
              <w:spacing w:line="360" w:lineRule="auto"/>
              <w:textAlignment w:val="baseline"/>
              <w:rPr>
                <w:spacing w:val="-5"/>
                <w:sz w:val="28"/>
                <w:szCs w:val="28"/>
              </w:rPr>
            </w:pPr>
            <w:r w:rsidRPr="00A308F3">
              <w:rPr>
                <w:spacing w:val="-5"/>
                <w:sz w:val="28"/>
                <w:szCs w:val="28"/>
              </w:rPr>
              <w:t xml:space="preserve">Руководитель </w:t>
            </w:r>
          </w:p>
          <w:p w:rsidR="00D506A5" w:rsidRPr="00A308F3" w:rsidRDefault="00D506A5" w:rsidP="00D506A5">
            <w:pPr>
              <w:suppressAutoHyphens/>
              <w:adjustRightInd w:val="0"/>
              <w:spacing w:line="360" w:lineRule="auto"/>
              <w:textAlignment w:val="baseline"/>
              <w:rPr>
                <w:spacing w:val="-5"/>
                <w:sz w:val="28"/>
                <w:szCs w:val="28"/>
              </w:rPr>
            </w:pPr>
          </w:p>
          <w:p w:rsidR="00D506A5" w:rsidRPr="00A308F3" w:rsidRDefault="00D506A5" w:rsidP="00D506A5">
            <w:pPr>
              <w:suppressAutoHyphens/>
              <w:adjustRightInd w:val="0"/>
              <w:spacing w:line="360" w:lineRule="auto"/>
              <w:textAlignment w:val="baseline"/>
              <w:rPr>
                <w:spacing w:val="-5"/>
                <w:sz w:val="28"/>
                <w:szCs w:val="28"/>
              </w:rPr>
            </w:pPr>
          </w:p>
          <w:p w:rsidR="00D506A5" w:rsidRPr="00A308F3" w:rsidRDefault="00D506A5" w:rsidP="00D506A5">
            <w:pPr>
              <w:suppressAutoHyphens/>
              <w:adjustRightInd w:val="0"/>
              <w:spacing w:line="360" w:lineRule="auto"/>
              <w:textAlignment w:val="baseline"/>
              <w:rPr>
                <w:b/>
                <w:spacing w:val="-5"/>
                <w:sz w:val="28"/>
                <w:szCs w:val="28"/>
              </w:rPr>
            </w:pPr>
            <w:r w:rsidRPr="00A308F3">
              <w:rPr>
                <w:b/>
                <w:spacing w:val="-5"/>
                <w:sz w:val="28"/>
                <w:szCs w:val="28"/>
              </w:rPr>
              <w:t>Исполнители темы</w:t>
            </w:r>
          </w:p>
          <w:p w:rsidR="00D506A5" w:rsidRPr="00A308F3" w:rsidRDefault="00D506A5" w:rsidP="00D506A5">
            <w:pPr>
              <w:suppressAutoHyphens/>
              <w:adjustRightInd w:val="0"/>
              <w:spacing w:line="360" w:lineRule="auto"/>
              <w:textAlignment w:val="baseline"/>
              <w:rPr>
                <w:spacing w:val="-5"/>
                <w:sz w:val="28"/>
                <w:szCs w:val="28"/>
              </w:rPr>
            </w:pPr>
          </w:p>
        </w:tc>
        <w:tc>
          <w:tcPr>
            <w:tcW w:w="2552" w:type="dxa"/>
          </w:tcPr>
          <w:p w:rsidR="00D506A5" w:rsidRPr="00A308F3" w:rsidRDefault="00D506A5" w:rsidP="00D506A5">
            <w:pPr>
              <w:suppressAutoHyphens/>
              <w:adjustRightInd w:val="0"/>
              <w:spacing w:line="360" w:lineRule="auto"/>
              <w:textAlignment w:val="baseline"/>
              <w:rPr>
                <w:spacing w:val="-5"/>
                <w:sz w:val="28"/>
                <w:szCs w:val="28"/>
              </w:rPr>
            </w:pPr>
          </w:p>
          <w:p w:rsidR="00D506A5" w:rsidRPr="00A308F3" w:rsidRDefault="00D506A5" w:rsidP="00D506A5">
            <w:pPr>
              <w:suppressAutoHyphens/>
              <w:adjustRightInd w:val="0"/>
              <w:spacing w:line="360" w:lineRule="auto"/>
              <w:textAlignment w:val="baseline"/>
              <w:rPr>
                <w:spacing w:val="-5"/>
                <w:sz w:val="28"/>
                <w:szCs w:val="28"/>
              </w:rPr>
            </w:pPr>
            <w:r w:rsidRPr="00A308F3">
              <w:rPr>
                <w:spacing w:val="-5"/>
                <w:sz w:val="28"/>
                <w:szCs w:val="28"/>
              </w:rPr>
              <w:t>______________</w:t>
            </w:r>
          </w:p>
          <w:p w:rsidR="00D506A5" w:rsidRPr="00A308F3" w:rsidRDefault="00D506A5" w:rsidP="00D506A5">
            <w:pPr>
              <w:suppressAutoHyphens/>
              <w:adjustRightInd w:val="0"/>
              <w:spacing w:line="360" w:lineRule="auto"/>
              <w:textAlignment w:val="baseline"/>
              <w:rPr>
                <w:spacing w:val="-5"/>
                <w:sz w:val="28"/>
                <w:szCs w:val="28"/>
              </w:rPr>
            </w:pPr>
            <w:r w:rsidRPr="00A308F3">
              <w:rPr>
                <w:spacing w:val="-5"/>
                <w:sz w:val="28"/>
                <w:szCs w:val="28"/>
              </w:rPr>
              <w:t>______________</w:t>
            </w:r>
          </w:p>
        </w:tc>
        <w:tc>
          <w:tcPr>
            <w:tcW w:w="2550" w:type="dxa"/>
          </w:tcPr>
          <w:p w:rsidR="00D506A5" w:rsidRPr="00A308F3" w:rsidRDefault="00D506A5" w:rsidP="00D506A5">
            <w:pPr>
              <w:suppressAutoHyphens/>
              <w:adjustRightInd w:val="0"/>
              <w:spacing w:line="360" w:lineRule="auto"/>
              <w:textAlignment w:val="baseline"/>
              <w:rPr>
                <w:spacing w:val="-5"/>
                <w:sz w:val="28"/>
                <w:szCs w:val="28"/>
              </w:rPr>
            </w:pPr>
          </w:p>
          <w:p w:rsidR="00D506A5" w:rsidRPr="00A308F3" w:rsidRDefault="00D506A5" w:rsidP="00D506A5">
            <w:pPr>
              <w:suppressAutoHyphens/>
              <w:adjustRightInd w:val="0"/>
              <w:spacing w:line="360" w:lineRule="auto"/>
              <w:textAlignment w:val="baseline"/>
              <w:rPr>
                <w:spacing w:val="-5"/>
                <w:sz w:val="28"/>
                <w:szCs w:val="28"/>
              </w:rPr>
            </w:pPr>
            <w:r w:rsidRPr="00A308F3">
              <w:rPr>
                <w:spacing w:val="-5"/>
                <w:sz w:val="28"/>
                <w:szCs w:val="28"/>
              </w:rPr>
              <w:t>Борбат Е.В.</w:t>
            </w:r>
          </w:p>
          <w:p w:rsidR="00D506A5" w:rsidRPr="00A308F3" w:rsidRDefault="00D506A5" w:rsidP="00D506A5">
            <w:pPr>
              <w:suppressAutoHyphens/>
              <w:adjustRightInd w:val="0"/>
              <w:spacing w:line="360" w:lineRule="auto"/>
              <w:textAlignment w:val="baseline"/>
              <w:rPr>
                <w:spacing w:val="-5"/>
                <w:sz w:val="28"/>
                <w:szCs w:val="28"/>
              </w:rPr>
            </w:pPr>
            <w:r w:rsidRPr="00A308F3">
              <w:rPr>
                <w:spacing w:val="-5"/>
                <w:sz w:val="28"/>
                <w:szCs w:val="28"/>
              </w:rPr>
              <w:t>Данько И.В.</w:t>
            </w:r>
          </w:p>
        </w:tc>
      </w:tr>
      <w:tr w:rsidR="00D506A5" w:rsidRPr="00C75702" w:rsidTr="00D506A5">
        <w:trPr>
          <w:trHeight w:val="524"/>
        </w:trPr>
        <w:tc>
          <w:tcPr>
            <w:tcW w:w="3955" w:type="dxa"/>
          </w:tcPr>
          <w:p w:rsidR="00D506A5" w:rsidRPr="00A308F3" w:rsidRDefault="00D506A5" w:rsidP="00D506A5">
            <w:pPr>
              <w:suppressAutoHyphens/>
              <w:adjustRightInd w:val="0"/>
              <w:spacing w:line="360" w:lineRule="auto"/>
              <w:textAlignment w:val="baseline"/>
              <w:rPr>
                <w:spacing w:val="-5"/>
                <w:sz w:val="28"/>
                <w:szCs w:val="28"/>
              </w:rPr>
            </w:pPr>
            <w:r w:rsidRPr="00A308F3">
              <w:rPr>
                <w:spacing w:val="-5"/>
                <w:sz w:val="28"/>
                <w:szCs w:val="28"/>
              </w:rPr>
              <w:t xml:space="preserve">Ответственные исполнители </w:t>
            </w:r>
          </w:p>
          <w:p w:rsidR="00D506A5" w:rsidRPr="00A308F3" w:rsidRDefault="00D506A5" w:rsidP="00D506A5">
            <w:pPr>
              <w:suppressAutoHyphens/>
              <w:adjustRightInd w:val="0"/>
              <w:spacing w:line="360" w:lineRule="auto"/>
              <w:textAlignment w:val="baseline"/>
              <w:rPr>
                <w:spacing w:val="-5"/>
                <w:sz w:val="28"/>
                <w:szCs w:val="28"/>
              </w:rPr>
            </w:pPr>
          </w:p>
          <w:p w:rsidR="00D506A5" w:rsidRPr="00A308F3" w:rsidRDefault="00D506A5" w:rsidP="00D506A5">
            <w:pPr>
              <w:suppressAutoHyphens/>
              <w:adjustRightInd w:val="0"/>
              <w:spacing w:line="360" w:lineRule="auto"/>
              <w:textAlignment w:val="baseline"/>
              <w:rPr>
                <w:spacing w:val="-5"/>
                <w:sz w:val="28"/>
                <w:szCs w:val="28"/>
              </w:rPr>
            </w:pPr>
          </w:p>
          <w:p w:rsidR="00D506A5" w:rsidRPr="00A308F3" w:rsidRDefault="00D506A5" w:rsidP="00D506A5">
            <w:pPr>
              <w:suppressAutoHyphens/>
              <w:adjustRightInd w:val="0"/>
              <w:spacing w:line="360" w:lineRule="auto"/>
              <w:textAlignment w:val="baseline"/>
              <w:rPr>
                <w:spacing w:val="-5"/>
                <w:sz w:val="28"/>
                <w:szCs w:val="28"/>
              </w:rPr>
            </w:pPr>
            <w:r w:rsidRPr="00A308F3">
              <w:rPr>
                <w:spacing w:val="-5"/>
                <w:sz w:val="28"/>
                <w:szCs w:val="28"/>
              </w:rPr>
              <w:t xml:space="preserve">Главный инженер  </w:t>
            </w:r>
          </w:p>
        </w:tc>
        <w:tc>
          <w:tcPr>
            <w:tcW w:w="2552" w:type="dxa"/>
          </w:tcPr>
          <w:p w:rsidR="00D506A5" w:rsidRPr="00A308F3" w:rsidRDefault="00D506A5" w:rsidP="00D506A5">
            <w:pPr>
              <w:suppressAutoHyphens/>
              <w:adjustRightInd w:val="0"/>
              <w:spacing w:line="360" w:lineRule="auto"/>
              <w:textAlignment w:val="baseline"/>
              <w:rPr>
                <w:spacing w:val="-5"/>
                <w:sz w:val="28"/>
                <w:szCs w:val="28"/>
              </w:rPr>
            </w:pPr>
            <w:r w:rsidRPr="00A308F3">
              <w:rPr>
                <w:spacing w:val="-5"/>
                <w:sz w:val="28"/>
                <w:szCs w:val="28"/>
              </w:rPr>
              <w:t>_______________</w:t>
            </w:r>
          </w:p>
          <w:p w:rsidR="00D506A5" w:rsidRPr="00A308F3" w:rsidRDefault="00D506A5" w:rsidP="00D506A5">
            <w:pPr>
              <w:suppressAutoHyphens/>
              <w:adjustRightInd w:val="0"/>
              <w:spacing w:line="360" w:lineRule="auto"/>
              <w:textAlignment w:val="baseline"/>
              <w:rPr>
                <w:spacing w:val="-5"/>
                <w:sz w:val="28"/>
                <w:szCs w:val="28"/>
              </w:rPr>
            </w:pPr>
            <w:r w:rsidRPr="00A308F3">
              <w:rPr>
                <w:spacing w:val="-5"/>
                <w:sz w:val="28"/>
                <w:szCs w:val="28"/>
              </w:rPr>
              <w:t>_______________</w:t>
            </w:r>
          </w:p>
          <w:p w:rsidR="00D506A5" w:rsidRPr="00A308F3" w:rsidRDefault="00D506A5" w:rsidP="00D506A5">
            <w:pPr>
              <w:suppressAutoHyphens/>
              <w:adjustRightInd w:val="0"/>
              <w:spacing w:line="360" w:lineRule="auto"/>
              <w:textAlignment w:val="baseline"/>
              <w:rPr>
                <w:spacing w:val="-5"/>
                <w:sz w:val="28"/>
                <w:szCs w:val="28"/>
              </w:rPr>
            </w:pPr>
          </w:p>
          <w:p w:rsidR="00D506A5" w:rsidRPr="00A308F3" w:rsidRDefault="00D506A5" w:rsidP="00D506A5">
            <w:pPr>
              <w:suppressAutoHyphens/>
              <w:adjustRightInd w:val="0"/>
              <w:spacing w:line="360" w:lineRule="auto"/>
              <w:textAlignment w:val="baseline"/>
              <w:rPr>
                <w:spacing w:val="-5"/>
                <w:sz w:val="28"/>
                <w:szCs w:val="28"/>
              </w:rPr>
            </w:pPr>
            <w:r w:rsidRPr="00A308F3">
              <w:rPr>
                <w:spacing w:val="-5"/>
                <w:sz w:val="28"/>
                <w:szCs w:val="28"/>
              </w:rPr>
              <w:t>_______________</w:t>
            </w:r>
          </w:p>
        </w:tc>
        <w:tc>
          <w:tcPr>
            <w:tcW w:w="2550" w:type="dxa"/>
          </w:tcPr>
          <w:p w:rsidR="00D506A5" w:rsidRPr="00A308F3" w:rsidRDefault="00D506A5" w:rsidP="00D506A5">
            <w:pPr>
              <w:suppressAutoHyphens/>
              <w:adjustRightInd w:val="0"/>
              <w:spacing w:line="360" w:lineRule="auto"/>
              <w:textAlignment w:val="baseline"/>
              <w:rPr>
                <w:spacing w:val="-5"/>
                <w:sz w:val="28"/>
                <w:szCs w:val="28"/>
              </w:rPr>
            </w:pPr>
            <w:r w:rsidRPr="00A308F3">
              <w:rPr>
                <w:spacing w:val="-5"/>
                <w:sz w:val="28"/>
                <w:szCs w:val="28"/>
              </w:rPr>
              <w:t>Рунин А.Ю.</w:t>
            </w:r>
          </w:p>
          <w:p w:rsidR="00D506A5" w:rsidRPr="00A308F3" w:rsidRDefault="00D506A5" w:rsidP="00D506A5">
            <w:pPr>
              <w:suppressAutoHyphens/>
              <w:adjustRightInd w:val="0"/>
              <w:spacing w:line="360" w:lineRule="auto"/>
              <w:textAlignment w:val="baseline"/>
              <w:rPr>
                <w:spacing w:val="-5"/>
                <w:sz w:val="28"/>
                <w:szCs w:val="28"/>
              </w:rPr>
            </w:pPr>
            <w:r w:rsidRPr="00A308F3">
              <w:rPr>
                <w:spacing w:val="-5"/>
                <w:sz w:val="28"/>
                <w:szCs w:val="28"/>
              </w:rPr>
              <w:t>Кичигин С.В.</w:t>
            </w:r>
          </w:p>
          <w:p w:rsidR="00D506A5" w:rsidRPr="00A308F3" w:rsidRDefault="00D506A5" w:rsidP="00D506A5">
            <w:pPr>
              <w:suppressAutoHyphens/>
              <w:adjustRightInd w:val="0"/>
              <w:spacing w:line="360" w:lineRule="auto"/>
              <w:textAlignment w:val="baseline"/>
              <w:rPr>
                <w:spacing w:val="-5"/>
                <w:sz w:val="28"/>
                <w:szCs w:val="28"/>
              </w:rPr>
            </w:pPr>
          </w:p>
          <w:p w:rsidR="00D506A5" w:rsidRPr="00A308F3" w:rsidRDefault="00D506A5" w:rsidP="00D506A5">
            <w:pPr>
              <w:suppressAutoHyphens/>
              <w:adjustRightInd w:val="0"/>
              <w:spacing w:line="360" w:lineRule="auto"/>
              <w:textAlignment w:val="baseline"/>
              <w:rPr>
                <w:spacing w:val="-5"/>
                <w:sz w:val="28"/>
                <w:szCs w:val="28"/>
              </w:rPr>
            </w:pPr>
            <w:r w:rsidRPr="00A308F3">
              <w:rPr>
                <w:spacing w:val="-5"/>
                <w:sz w:val="28"/>
                <w:szCs w:val="28"/>
              </w:rPr>
              <w:t>Арапов Д.С.</w:t>
            </w:r>
          </w:p>
        </w:tc>
      </w:tr>
      <w:tr w:rsidR="00D506A5" w:rsidRPr="00C75702" w:rsidTr="00D506A5">
        <w:trPr>
          <w:trHeight w:val="524"/>
        </w:trPr>
        <w:tc>
          <w:tcPr>
            <w:tcW w:w="3955" w:type="dxa"/>
          </w:tcPr>
          <w:p w:rsidR="00D506A5" w:rsidRPr="00A308F3" w:rsidRDefault="00D506A5" w:rsidP="00D506A5">
            <w:pPr>
              <w:suppressAutoHyphens/>
              <w:adjustRightInd w:val="0"/>
              <w:spacing w:line="360" w:lineRule="auto"/>
              <w:textAlignment w:val="baseline"/>
              <w:rPr>
                <w:spacing w:val="-5"/>
                <w:sz w:val="28"/>
                <w:szCs w:val="28"/>
              </w:rPr>
            </w:pPr>
          </w:p>
        </w:tc>
        <w:tc>
          <w:tcPr>
            <w:tcW w:w="2552" w:type="dxa"/>
          </w:tcPr>
          <w:p w:rsidR="00D506A5" w:rsidRPr="00A308F3" w:rsidRDefault="00D506A5" w:rsidP="00D506A5">
            <w:pPr>
              <w:suppressAutoHyphens/>
              <w:adjustRightInd w:val="0"/>
              <w:spacing w:line="360" w:lineRule="auto"/>
              <w:textAlignment w:val="baseline"/>
              <w:rPr>
                <w:spacing w:val="-5"/>
                <w:sz w:val="28"/>
                <w:szCs w:val="28"/>
              </w:rPr>
            </w:pPr>
          </w:p>
        </w:tc>
        <w:tc>
          <w:tcPr>
            <w:tcW w:w="2550" w:type="dxa"/>
          </w:tcPr>
          <w:p w:rsidR="00D506A5" w:rsidRPr="00A308F3" w:rsidRDefault="00D506A5" w:rsidP="00D506A5">
            <w:pPr>
              <w:suppressAutoHyphens/>
              <w:adjustRightInd w:val="0"/>
              <w:spacing w:line="360" w:lineRule="auto"/>
              <w:textAlignment w:val="baseline"/>
              <w:rPr>
                <w:spacing w:val="-5"/>
                <w:sz w:val="28"/>
                <w:szCs w:val="28"/>
              </w:rPr>
            </w:pPr>
          </w:p>
        </w:tc>
      </w:tr>
      <w:tr w:rsidR="00D506A5" w:rsidRPr="00C75702" w:rsidTr="00D506A5">
        <w:trPr>
          <w:trHeight w:val="524"/>
        </w:trPr>
        <w:tc>
          <w:tcPr>
            <w:tcW w:w="3955" w:type="dxa"/>
          </w:tcPr>
          <w:p w:rsidR="00D506A5" w:rsidRPr="00A308F3" w:rsidRDefault="00D506A5" w:rsidP="00D506A5">
            <w:pPr>
              <w:suppressAutoHyphens/>
              <w:adjustRightInd w:val="0"/>
              <w:spacing w:line="360" w:lineRule="auto"/>
              <w:textAlignment w:val="baseline"/>
              <w:rPr>
                <w:spacing w:val="-5"/>
                <w:sz w:val="28"/>
                <w:szCs w:val="28"/>
              </w:rPr>
            </w:pPr>
          </w:p>
          <w:p w:rsidR="00D506A5" w:rsidRPr="00A308F3" w:rsidRDefault="00D506A5" w:rsidP="00D506A5">
            <w:pPr>
              <w:suppressAutoHyphens/>
              <w:adjustRightInd w:val="0"/>
              <w:spacing w:line="360" w:lineRule="auto"/>
              <w:textAlignment w:val="baseline"/>
              <w:rPr>
                <w:b/>
                <w:spacing w:val="-5"/>
                <w:sz w:val="28"/>
                <w:szCs w:val="28"/>
              </w:rPr>
            </w:pPr>
            <w:r w:rsidRPr="00A308F3">
              <w:rPr>
                <w:b/>
                <w:spacing w:val="-5"/>
                <w:sz w:val="28"/>
                <w:szCs w:val="28"/>
              </w:rPr>
              <w:t>Соисполнители</w:t>
            </w:r>
          </w:p>
          <w:p w:rsidR="00D506A5" w:rsidRPr="00A308F3" w:rsidRDefault="00D506A5" w:rsidP="00D506A5">
            <w:pPr>
              <w:suppressAutoHyphens/>
              <w:adjustRightInd w:val="0"/>
              <w:spacing w:line="360" w:lineRule="auto"/>
              <w:textAlignment w:val="baseline"/>
              <w:rPr>
                <w:spacing w:val="-5"/>
                <w:sz w:val="28"/>
                <w:szCs w:val="28"/>
              </w:rPr>
            </w:pPr>
          </w:p>
        </w:tc>
        <w:tc>
          <w:tcPr>
            <w:tcW w:w="2552" w:type="dxa"/>
          </w:tcPr>
          <w:p w:rsidR="00D506A5" w:rsidRPr="00A308F3" w:rsidRDefault="00D506A5" w:rsidP="00D506A5">
            <w:pPr>
              <w:suppressAutoHyphens/>
              <w:adjustRightInd w:val="0"/>
              <w:spacing w:line="360" w:lineRule="auto"/>
              <w:textAlignment w:val="baseline"/>
              <w:rPr>
                <w:spacing w:val="-5"/>
                <w:sz w:val="28"/>
                <w:szCs w:val="28"/>
              </w:rPr>
            </w:pPr>
          </w:p>
        </w:tc>
        <w:tc>
          <w:tcPr>
            <w:tcW w:w="2550" w:type="dxa"/>
          </w:tcPr>
          <w:p w:rsidR="00D506A5" w:rsidRPr="00A308F3" w:rsidRDefault="00D506A5" w:rsidP="00D506A5">
            <w:pPr>
              <w:suppressAutoHyphens/>
              <w:adjustRightInd w:val="0"/>
              <w:spacing w:line="360" w:lineRule="auto"/>
              <w:textAlignment w:val="baseline"/>
              <w:rPr>
                <w:spacing w:val="-5"/>
                <w:sz w:val="28"/>
                <w:szCs w:val="28"/>
              </w:rPr>
            </w:pPr>
          </w:p>
        </w:tc>
      </w:tr>
      <w:tr w:rsidR="00D506A5" w:rsidRPr="00C75702" w:rsidTr="00D506A5">
        <w:trPr>
          <w:trHeight w:val="524"/>
        </w:trPr>
        <w:tc>
          <w:tcPr>
            <w:tcW w:w="3955" w:type="dxa"/>
          </w:tcPr>
          <w:p w:rsidR="00D506A5" w:rsidRPr="00A308F3" w:rsidRDefault="00D506A5" w:rsidP="00D506A5">
            <w:pPr>
              <w:suppressAutoHyphens/>
              <w:adjustRightInd w:val="0"/>
              <w:spacing w:line="360" w:lineRule="auto"/>
              <w:textAlignment w:val="baseline"/>
              <w:rPr>
                <w:spacing w:val="-5"/>
                <w:sz w:val="28"/>
                <w:szCs w:val="28"/>
              </w:rPr>
            </w:pPr>
            <w:r w:rsidRPr="00A308F3">
              <w:rPr>
                <w:spacing w:val="-5"/>
                <w:sz w:val="28"/>
                <w:szCs w:val="28"/>
              </w:rPr>
              <w:t>Исполнитель</w:t>
            </w:r>
          </w:p>
        </w:tc>
        <w:tc>
          <w:tcPr>
            <w:tcW w:w="2552" w:type="dxa"/>
          </w:tcPr>
          <w:p w:rsidR="00D506A5" w:rsidRPr="00A308F3" w:rsidRDefault="00D506A5" w:rsidP="00D506A5">
            <w:pPr>
              <w:suppressAutoHyphens/>
              <w:adjustRightInd w:val="0"/>
              <w:spacing w:line="360" w:lineRule="auto"/>
              <w:textAlignment w:val="baseline"/>
              <w:rPr>
                <w:spacing w:val="-5"/>
                <w:sz w:val="28"/>
                <w:szCs w:val="28"/>
              </w:rPr>
            </w:pPr>
            <w:r w:rsidRPr="00A308F3">
              <w:rPr>
                <w:spacing w:val="-5"/>
                <w:sz w:val="28"/>
                <w:szCs w:val="28"/>
              </w:rPr>
              <w:t>_______________</w:t>
            </w:r>
          </w:p>
        </w:tc>
        <w:tc>
          <w:tcPr>
            <w:tcW w:w="2550" w:type="dxa"/>
          </w:tcPr>
          <w:p w:rsidR="00D506A5" w:rsidRPr="00A308F3" w:rsidRDefault="00D506A5" w:rsidP="00D506A5">
            <w:pPr>
              <w:suppressAutoHyphens/>
              <w:adjustRightInd w:val="0"/>
              <w:spacing w:line="360" w:lineRule="auto"/>
              <w:textAlignment w:val="baseline"/>
              <w:rPr>
                <w:spacing w:val="-5"/>
                <w:sz w:val="28"/>
                <w:szCs w:val="28"/>
              </w:rPr>
            </w:pPr>
            <w:r w:rsidRPr="00A308F3">
              <w:rPr>
                <w:spacing w:val="-5"/>
                <w:sz w:val="28"/>
                <w:szCs w:val="28"/>
              </w:rPr>
              <w:t>Андрюхина О.С.</w:t>
            </w:r>
          </w:p>
          <w:p w:rsidR="00D506A5" w:rsidRPr="00A308F3" w:rsidRDefault="00D506A5" w:rsidP="00D506A5">
            <w:pPr>
              <w:suppressAutoHyphens/>
              <w:adjustRightInd w:val="0"/>
              <w:spacing w:line="360" w:lineRule="auto"/>
              <w:textAlignment w:val="baseline"/>
              <w:rPr>
                <w:spacing w:val="-5"/>
                <w:sz w:val="28"/>
                <w:szCs w:val="28"/>
              </w:rPr>
            </w:pPr>
          </w:p>
        </w:tc>
      </w:tr>
      <w:tr w:rsidR="00D506A5" w:rsidRPr="00C75702" w:rsidTr="00D506A5">
        <w:trPr>
          <w:trHeight w:val="524"/>
        </w:trPr>
        <w:tc>
          <w:tcPr>
            <w:tcW w:w="3955" w:type="dxa"/>
          </w:tcPr>
          <w:p w:rsidR="00D506A5" w:rsidRPr="00A308F3" w:rsidRDefault="00D506A5" w:rsidP="00D506A5">
            <w:pPr>
              <w:suppressAutoHyphens/>
              <w:adjustRightInd w:val="0"/>
              <w:spacing w:line="360" w:lineRule="auto"/>
              <w:textAlignment w:val="baseline"/>
              <w:rPr>
                <w:spacing w:val="-5"/>
                <w:sz w:val="28"/>
                <w:szCs w:val="28"/>
              </w:rPr>
            </w:pPr>
            <w:r w:rsidRPr="00A308F3">
              <w:rPr>
                <w:spacing w:val="-5"/>
                <w:sz w:val="28"/>
                <w:szCs w:val="28"/>
              </w:rPr>
              <w:t>Исполнитель</w:t>
            </w:r>
          </w:p>
        </w:tc>
        <w:tc>
          <w:tcPr>
            <w:tcW w:w="2552" w:type="dxa"/>
          </w:tcPr>
          <w:p w:rsidR="00D506A5" w:rsidRPr="00A308F3" w:rsidRDefault="00D506A5" w:rsidP="00D506A5">
            <w:pPr>
              <w:suppressAutoHyphens/>
              <w:adjustRightInd w:val="0"/>
              <w:spacing w:line="360" w:lineRule="auto"/>
              <w:textAlignment w:val="baseline"/>
              <w:rPr>
                <w:spacing w:val="-5"/>
                <w:sz w:val="28"/>
                <w:szCs w:val="28"/>
              </w:rPr>
            </w:pPr>
            <w:r w:rsidRPr="00A308F3">
              <w:rPr>
                <w:spacing w:val="-5"/>
                <w:sz w:val="28"/>
                <w:szCs w:val="28"/>
              </w:rPr>
              <w:t>_______________</w:t>
            </w:r>
          </w:p>
        </w:tc>
        <w:tc>
          <w:tcPr>
            <w:tcW w:w="2550" w:type="dxa"/>
          </w:tcPr>
          <w:p w:rsidR="00D506A5" w:rsidRPr="00A308F3" w:rsidRDefault="00D506A5" w:rsidP="00D506A5">
            <w:pPr>
              <w:suppressAutoHyphens/>
              <w:adjustRightInd w:val="0"/>
              <w:spacing w:line="360" w:lineRule="auto"/>
              <w:textAlignment w:val="baseline"/>
              <w:rPr>
                <w:spacing w:val="-5"/>
                <w:sz w:val="28"/>
                <w:szCs w:val="28"/>
              </w:rPr>
            </w:pPr>
            <w:r w:rsidRPr="00A308F3">
              <w:rPr>
                <w:spacing w:val="-5"/>
                <w:sz w:val="28"/>
                <w:szCs w:val="28"/>
              </w:rPr>
              <w:t>Романова М.А.</w:t>
            </w:r>
          </w:p>
          <w:p w:rsidR="00D506A5" w:rsidRPr="00A308F3" w:rsidRDefault="00D506A5" w:rsidP="00D506A5">
            <w:pPr>
              <w:suppressAutoHyphens/>
              <w:adjustRightInd w:val="0"/>
              <w:spacing w:line="360" w:lineRule="auto"/>
              <w:textAlignment w:val="baseline"/>
              <w:rPr>
                <w:spacing w:val="-5"/>
                <w:sz w:val="28"/>
                <w:szCs w:val="28"/>
              </w:rPr>
            </w:pPr>
          </w:p>
          <w:p w:rsidR="00D506A5" w:rsidRPr="00A308F3" w:rsidRDefault="00D506A5" w:rsidP="00D506A5">
            <w:pPr>
              <w:suppressAutoHyphens/>
              <w:adjustRightInd w:val="0"/>
              <w:spacing w:line="360" w:lineRule="auto"/>
              <w:textAlignment w:val="baseline"/>
              <w:rPr>
                <w:spacing w:val="-5"/>
                <w:sz w:val="28"/>
                <w:szCs w:val="28"/>
              </w:rPr>
            </w:pPr>
          </w:p>
        </w:tc>
      </w:tr>
    </w:tbl>
    <w:p w:rsidR="00D506A5" w:rsidRPr="00A308F3" w:rsidRDefault="00D506A5" w:rsidP="00D506A5">
      <w:pPr>
        <w:widowControl w:val="0"/>
        <w:spacing w:after="438" w:line="260" w:lineRule="exact"/>
        <w:ind w:left="20" w:firstLine="720"/>
        <w:jc w:val="both"/>
        <w:rPr>
          <w:b/>
          <w:color w:val="000000"/>
          <w:sz w:val="28"/>
          <w:szCs w:val="28"/>
          <w:shd w:val="clear" w:color="auto" w:fill="FFFFFF"/>
        </w:rPr>
      </w:pPr>
    </w:p>
    <w:p w:rsidR="00D506A5" w:rsidRPr="00A308F3" w:rsidRDefault="00D506A5" w:rsidP="00D506A5">
      <w:pPr>
        <w:widowControl w:val="0"/>
        <w:spacing w:after="438" w:line="260" w:lineRule="exact"/>
        <w:ind w:left="20" w:firstLine="720"/>
        <w:jc w:val="both"/>
        <w:rPr>
          <w:b/>
          <w:color w:val="000000"/>
          <w:sz w:val="28"/>
          <w:szCs w:val="28"/>
          <w:shd w:val="clear" w:color="auto" w:fill="FFFFFF"/>
        </w:rPr>
      </w:pPr>
    </w:p>
    <w:p w:rsidR="00D506A5" w:rsidRPr="006A4D7C" w:rsidRDefault="00D506A5" w:rsidP="00D506A5">
      <w:pPr>
        <w:rPr>
          <w:sz w:val="28"/>
          <w:szCs w:val="28"/>
        </w:rPr>
      </w:pPr>
    </w:p>
    <w:p w:rsidR="00D506A5" w:rsidRPr="00046E74" w:rsidRDefault="00D506A5" w:rsidP="00D506A5">
      <w:pPr>
        <w:pStyle w:val="1"/>
      </w:pPr>
    </w:p>
    <w:p w:rsidR="00D506A5" w:rsidRDefault="00D506A5" w:rsidP="00D506A5">
      <w:pPr>
        <w:widowControl w:val="0"/>
        <w:spacing w:after="120" w:line="360" w:lineRule="auto"/>
        <w:jc w:val="center"/>
        <w:rPr>
          <w:color w:val="000000"/>
          <w:sz w:val="28"/>
          <w:szCs w:val="28"/>
        </w:rPr>
        <w:sectPr w:rsidR="00D506A5" w:rsidSect="00D506A5">
          <w:footerReference w:type="default" r:id="rId10"/>
          <w:footerReference w:type="first" r:id="rId11"/>
          <w:pgSz w:w="11906" w:h="16838" w:code="9"/>
          <w:pgMar w:top="1134" w:right="851" w:bottom="1134" w:left="1701" w:header="709" w:footer="709" w:gutter="0"/>
          <w:pgNumType w:start="1"/>
          <w:cols w:space="708"/>
          <w:titlePg/>
          <w:docGrid w:linePitch="360"/>
        </w:sectPr>
      </w:pPr>
    </w:p>
    <w:p w:rsidR="00D506A5" w:rsidRPr="00046E74" w:rsidRDefault="00D506A5" w:rsidP="00D506A5">
      <w:pPr>
        <w:spacing w:line="360" w:lineRule="auto"/>
        <w:jc w:val="center"/>
        <w:rPr>
          <w:b/>
          <w:sz w:val="28"/>
          <w:szCs w:val="28"/>
        </w:rPr>
      </w:pPr>
      <w:r w:rsidRPr="00046E74">
        <w:rPr>
          <w:b/>
          <w:sz w:val="28"/>
          <w:szCs w:val="28"/>
        </w:rPr>
        <w:lastRenderedPageBreak/>
        <w:t>Оглавление</w:t>
      </w:r>
    </w:p>
    <w:tbl>
      <w:tblPr>
        <w:tblW w:w="985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988"/>
        <w:gridCol w:w="7663"/>
        <w:gridCol w:w="1199"/>
      </w:tblGrid>
      <w:tr w:rsidR="00D506A5" w:rsidRPr="00C75702" w:rsidTr="00D506A5">
        <w:tc>
          <w:tcPr>
            <w:tcW w:w="988" w:type="dxa"/>
          </w:tcPr>
          <w:p w:rsidR="00D506A5" w:rsidRPr="00C75702" w:rsidRDefault="00D506A5" w:rsidP="00D506A5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sz w:val="28"/>
                <w:szCs w:val="28"/>
              </w:rPr>
            </w:pPr>
            <w:r w:rsidRPr="00C75702">
              <w:rPr>
                <w:sz w:val="28"/>
                <w:szCs w:val="28"/>
              </w:rPr>
              <w:t>№ п/п</w:t>
            </w:r>
          </w:p>
        </w:tc>
        <w:tc>
          <w:tcPr>
            <w:tcW w:w="7663" w:type="dxa"/>
          </w:tcPr>
          <w:p w:rsidR="00D506A5" w:rsidRPr="00C75702" w:rsidRDefault="00D506A5" w:rsidP="00D506A5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sz w:val="28"/>
                <w:szCs w:val="28"/>
              </w:rPr>
            </w:pPr>
            <w:r w:rsidRPr="00C75702">
              <w:rPr>
                <w:sz w:val="28"/>
                <w:szCs w:val="28"/>
              </w:rPr>
              <w:t>Наименование</w:t>
            </w:r>
          </w:p>
        </w:tc>
        <w:tc>
          <w:tcPr>
            <w:tcW w:w="1199" w:type="dxa"/>
          </w:tcPr>
          <w:p w:rsidR="00D506A5" w:rsidRPr="00C75702" w:rsidRDefault="00D506A5" w:rsidP="00D506A5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sz w:val="28"/>
                <w:szCs w:val="28"/>
              </w:rPr>
            </w:pPr>
            <w:r w:rsidRPr="00C75702">
              <w:rPr>
                <w:sz w:val="28"/>
                <w:szCs w:val="28"/>
              </w:rPr>
              <w:t>№ стр</w:t>
            </w:r>
          </w:p>
        </w:tc>
      </w:tr>
      <w:tr w:rsidR="00D506A5" w:rsidRPr="00C75702" w:rsidTr="00D506A5">
        <w:trPr>
          <w:trHeight w:val="1278"/>
        </w:trPr>
        <w:tc>
          <w:tcPr>
            <w:tcW w:w="988" w:type="dxa"/>
          </w:tcPr>
          <w:p w:rsidR="00D506A5" w:rsidRPr="00C75702" w:rsidRDefault="00D506A5" w:rsidP="00D506A5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sz w:val="28"/>
                <w:szCs w:val="28"/>
              </w:rPr>
            </w:pPr>
            <w:r w:rsidRPr="00C75702">
              <w:rPr>
                <w:sz w:val="28"/>
                <w:szCs w:val="28"/>
              </w:rPr>
              <w:t>1.1.</w:t>
            </w:r>
          </w:p>
        </w:tc>
        <w:tc>
          <w:tcPr>
            <w:tcW w:w="7663" w:type="dxa"/>
          </w:tcPr>
          <w:p w:rsidR="00D506A5" w:rsidRPr="00C75702" w:rsidRDefault="00D506A5" w:rsidP="00D506A5">
            <w:pPr>
              <w:autoSpaceDE w:val="0"/>
              <w:autoSpaceDN w:val="0"/>
              <w:adjustRightInd w:val="0"/>
              <w:spacing w:line="360" w:lineRule="auto"/>
              <w:ind w:left="148" w:right="33" w:firstLine="284"/>
              <w:rPr>
                <w:b/>
                <w:color w:val="000000"/>
                <w:sz w:val="28"/>
                <w:szCs w:val="28"/>
              </w:rPr>
            </w:pPr>
            <w:r w:rsidRPr="00C75702">
              <w:rPr>
                <w:b/>
                <w:color w:val="000000"/>
                <w:sz w:val="28"/>
                <w:szCs w:val="28"/>
              </w:rPr>
              <w:t xml:space="preserve">Глава </w:t>
            </w:r>
            <w:r w:rsidRPr="00C75702">
              <w:rPr>
                <w:b/>
                <w:color w:val="000000"/>
                <w:sz w:val="28"/>
                <w:szCs w:val="28"/>
                <w:lang w:val="en-US"/>
              </w:rPr>
              <w:t>I</w:t>
            </w:r>
          </w:p>
          <w:p w:rsidR="00D506A5" w:rsidRPr="00C75702" w:rsidRDefault="00D506A5" w:rsidP="00D506A5">
            <w:pPr>
              <w:autoSpaceDE w:val="0"/>
              <w:autoSpaceDN w:val="0"/>
              <w:adjustRightInd w:val="0"/>
              <w:spacing w:line="360" w:lineRule="auto"/>
              <w:ind w:left="148" w:right="33" w:firstLine="284"/>
              <w:rPr>
                <w:color w:val="000000"/>
                <w:sz w:val="28"/>
                <w:szCs w:val="28"/>
              </w:rPr>
            </w:pPr>
            <w:r w:rsidRPr="00C75702">
              <w:rPr>
                <w:b/>
                <w:sz w:val="28"/>
                <w:szCs w:val="28"/>
                <w:lang w:eastAsia="en-US"/>
              </w:rPr>
              <w:t>- Существующее положение в сфере водоотведения города Советск</w:t>
            </w:r>
          </w:p>
        </w:tc>
        <w:tc>
          <w:tcPr>
            <w:tcW w:w="1199" w:type="dxa"/>
          </w:tcPr>
          <w:p w:rsidR="00D506A5" w:rsidRPr="00C75702" w:rsidRDefault="00D506A5" w:rsidP="00D506A5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sz w:val="28"/>
                <w:szCs w:val="28"/>
              </w:rPr>
            </w:pPr>
            <w:r w:rsidRPr="00C75702">
              <w:rPr>
                <w:sz w:val="28"/>
                <w:szCs w:val="28"/>
              </w:rPr>
              <w:t>8</w:t>
            </w:r>
          </w:p>
        </w:tc>
      </w:tr>
      <w:tr w:rsidR="00D506A5" w:rsidRPr="00C75702" w:rsidTr="00D506A5">
        <w:tc>
          <w:tcPr>
            <w:tcW w:w="988" w:type="dxa"/>
          </w:tcPr>
          <w:p w:rsidR="00D506A5" w:rsidRPr="00C75702" w:rsidRDefault="00D506A5" w:rsidP="00D506A5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sz w:val="28"/>
                <w:szCs w:val="28"/>
              </w:rPr>
            </w:pPr>
            <w:r w:rsidRPr="00C75702">
              <w:rPr>
                <w:sz w:val="28"/>
                <w:szCs w:val="28"/>
              </w:rPr>
              <w:t>1.1.1.</w:t>
            </w:r>
          </w:p>
        </w:tc>
        <w:tc>
          <w:tcPr>
            <w:tcW w:w="7663" w:type="dxa"/>
          </w:tcPr>
          <w:p w:rsidR="00D506A5" w:rsidRPr="00C75702" w:rsidRDefault="00D506A5" w:rsidP="00D506A5">
            <w:pPr>
              <w:autoSpaceDE w:val="0"/>
              <w:autoSpaceDN w:val="0"/>
              <w:adjustRightInd w:val="0"/>
              <w:spacing w:line="360" w:lineRule="auto"/>
              <w:ind w:left="148" w:right="33" w:firstLine="284"/>
              <w:rPr>
                <w:color w:val="000000"/>
                <w:sz w:val="28"/>
                <w:szCs w:val="28"/>
              </w:rPr>
            </w:pPr>
            <w:r w:rsidRPr="00C75702">
              <w:rPr>
                <w:b/>
                <w:color w:val="000000"/>
                <w:sz w:val="28"/>
                <w:szCs w:val="28"/>
              </w:rPr>
              <w:t xml:space="preserve">Раздел </w:t>
            </w:r>
            <w:r w:rsidRPr="00C75702">
              <w:rPr>
                <w:b/>
                <w:color w:val="000000"/>
                <w:sz w:val="28"/>
                <w:szCs w:val="28"/>
                <w:lang w:val="en-US"/>
              </w:rPr>
              <w:t>I</w:t>
            </w:r>
          </w:p>
          <w:p w:rsidR="00D506A5" w:rsidRPr="00C75702" w:rsidRDefault="00D506A5" w:rsidP="00D506A5">
            <w:pPr>
              <w:autoSpaceDE w:val="0"/>
              <w:autoSpaceDN w:val="0"/>
              <w:adjustRightInd w:val="0"/>
              <w:spacing w:line="360" w:lineRule="auto"/>
              <w:ind w:left="148" w:right="33" w:firstLine="284"/>
              <w:rPr>
                <w:color w:val="000000"/>
                <w:sz w:val="28"/>
                <w:szCs w:val="28"/>
              </w:rPr>
            </w:pPr>
            <w:r w:rsidRPr="00C75702">
              <w:rPr>
                <w:color w:val="000000"/>
                <w:sz w:val="28"/>
                <w:szCs w:val="28"/>
              </w:rPr>
              <w:t>- Описание и анализ функциональной структуры существующих систем водоотведения и действующей системы управления</w:t>
            </w:r>
          </w:p>
        </w:tc>
        <w:tc>
          <w:tcPr>
            <w:tcW w:w="1199" w:type="dxa"/>
          </w:tcPr>
          <w:p w:rsidR="00D506A5" w:rsidRPr="00C75702" w:rsidRDefault="00D506A5" w:rsidP="00D506A5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sz w:val="28"/>
                <w:szCs w:val="28"/>
              </w:rPr>
            </w:pPr>
            <w:r w:rsidRPr="00C75702">
              <w:rPr>
                <w:sz w:val="28"/>
                <w:szCs w:val="28"/>
              </w:rPr>
              <w:t>8</w:t>
            </w:r>
          </w:p>
        </w:tc>
      </w:tr>
      <w:tr w:rsidR="00D506A5" w:rsidRPr="00C75702" w:rsidTr="00D506A5">
        <w:tc>
          <w:tcPr>
            <w:tcW w:w="988" w:type="dxa"/>
          </w:tcPr>
          <w:p w:rsidR="00D506A5" w:rsidRPr="00C75702" w:rsidRDefault="00D506A5" w:rsidP="00D506A5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sz w:val="28"/>
                <w:szCs w:val="28"/>
              </w:rPr>
            </w:pPr>
            <w:r w:rsidRPr="00C75702">
              <w:rPr>
                <w:sz w:val="28"/>
                <w:szCs w:val="28"/>
              </w:rPr>
              <w:t>1.1.2.</w:t>
            </w:r>
          </w:p>
        </w:tc>
        <w:tc>
          <w:tcPr>
            <w:tcW w:w="7663" w:type="dxa"/>
          </w:tcPr>
          <w:p w:rsidR="00D506A5" w:rsidRPr="00C75702" w:rsidRDefault="00D506A5" w:rsidP="00D506A5">
            <w:pPr>
              <w:autoSpaceDE w:val="0"/>
              <w:autoSpaceDN w:val="0"/>
              <w:adjustRightInd w:val="0"/>
              <w:spacing w:line="360" w:lineRule="auto"/>
              <w:ind w:left="148" w:right="33" w:firstLine="284"/>
              <w:rPr>
                <w:color w:val="000000"/>
                <w:sz w:val="28"/>
                <w:szCs w:val="28"/>
              </w:rPr>
            </w:pPr>
            <w:r w:rsidRPr="00C75702">
              <w:rPr>
                <w:color w:val="000000"/>
                <w:sz w:val="28"/>
                <w:szCs w:val="28"/>
              </w:rPr>
              <w:t xml:space="preserve">- </w:t>
            </w:r>
            <w:r w:rsidRPr="00C75702">
              <w:rPr>
                <w:color w:val="000000"/>
                <w:sz w:val="28"/>
                <w:szCs w:val="28"/>
                <w:lang w:eastAsia="en-US"/>
              </w:rPr>
              <w:t>Структура системы сброса, очистки и отведения сточных вод</w:t>
            </w:r>
          </w:p>
        </w:tc>
        <w:tc>
          <w:tcPr>
            <w:tcW w:w="1199" w:type="dxa"/>
          </w:tcPr>
          <w:p w:rsidR="00D506A5" w:rsidRPr="00C75702" w:rsidRDefault="00D506A5" w:rsidP="00D506A5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sz w:val="28"/>
                <w:szCs w:val="28"/>
              </w:rPr>
            </w:pPr>
            <w:r w:rsidRPr="00C75702">
              <w:rPr>
                <w:sz w:val="28"/>
                <w:szCs w:val="28"/>
              </w:rPr>
              <w:t>9</w:t>
            </w:r>
          </w:p>
        </w:tc>
      </w:tr>
      <w:tr w:rsidR="00D506A5" w:rsidRPr="00C75702" w:rsidTr="00D506A5">
        <w:tc>
          <w:tcPr>
            <w:tcW w:w="988" w:type="dxa"/>
          </w:tcPr>
          <w:p w:rsidR="00D506A5" w:rsidRPr="00C75702" w:rsidRDefault="00D506A5" w:rsidP="00D506A5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sz w:val="28"/>
                <w:szCs w:val="28"/>
              </w:rPr>
            </w:pPr>
            <w:r w:rsidRPr="00C75702">
              <w:rPr>
                <w:sz w:val="28"/>
                <w:szCs w:val="28"/>
              </w:rPr>
              <w:t>1.1.3.</w:t>
            </w:r>
          </w:p>
        </w:tc>
        <w:tc>
          <w:tcPr>
            <w:tcW w:w="7663" w:type="dxa"/>
          </w:tcPr>
          <w:p w:rsidR="00D506A5" w:rsidRPr="00C75702" w:rsidRDefault="00D506A5" w:rsidP="00D506A5">
            <w:pPr>
              <w:autoSpaceDE w:val="0"/>
              <w:autoSpaceDN w:val="0"/>
              <w:adjustRightInd w:val="0"/>
              <w:spacing w:line="360" w:lineRule="auto"/>
              <w:ind w:left="148" w:right="33" w:firstLine="284"/>
              <w:rPr>
                <w:color w:val="000000"/>
                <w:sz w:val="28"/>
                <w:szCs w:val="28"/>
              </w:rPr>
            </w:pPr>
            <w:r w:rsidRPr="00C75702">
              <w:rPr>
                <w:color w:val="000000"/>
                <w:sz w:val="28"/>
                <w:szCs w:val="28"/>
              </w:rPr>
              <w:t xml:space="preserve">- </w:t>
            </w:r>
            <w:r w:rsidRPr="00C75702">
              <w:rPr>
                <w:color w:val="000000"/>
                <w:sz w:val="28"/>
                <w:szCs w:val="28"/>
                <w:lang w:eastAsia="en-US"/>
              </w:rPr>
              <w:t>Описание состояния существующих канализационных очистных  сооружений</w:t>
            </w:r>
          </w:p>
        </w:tc>
        <w:tc>
          <w:tcPr>
            <w:tcW w:w="1199" w:type="dxa"/>
          </w:tcPr>
          <w:p w:rsidR="00D506A5" w:rsidRPr="00C75702" w:rsidRDefault="00D506A5" w:rsidP="00D506A5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sz w:val="28"/>
                <w:szCs w:val="28"/>
              </w:rPr>
            </w:pPr>
            <w:r w:rsidRPr="00C75702">
              <w:rPr>
                <w:sz w:val="28"/>
                <w:szCs w:val="28"/>
              </w:rPr>
              <w:t>10</w:t>
            </w:r>
          </w:p>
        </w:tc>
      </w:tr>
      <w:tr w:rsidR="00D506A5" w:rsidRPr="00C75702" w:rsidTr="00D506A5">
        <w:tc>
          <w:tcPr>
            <w:tcW w:w="988" w:type="dxa"/>
          </w:tcPr>
          <w:p w:rsidR="00D506A5" w:rsidRPr="00C75702" w:rsidRDefault="00D506A5" w:rsidP="00D506A5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sz w:val="28"/>
                <w:szCs w:val="28"/>
              </w:rPr>
            </w:pPr>
            <w:r w:rsidRPr="00C75702">
              <w:rPr>
                <w:sz w:val="28"/>
                <w:szCs w:val="28"/>
              </w:rPr>
              <w:t>1.1.4.</w:t>
            </w:r>
          </w:p>
        </w:tc>
        <w:tc>
          <w:tcPr>
            <w:tcW w:w="7663" w:type="dxa"/>
          </w:tcPr>
          <w:p w:rsidR="00D506A5" w:rsidRPr="00C75702" w:rsidRDefault="00D506A5" w:rsidP="00D506A5">
            <w:pPr>
              <w:autoSpaceDE w:val="0"/>
              <w:autoSpaceDN w:val="0"/>
              <w:adjustRightInd w:val="0"/>
              <w:spacing w:line="360" w:lineRule="auto"/>
              <w:ind w:left="148" w:right="33" w:firstLine="284"/>
              <w:rPr>
                <w:color w:val="000000"/>
                <w:sz w:val="28"/>
                <w:szCs w:val="28"/>
              </w:rPr>
            </w:pPr>
            <w:r w:rsidRPr="00C75702">
              <w:rPr>
                <w:color w:val="000000"/>
                <w:sz w:val="28"/>
                <w:szCs w:val="28"/>
                <w:lang w:eastAsia="en-US"/>
              </w:rPr>
              <w:t>- Описание технологических зон водоотведения (отдельно для каждого очистного сооружения)</w:t>
            </w:r>
          </w:p>
        </w:tc>
        <w:tc>
          <w:tcPr>
            <w:tcW w:w="1199" w:type="dxa"/>
          </w:tcPr>
          <w:p w:rsidR="00D506A5" w:rsidRPr="00C75702" w:rsidRDefault="00D506A5" w:rsidP="00D506A5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sz w:val="28"/>
                <w:szCs w:val="28"/>
              </w:rPr>
            </w:pPr>
            <w:r w:rsidRPr="00C75702">
              <w:rPr>
                <w:sz w:val="28"/>
                <w:szCs w:val="28"/>
              </w:rPr>
              <w:t>12</w:t>
            </w:r>
          </w:p>
        </w:tc>
      </w:tr>
      <w:tr w:rsidR="00D506A5" w:rsidRPr="00C75702" w:rsidTr="00D506A5">
        <w:tc>
          <w:tcPr>
            <w:tcW w:w="988" w:type="dxa"/>
          </w:tcPr>
          <w:p w:rsidR="00D506A5" w:rsidRPr="00C75702" w:rsidRDefault="00D506A5" w:rsidP="00D506A5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sz w:val="28"/>
                <w:szCs w:val="28"/>
              </w:rPr>
            </w:pPr>
            <w:r w:rsidRPr="00C75702">
              <w:rPr>
                <w:sz w:val="28"/>
                <w:szCs w:val="28"/>
              </w:rPr>
              <w:t>1.1.5.</w:t>
            </w:r>
          </w:p>
        </w:tc>
        <w:tc>
          <w:tcPr>
            <w:tcW w:w="7663" w:type="dxa"/>
          </w:tcPr>
          <w:p w:rsidR="00D506A5" w:rsidRPr="00C75702" w:rsidRDefault="00D506A5" w:rsidP="00D506A5">
            <w:pPr>
              <w:spacing w:line="360" w:lineRule="auto"/>
              <w:ind w:left="148" w:firstLine="284"/>
              <w:rPr>
                <w:color w:val="000000"/>
                <w:sz w:val="28"/>
                <w:szCs w:val="28"/>
              </w:rPr>
            </w:pPr>
            <w:r w:rsidRPr="00C75702">
              <w:rPr>
                <w:color w:val="000000"/>
                <w:sz w:val="28"/>
                <w:szCs w:val="28"/>
              </w:rPr>
              <w:t xml:space="preserve">- </w:t>
            </w:r>
            <w:r w:rsidRPr="00C75702">
              <w:rPr>
                <w:color w:val="000000"/>
                <w:sz w:val="28"/>
                <w:szCs w:val="28"/>
                <w:lang w:eastAsia="en-US"/>
              </w:rPr>
              <w:t>Описание состояния и функционирования существующих систем утилизации осадка сточных вод</w:t>
            </w:r>
          </w:p>
        </w:tc>
        <w:tc>
          <w:tcPr>
            <w:tcW w:w="1199" w:type="dxa"/>
          </w:tcPr>
          <w:p w:rsidR="00D506A5" w:rsidRPr="00C75702" w:rsidRDefault="00D506A5" w:rsidP="00D506A5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sz w:val="28"/>
                <w:szCs w:val="28"/>
              </w:rPr>
            </w:pPr>
            <w:r w:rsidRPr="00C75702">
              <w:rPr>
                <w:sz w:val="28"/>
                <w:szCs w:val="28"/>
              </w:rPr>
              <w:t>12</w:t>
            </w:r>
          </w:p>
        </w:tc>
      </w:tr>
      <w:tr w:rsidR="00D506A5" w:rsidRPr="00C75702" w:rsidTr="00D506A5">
        <w:tc>
          <w:tcPr>
            <w:tcW w:w="988" w:type="dxa"/>
          </w:tcPr>
          <w:p w:rsidR="00D506A5" w:rsidRPr="00C75702" w:rsidRDefault="00D506A5" w:rsidP="00D506A5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sz w:val="28"/>
                <w:szCs w:val="28"/>
              </w:rPr>
            </w:pPr>
            <w:r w:rsidRPr="00C75702">
              <w:rPr>
                <w:sz w:val="28"/>
                <w:szCs w:val="28"/>
              </w:rPr>
              <w:t>1.1.6.</w:t>
            </w:r>
          </w:p>
        </w:tc>
        <w:tc>
          <w:tcPr>
            <w:tcW w:w="7663" w:type="dxa"/>
          </w:tcPr>
          <w:p w:rsidR="00D506A5" w:rsidRPr="00C75702" w:rsidRDefault="00D506A5" w:rsidP="00D506A5">
            <w:pPr>
              <w:spacing w:line="360" w:lineRule="auto"/>
              <w:ind w:left="148" w:firstLine="284"/>
              <w:rPr>
                <w:color w:val="000000"/>
                <w:sz w:val="28"/>
                <w:szCs w:val="28"/>
                <w:lang w:eastAsia="en-US"/>
              </w:rPr>
            </w:pPr>
            <w:r w:rsidRPr="00C75702">
              <w:rPr>
                <w:color w:val="000000"/>
                <w:sz w:val="28"/>
                <w:szCs w:val="28"/>
                <w:lang w:eastAsia="en-US"/>
              </w:rPr>
              <w:t>- Описание состояния и функционирования канализационных коллекторов и сетей</w:t>
            </w:r>
          </w:p>
        </w:tc>
        <w:tc>
          <w:tcPr>
            <w:tcW w:w="1199" w:type="dxa"/>
          </w:tcPr>
          <w:p w:rsidR="00D506A5" w:rsidRPr="00C75702" w:rsidRDefault="00D506A5" w:rsidP="00D506A5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sz w:val="28"/>
                <w:szCs w:val="28"/>
              </w:rPr>
            </w:pPr>
            <w:r w:rsidRPr="00C75702">
              <w:rPr>
                <w:sz w:val="28"/>
                <w:szCs w:val="28"/>
              </w:rPr>
              <w:t>13</w:t>
            </w:r>
          </w:p>
        </w:tc>
      </w:tr>
      <w:tr w:rsidR="00D506A5" w:rsidRPr="00C75702" w:rsidTr="00D506A5">
        <w:tc>
          <w:tcPr>
            <w:tcW w:w="988" w:type="dxa"/>
          </w:tcPr>
          <w:p w:rsidR="00D506A5" w:rsidRPr="00C75702" w:rsidRDefault="00D506A5" w:rsidP="00D506A5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sz w:val="28"/>
                <w:szCs w:val="28"/>
              </w:rPr>
            </w:pPr>
            <w:r w:rsidRPr="00C75702">
              <w:rPr>
                <w:sz w:val="28"/>
                <w:szCs w:val="28"/>
              </w:rPr>
              <w:t>1.1.7.</w:t>
            </w:r>
          </w:p>
        </w:tc>
        <w:tc>
          <w:tcPr>
            <w:tcW w:w="7663" w:type="dxa"/>
          </w:tcPr>
          <w:p w:rsidR="00D506A5" w:rsidRPr="00C75702" w:rsidRDefault="00D506A5" w:rsidP="00D506A5">
            <w:pPr>
              <w:pStyle w:val="11"/>
              <w:spacing w:after="0" w:line="360" w:lineRule="auto"/>
              <w:ind w:left="148" w:firstLine="284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C75702">
              <w:rPr>
                <w:rFonts w:ascii="Times New Roman" w:hAnsi="Times New Roman"/>
                <w:color w:val="000000"/>
                <w:sz w:val="28"/>
                <w:szCs w:val="28"/>
              </w:rPr>
              <w:t>- Оценка соответствия применяемой схемы требованиям обеспечения нормативов качества сточных вод.</w:t>
            </w:r>
          </w:p>
        </w:tc>
        <w:tc>
          <w:tcPr>
            <w:tcW w:w="1199" w:type="dxa"/>
          </w:tcPr>
          <w:p w:rsidR="00D506A5" w:rsidRPr="00C75702" w:rsidRDefault="00D506A5" w:rsidP="00D506A5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sz w:val="28"/>
                <w:szCs w:val="28"/>
              </w:rPr>
            </w:pPr>
            <w:r w:rsidRPr="00C75702">
              <w:rPr>
                <w:sz w:val="28"/>
                <w:szCs w:val="28"/>
              </w:rPr>
              <w:t>14</w:t>
            </w:r>
          </w:p>
        </w:tc>
      </w:tr>
      <w:tr w:rsidR="00D506A5" w:rsidRPr="00C75702" w:rsidTr="00D506A5">
        <w:tc>
          <w:tcPr>
            <w:tcW w:w="988" w:type="dxa"/>
          </w:tcPr>
          <w:p w:rsidR="00D506A5" w:rsidRPr="00C75702" w:rsidRDefault="00D506A5" w:rsidP="00D506A5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sz w:val="28"/>
                <w:szCs w:val="28"/>
              </w:rPr>
            </w:pPr>
            <w:r w:rsidRPr="00C75702">
              <w:rPr>
                <w:sz w:val="28"/>
                <w:szCs w:val="28"/>
              </w:rPr>
              <w:t>1.1.8.</w:t>
            </w:r>
          </w:p>
        </w:tc>
        <w:tc>
          <w:tcPr>
            <w:tcW w:w="7663" w:type="dxa"/>
          </w:tcPr>
          <w:p w:rsidR="00D506A5" w:rsidRPr="00C75702" w:rsidRDefault="00D506A5" w:rsidP="00D506A5">
            <w:pPr>
              <w:spacing w:line="360" w:lineRule="auto"/>
              <w:ind w:left="148" w:firstLine="284"/>
              <w:rPr>
                <w:color w:val="000000"/>
                <w:sz w:val="28"/>
                <w:szCs w:val="28"/>
                <w:lang w:eastAsia="en-US"/>
              </w:rPr>
            </w:pPr>
            <w:r w:rsidRPr="00C75702">
              <w:rPr>
                <w:color w:val="000000"/>
                <w:sz w:val="28"/>
                <w:szCs w:val="28"/>
                <w:lang w:eastAsia="en-US"/>
              </w:rPr>
              <w:t>- Описание территорий поселений, неохваченных централизованной системой водоотведения</w:t>
            </w:r>
          </w:p>
        </w:tc>
        <w:tc>
          <w:tcPr>
            <w:tcW w:w="1199" w:type="dxa"/>
          </w:tcPr>
          <w:p w:rsidR="00D506A5" w:rsidRPr="00C75702" w:rsidRDefault="00D506A5" w:rsidP="00D506A5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sz w:val="28"/>
                <w:szCs w:val="28"/>
              </w:rPr>
            </w:pPr>
            <w:r w:rsidRPr="00C75702">
              <w:rPr>
                <w:sz w:val="28"/>
                <w:szCs w:val="28"/>
              </w:rPr>
              <w:t>15</w:t>
            </w:r>
          </w:p>
        </w:tc>
      </w:tr>
      <w:tr w:rsidR="00D506A5" w:rsidRPr="00C75702" w:rsidTr="00D506A5">
        <w:tc>
          <w:tcPr>
            <w:tcW w:w="988" w:type="dxa"/>
          </w:tcPr>
          <w:p w:rsidR="00D506A5" w:rsidRPr="00C75702" w:rsidRDefault="00D506A5" w:rsidP="00D506A5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sz w:val="28"/>
                <w:szCs w:val="28"/>
              </w:rPr>
            </w:pPr>
            <w:r w:rsidRPr="00C75702">
              <w:rPr>
                <w:sz w:val="28"/>
                <w:szCs w:val="28"/>
              </w:rPr>
              <w:t>1.1.9.</w:t>
            </w:r>
          </w:p>
        </w:tc>
        <w:tc>
          <w:tcPr>
            <w:tcW w:w="7663" w:type="dxa"/>
          </w:tcPr>
          <w:p w:rsidR="00D506A5" w:rsidRPr="00C75702" w:rsidRDefault="00D506A5" w:rsidP="00D506A5">
            <w:pPr>
              <w:spacing w:line="360" w:lineRule="auto"/>
              <w:ind w:left="148" w:firstLine="284"/>
              <w:rPr>
                <w:color w:val="000000"/>
                <w:sz w:val="28"/>
                <w:szCs w:val="28"/>
                <w:lang w:eastAsia="en-US"/>
              </w:rPr>
            </w:pPr>
            <w:r w:rsidRPr="00C75702">
              <w:rPr>
                <w:color w:val="000000"/>
                <w:sz w:val="28"/>
                <w:szCs w:val="28"/>
                <w:lang w:eastAsia="en-US"/>
              </w:rPr>
              <w:t>- Оценка амортизации (износа), определение возможности отвода и утилизации сточных вод</w:t>
            </w:r>
          </w:p>
        </w:tc>
        <w:tc>
          <w:tcPr>
            <w:tcW w:w="1199" w:type="dxa"/>
          </w:tcPr>
          <w:p w:rsidR="00D506A5" w:rsidRPr="00C75702" w:rsidRDefault="00D506A5" w:rsidP="00D506A5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sz w:val="28"/>
                <w:szCs w:val="28"/>
              </w:rPr>
            </w:pPr>
            <w:r w:rsidRPr="00C75702">
              <w:rPr>
                <w:sz w:val="28"/>
                <w:szCs w:val="28"/>
              </w:rPr>
              <w:t>14</w:t>
            </w:r>
          </w:p>
        </w:tc>
      </w:tr>
      <w:tr w:rsidR="00D506A5" w:rsidRPr="00C75702" w:rsidTr="00D506A5">
        <w:tc>
          <w:tcPr>
            <w:tcW w:w="988" w:type="dxa"/>
          </w:tcPr>
          <w:p w:rsidR="00D506A5" w:rsidRPr="00C75702" w:rsidRDefault="00D506A5" w:rsidP="00D506A5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sz w:val="28"/>
                <w:szCs w:val="28"/>
              </w:rPr>
            </w:pPr>
            <w:r w:rsidRPr="00C75702">
              <w:rPr>
                <w:sz w:val="28"/>
                <w:szCs w:val="28"/>
              </w:rPr>
              <w:t>1.1.10.</w:t>
            </w:r>
          </w:p>
        </w:tc>
        <w:tc>
          <w:tcPr>
            <w:tcW w:w="7663" w:type="dxa"/>
          </w:tcPr>
          <w:p w:rsidR="00D506A5" w:rsidRPr="00C75702" w:rsidRDefault="00D506A5" w:rsidP="00D506A5">
            <w:pPr>
              <w:autoSpaceDE w:val="0"/>
              <w:autoSpaceDN w:val="0"/>
              <w:adjustRightInd w:val="0"/>
              <w:spacing w:line="360" w:lineRule="auto"/>
              <w:ind w:right="33" w:firstLine="432"/>
              <w:rPr>
                <w:color w:val="000000"/>
                <w:sz w:val="28"/>
                <w:szCs w:val="28"/>
              </w:rPr>
            </w:pPr>
            <w:r w:rsidRPr="00C75702">
              <w:rPr>
                <w:color w:val="000000"/>
                <w:sz w:val="28"/>
                <w:szCs w:val="28"/>
              </w:rPr>
              <w:t>- Описание существующих технических и технологических проблем в водоотведении поселений, городских округов Тульской области</w:t>
            </w:r>
          </w:p>
        </w:tc>
        <w:tc>
          <w:tcPr>
            <w:tcW w:w="1199" w:type="dxa"/>
          </w:tcPr>
          <w:p w:rsidR="00D506A5" w:rsidRPr="00C75702" w:rsidRDefault="00D506A5" w:rsidP="00D506A5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sz w:val="28"/>
                <w:szCs w:val="28"/>
              </w:rPr>
            </w:pPr>
            <w:r w:rsidRPr="00C75702">
              <w:rPr>
                <w:sz w:val="28"/>
                <w:szCs w:val="28"/>
              </w:rPr>
              <w:t>14</w:t>
            </w:r>
          </w:p>
        </w:tc>
      </w:tr>
      <w:tr w:rsidR="00D506A5" w:rsidRPr="00C75702" w:rsidTr="00D506A5">
        <w:tc>
          <w:tcPr>
            <w:tcW w:w="988" w:type="dxa"/>
          </w:tcPr>
          <w:p w:rsidR="00D506A5" w:rsidRPr="00C75702" w:rsidRDefault="00D506A5" w:rsidP="00D506A5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sz w:val="28"/>
                <w:szCs w:val="28"/>
              </w:rPr>
            </w:pPr>
            <w:r w:rsidRPr="00C75702">
              <w:rPr>
                <w:sz w:val="28"/>
                <w:szCs w:val="28"/>
              </w:rPr>
              <w:t>1.2.</w:t>
            </w:r>
          </w:p>
        </w:tc>
        <w:tc>
          <w:tcPr>
            <w:tcW w:w="7663" w:type="dxa"/>
          </w:tcPr>
          <w:p w:rsidR="00D506A5" w:rsidRPr="00C75702" w:rsidRDefault="00D506A5" w:rsidP="00D506A5">
            <w:pPr>
              <w:autoSpaceDE w:val="0"/>
              <w:autoSpaceDN w:val="0"/>
              <w:adjustRightInd w:val="0"/>
              <w:spacing w:line="360" w:lineRule="auto"/>
              <w:ind w:right="33" w:firstLine="432"/>
              <w:rPr>
                <w:b/>
                <w:color w:val="000000"/>
                <w:sz w:val="28"/>
                <w:szCs w:val="28"/>
              </w:rPr>
            </w:pPr>
            <w:r w:rsidRPr="00C75702">
              <w:rPr>
                <w:b/>
                <w:color w:val="000000"/>
                <w:sz w:val="28"/>
                <w:szCs w:val="28"/>
              </w:rPr>
              <w:t xml:space="preserve">Раздел </w:t>
            </w:r>
            <w:r w:rsidRPr="00C75702">
              <w:rPr>
                <w:b/>
                <w:color w:val="000000"/>
                <w:sz w:val="28"/>
                <w:szCs w:val="28"/>
                <w:lang w:val="en-US"/>
              </w:rPr>
              <w:t>II</w:t>
            </w:r>
          </w:p>
          <w:p w:rsidR="00D506A5" w:rsidRPr="00C75702" w:rsidRDefault="00D506A5" w:rsidP="00D506A5">
            <w:pPr>
              <w:spacing w:line="360" w:lineRule="auto"/>
              <w:ind w:firstLine="432"/>
              <w:rPr>
                <w:color w:val="000000"/>
                <w:sz w:val="28"/>
                <w:szCs w:val="28"/>
              </w:rPr>
            </w:pPr>
            <w:r w:rsidRPr="00C75702">
              <w:rPr>
                <w:color w:val="000000"/>
                <w:sz w:val="28"/>
                <w:szCs w:val="28"/>
                <w:lang w:eastAsia="en-US"/>
              </w:rPr>
              <w:lastRenderedPageBreak/>
              <w:t xml:space="preserve">- Общий баланс поступления сточных вод в централизованную систему водоотведения, с выделением </w:t>
            </w:r>
            <w:r w:rsidRPr="00C75702">
              <w:rPr>
                <w:sz w:val="28"/>
                <w:szCs w:val="28"/>
              </w:rPr>
              <w:t>14</w:t>
            </w:r>
            <w:r w:rsidRPr="00C75702">
              <w:rPr>
                <w:color w:val="000000"/>
                <w:sz w:val="28"/>
                <w:szCs w:val="28"/>
                <w:lang w:eastAsia="en-US"/>
              </w:rPr>
              <w:t>видов централизованных систем водоотведения по бассейнам канализования очистных сооружений и прямых выпусков</w:t>
            </w:r>
          </w:p>
        </w:tc>
        <w:tc>
          <w:tcPr>
            <w:tcW w:w="1199" w:type="dxa"/>
          </w:tcPr>
          <w:p w:rsidR="00D506A5" w:rsidRPr="00C75702" w:rsidRDefault="00D506A5" w:rsidP="00D506A5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sz w:val="28"/>
                <w:szCs w:val="28"/>
              </w:rPr>
            </w:pPr>
            <w:r w:rsidRPr="00C75702">
              <w:rPr>
                <w:sz w:val="28"/>
                <w:szCs w:val="28"/>
              </w:rPr>
              <w:lastRenderedPageBreak/>
              <w:t>14</w:t>
            </w:r>
          </w:p>
        </w:tc>
      </w:tr>
      <w:tr w:rsidR="00D506A5" w:rsidRPr="00C75702" w:rsidTr="00D506A5">
        <w:tc>
          <w:tcPr>
            <w:tcW w:w="988" w:type="dxa"/>
          </w:tcPr>
          <w:p w:rsidR="00D506A5" w:rsidRPr="00C75702" w:rsidRDefault="00D506A5" w:rsidP="00D506A5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sz w:val="28"/>
                <w:szCs w:val="28"/>
              </w:rPr>
            </w:pPr>
            <w:r w:rsidRPr="00C75702">
              <w:rPr>
                <w:sz w:val="28"/>
                <w:szCs w:val="28"/>
              </w:rPr>
              <w:lastRenderedPageBreak/>
              <w:t>1.2.1.</w:t>
            </w:r>
          </w:p>
        </w:tc>
        <w:tc>
          <w:tcPr>
            <w:tcW w:w="7663" w:type="dxa"/>
          </w:tcPr>
          <w:p w:rsidR="00D506A5" w:rsidRPr="00C75702" w:rsidRDefault="00D506A5" w:rsidP="00D506A5">
            <w:pPr>
              <w:spacing w:line="360" w:lineRule="auto"/>
              <w:ind w:firstLine="432"/>
              <w:rPr>
                <w:color w:val="000000"/>
                <w:sz w:val="28"/>
                <w:szCs w:val="28"/>
                <w:lang w:eastAsia="en-US"/>
              </w:rPr>
            </w:pPr>
            <w:r w:rsidRPr="00C75702">
              <w:rPr>
                <w:color w:val="000000"/>
                <w:sz w:val="28"/>
                <w:szCs w:val="28"/>
                <w:lang w:eastAsia="en-US"/>
              </w:rPr>
              <w:t>- Балансы производительности сооружений системы водоотведения</w:t>
            </w:r>
          </w:p>
        </w:tc>
        <w:tc>
          <w:tcPr>
            <w:tcW w:w="1199" w:type="dxa"/>
          </w:tcPr>
          <w:p w:rsidR="00D506A5" w:rsidRPr="00C75702" w:rsidRDefault="00D506A5" w:rsidP="00D506A5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sz w:val="28"/>
                <w:szCs w:val="28"/>
              </w:rPr>
            </w:pPr>
            <w:r w:rsidRPr="00C75702">
              <w:rPr>
                <w:sz w:val="28"/>
                <w:szCs w:val="28"/>
              </w:rPr>
              <w:t>14</w:t>
            </w:r>
          </w:p>
        </w:tc>
      </w:tr>
      <w:tr w:rsidR="00D506A5" w:rsidRPr="00C75702" w:rsidTr="00D506A5">
        <w:tc>
          <w:tcPr>
            <w:tcW w:w="988" w:type="dxa"/>
          </w:tcPr>
          <w:p w:rsidR="00D506A5" w:rsidRPr="00C75702" w:rsidRDefault="00D506A5" w:rsidP="00D506A5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sz w:val="28"/>
                <w:szCs w:val="28"/>
              </w:rPr>
            </w:pPr>
            <w:r w:rsidRPr="00C75702">
              <w:rPr>
                <w:sz w:val="28"/>
                <w:szCs w:val="28"/>
              </w:rPr>
              <w:t>1.2.2.</w:t>
            </w:r>
          </w:p>
        </w:tc>
        <w:tc>
          <w:tcPr>
            <w:tcW w:w="7663" w:type="dxa"/>
          </w:tcPr>
          <w:p w:rsidR="00D506A5" w:rsidRPr="00C75702" w:rsidRDefault="00D506A5" w:rsidP="00D506A5">
            <w:pPr>
              <w:spacing w:line="360" w:lineRule="auto"/>
              <w:ind w:firstLine="432"/>
              <w:rPr>
                <w:color w:val="000000"/>
                <w:sz w:val="28"/>
                <w:szCs w:val="28"/>
                <w:lang w:eastAsia="en-US"/>
              </w:rPr>
            </w:pPr>
            <w:r w:rsidRPr="00C75702">
              <w:rPr>
                <w:color w:val="000000"/>
                <w:sz w:val="28"/>
                <w:szCs w:val="28"/>
                <w:lang w:eastAsia="en-US"/>
              </w:rPr>
              <w:t>- Оценка фактического притока неорганизованного стока (сточных вод, поступающих по поверхности рельефа местности) по бассейнам канализования очистных сооружений и прямых выпусков</w:t>
            </w:r>
          </w:p>
        </w:tc>
        <w:tc>
          <w:tcPr>
            <w:tcW w:w="1199" w:type="dxa"/>
          </w:tcPr>
          <w:p w:rsidR="00D506A5" w:rsidRPr="00C75702" w:rsidRDefault="00D506A5" w:rsidP="00D506A5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sz w:val="28"/>
                <w:szCs w:val="28"/>
              </w:rPr>
            </w:pPr>
            <w:r w:rsidRPr="00C75702">
              <w:rPr>
                <w:sz w:val="28"/>
                <w:szCs w:val="28"/>
              </w:rPr>
              <w:t>15</w:t>
            </w:r>
          </w:p>
        </w:tc>
      </w:tr>
      <w:tr w:rsidR="00D506A5" w:rsidRPr="00C75702" w:rsidTr="00D506A5">
        <w:tc>
          <w:tcPr>
            <w:tcW w:w="988" w:type="dxa"/>
          </w:tcPr>
          <w:p w:rsidR="00D506A5" w:rsidRPr="00C75702" w:rsidRDefault="00D506A5" w:rsidP="00D506A5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sz w:val="28"/>
                <w:szCs w:val="28"/>
              </w:rPr>
            </w:pPr>
            <w:r w:rsidRPr="00C75702">
              <w:rPr>
                <w:sz w:val="28"/>
                <w:szCs w:val="28"/>
              </w:rPr>
              <w:t>1.2.3.</w:t>
            </w:r>
          </w:p>
        </w:tc>
        <w:tc>
          <w:tcPr>
            <w:tcW w:w="7663" w:type="dxa"/>
          </w:tcPr>
          <w:p w:rsidR="00D506A5" w:rsidRPr="00C75702" w:rsidRDefault="00D506A5" w:rsidP="00D506A5">
            <w:pPr>
              <w:spacing w:line="360" w:lineRule="auto"/>
              <w:ind w:firstLine="432"/>
              <w:rPr>
                <w:color w:val="000000"/>
                <w:sz w:val="28"/>
                <w:szCs w:val="28"/>
                <w:lang w:eastAsia="en-US"/>
              </w:rPr>
            </w:pPr>
            <w:r w:rsidRPr="00C75702">
              <w:rPr>
                <w:color w:val="000000"/>
                <w:sz w:val="28"/>
                <w:szCs w:val="28"/>
                <w:lang w:eastAsia="en-US"/>
              </w:rPr>
              <w:t>- Анализ ретроспективных балансов поступления сточных вод в централизованную систему водоотведения по бассейнам канализования очистных сооружений и прямых выпусков, с выделением зон дефицитов и резервов производительных мощностей</w:t>
            </w:r>
          </w:p>
        </w:tc>
        <w:tc>
          <w:tcPr>
            <w:tcW w:w="1199" w:type="dxa"/>
          </w:tcPr>
          <w:p w:rsidR="00D506A5" w:rsidRPr="00C75702" w:rsidRDefault="00D506A5" w:rsidP="00D506A5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sz w:val="28"/>
                <w:szCs w:val="28"/>
              </w:rPr>
            </w:pPr>
            <w:r w:rsidRPr="00C75702">
              <w:rPr>
                <w:sz w:val="28"/>
                <w:szCs w:val="28"/>
              </w:rPr>
              <w:t>15</w:t>
            </w:r>
          </w:p>
        </w:tc>
      </w:tr>
      <w:tr w:rsidR="00D506A5" w:rsidRPr="00C75702" w:rsidTr="00D506A5">
        <w:tc>
          <w:tcPr>
            <w:tcW w:w="988" w:type="dxa"/>
          </w:tcPr>
          <w:p w:rsidR="00D506A5" w:rsidRPr="00C75702" w:rsidRDefault="00D506A5" w:rsidP="00D506A5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sz w:val="28"/>
                <w:szCs w:val="28"/>
              </w:rPr>
            </w:pPr>
            <w:r w:rsidRPr="00C75702">
              <w:rPr>
                <w:sz w:val="28"/>
                <w:szCs w:val="28"/>
              </w:rPr>
              <w:t>1.2.4.</w:t>
            </w:r>
          </w:p>
        </w:tc>
        <w:tc>
          <w:tcPr>
            <w:tcW w:w="7663" w:type="dxa"/>
          </w:tcPr>
          <w:p w:rsidR="00D506A5" w:rsidRPr="00C75702" w:rsidRDefault="00D506A5" w:rsidP="00D506A5">
            <w:pPr>
              <w:spacing w:line="360" w:lineRule="auto"/>
              <w:ind w:firstLine="432"/>
              <w:rPr>
                <w:color w:val="000000"/>
                <w:sz w:val="28"/>
                <w:szCs w:val="28"/>
                <w:lang w:eastAsia="en-US"/>
              </w:rPr>
            </w:pPr>
            <w:r w:rsidRPr="00C75702">
              <w:rPr>
                <w:color w:val="000000"/>
                <w:sz w:val="28"/>
                <w:szCs w:val="28"/>
                <w:lang w:eastAsia="en-US"/>
              </w:rPr>
              <w:t>- Анализ гидравлических режимов и режимов работы элементов централизованной системы водоотведения (насосных станций, канализационных сетей, тоннельных коллекторов) для каждого сооружения</w:t>
            </w:r>
          </w:p>
        </w:tc>
        <w:tc>
          <w:tcPr>
            <w:tcW w:w="1199" w:type="dxa"/>
          </w:tcPr>
          <w:p w:rsidR="00D506A5" w:rsidRPr="00C75702" w:rsidRDefault="00D506A5" w:rsidP="00D506A5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sz w:val="28"/>
                <w:szCs w:val="28"/>
              </w:rPr>
            </w:pPr>
            <w:r w:rsidRPr="00C75702">
              <w:rPr>
                <w:sz w:val="28"/>
                <w:szCs w:val="28"/>
              </w:rPr>
              <w:t>15</w:t>
            </w:r>
          </w:p>
        </w:tc>
      </w:tr>
      <w:tr w:rsidR="00D506A5" w:rsidRPr="00C75702" w:rsidTr="00D506A5">
        <w:tc>
          <w:tcPr>
            <w:tcW w:w="988" w:type="dxa"/>
          </w:tcPr>
          <w:p w:rsidR="00D506A5" w:rsidRPr="00C75702" w:rsidRDefault="00D506A5" w:rsidP="00D506A5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sz w:val="28"/>
                <w:szCs w:val="28"/>
              </w:rPr>
            </w:pPr>
            <w:r w:rsidRPr="00C75702">
              <w:rPr>
                <w:sz w:val="28"/>
                <w:szCs w:val="28"/>
              </w:rPr>
              <w:t>1.2.5.</w:t>
            </w:r>
          </w:p>
        </w:tc>
        <w:tc>
          <w:tcPr>
            <w:tcW w:w="7663" w:type="dxa"/>
          </w:tcPr>
          <w:p w:rsidR="00D506A5" w:rsidRPr="00C75702" w:rsidRDefault="00D506A5" w:rsidP="00D506A5">
            <w:pPr>
              <w:spacing w:line="360" w:lineRule="auto"/>
              <w:ind w:firstLine="432"/>
              <w:rPr>
                <w:color w:val="000000"/>
                <w:sz w:val="28"/>
                <w:szCs w:val="28"/>
                <w:lang w:eastAsia="en-US"/>
              </w:rPr>
            </w:pPr>
            <w:r w:rsidRPr="00C75702">
              <w:rPr>
                <w:color w:val="000000"/>
                <w:sz w:val="28"/>
                <w:szCs w:val="28"/>
                <w:lang w:eastAsia="en-US"/>
              </w:rPr>
              <w:t>- Анализ резервов и дефицитов производственных мощностей системы водоотведения и возможности расширения зоны действия очистных сооружений с наличием резерва в зонах дефицита</w:t>
            </w:r>
          </w:p>
        </w:tc>
        <w:tc>
          <w:tcPr>
            <w:tcW w:w="1199" w:type="dxa"/>
          </w:tcPr>
          <w:p w:rsidR="00D506A5" w:rsidRPr="00C75702" w:rsidRDefault="00D506A5" w:rsidP="00D506A5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sz w:val="28"/>
                <w:szCs w:val="28"/>
              </w:rPr>
            </w:pPr>
            <w:r w:rsidRPr="00C75702">
              <w:rPr>
                <w:sz w:val="28"/>
                <w:szCs w:val="28"/>
              </w:rPr>
              <w:t>15</w:t>
            </w:r>
          </w:p>
        </w:tc>
      </w:tr>
      <w:tr w:rsidR="00D506A5" w:rsidRPr="00C75702" w:rsidTr="00D506A5">
        <w:tc>
          <w:tcPr>
            <w:tcW w:w="988" w:type="dxa"/>
          </w:tcPr>
          <w:p w:rsidR="00D506A5" w:rsidRPr="00C75702" w:rsidRDefault="00D506A5" w:rsidP="00D506A5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sz w:val="28"/>
                <w:szCs w:val="28"/>
              </w:rPr>
            </w:pPr>
            <w:r w:rsidRPr="00C75702">
              <w:rPr>
                <w:sz w:val="28"/>
                <w:szCs w:val="28"/>
              </w:rPr>
              <w:t>1.3.</w:t>
            </w:r>
          </w:p>
        </w:tc>
        <w:tc>
          <w:tcPr>
            <w:tcW w:w="7663" w:type="dxa"/>
          </w:tcPr>
          <w:p w:rsidR="00D506A5" w:rsidRPr="00C75702" w:rsidRDefault="00D506A5" w:rsidP="00D506A5">
            <w:pPr>
              <w:spacing w:line="360" w:lineRule="auto"/>
              <w:ind w:firstLine="432"/>
              <w:rPr>
                <w:b/>
                <w:color w:val="000000"/>
                <w:sz w:val="28"/>
                <w:szCs w:val="28"/>
                <w:lang w:eastAsia="en-US"/>
              </w:rPr>
            </w:pPr>
            <w:r w:rsidRPr="00C75702">
              <w:rPr>
                <w:b/>
                <w:color w:val="000000"/>
                <w:sz w:val="28"/>
                <w:szCs w:val="28"/>
                <w:lang w:eastAsia="en-US"/>
              </w:rPr>
              <w:t>Раздел III</w:t>
            </w:r>
          </w:p>
          <w:p w:rsidR="00D506A5" w:rsidRPr="00C75702" w:rsidRDefault="00D506A5" w:rsidP="00D506A5">
            <w:pPr>
              <w:spacing w:line="360" w:lineRule="auto"/>
              <w:ind w:firstLine="432"/>
              <w:rPr>
                <w:color w:val="000000"/>
                <w:sz w:val="28"/>
                <w:szCs w:val="28"/>
                <w:lang w:eastAsia="en-US"/>
              </w:rPr>
            </w:pPr>
            <w:r w:rsidRPr="00C75702">
              <w:rPr>
                <w:color w:val="000000"/>
                <w:sz w:val="28"/>
                <w:szCs w:val="28"/>
                <w:lang w:eastAsia="en-US"/>
              </w:rPr>
              <w:t>Перспективные расчётные расходы сточных вод</w:t>
            </w:r>
          </w:p>
        </w:tc>
        <w:tc>
          <w:tcPr>
            <w:tcW w:w="1199" w:type="dxa"/>
          </w:tcPr>
          <w:p w:rsidR="00D506A5" w:rsidRPr="00C75702" w:rsidRDefault="00D506A5" w:rsidP="00D506A5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sz w:val="28"/>
                <w:szCs w:val="28"/>
              </w:rPr>
            </w:pPr>
            <w:r w:rsidRPr="00C75702">
              <w:rPr>
                <w:sz w:val="28"/>
                <w:szCs w:val="28"/>
              </w:rPr>
              <w:t>16</w:t>
            </w:r>
          </w:p>
        </w:tc>
      </w:tr>
      <w:tr w:rsidR="00D506A5" w:rsidRPr="00C75702" w:rsidTr="00D506A5">
        <w:tc>
          <w:tcPr>
            <w:tcW w:w="988" w:type="dxa"/>
          </w:tcPr>
          <w:p w:rsidR="00D506A5" w:rsidRPr="00C75702" w:rsidRDefault="00D506A5" w:rsidP="00D506A5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sz w:val="28"/>
                <w:szCs w:val="28"/>
              </w:rPr>
            </w:pPr>
            <w:r w:rsidRPr="00C75702">
              <w:rPr>
                <w:sz w:val="28"/>
                <w:szCs w:val="28"/>
              </w:rPr>
              <w:t>1.3.1.</w:t>
            </w:r>
          </w:p>
        </w:tc>
        <w:tc>
          <w:tcPr>
            <w:tcW w:w="7663" w:type="dxa"/>
          </w:tcPr>
          <w:p w:rsidR="00D506A5" w:rsidRPr="00C75702" w:rsidRDefault="00D506A5" w:rsidP="00D506A5">
            <w:pPr>
              <w:spacing w:line="360" w:lineRule="auto"/>
              <w:ind w:firstLine="432"/>
              <w:rPr>
                <w:sz w:val="28"/>
                <w:szCs w:val="28"/>
                <w:lang w:eastAsia="en-US"/>
              </w:rPr>
            </w:pPr>
            <w:r w:rsidRPr="00C75702">
              <w:rPr>
                <w:sz w:val="28"/>
                <w:szCs w:val="28"/>
                <w:lang w:eastAsia="en-US"/>
              </w:rPr>
              <w:t>- Фактическое и ожидаемом поступление в централизованную систему водоотведения сточных вод (годовое, среднесуточное)</w:t>
            </w:r>
          </w:p>
        </w:tc>
        <w:tc>
          <w:tcPr>
            <w:tcW w:w="1199" w:type="dxa"/>
          </w:tcPr>
          <w:p w:rsidR="00D506A5" w:rsidRPr="00C75702" w:rsidRDefault="00D506A5" w:rsidP="00D506A5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sz w:val="28"/>
                <w:szCs w:val="28"/>
              </w:rPr>
            </w:pPr>
            <w:r w:rsidRPr="00C75702">
              <w:rPr>
                <w:sz w:val="28"/>
                <w:szCs w:val="28"/>
              </w:rPr>
              <w:t>16</w:t>
            </w:r>
          </w:p>
        </w:tc>
      </w:tr>
      <w:tr w:rsidR="00D506A5" w:rsidRPr="00C75702" w:rsidTr="00D506A5">
        <w:tc>
          <w:tcPr>
            <w:tcW w:w="988" w:type="dxa"/>
          </w:tcPr>
          <w:p w:rsidR="00D506A5" w:rsidRPr="00C75702" w:rsidRDefault="00D506A5" w:rsidP="00D506A5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sz w:val="28"/>
                <w:szCs w:val="28"/>
              </w:rPr>
            </w:pPr>
            <w:r w:rsidRPr="00C75702">
              <w:rPr>
                <w:sz w:val="28"/>
                <w:szCs w:val="28"/>
              </w:rPr>
              <w:lastRenderedPageBreak/>
              <w:t>1.3.2.</w:t>
            </w:r>
          </w:p>
        </w:tc>
        <w:tc>
          <w:tcPr>
            <w:tcW w:w="7663" w:type="dxa"/>
          </w:tcPr>
          <w:p w:rsidR="00D506A5" w:rsidRPr="00C75702" w:rsidRDefault="00D506A5" w:rsidP="00D506A5">
            <w:pPr>
              <w:tabs>
                <w:tab w:val="left" w:pos="709"/>
                <w:tab w:val="left" w:pos="1417"/>
                <w:tab w:val="left" w:pos="2126"/>
                <w:tab w:val="left" w:pos="2835"/>
                <w:tab w:val="left" w:pos="3543"/>
                <w:tab w:val="left" w:pos="4252"/>
                <w:tab w:val="left" w:pos="4961"/>
                <w:tab w:val="left" w:pos="5669"/>
                <w:tab w:val="left" w:pos="6378"/>
                <w:tab w:val="left" w:pos="7087"/>
                <w:tab w:val="left" w:pos="7795"/>
                <w:tab w:val="left" w:pos="8504"/>
                <w:tab w:val="left" w:pos="9132"/>
              </w:tabs>
              <w:spacing w:line="360" w:lineRule="auto"/>
              <w:ind w:firstLine="432"/>
              <w:rPr>
                <w:sz w:val="28"/>
                <w:szCs w:val="28"/>
                <w:lang w:eastAsia="en-US"/>
              </w:rPr>
            </w:pPr>
            <w:r w:rsidRPr="00C75702">
              <w:rPr>
                <w:sz w:val="28"/>
                <w:szCs w:val="28"/>
              </w:rPr>
              <w:t>- Количество пропущеных сточных вод (с выделением групп)</w:t>
            </w:r>
          </w:p>
        </w:tc>
        <w:tc>
          <w:tcPr>
            <w:tcW w:w="1199" w:type="dxa"/>
          </w:tcPr>
          <w:p w:rsidR="00D506A5" w:rsidRPr="00C75702" w:rsidRDefault="00D506A5" w:rsidP="00D506A5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sz w:val="28"/>
                <w:szCs w:val="28"/>
              </w:rPr>
            </w:pPr>
            <w:r w:rsidRPr="00C75702">
              <w:rPr>
                <w:sz w:val="28"/>
                <w:szCs w:val="28"/>
              </w:rPr>
              <w:t>16</w:t>
            </w:r>
          </w:p>
        </w:tc>
      </w:tr>
      <w:tr w:rsidR="00D506A5" w:rsidRPr="00C75702" w:rsidTr="00D506A5">
        <w:tc>
          <w:tcPr>
            <w:tcW w:w="988" w:type="dxa"/>
          </w:tcPr>
          <w:p w:rsidR="00D506A5" w:rsidRPr="00C75702" w:rsidRDefault="00D506A5" w:rsidP="00D506A5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sz w:val="28"/>
                <w:szCs w:val="28"/>
              </w:rPr>
            </w:pPr>
            <w:r w:rsidRPr="00C75702">
              <w:rPr>
                <w:sz w:val="28"/>
                <w:szCs w:val="28"/>
              </w:rPr>
              <w:t>1.3.3.</w:t>
            </w:r>
          </w:p>
        </w:tc>
        <w:tc>
          <w:tcPr>
            <w:tcW w:w="7663" w:type="dxa"/>
          </w:tcPr>
          <w:p w:rsidR="00D506A5" w:rsidRPr="00C75702" w:rsidRDefault="00D506A5" w:rsidP="00D506A5">
            <w:pPr>
              <w:pStyle w:val="11"/>
              <w:spacing w:after="0" w:line="360" w:lineRule="auto"/>
              <w:ind w:left="0" w:firstLine="432"/>
              <w:rPr>
                <w:rFonts w:ascii="Times New Roman" w:hAnsi="Times New Roman"/>
                <w:sz w:val="28"/>
                <w:szCs w:val="28"/>
              </w:rPr>
            </w:pPr>
            <w:r w:rsidRPr="00C75702">
              <w:rPr>
                <w:rFonts w:ascii="Times New Roman" w:hAnsi="Times New Roman"/>
                <w:sz w:val="28"/>
                <w:szCs w:val="28"/>
              </w:rPr>
              <w:t>- Структура водоотведения с учётом территориальной разбивки по зонам действия очистных сооружений и прямых выпусков, кадастровым и планировочным кварталам.</w:t>
            </w:r>
          </w:p>
        </w:tc>
        <w:tc>
          <w:tcPr>
            <w:tcW w:w="1199" w:type="dxa"/>
          </w:tcPr>
          <w:p w:rsidR="00D506A5" w:rsidRPr="00C75702" w:rsidRDefault="00D506A5" w:rsidP="00D506A5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sz w:val="28"/>
                <w:szCs w:val="28"/>
              </w:rPr>
            </w:pPr>
            <w:r w:rsidRPr="00C75702">
              <w:rPr>
                <w:sz w:val="28"/>
                <w:szCs w:val="28"/>
              </w:rPr>
              <w:t>17</w:t>
            </w:r>
          </w:p>
        </w:tc>
      </w:tr>
      <w:tr w:rsidR="00D506A5" w:rsidRPr="00C75702" w:rsidTr="00D506A5">
        <w:tc>
          <w:tcPr>
            <w:tcW w:w="988" w:type="dxa"/>
          </w:tcPr>
          <w:p w:rsidR="00D506A5" w:rsidRPr="00C75702" w:rsidRDefault="00D506A5" w:rsidP="00D506A5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sz w:val="28"/>
                <w:szCs w:val="28"/>
              </w:rPr>
            </w:pPr>
            <w:r w:rsidRPr="00C75702">
              <w:rPr>
                <w:sz w:val="28"/>
                <w:szCs w:val="28"/>
              </w:rPr>
              <w:t>1.3.4.</w:t>
            </w:r>
          </w:p>
        </w:tc>
        <w:tc>
          <w:tcPr>
            <w:tcW w:w="7663" w:type="dxa"/>
          </w:tcPr>
          <w:p w:rsidR="00D506A5" w:rsidRPr="00C75702" w:rsidRDefault="00D506A5" w:rsidP="00D506A5">
            <w:pPr>
              <w:pStyle w:val="11"/>
              <w:spacing w:after="0" w:line="360" w:lineRule="auto"/>
              <w:ind w:left="0" w:firstLine="432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C75702">
              <w:rPr>
                <w:rFonts w:ascii="Times New Roman" w:hAnsi="Times New Roman"/>
                <w:color w:val="000000"/>
                <w:sz w:val="28"/>
                <w:szCs w:val="28"/>
              </w:rPr>
              <w:t>- Расчет требуемой мощности очистных сооружений, исходя из данных о перспективном расходе сточных вод с указанием требуемых объёмов приёма и очистки сточных вод, дефицита (резерва) мощностей по зонам действия сооружений по годам на расчётный срок</w:t>
            </w:r>
          </w:p>
        </w:tc>
        <w:tc>
          <w:tcPr>
            <w:tcW w:w="1199" w:type="dxa"/>
          </w:tcPr>
          <w:p w:rsidR="00D506A5" w:rsidRPr="00C75702" w:rsidRDefault="00D506A5" w:rsidP="00D506A5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sz w:val="28"/>
                <w:szCs w:val="28"/>
              </w:rPr>
            </w:pPr>
            <w:r w:rsidRPr="00C75702">
              <w:rPr>
                <w:sz w:val="28"/>
                <w:szCs w:val="28"/>
              </w:rPr>
              <w:t>17</w:t>
            </w:r>
          </w:p>
        </w:tc>
      </w:tr>
      <w:tr w:rsidR="00D506A5" w:rsidRPr="00C75702" w:rsidTr="00D506A5">
        <w:tc>
          <w:tcPr>
            <w:tcW w:w="988" w:type="dxa"/>
          </w:tcPr>
          <w:p w:rsidR="00D506A5" w:rsidRPr="00C75702" w:rsidRDefault="00D506A5" w:rsidP="00D506A5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sz w:val="28"/>
                <w:szCs w:val="28"/>
              </w:rPr>
            </w:pPr>
            <w:r w:rsidRPr="00C75702">
              <w:rPr>
                <w:sz w:val="28"/>
                <w:szCs w:val="28"/>
              </w:rPr>
              <w:t>1.3.5.</w:t>
            </w:r>
          </w:p>
        </w:tc>
        <w:tc>
          <w:tcPr>
            <w:tcW w:w="7663" w:type="dxa"/>
          </w:tcPr>
          <w:p w:rsidR="00D506A5" w:rsidRPr="00C75702" w:rsidRDefault="00D506A5" w:rsidP="00D506A5">
            <w:pPr>
              <w:pStyle w:val="11"/>
              <w:spacing w:after="0" w:line="360" w:lineRule="auto"/>
              <w:ind w:left="0" w:firstLine="432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C75702">
              <w:rPr>
                <w:rFonts w:ascii="Times New Roman" w:hAnsi="Times New Roman"/>
                <w:color w:val="000000"/>
                <w:sz w:val="28"/>
                <w:szCs w:val="28"/>
              </w:rPr>
              <w:t>- Картаэлементов деления территории</w:t>
            </w:r>
          </w:p>
        </w:tc>
        <w:tc>
          <w:tcPr>
            <w:tcW w:w="1199" w:type="dxa"/>
          </w:tcPr>
          <w:p w:rsidR="00D506A5" w:rsidRPr="00C75702" w:rsidRDefault="00D506A5" w:rsidP="00D506A5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sz w:val="28"/>
                <w:szCs w:val="28"/>
              </w:rPr>
            </w:pPr>
            <w:r w:rsidRPr="00C75702">
              <w:rPr>
                <w:sz w:val="28"/>
                <w:szCs w:val="28"/>
              </w:rPr>
              <w:t>17</w:t>
            </w:r>
          </w:p>
        </w:tc>
      </w:tr>
      <w:tr w:rsidR="00D506A5" w:rsidRPr="00C75702" w:rsidTr="00D506A5">
        <w:tc>
          <w:tcPr>
            <w:tcW w:w="988" w:type="dxa"/>
          </w:tcPr>
          <w:p w:rsidR="00D506A5" w:rsidRPr="00C75702" w:rsidRDefault="00D506A5" w:rsidP="00D506A5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sz w:val="28"/>
                <w:szCs w:val="28"/>
              </w:rPr>
            </w:pPr>
            <w:r w:rsidRPr="00C75702">
              <w:rPr>
                <w:sz w:val="28"/>
                <w:szCs w:val="28"/>
              </w:rPr>
              <w:t>1.3.6.</w:t>
            </w:r>
          </w:p>
        </w:tc>
        <w:tc>
          <w:tcPr>
            <w:tcW w:w="7663" w:type="dxa"/>
          </w:tcPr>
          <w:p w:rsidR="00D506A5" w:rsidRPr="00C75702" w:rsidRDefault="00D506A5" w:rsidP="00D506A5">
            <w:pPr>
              <w:spacing w:line="360" w:lineRule="auto"/>
              <w:ind w:firstLine="432"/>
              <w:rPr>
                <w:color w:val="000000"/>
                <w:sz w:val="28"/>
                <w:szCs w:val="28"/>
                <w:lang w:eastAsia="en-US"/>
              </w:rPr>
            </w:pPr>
            <w:r w:rsidRPr="00C75702">
              <w:rPr>
                <w:color w:val="000000"/>
                <w:sz w:val="28"/>
                <w:szCs w:val="28"/>
                <w:lang w:eastAsia="en-US"/>
              </w:rPr>
              <w:t>- Справочник наименований расчетных элементов территориального деления и справочник соответствия принятых наименований с существующими в Генеральном плане</w:t>
            </w:r>
          </w:p>
        </w:tc>
        <w:tc>
          <w:tcPr>
            <w:tcW w:w="1199" w:type="dxa"/>
          </w:tcPr>
          <w:p w:rsidR="00D506A5" w:rsidRPr="00C75702" w:rsidRDefault="00D506A5" w:rsidP="00D506A5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sz w:val="28"/>
                <w:szCs w:val="28"/>
              </w:rPr>
            </w:pPr>
            <w:r w:rsidRPr="00C75702">
              <w:rPr>
                <w:sz w:val="28"/>
                <w:szCs w:val="28"/>
              </w:rPr>
              <w:t>17</w:t>
            </w:r>
          </w:p>
        </w:tc>
      </w:tr>
      <w:tr w:rsidR="00D506A5" w:rsidRPr="00C75702" w:rsidTr="00D506A5">
        <w:tc>
          <w:tcPr>
            <w:tcW w:w="988" w:type="dxa"/>
          </w:tcPr>
          <w:p w:rsidR="00D506A5" w:rsidRPr="00C75702" w:rsidRDefault="00D506A5" w:rsidP="00D506A5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sz w:val="28"/>
                <w:szCs w:val="28"/>
              </w:rPr>
            </w:pPr>
            <w:r w:rsidRPr="00C75702">
              <w:rPr>
                <w:sz w:val="28"/>
                <w:szCs w:val="28"/>
              </w:rPr>
              <w:t>1.3.7.</w:t>
            </w:r>
          </w:p>
        </w:tc>
        <w:tc>
          <w:tcPr>
            <w:tcW w:w="7663" w:type="dxa"/>
          </w:tcPr>
          <w:p w:rsidR="00D506A5" w:rsidRPr="00C75702" w:rsidRDefault="00D506A5" w:rsidP="00D506A5">
            <w:pPr>
              <w:spacing w:line="360" w:lineRule="auto"/>
              <w:ind w:firstLine="432"/>
              <w:rPr>
                <w:color w:val="000000"/>
                <w:sz w:val="28"/>
                <w:szCs w:val="28"/>
                <w:lang w:eastAsia="en-US"/>
              </w:rPr>
            </w:pPr>
            <w:r w:rsidRPr="00C75702">
              <w:rPr>
                <w:color w:val="000000"/>
                <w:sz w:val="28"/>
                <w:szCs w:val="28"/>
                <w:lang w:eastAsia="en-US"/>
              </w:rPr>
              <w:t>- Описание расчетных элементов территориального деления в существующем (на момент разработки схемы водоотведения) и перспективном состояниях</w:t>
            </w:r>
          </w:p>
        </w:tc>
        <w:tc>
          <w:tcPr>
            <w:tcW w:w="1199" w:type="dxa"/>
          </w:tcPr>
          <w:p w:rsidR="00D506A5" w:rsidRPr="00C75702" w:rsidRDefault="00D506A5" w:rsidP="00D506A5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sz w:val="28"/>
                <w:szCs w:val="28"/>
              </w:rPr>
            </w:pPr>
            <w:r w:rsidRPr="00C75702">
              <w:rPr>
                <w:sz w:val="28"/>
                <w:szCs w:val="28"/>
              </w:rPr>
              <w:t>18</w:t>
            </w:r>
          </w:p>
        </w:tc>
      </w:tr>
      <w:tr w:rsidR="00D506A5" w:rsidRPr="00C75702" w:rsidTr="00D506A5">
        <w:tc>
          <w:tcPr>
            <w:tcW w:w="988" w:type="dxa"/>
          </w:tcPr>
          <w:p w:rsidR="00D506A5" w:rsidRPr="00C75702" w:rsidRDefault="00D506A5" w:rsidP="00D506A5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sz w:val="28"/>
                <w:szCs w:val="28"/>
              </w:rPr>
            </w:pPr>
            <w:r w:rsidRPr="00C75702">
              <w:rPr>
                <w:sz w:val="28"/>
                <w:szCs w:val="28"/>
              </w:rPr>
              <w:t>1.4.</w:t>
            </w:r>
          </w:p>
        </w:tc>
        <w:tc>
          <w:tcPr>
            <w:tcW w:w="7663" w:type="dxa"/>
          </w:tcPr>
          <w:p w:rsidR="00D506A5" w:rsidRPr="00C75702" w:rsidRDefault="00D506A5" w:rsidP="00D506A5">
            <w:pPr>
              <w:spacing w:line="360" w:lineRule="auto"/>
              <w:ind w:firstLine="432"/>
              <w:rPr>
                <w:b/>
                <w:color w:val="000000"/>
                <w:sz w:val="28"/>
                <w:szCs w:val="28"/>
                <w:lang w:eastAsia="en-US"/>
              </w:rPr>
            </w:pPr>
            <w:r w:rsidRPr="00C75702">
              <w:rPr>
                <w:b/>
                <w:color w:val="000000"/>
                <w:sz w:val="28"/>
                <w:szCs w:val="28"/>
                <w:lang w:eastAsia="en-US"/>
              </w:rPr>
              <w:t xml:space="preserve">Раздел </w:t>
            </w:r>
            <w:r w:rsidRPr="00C75702">
              <w:rPr>
                <w:b/>
                <w:color w:val="000000"/>
                <w:sz w:val="28"/>
                <w:szCs w:val="28"/>
                <w:lang w:val="en-US" w:eastAsia="en-US"/>
              </w:rPr>
              <w:t>IV</w:t>
            </w:r>
          </w:p>
          <w:p w:rsidR="00D506A5" w:rsidRPr="00C75702" w:rsidRDefault="00D506A5" w:rsidP="00D506A5">
            <w:pPr>
              <w:spacing w:line="360" w:lineRule="auto"/>
              <w:ind w:firstLine="432"/>
              <w:rPr>
                <w:color w:val="000000"/>
                <w:sz w:val="28"/>
                <w:szCs w:val="28"/>
                <w:lang w:eastAsia="en-US"/>
              </w:rPr>
            </w:pPr>
            <w:r w:rsidRPr="00C75702">
              <w:rPr>
                <w:color w:val="000000"/>
                <w:sz w:val="28"/>
                <w:szCs w:val="28"/>
                <w:lang w:eastAsia="en-US"/>
              </w:rPr>
              <w:t>Предложения по строительству, реконструкции и модернизации (техническому перевооружению) объектов централизованных систем водоотведения</w:t>
            </w:r>
          </w:p>
        </w:tc>
        <w:tc>
          <w:tcPr>
            <w:tcW w:w="1199" w:type="dxa"/>
          </w:tcPr>
          <w:p w:rsidR="00D506A5" w:rsidRPr="00C75702" w:rsidRDefault="00D506A5" w:rsidP="00D506A5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sz w:val="28"/>
                <w:szCs w:val="28"/>
              </w:rPr>
            </w:pPr>
            <w:r w:rsidRPr="00C75702">
              <w:rPr>
                <w:sz w:val="28"/>
                <w:szCs w:val="28"/>
              </w:rPr>
              <w:t>18</w:t>
            </w:r>
          </w:p>
        </w:tc>
      </w:tr>
      <w:tr w:rsidR="00D506A5" w:rsidRPr="00C75702" w:rsidTr="00D506A5">
        <w:tc>
          <w:tcPr>
            <w:tcW w:w="988" w:type="dxa"/>
          </w:tcPr>
          <w:p w:rsidR="00D506A5" w:rsidRPr="00C75702" w:rsidRDefault="00D506A5" w:rsidP="00D506A5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sz w:val="28"/>
                <w:szCs w:val="28"/>
              </w:rPr>
            </w:pPr>
            <w:r w:rsidRPr="00C75702">
              <w:rPr>
                <w:sz w:val="28"/>
                <w:szCs w:val="28"/>
              </w:rPr>
              <w:t>1.4.1.</w:t>
            </w:r>
          </w:p>
        </w:tc>
        <w:tc>
          <w:tcPr>
            <w:tcW w:w="7663" w:type="dxa"/>
          </w:tcPr>
          <w:p w:rsidR="00D506A5" w:rsidRPr="00C75702" w:rsidRDefault="00D506A5" w:rsidP="00D506A5">
            <w:pPr>
              <w:spacing w:line="360" w:lineRule="auto"/>
              <w:ind w:firstLine="432"/>
              <w:rPr>
                <w:color w:val="000000"/>
                <w:sz w:val="28"/>
                <w:szCs w:val="28"/>
                <w:lang w:eastAsia="en-US"/>
              </w:rPr>
            </w:pPr>
            <w:r w:rsidRPr="00C75702">
              <w:rPr>
                <w:color w:val="000000"/>
                <w:sz w:val="28"/>
                <w:szCs w:val="28"/>
                <w:lang w:eastAsia="en-US"/>
              </w:rPr>
              <w:t>- По данным предприятий, организующих водоотведение в границах поселений, городских округов принять:</w:t>
            </w:r>
          </w:p>
          <w:p w:rsidR="00D506A5" w:rsidRPr="00C75702" w:rsidRDefault="00D506A5" w:rsidP="00D506A5">
            <w:pPr>
              <w:spacing w:line="360" w:lineRule="auto"/>
              <w:ind w:firstLine="432"/>
              <w:rPr>
                <w:color w:val="000000"/>
                <w:sz w:val="28"/>
                <w:szCs w:val="28"/>
                <w:lang w:eastAsia="en-US"/>
              </w:rPr>
            </w:pPr>
            <w:r w:rsidRPr="00C75702">
              <w:rPr>
                <w:color w:val="000000"/>
                <w:sz w:val="28"/>
                <w:szCs w:val="28"/>
                <w:lang w:eastAsia="en-US"/>
              </w:rPr>
              <w:t>* планы вывода из эксплуатации действующих объектов;</w:t>
            </w:r>
          </w:p>
          <w:p w:rsidR="00D506A5" w:rsidRPr="00C75702" w:rsidRDefault="00D506A5" w:rsidP="00D506A5">
            <w:pPr>
              <w:spacing w:line="360" w:lineRule="auto"/>
              <w:ind w:firstLine="432"/>
              <w:rPr>
                <w:color w:val="000000"/>
                <w:sz w:val="28"/>
                <w:szCs w:val="28"/>
                <w:lang w:eastAsia="en-US"/>
              </w:rPr>
            </w:pPr>
            <w:r w:rsidRPr="00C75702">
              <w:rPr>
                <w:color w:val="000000"/>
                <w:sz w:val="28"/>
                <w:szCs w:val="28"/>
                <w:lang w:eastAsia="en-US"/>
              </w:rPr>
              <w:t>* планы технического перевооружения действующих объектов;</w:t>
            </w:r>
          </w:p>
        </w:tc>
        <w:tc>
          <w:tcPr>
            <w:tcW w:w="1199" w:type="dxa"/>
          </w:tcPr>
          <w:p w:rsidR="00D506A5" w:rsidRPr="00C75702" w:rsidRDefault="00D506A5" w:rsidP="00D506A5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sz w:val="28"/>
                <w:szCs w:val="28"/>
              </w:rPr>
            </w:pPr>
            <w:r w:rsidRPr="00C75702">
              <w:rPr>
                <w:sz w:val="28"/>
                <w:szCs w:val="28"/>
              </w:rPr>
              <w:t>19</w:t>
            </w:r>
          </w:p>
        </w:tc>
      </w:tr>
      <w:tr w:rsidR="00D506A5" w:rsidRPr="00C75702" w:rsidTr="00D506A5">
        <w:tc>
          <w:tcPr>
            <w:tcW w:w="988" w:type="dxa"/>
          </w:tcPr>
          <w:p w:rsidR="00D506A5" w:rsidRPr="00C75702" w:rsidRDefault="00D506A5" w:rsidP="00D506A5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sz w:val="28"/>
                <w:szCs w:val="28"/>
              </w:rPr>
            </w:pPr>
            <w:r w:rsidRPr="00C75702">
              <w:rPr>
                <w:sz w:val="28"/>
                <w:szCs w:val="28"/>
              </w:rPr>
              <w:t>1.4.2.</w:t>
            </w:r>
          </w:p>
        </w:tc>
        <w:tc>
          <w:tcPr>
            <w:tcW w:w="7663" w:type="dxa"/>
          </w:tcPr>
          <w:p w:rsidR="00D506A5" w:rsidRPr="00C75702" w:rsidRDefault="00D506A5" w:rsidP="00D506A5">
            <w:pPr>
              <w:spacing w:line="360" w:lineRule="auto"/>
              <w:ind w:firstLine="432"/>
              <w:rPr>
                <w:color w:val="000000"/>
                <w:sz w:val="28"/>
                <w:szCs w:val="28"/>
                <w:lang w:eastAsia="en-US"/>
              </w:rPr>
            </w:pPr>
            <w:r w:rsidRPr="00C75702">
              <w:rPr>
                <w:color w:val="000000"/>
                <w:sz w:val="28"/>
                <w:szCs w:val="28"/>
                <w:lang w:eastAsia="en-US"/>
              </w:rPr>
              <w:t xml:space="preserve">- План нового строительства и реконструкции объектов системы водоотведения для организации централизованного </w:t>
            </w:r>
            <w:r w:rsidRPr="00C75702">
              <w:rPr>
                <w:color w:val="000000"/>
                <w:sz w:val="28"/>
                <w:szCs w:val="28"/>
                <w:lang w:eastAsia="en-US"/>
              </w:rPr>
              <w:lastRenderedPageBreak/>
              <w:t>водоотведения на территориях, где оно отсутствует</w:t>
            </w:r>
          </w:p>
        </w:tc>
        <w:tc>
          <w:tcPr>
            <w:tcW w:w="1199" w:type="dxa"/>
          </w:tcPr>
          <w:p w:rsidR="00D506A5" w:rsidRPr="00C75702" w:rsidRDefault="00D506A5" w:rsidP="00D506A5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sz w:val="28"/>
                <w:szCs w:val="28"/>
              </w:rPr>
            </w:pPr>
            <w:r w:rsidRPr="00C75702">
              <w:rPr>
                <w:sz w:val="28"/>
                <w:szCs w:val="28"/>
              </w:rPr>
              <w:lastRenderedPageBreak/>
              <w:t>19</w:t>
            </w:r>
          </w:p>
        </w:tc>
      </w:tr>
      <w:tr w:rsidR="00D506A5" w:rsidRPr="00C75702" w:rsidTr="00D506A5">
        <w:tc>
          <w:tcPr>
            <w:tcW w:w="988" w:type="dxa"/>
          </w:tcPr>
          <w:p w:rsidR="00D506A5" w:rsidRPr="00C75702" w:rsidRDefault="00D506A5" w:rsidP="00D506A5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sz w:val="28"/>
                <w:szCs w:val="28"/>
              </w:rPr>
            </w:pPr>
            <w:r w:rsidRPr="00C75702">
              <w:rPr>
                <w:sz w:val="28"/>
                <w:szCs w:val="28"/>
              </w:rPr>
              <w:lastRenderedPageBreak/>
              <w:t>1.4.3.</w:t>
            </w:r>
          </w:p>
        </w:tc>
        <w:tc>
          <w:tcPr>
            <w:tcW w:w="7663" w:type="dxa"/>
          </w:tcPr>
          <w:p w:rsidR="00D506A5" w:rsidRPr="00C75702" w:rsidRDefault="00D506A5" w:rsidP="00D506A5">
            <w:pPr>
              <w:spacing w:line="360" w:lineRule="auto"/>
              <w:ind w:firstLine="432"/>
              <w:rPr>
                <w:color w:val="000000"/>
                <w:sz w:val="28"/>
                <w:szCs w:val="28"/>
                <w:lang w:eastAsia="en-US"/>
              </w:rPr>
            </w:pPr>
            <w:r w:rsidRPr="00C75702">
              <w:rPr>
                <w:color w:val="000000"/>
                <w:sz w:val="28"/>
                <w:szCs w:val="28"/>
                <w:lang w:eastAsia="en-US"/>
              </w:rPr>
              <w:t>- План реконструкции, нового строительства, технического перевооружения системы водоотведения для объектов нового строительства и реконструируемых объектов, которым производительности существующих сооружений недостаточно.</w:t>
            </w:r>
          </w:p>
        </w:tc>
        <w:tc>
          <w:tcPr>
            <w:tcW w:w="1199" w:type="dxa"/>
          </w:tcPr>
          <w:p w:rsidR="00D506A5" w:rsidRPr="00C75702" w:rsidRDefault="00D506A5" w:rsidP="00D506A5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sz w:val="28"/>
                <w:szCs w:val="28"/>
              </w:rPr>
            </w:pPr>
            <w:r w:rsidRPr="00C75702">
              <w:rPr>
                <w:sz w:val="28"/>
                <w:szCs w:val="28"/>
              </w:rPr>
              <w:t>20</w:t>
            </w:r>
          </w:p>
        </w:tc>
      </w:tr>
      <w:tr w:rsidR="00D506A5" w:rsidRPr="00C75702" w:rsidTr="00D506A5">
        <w:tc>
          <w:tcPr>
            <w:tcW w:w="988" w:type="dxa"/>
          </w:tcPr>
          <w:p w:rsidR="00D506A5" w:rsidRPr="00C75702" w:rsidRDefault="00D506A5" w:rsidP="00D506A5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sz w:val="28"/>
                <w:szCs w:val="28"/>
              </w:rPr>
            </w:pPr>
            <w:r w:rsidRPr="00C75702">
              <w:rPr>
                <w:sz w:val="28"/>
                <w:szCs w:val="28"/>
              </w:rPr>
              <w:t>1.4.4.</w:t>
            </w:r>
          </w:p>
        </w:tc>
        <w:tc>
          <w:tcPr>
            <w:tcW w:w="7663" w:type="dxa"/>
          </w:tcPr>
          <w:p w:rsidR="00D506A5" w:rsidRPr="00C75702" w:rsidRDefault="00D506A5" w:rsidP="00D506A5">
            <w:pPr>
              <w:spacing w:line="360" w:lineRule="auto"/>
              <w:ind w:firstLine="432"/>
              <w:rPr>
                <w:color w:val="000000"/>
                <w:sz w:val="28"/>
                <w:szCs w:val="28"/>
                <w:lang w:eastAsia="en-US"/>
              </w:rPr>
            </w:pPr>
            <w:r w:rsidRPr="00C75702">
              <w:rPr>
                <w:color w:val="000000"/>
                <w:sz w:val="28"/>
                <w:szCs w:val="28"/>
                <w:lang w:eastAsia="en-US"/>
              </w:rPr>
              <w:t>- Приложение №1 к Разделу IV Гл.II Т.1</w:t>
            </w:r>
          </w:p>
          <w:p w:rsidR="00D506A5" w:rsidRPr="00C75702" w:rsidRDefault="00D506A5" w:rsidP="00D506A5">
            <w:pPr>
              <w:spacing w:line="360" w:lineRule="auto"/>
              <w:ind w:firstLine="432"/>
              <w:rPr>
                <w:color w:val="000000"/>
                <w:sz w:val="28"/>
                <w:szCs w:val="28"/>
              </w:rPr>
            </w:pPr>
            <w:r w:rsidRPr="00C75702">
              <w:rPr>
                <w:color w:val="000000"/>
                <w:sz w:val="28"/>
                <w:szCs w:val="28"/>
                <w:lang w:eastAsia="en-US"/>
              </w:rPr>
              <w:t>Оценка капитальных затрат в новое строительство и реконструкцию объектов систем водоотведения</w:t>
            </w:r>
          </w:p>
        </w:tc>
        <w:tc>
          <w:tcPr>
            <w:tcW w:w="1199" w:type="dxa"/>
          </w:tcPr>
          <w:p w:rsidR="00D506A5" w:rsidRPr="00C75702" w:rsidRDefault="00D506A5" w:rsidP="00D506A5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sz w:val="28"/>
                <w:szCs w:val="28"/>
              </w:rPr>
            </w:pPr>
            <w:r w:rsidRPr="00C75702">
              <w:rPr>
                <w:sz w:val="28"/>
                <w:szCs w:val="28"/>
              </w:rPr>
              <w:t>21</w:t>
            </w:r>
          </w:p>
        </w:tc>
      </w:tr>
      <w:tr w:rsidR="00D506A5" w:rsidRPr="00C75702" w:rsidTr="00D506A5">
        <w:tc>
          <w:tcPr>
            <w:tcW w:w="988" w:type="dxa"/>
          </w:tcPr>
          <w:p w:rsidR="00D506A5" w:rsidRPr="00C75702" w:rsidRDefault="00D506A5" w:rsidP="00D506A5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sz w:val="28"/>
                <w:szCs w:val="28"/>
              </w:rPr>
            </w:pPr>
            <w:r w:rsidRPr="00C75702">
              <w:rPr>
                <w:sz w:val="28"/>
                <w:szCs w:val="28"/>
              </w:rPr>
              <w:t>1.4.5.</w:t>
            </w:r>
          </w:p>
        </w:tc>
        <w:tc>
          <w:tcPr>
            <w:tcW w:w="7663" w:type="dxa"/>
          </w:tcPr>
          <w:p w:rsidR="00D506A5" w:rsidRPr="00C75702" w:rsidRDefault="00D506A5" w:rsidP="00D506A5">
            <w:pPr>
              <w:spacing w:line="360" w:lineRule="auto"/>
              <w:ind w:firstLine="432"/>
              <w:rPr>
                <w:color w:val="000000"/>
                <w:sz w:val="28"/>
                <w:szCs w:val="28"/>
                <w:lang w:eastAsia="en-US"/>
              </w:rPr>
            </w:pPr>
            <w:r w:rsidRPr="00C75702">
              <w:rPr>
                <w:color w:val="000000"/>
                <w:sz w:val="28"/>
                <w:szCs w:val="28"/>
                <w:lang w:eastAsia="en-US"/>
              </w:rPr>
              <w:t>Приложение №2 к Разделу IV Гл.II Т.1</w:t>
            </w:r>
          </w:p>
          <w:p w:rsidR="00D506A5" w:rsidRPr="00C75702" w:rsidRDefault="00D506A5" w:rsidP="00D506A5">
            <w:pPr>
              <w:spacing w:line="360" w:lineRule="auto"/>
              <w:ind w:firstLine="432"/>
              <w:rPr>
                <w:color w:val="000000"/>
                <w:sz w:val="28"/>
                <w:szCs w:val="28"/>
              </w:rPr>
            </w:pPr>
            <w:r w:rsidRPr="00C75702">
              <w:rPr>
                <w:color w:val="000000"/>
                <w:sz w:val="28"/>
                <w:szCs w:val="28"/>
                <w:lang w:eastAsia="en-US"/>
              </w:rPr>
              <w:t>Оценка возможности резервирования части имеющихся мощностей (для новых сооружений).</w:t>
            </w:r>
          </w:p>
        </w:tc>
        <w:tc>
          <w:tcPr>
            <w:tcW w:w="1199" w:type="dxa"/>
          </w:tcPr>
          <w:p w:rsidR="00D506A5" w:rsidRPr="00C75702" w:rsidRDefault="00D506A5" w:rsidP="00D506A5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sz w:val="28"/>
                <w:szCs w:val="28"/>
              </w:rPr>
            </w:pPr>
            <w:r w:rsidRPr="00C75702">
              <w:rPr>
                <w:sz w:val="28"/>
                <w:szCs w:val="28"/>
              </w:rPr>
              <w:t>21</w:t>
            </w:r>
          </w:p>
        </w:tc>
      </w:tr>
      <w:tr w:rsidR="00D506A5" w:rsidRPr="00C75702" w:rsidTr="00D506A5">
        <w:tc>
          <w:tcPr>
            <w:tcW w:w="988" w:type="dxa"/>
          </w:tcPr>
          <w:p w:rsidR="00D506A5" w:rsidRPr="00C75702" w:rsidRDefault="00D506A5" w:rsidP="00D506A5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sz w:val="28"/>
                <w:szCs w:val="28"/>
              </w:rPr>
            </w:pPr>
            <w:r w:rsidRPr="00C75702">
              <w:rPr>
                <w:sz w:val="28"/>
                <w:szCs w:val="28"/>
              </w:rPr>
              <w:t>1.5.</w:t>
            </w:r>
          </w:p>
        </w:tc>
        <w:tc>
          <w:tcPr>
            <w:tcW w:w="7663" w:type="dxa"/>
          </w:tcPr>
          <w:p w:rsidR="00D506A5" w:rsidRPr="00C75702" w:rsidRDefault="00D506A5" w:rsidP="00D506A5">
            <w:pPr>
              <w:spacing w:line="360" w:lineRule="auto"/>
              <w:ind w:firstLine="432"/>
              <w:rPr>
                <w:b/>
                <w:color w:val="000000"/>
                <w:sz w:val="28"/>
                <w:szCs w:val="28"/>
                <w:lang w:eastAsia="en-US"/>
              </w:rPr>
            </w:pPr>
            <w:r w:rsidRPr="00C75702">
              <w:rPr>
                <w:b/>
                <w:color w:val="000000"/>
                <w:sz w:val="28"/>
                <w:szCs w:val="28"/>
                <w:lang w:eastAsia="en-US"/>
              </w:rPr>
              <w:t>Раздел V</w:t>
            </w:r>
          </w:p>
          <w:p w:rsidR="00D506A5" w:rsidRPr="00C75702" w:rsidRDefault="00D506A5" w:rsidP="00D506A5">
            <w:pPr>
              <w:autoSpaceDE w:val="0"/>
              <w:autoSpaceDN w:val="0"/>
              <w:adjustRightInd w:val="0"/>
              <w:spacing w:line="360" w:lineRule="auto"/>
              <w:ind w:right="33" w:firstLine="432"/>
              <w:rPr>
                <w:color w:val="000000"/>
                <w:sz w:val="28"/>
                <w:szCs w:val="28"/>
              </w:rPr>
            </w:pPr>
            <w:r w:rsidRPr="00C75702">
              <w:rPr>
                <w:color w:val="000000"/>
                <w:sz w:val="28"/>
                <w:szCs w:val="28"/>
                <w:lang w:eastAsia="en-US"/>
              </w:rPr>
              <w:t>Предложения по строительству, реконструкции и модернизации линейных объектов централизованных систем водоснабжения.</w:t>
            </w:r>
          </w:p>
        </w:tc>
        <w:tc>
          <w:tcPr>
            <w:tcW w:w="1199" w:type="dxa"/>
          </w:tcPr>
          <w:p w:rsidR="00D506A5" w:rsidRPr="00C75702" w:rsidRDefault="00D506A5" w:rsidP="00D506A5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sz w:val="28"/>
                <w:szCs w:val="28"/>
              </w:rPr>
            </w:pPr>
            <w:r w:rsidRPr="00C75702">
              <w:rPr>
                <w:sz w:val="28"/>
                <w:szCs w:val="28"/>
              </w:rPr>
              <w:t>22</w:t>
            </w:r>
          </w:p>
        </w:tc>
      </w:tr>
      <w:tr w:rsidR="00D506A5" w:rsidRPr="00C75702" w:rsidTr="00D506A5">
        <w:tc>
          <w:tcPr>
            <w:tcW w:w="988" w:type="dxa"/>
          </w:tcPr>
          <w:p w:rsidR="00D506A5" w:rsidRPr="00C75702" w:rsidRDefault="00D506A5" w:rsidP="00D506A5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sz w:val="28"/>
                <w:szCs w:val="28"/>
              </w:rPr>
            </w:pPr>
            <w:r w:rsidRPr="00C75702">
              <w:rPr>
                <w:sz w:val="28"/>
                <w:szCs w:val="28"/>
              </w:rPr>
              <w:t>1.5.1.</w:t>
            </w:r>
          </w:p>
        </w:tc>
        <w:tc>
          <w:tcPr>
            <w:tcW w:w="7663" w:type="dxa"/>
          </w:tcPr>
          <w:p w:rsidR="00D506A5" w:rsidRPr="00C75702" w:rsidRDefault="00D506A5" w:rsidP="00D506A5">
            <w:pPr>
              <w:spacing w:line="360" w:lineRule="auto"/>
              <w:ind w:firstLine="432"/>
              <w:rPr>
                <w:color w:val="000000"/>
                <w:sz w:val="28"/>
                <w:szCs w:val="28"/>
              </w:rPr>
            </w:pPr>
            <w:r w:rsidRPr="00C75702">
              <w:rPr>
                <w:color w:val="000000"/>
                <w:sz w:val="28"/>
                <w:szCs w:val="28"/>
                <w:lang w:eastAsia="en-US"/>
              </w:rPr>
              <w:t>- Планы реконструируемых и предлагаемых к новому строительству магистральных канализационных сетей</w:t>
            </w:r>
          </w:p>
        </w:tc>
        <w:tc>
          <w:tcPr>
            <w:tcW w:w="1199" w:type="dxa"/>
          </w:tcPr>
          <w:p w:rsidR="00D506A5" w:rsidRPr="00C75702" w:rsidRDefault="00D506A5" w:rsidP="00D506A5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sz w:val="28"/>
                <w:szCs w:val="28"/>
              </w:rPr>
            </w:pPr>
            <w:r w:rsidRPr="00C75702">
              <w:rPr>
                <w:sz w:val="28"/>
                <w:szCs w:val="28"/>
              </w:rPr>
              <w:t>22</w:t>
            </w:r>
          </w:p>
        </w:tc>
      </w:tr>
      <w:tr w:rsidR="00D506A5" w:rsidRPr="00C75702" w:rsidTr="00D506A5">
        <w:tc>
          <w:tcPr>
            <w:tcW w:w="988" w:type="dxa"/>
          </w:tcPr>
          <w:p w:rsidR="00D506A5" w:rsidRPr="00C75702" w:rsidRDefault="00D506A5" w:rsidP="00D506A5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sz w:val="28"/>
                <w:szCs w:val="28"/>
              </w:rPr>
            </w:pPr>
            <w:r w:rsidRPr="00C75702">
              <w:rPr>
                <w:sz w:val="28"/>
                <w:szCs w:val="28"/>
              </w:rPr>
              <w:t>1.5.2.</w:t>
            </w:r>
          </w:p>
        </w:tc>
        <w:tc>
          <w:tcPr>
            <w:tcW w:w="7663" w:type="dxa"/>
          </w:tcPr>
          <w:p w:rsidR="00D506A5" w:rsidRPr="00C75702" w:rsidRDefault="00D506A5" w:rsidP="00D506A5">
            <w:pPr>
              <w:spacing w:line="360" w:lineRule="auto"/>
              <w:ind w:firstLine="432"/>
              <w:rPr>
                <w:color w:val="000000"/>
                <w:sz w:val="28"/>
                <w:szCs w:val="28"/>
              </w:rPr>
            </w:pPr>
            <w:r w:rsidRPr="00C75702">
              <w:rPr>
                <w:color w:val="000000"/>
                <w:sz w:val="28"/>
                <w:szCs w:val="28"/>
                <w:lang w:eastAsia="en-US"/>
              </w:rPr>
              <w:t>- План развития систем диспетчеризации, телемеханизации и систем управления режимами водоотведения на объектах организаций, осуществляющих водоотведение</w:t>
            </w:r>
          </w:p>
        </w:tc>
        <w:tc>
          <w:tcPr>
            <w:tcW w:w="1199" w:type="dxa"/>
          </w:tcPr>
          <w:p w:rsidR="00D506A5" w:rsidRPr="00C75702" w:rsidRDefault="00D506A5" w:rsidP="00D506A5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sz w:val="28"/>
                <w:szCs w:val="28"/>
              </w:rPr>
            </w:pPr>
            <w:r w:rsidRPr="00C75702">
              <w:rPr>
                <w:sz w:val="28"/>
                <w:szCs w:val="28"/>
              </w:rPr>
              <w:t>22</w:t>
            </w:r>
          </w:p>
        </w:tc>
      </w:tr>
      <w:tr w:rsidR="00D506A5" w:rsidRPr="00C75702" w:rsidTr="00D506A5">
        <w:tc>
          <w:tcPr>
            <w:tcW w:w="988" w:type="dxa"/>
          </w:tcPr>
          <w:p w:rsidR="00D506A5" w:rsidRPr="00C75702" w:rsidRDefault="00D506A5" w:rsidP="00D506A5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sz w:val="28"/>
                <w:szCs w:val="28"/>
              </w:rPr>
            </w:pPr>
            <w:r w:rsidRPr="00C75702">
              <w:rPr>
                <w:sz w:val="28"/>
                <w:szCs w:val="28"/>
              </w:rPr>
              <w:t>1.5.3.</w:t>
            </w:r>
          </w:p>
        </w:tc>
        <w:tc>
          <w:tcPr>
            <w:tcW w:w="7663" w:type="dxa"/>
          </w:tcPr>
          <w:p w:rsidR="00D506A5" w:rsidRPr="00C75702" w:rsidRDefault="00D506A5" w:rsidP="00D506A5">
            <w:pPr>
              <w:spacing w:line="360" w:lineRule="auto"/>
              <w:ind w:firstLine="432"/>
              <w:rPr>
                <w:color w:val="000000"/>
                <w:sz w:val="28"/>
                <w:szCs w:val="28"/>
              </w:rPr>
            </w:pPr>
            <w:r w:rsidRPr="00C75702">
              <w:rPr>
                <w:color w:val="000000"/>
                <w:sz w:val="28"/>
                <w:szCs w:val="28"/>
                <w:lang w:eastAsia="en-US"/>
              </w:rPr>
              <w:t>- План развития системы коммерческого учета водопотребления организациями, осуществляющими водоснабжение</w:t>
            </w:r>
          </w:p>
        </w:tc>
        <w:tc>
          <w:tcPr>
            <w:tcW w:w="1199" w:type="dxa"/>
          </w:tcPr>
          <w:p w:rsidR="00D506A5" w:rsidRPr="00C75702" w:rsidRDefault="00D506A5" w:rsidP="00D506A5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sz w:val="28"/>
                <w:szCs w:val="28"/>
              </w:rPr>
            </w:pPr>
            <w:r w:rsidRPr="00C75702">
              <w:rPr>
                <w:sz w:val="28"/>
                <w:szCs w:val="28"/>
              </w:rPr>
              <w:t>22</w:t>
            </w:r>
          </w:p>
        </w:tc>
      </w:tr>
      <w:tr w:rsidR="00D506A5" w:rsidRPr="00C75702" w:rsidTr="00D506A5">
        <w:tc>
          <w:tcPr>
            <w:tcW w:w="988" w:type="dxa"/>
          </w:tcPr>
          <w:p w:rsidR="00D506A5" w:rsidRPr="00C75702" w:rsidRDefault="00D506A5" w:rsidP="00D506A5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sz w:val="28"/>
                <w:szCs w:val="28"/>
              </w:rPr>
            </w:pPr>
            <w:r w:rsidRPr="00C75702">
              <w:rPr>
                <w:sz w:val="28"/>
                <w:szCs w:val="28"/>
              </w:rPr>
              <w:t>1.5.4.</w:t>
            </w:r>
          </w:p>
        </w:tc>
        <w:tc>
          <w:tcPr>
            <w:tcW w:w="7663" w:type="dxa"/>
          </w:tcPr>
          <w:p w:rsidR="00D506A5" w:rsidRPr="00C75702" w:rsidRDefault="00D506A5" w:rsidP="00D506A5">
            <w:pPr>
              <w:autoSpaceDE w:val="0"/>
              <w:autoSpaceDN w:val="0"/>
              <w:adjustRightInd w:val="0"/>
              <w:spacing w:line="360" w:lineRule="auto"/>
              <w:ind w:right="33" w:firstLine="432"/>
              <w:rPr>
                <w:color w:val="000000"/>
                <w:sz w:val="28"/>
                <w:szCs w:val="28"/>
              </w:rPr>
            </w:pPr>
            <w:r w:rsidRPr="00C75702">
              <w:rPr>
                <w:color w:val="000000"/>
                <w:sz w:val="28"/>
                <w:szCs w:val="28"/>
                <w:lang w:eastAsia="en-US"/>
              </w:rPr>
              <w:t>- План по замене всех стальных трубопроводов без наружной и внутренней изоляции</w:t>
            </w:r>
          </w:p>
        </w:tc>
        <w:tc>
          <w:tcPr>
            <w:tcW w:w="1199" w:type="dxa"/>
          </w:tcPr>
          <w:p w:rsidR="00D506A5" w:rsidRPr="00C75702" w:rsidRDefault="00D506A5" w:rsidP="00D506A5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sz w:val="28"/>
                <w:szCs w:val="28"/>
              </w:rPr>
            </w:pPr>
            <w:r w:rsidRPr="00C75702">
              <w:rPr>
                <w:sz w:val="28"/>
                <w:szCs w:val="28"/>
              </w:rPr>
              <w:t>23</w:t>
            </w:r>
          </w:p>
        </w:tc>
      </w:tr>
      <w:tr w:rsidR="00D506A5" w:rsidRPr="00C75702" w:rsidTr="00D506A5">
        <w:trPr>
          <w:trHeight w:val="1940"/>
        </w:trPr>
        <w:tc>
          <w:tcPr>
            <w:tcW w:w="988" w:type="dxa"/>
          </w:tcPr>
          <w:p w:rsidR="00D506A5" w:rsidRPr="00C75702" w:rsidRDefault="00D506A5" w:rsidP="00D506A5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sz w:val="28"/>
                <w:szCs w:val="28"/>
              </w:rPr>
            </w:pPr>
            <w:r w:rsidRPr="00C75702">
              <w:rPr>
                <w:sz w:val="28"/>
                <w:szCs w:val="28"/>
              </w:rPr>
              <w:lastRenderedPageBreak/>
              <w:t>1.6.</w:t>
            </w:r>
          </w:p>
        </w:tc>
        <w:tc>
          <w:tcPr>
            <w:tcW w:w="7663" w:type="dxa"/>
          </w:tcPr>
          <w:p w:rsidR="00D506A5" w:rsidRPr="00C75702" w:rsidRDefault="00D506A5" w:rsidP="00D506A5">
            <w:pPr>
              <w:spacing w:line="360" w:lineRule="auto"/>
              <w:ind w:firstLine="432"/>
              <w:rPr>
                <w:b/>
                <w:color w:val="000000"/>
                <w:sz w:val="28"/>
                <w:szCs w:val="28"/>
                <w:lang w:eastAsia="en-US"/>
              </w:rPr>
            </w:pPr>
            <w:r w:rsidRPr="00C75702">
              <w:rPr>
                <w:b/>
                <w:color w:val="000000"/>
                <w:sz w:val="28"/>
                <w:szCs w:val="28"/>
                <w:lang w:eastAsia="en-US"/>
              </w:rPr>
              <w:t>Раздел VI.</w:t>
            </w:r>
          </w:p>
          <w:p w:rsidR="00D506A5" w:rsidRPr="00C75702" w:rsidRDefault="00D506A5" w:rsidP="00D506A5">
            <w:pPr>
              <w:spacing w:line="360" w:lineRule="auto"/>
              <w:ind w:firstLine="432"/>
              <w:rPr>
                <w:color w:val="000000"/>
                <w:sz w:val="28"/>
                <w:szCs w:val="28"/>
              </w:rPr>
            </w:pPr>
            <w:r w:rsidRPr="00C75702">
              <w:rPr>
                <w:color w:val="000000"/>
                <w:sz w:val="28"/>
                <w:szCs w:val="28"/>
                <w:lang w:eastAsia="en-US"/>
              </w:rPr>
              <w:t>Экологические аспекты мероприятий по строительству и реконструкции объектов централизованной системы водоотведения.</w:t>
            </w:r>
          </w:p>
        </w:tc>
        <w:tc>
          <w:tcPr>
            <w:tcW w:w="1199" w:type="dxa"/>
          </w:tcPr>
          <w:p w:rsidR="00D506A5" w:rsidRPr="00C75702" w:rsidRDefault="00D506A5" w:rsidP="00D506A5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sz w:val="28"/>
                <w:szCs w:val="28"/>
              </w:rPr>
            </w:pPr>
            <w:r w:rsidRPr="00C75702">
              <w:rPr>
                <w:sz w:val="28"/>
                <w:szCs w:val="28"/>
              </w:rPr>
              <w:t>24</w:t>
            </w:r>
          </w:p>
        </w:tc>
      </w:tr>
      <w:tr w:rsidR="00D506A5" w:rsidRPr="00C75702" w:rsidTr="00D506A5">
        <w:tc>
          <w:tcPr>
            <w:tcW w:w="988" w:type="dxa"/>
          </w:tcPr>
          <w:p w:rsidR="00D506A5" w:rsidRPr="00C75702" w:rsidRDefault="00D506A5" w:rsidP="00D506A5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sz w:val="28"/>
                <w:szCs w:val="28"/>
              </w:rPr>
            </w:pPr>
            <w:r w:rsidRPr="00C75702">
              <w:rPr>
                <w:sz w:val="28"/>
                <w:szCs w:val="28"/>
              </w:rPr>
              <w:t>1.7.</w:t>
            </w:r>
          </w:p>
        </w:tc>
        <w:tc>
          <w:tcPr>
            <w:tcW w:w="7663" w:type="dxa"/>
          </w:tcPr>
          <w:p w:rsidR="00D506A5" w:rsidRPr="00C75702" w:rsidRDefault="00D506A5" w:rsidP="00D506A5">
            <w:pPr>
              <w:autoSpaceDE w:val="0"/>
              <w:autoSpaceDN w:val="0"/>
              <w:adjustRightInd w:val="0"/>
              <w:spacing w:line="360" w:lineRule="auto"/>
              <w:ind w:right="33" w:firstLine="432"/>
              <w:rPr>
                <w:b/>
                <w:color w:val="000000"/>
                <w:sz w:val="28"/>
                <w:szCs w:val="28"/>
              </w:rPr>
            </w:pPr>
            <w:r w:rsidRPr="00C75702">
              <w:rPr>
                <w:b/>
                <w:color w:val="000000"/>
                <w:sz w:val="28"/>
                <w:szCs w:val="28"/>
              </w:rPr>
              <w:t xml:space="preserve">Раздел </w:t>
            </w:r>
            <w:r w:rsidRPr="00C75702">
              <w:rPr>
                <w:b/>
                <w:color w:val="000000"/>
                <w:sz w:val="28"/>
                <w:szCs w:val="28"/>
                <w:lang w:val="en-US"/>
              </w:rPr>
              <w:t>VII</w:t>
            </w:r>
            <w:r w:rsidRPr="00C75702">
              <w:rPr>
                <w:b/>
                <w:color w:val="000000"/>
                <w:sz w:val="28"/>
                <w:szCs w:val="28"/>
              </w:rPr>
              <w:t>.</w:t>
            </w:r>
          </w:p>
          <w:p w:rsidR="00D506A5" w:rsidRPr="00C75702" w:rsidRDefault="00D506A5" w:rsidP="00D506A5">
            <w:pPr>
              <w:spacing w:line="360" w:lineRule="auto"/>
              <w:ind w:firstLine="432"/>
              <w:rPr>
                <w:color w:val="000000"/>
                <w:sz w:val="28"/>
                <w:szCs w:val="28"/>
              </w:rPr>
            </w:pPr>
            <w:r w:rsidRPr="00C75702">
              <w:rPr>
                <w:color w:val="000000"/>
                <w:sz w:val="28"/>
                <w:szCs w:val="28"/>
                <w:lang w:eastAsia="en-US"/>
              </w:rPr>
              <w:t>Оценка капитальных вложений в новое строительство, реконструкцию и модернизацию объектов централизованного водоснабжения.</w:t>
            </w:r>
          </w:p>
        </w:tc>
        <w:tc>
          <w:tcPr>
            <w:tcW w:w="1199" w:type="dxa"/>
          </w:tcPr>
          <w:p w:rsidR="00D506A5" w:rsidRPr="00C75702" w:rsidRDefault="00D506A5" w:rsidP="00D506A5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sz w:val="28"/>
                <w:szCs w:val="28"/>
              </w:rPr>
            </w:pPr>
            <w:r w:rsidRPr="00C75702">
              <w:rPr>
                <w:sz w:val="28"/>
                <w:szCs w:val="28"/>
              </w:rPr>
              <w:t>24</w:t>
            </w:r>
          </w:p>
        </w:tc>
      </w:tr>
      <w:tr w:rsidR="00D506A5" w:rsidRPr="00C75702" w:rsidTr="00D506A5">
        <w:tc>
          <w:tcPr>
            <w:tcW w:w="988" w:type="dxa"/>
          </w:tcPr>
          <w:p w:rsidR="00D506A5" w:rsidRPr="00C75702" w:rsidRDefault="00D506A5" w:rsidP="00D506A5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sz w:val="28"/>
                <w:szCs w:val="28"/>
              </w:rPr>
            </w:pPr>
            <w:r w:rsidRPr="00C75702">
              <w:rPr>
                <w:sz w:val="28"/>
                <w:szCs w:val="28"/>
              </w:rPr>
              <w:t>1.8.</w:t>
            </w:r>
          </w:p>
        </w:tc>
        <w:tc>
          <w:tcPr>
            <w:tcW w:w="7663" w:type="dxa"/>
          </w:tcPr>
          <w:p w:rsidR="00D506A5" w:rsidRPr="00C75702" w:rsidRDefault="00D506A5" w:rsidP="00D506A5">
            <w:pPr>
              <w:autoSpaceDE w:val="0"/>
              <w:autoSpaceDN w:val="0"/>
              <w:adjustRightInd w:val="0"/>
              <w:spacing w:line="360" w:lineRule="auto"/>
              <w:ind w:right="33" w:firstLine="432"/>
              <w:rPr>
                <w:b/>
                <w:color w:val="000000"/>
                <w:sz w:val="28"/>
                <w:szCs w:val="28"/>
              </w:rPr>
            </w:pPr>
            <w:r w:rsidRPr="00C75702">
              <w:rPr>
                <w:b/>
                <w:color w:val="000000"/>
                <w:sz w:val="28"/>
                <w:szCs w:val="28"/>
              </w:rPr>
              <w:t xml:space="preserve">Раздел </w:t>
            </w:r>
            <w:r w:rsidRPr="00C75702">
              <w:rPr>
                <w:b/>
                <w:color w:val="000000"/>
                <w:sz w:val="28"/>
                <w:szCs w:val="28"/>
                <w:lang w:val="en-US"/>
              </w:rPr>
              <w:t>VIII</w:t>
            </w:r>
            <w:r w:rsidRPr="00C75702">
              <w:rPr>
                <w:b/>
                <w:color w:val="000000"/>
                <w:sz w:val="28"/>
                <w:szCs w:val="28"/>
              </w:rPr>
              <w:t>.</w:t>
            </w:r>
          </w:p>
          <w:p w:rsidR="00D506A5" w:rsidRPr="00C75702" w:rsidRDefault="00D506A5" w:rsidP="00D506A5">
            <w:pPr>
              <w:autoSpaceDE w:val="0"/>
              <w:autoSpaceDN w:val="0"/>
              <w:adjustRightInd w:val="0"/>
              <w:spacing w:line="360" w:lineRule="auto"/>
              <w:ind w:right="33" w:firstLine="432"/>
              <w:rPr>
                <w:color w:val="000000"/>
                <w:sz w:val="28"/>
                <w:szCs w:val="28"/>
              </w:rPr>
            </w:pPr>
            <w:r w:rsidRPr="00C75702">
              <w:rPr>
                <w:color w:val="000000"/>
                <w:sz w:val="28"/>
                <w:szCs w:val="28"/>
              </w:rPr>
              <w:t>Решение по бесхозяйным сетям</w:t>
            </w:r>
          </w:p>
        </w:tc>
        <w:tc>
          <w:tcPr>
            <w:tcW w:w="1199" w:type="dxa"/>
          </w:tcPr>
          <w:p w:rsidR="00D506A5" w:rsidRPr="00C75702" w:rsidRDefault="00D506A5" w:rsidP="00D506A5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sz w:val="28"/>
                <w:szCs w:val="28"/>
              </w:rPr>
            </w:pPr>
            <w:r w:rsidRPr="00C75702">
              <w:rPr>
                <w:sz w:val="28"/>
                <w:szCs w:val="28"/>
              </w:rPr>
              <w:t>24</w:t>
            </w:r>
          </w:p>
        </w:tc>
      </w:tr>
      <w:tr w:rsidR="00D506A5" w:rsidRPr="00C75702" w:rsidTr="00D506A5">
        <w:trPr>
          <w:trHeight w:val="77"/>
        </w:trPr>
        <w:tc>
          <w:tcPr>
            <w:tcW w:w="988" w:type="dxa"/>
          </w:tcPr>
          <w:p w:rsidR="00D506A5" w:rsidRPr="00C75702" w:rsidRDefault="00D506A5" w:rsidP="00D506A5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sz w:val="28"/>
                <w:szCs w:val="28"/>
              </w:rPr>
            </w:pPr>
            <w:r w:rsidRPr="00C75702">
              <w:rPr>
                <w:sz w:val="28"/>
                <w:szCs w:val="28"/>
              </w:rPr>
              <w:t>2.1.</w:t>
            </w:r>
          </w:p>
        </w:tc>
        <w:tc>
          <w:tcPr>
            <w:tcW w:w="7663" w:type="dxa"/>
            <w:vAlign w:val="center"/>
          </w:tcPr>
          <w:p w:rsidR="00D506A5" w:rsidRPr="00C75702" w:rsidRDefault="00D506A5" w:rsidP="00D506A5">
            <w:pPr>
              <w:autoSpaceDE w:val="0"/>
              <w:autoSpaceDN w:val="0"/>
              <w:adjustRightInd w:val="0"/>
              <w:spacing w:line="360" w:lineRule="auto"/>
              <w:ind w:right="33" w:firstLine="432"/>
              <w:rPr>
                <w:b/>
                <w:color w:val="000000"/>
                <w:sz w:val="28"/>
                <w:szCs w:val="28"/>
              </w:rPr>
            </w:pPr>
            <w:r w:rsidRPr="00C75702">
              <w:rPr>
                <w:b/>
                <w:color w:val="000000"/>
                <w:sz w:val="28"/>
                <w:szCs w:val="28"/>
              </w:rPr>
              <w:t xml:space="preserve">Глава </w:t>
            </w:r>
            <w:r w:rsidRPr="00C75702">
              <w:rPr>
                <w:b/>
                <w:color w:val="000000"/>
                <w:sz w:val="28"/>
                <w:szCs w:val="28"/>
                <w:lang w:val="en-US"/>
              </w:rPr>
              <w:t>II</w:t>
            </w:r>
          </w:p>
          <w:p w:rsidR="00D506A5" w:rsidRPr="00C75702" w:rsidRDefault="00D506A5" w:rsidP="00D506A5">
            <w:pPr>
              <w:autoSpaceDE w:val="0"/>
              <w:autoSpaceDN w:val="0"/>
              <w:adjustRightInd w:val="0"/>
              <w:spacing w:line="360" w:lineRule="auto"/>
              <w:ind w:right="33" w:firstLine="432"/>
              <w:rPr>
                <w:b/>
                <w:color w:val="000000"/>
                <w:sz w:val="28"/>
                <w:szCs w:val="28"/>
              </w:rPr>
            </w:pPr>
            <w:r w:rsidRPr="00C75702">
              <w:rPr>
                <w:b/>
                <w:color w:val="000000"/>
                <w:sz w:val="28"/>
                <w:szCs w:val="28"/>
              </w:rPr>
              <w:t>Обосновывающие материалы к Схеме водоотведения</w:t>
            </w:r>
          </w:p>
        </w:tc>
        <w:tc>
          <w:tcPr>
            <w:tcW w:w="1199" w:type="dxa"/>
          </w:tcPr>
          <w:p w:rsidR="00D506A5" w:rsidRPr="00C75702" w:rsidRDefault="00D506A5" w:rsidP="00D506A5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sz w:val="28"/>
                <w:szCs w:val="28"/>
              </w:rPr>
            </w:pPr>
            <w:r w:rsidRPr="00C75702">
              <w:rPr>
                <w:sz w:val="28"/>
                <w:szCs w:val="28"/>
              </w:rPr>
              <w:t>24</w:t>
            </w:r>
          </w:p>
        </w:tc>
      </w:tr>
      <w:tr w:rsidR="00D506A5" w:rsidRPr="00C75702" w:rsidTr="00D506A5">
        <w:tc>
          <w:tcPr>
            <w:tcW w:w="988" w:type="dxa"/>
          </w:tcPr>
          <w:p w:rsidR="00D506A5" w:rsidRPr="00C75702" w:rsidRDefault="00D506A5" w:rsidP="00D506A5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sz w:val="28"/>
                <w:szCs w:val="28"/>
              </w:rPr>
            </w:pPr>
            <w:r w:rsidRPr="00C75702">
              <w:rPr>
                <w:sz w:val="28"/>
                <w:szCs w:val="28"/>
              </w:rPr>
              <w:t>2.1.1.</w:t>
            </w:r>
          </w:p>
        </w:tc>
        <w:tc>
          <w:tcPr>
            <w:tcW w:w="7663" w:type="dxa"/>
          </w:tcPr>
          <w:p w:rsidR="00D506A5" w:rsidRPr="00C75702" w:rsidRDefault="00D506A5" w:rsidP="00D506A5">
            <w:pPr>
              <w:autoSpaceDE w:val="0"/>
              <w:autoSpaceDN w:val="0"/>
              <w:adjustRightInd w:val="0"/>
              <w:spacing w:line="360" w:lineRule="auto"/>
              <w:ind w:right="33" w:firstLine="432"/>
              <w:rPr>
                <w:color w:val="000000"/>
                <w:sz w:val="28"/>
                <w:szCs w:val="28"/>
              </w:rPr>
            </w:pPr>
            <w:r w:rsidRPr="00C75702">
              <w:rPr>
                <w:b/>
                <w:color w:val="000000"/>
                <w:sz w:val="28"/>
                <w:szCs w:val="28"/>
              </w:rPr>
              <w:t xml:space="preserve">Раздел </w:t>
            </w:r>
            <w:r w:rsidRPr="00C75702">
              <w:rPr>
                <w:b/>
                <w:color w:val="000000"/>
                <w:sz w:val="28"/>
                <w:szCs w:val="28"/>
                <w:lang w:val="en-US"/>
              </w:rPr>
              <w:t>I</w:t>
            </w:r>
          </w:p>
          <w:p w:rsidR="00D506A5" w:rsidRPr="00C75702" w:rsidRDefault="00D506A5" w:rsidP="00D506A5">
            <w:pPr>
              <w:autoSpaceDE w:val="0"/>
              <w:autoSpaceDN w:val="0"/>
              <w:adjustRightInd w:val="0"/>
              <w:spacing w:line="360" w:lineRule="auto"/>
              <w:ind w:right="33" w:firstLine="432"/>
              <w:rPr>
                <w:color w:val="000000"/>
                <w:sz w:val="28"/>
                <w:szCs w:val="28"/>
              </w:rPr>
            </w:pPr>
            <w:r w:rsidRPr="00C75702">
              <w:rPr>
                <w:color w:val="000000"/>
                <w:sz w:val="28"/>
                <w:szCs w:val="28"/>
              </w:rPr>
              <w:t>- Исходные данные для разработки схемы водоотведения</w:t>
            </w:r>
          </w:p>
        </w:tc>
        <w:tc>
          <w:tcPr>
            <w:tcW w:w="1199" w:type="dxa"/>
          </w:tcPr>
          <w:p w:rsidR="00D506A5" w:rsidRPr="00C75702" w:rsidRDefault="00D506A5" w:rsidP="00D506A5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sz w:val="28"/>
                <w:szCs w:val="28"/>
              </w:rPr>
            </w:pPr>
            <w:r w:rsidRPr="00C75702">
              <w:rPr>
                <w:sz w:val="28"/>
                <w:szCs w:val="28"/>
              </w:rPr>
              <w:t>28</w:t>
            </w:r>
          </w:p>
        </w:tc>
      </w:tr>
      <w:tr w:rsidR="00D506A5" w:rsidRPr="00C75702" w:rsidTr="00D506A5">
        <w:tc>
          <w:tcPr>
            <w:tcW w:w="988" w:type="dxa"/>
          </w:tcPr>
          <w:p w:rsidR="00D506A5" w:rsidRPr="00C75702" w:rsidRDefault="00D506A5" w:rsidP="00D506A5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sz w:val="28"/>
                <w:szCs w:val="28"/>
              </w:rPr>
            </w:pPr>
            <w:r w:rsidRPr="00C75702">
              <w:rPr>
                <w:sz w:val="28"/>
                <w:szCs w:val="28"/>
              </w:rPr>
              <w:t>2.1.2.</w:t>
            </w:r>
          </w:p>
        </w:tc>
        <w:tc>
          <w:tcPr>
            <w:tcW w:w="7663" w:type="dxa"/>
          </w:tcPr>
          <w:p w:rsidR="00D506A5" w:rsidRPr="00C75702" w:rsidRDefault="00D506A5" w:rsidP="00D506A5">
            <w:pPr>
              <w:autoSpaceDE w:val="0"/>
              <w:autoSpaceDN w:val="0"/>
              <w:adjustRightInd w:val="0"/>
              <w:spacing w:line="360" w:lineRule="auto"/>
              <w:ind w:right="33" w:firstLine="432"/>
              <w:rPr>
                <w:color w:val="000000"/>
                <w:sz w:val="28"/>
                <w:szCs w:val="28"/>
              </w:rPr>
            </w:pPr>
            <w:r w:rsidRPr="00C75702">
              <w:rPr>
                <w:color w:val="000000"/>
                <w:sz w:val="28"/>
                <w:szCs w:val="28"/>
              </w:rPr>
              <w:t>- Предложения по определению ГРО с установлением границ ее деятельности</w:t>
            </w:r>
          </w:p>
        </w:tc>
        <w:tc>
          <w:tcPr>
            <w:tcW w:w="1199" w:type="dxa"/>
          </w:tcPr>
          <w:p w:rsidR="00D506A5" w:rsidRPr="00C75702" w:rsidRDefault="00D506A5" w:rsidP="00D506A5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sz w:val="28"/>
                <w:szCs w:val="28"/>
              </w:rPr>
            </w:pPr>
            <w:r w:rsidRPr="00C75702">
              <w:rPr>
                <w:sz w:val="28"/>
                <w:szCs w:val="28"/>
              </w:rPr>
              <w:t>28</w:t>
            </w:r>
          </w:p>
        </w:tc>
      </w:tr>
      <w:tr w:rsidR="00D506A5" w:rsidRPr="00C75702" w:rsidTr="00D506A5">
        <w:tblPrEx>
          <w:tblLook w:val="0000" w:firstRow="0" w:lastRow="0" w:firstColumn="0" w:lastColumn="0" w:noHBand="0" w:noVBand="0"/>
        </w:tblPrEx>
        <w:trPr>
          <w:trHeight w:val="1155"/>
        </w:trPr>
        <w:tc>
          <w:tcPr>
            <w:tcW w:w="988" w:type="dxa"/>
          </w:tcPr>
          <w:p w:rsidR="00D506A5" w:rsidRPr="00C75702" w:rsidRDefault="00D506A5" w:rsidP="00D506A5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sz w:val="28"/>
                <w:szCs w:val="28"/>
              </w:rPr>
            </w:pPr>
            <w:r w:rsidRPr="00C75702">
              <w:rPr>
                <w:sz w:val="28"/>
                <w:szCs w:val="28"/>
              </w:rPr>
              <w:t>2.1.3.</w:t>
            </w:r>
          </w:p>
        </w:tc>
        <w:tc>
          <w:tcPr>
            <w:tcW w:w="7663" w:type="dxa"/>
          </w:tcPr>
          <w:p w:rsidR="00D506A5" w:rsidRPr="00C75702" w:rsidRDefault="00D506A5" w:rsidP="00D506A5">
            <w:pPr>
              <w:autoSpaceDE w:val="0"/>
              <w:autoSpaceDN w:val="0"/>
              <w:adjustRightInd w:val="0"/>
              <w:spacing w:line="360" w:lineRule="auto"/>
              <w:ind w:right="33" w:firstLine="432"/>
              <w:rPr>
                <w:color w:val="000000"/>
                <w:sz w:val="28"/>
                <w:szCs w:val="28"/>
              </w:rPr>
            </w:pPr>
            <w:r w:rsidRPr="00C75702">
              <w:rPr>
                <w:color w:val="000000"/>
                <w:sz w:val="28"/>
                <w:szCs w:val="28"/>
              </w:rPr>
              <w:t>- Базовый уровень ключевых показателей развития водоотведения</w:t>
            </w:r>
          </w:p>
        </w:tc>
        <w:tc>
          <w:tcPr>
            <w:tcW w:w="1199" w:type="dxa"/>
          </w:tcPr>
          <w:p w:rsidR="00D506A5" w:rsidRPr="00C75702" w:rsidRDefault="00D506A5" w:rsidP="00D506A5">
            <w:pPr>
              <w:autoSpaceDE w:val="0"/>
              <w:autoSpaceDN w:val="0"/>
              <w:adjustRightInd w:val="0"/>
              <w:spacing w:line="360" w:lineRule="auto"/>
              <w:rPr>
                <w:b/>
                <w:sz w:val="28"/>
                <w:szCs w:val="28"/>
              </w:rPr>
            </w:pPr>
            <w:r w:rsidRPr="00C75702">
              <w:rPr>
                <w:sz w:val="28"/>
                <w:szCs w:val="28"/>
              </w:rPr>
              <w:t>28</w:t>
            </w:r>
          </w:p>
        </w:tc>
      </w:tr>
    </w:tbl>
    <w:p w:rsidR="00D506A5" w:rsidRDefault="00D506A5" w:rsidP="00D506A5">
      <w:pPr>
        <w:autoSpaceDE w:val="0"/>
        <w:autoSpaceDN w:val="0"/>
        <w:adjustRightInd w:val="0"/>
        <w:spacing w:line="360" w:lineRule="auto"/>
        <w:rPr>
          <w:b/>
          <w:sz w:val="28"/>
          <w:szCs w:val="28"/>
        </w:rPr>
      </w:pPr>
    </w:p>
    <w:p w:rsidR="00D506A5" w:rsidRDefault="00D506A5" w:rsidP="00D506A5"/>
    <w:p w:rsidR="00D506A5" w:rsidRDefault="00D506A5" w:rsidP="00D506A5"/>
    <w:p w:rsidR="00D506A5" w:rsidRDefault="00D506A5" w:rsidP="00D506A5"/>
    <w:p w:rsidR="00D506A5" w:rsidRDefault="00D506A5" w:rsidP="00D506A5">
      <w:pPr>
        <w:spacing w:line="360" w:lineRule="auto"/>
        <w:jc w:val="center"/>
        <w:rPr>
          <w:b/>
          <w:sz w:val="28"/>
          <w:szCs w:val="28"/>
        </w:rPr>
      </w:pPr>
      <w:r w:rsidRPr="007D1865">
        <w:rPr>
          <w:b/>
          <w:sz w:val="28"/>
          <w:szCs w:val="28"/>
        </w:rPr>
        <w:t xml:space="preserve">Глава </w:t>
      </w:r>
      <w:r w:rsidRPr="007D1865">
        <w:rPr>
          <w:b/>
          <w:sz w:val="28"/>
          <w:szCs w:val="28"/>
          <w:lang w:val="en-US"/>
        </w:rPr>
        <w:t>I</w:t>
      </w:r>
      <w:r w:rsidRPr="007D1865">
        <w:rPr>
          <w:b/>
          <w:sz w:val="28"/>
          <w:szCs w:val="28"/>
        </w:rPr>
        <w:br/>
        <w:t xml:space="preserve">Раздел </w:t>
      </w:r>
      <w:r w:rsidRPr="007D1865">
        <w:rPr>
          <w:b/>
          <w:sz w:val="28"/>
          <w:szCs w:val="28"/>
          <w:lang w:val="en-US"/>
        </w:rPr>
        <w:t>I</w:t>
      </w:r>
      <w:r w:rsidRPr="007D1865">
        <w:rPr>
          <w:b/>
          <w:sz w:val="28"/>
          <w:szCs w:val="28"/>
        </w:rPr>
        <w:br/>
        <w:t xml:space="preserve">Существующее положение в сфере водоотведения города </w:t>
      </w:r>
      <w:r>
        <w:rPr>
          <w:b/>
          <w:sz w:val="28"/>
          <w:szCs w:val="28"/>
        </w:rPr>
        <w:t>Советск</w:t>
      </w:r>
    </w:p>
    <w:p w:rsidR="00D506A5" w:rsidRPr="00480772" w:rsidRDefault="00D506A5" w:rsidP="00D506A5">
      <w:pPr>
        <w:spacing w:line="360" w:lineRule="auto"/>
        <w:ind w:firstLine="540"/>
        <w:jc w:val="both"/>
        <w:rPr>
          <w:color w:val="000000"/>
          <w:sz w:val="28"/>
          <w:szCs w:val="28"/>
        </w:rPr>
      </w:pPr>
      <w:r w:rsidRPr="00480772">
        <w:rPr>
          <w:color w:val="000000"/>
          <w:sz w:val="28"/>
          <w:szCs w:val="28"/>
        </w:rPr>
        <w:t xml:space="preserve">Город Советск – составная часть МО Щекинский район, входящего в состав субъекта Российской федерации – Тульской области. </w:t>
      </w:r>
      <w:r w:rsidRPr="00480772">
        <w:rPr>
          <w:color w:val="000000"/>
          <w:sz w:val="28"/>
          <w:szCs w:val="28"/>
          <w:shd w:val="clear" w:color="auto" w:fill="FFFFFF"/>
        </w:rPr>
        <w:t>Расположен на реке</w:t>
      </w:r>
      <w:r w:rsidRPr="00480772">
        <w:rPr>
          <w:rStyle w:val="apple-converted-space"/>
          <w:color w:val="000000"/>
          <w:sz w:val="28"/>
          <w:szCs w:val="28"/>
          <w:shd w:val="clear" w:color="auto" w:fill="FFFFFF"/>
        </w:rPr>
        <w:t> </w:t>
      </w:r>
      <w:hyperlink r:id="rId12" w:tooltip="Упа (приток Оки)" w:history="1">
        <w:r w:rsidRPr="00480772">
          <w:rPr>
            <w:rStyle w:val="a9"/>
            <w:color w:val="000000"/>
            <w:sz w:val="28"/>
            <w:szCs w:val="28"/>
            <w:shd w:val="clear" w:color="auto" w:fill="FFFFFF"/>
          </w:rPr>
          <w:t>Упа</w:t>
        </w:r>
      </w:hyperlink>
      <w:r w:rsidRPr="00480772">
        <w:rPr>
          <w:rStyle w:val="apple-converted-space"/>
          <w:color w:val="000000"/>
          <w:sz w:val="28"/>
          <w:szCs w:val="28"/>
          <w:shd w:val="clear" w:color="auto" w:fill="FFFFFF"/>
        </w:rPr>
        <w:t> </w:t>
      </w:r>
      <w:r w:rsidRPr="00480772">
        <w:rPr>
          <w:color w:val="000000"/>
          <w:sz w:val="28"/>
          <w:szCs w:val="28"/>
          <w:shd w:val="clear" w:color="auto" w:fill="FFFFFF"/>
        </w:rPr>
        <w:t>(бассейн</w:t>
      </w:r>
      <w:r w:rsidRPr="00480772">
        <w:rPr>
          <w:rStyle w:val="apple-converted-space"/>
          <w:color w:val="000000"/>
          <w:sz w:val="28"/>
          <w:szCs w:val="28"/>
          <w:shd w:val="clear" w:color="auto" w:fill="FFFFFF"/>
        </w:rPr>
        <w:t> </w:t>
      </w:r>
      <w:hyperlink r:id="rId13" w:tooltip="Ока" w:history="1">
        <w:r w:rsidRPr="00480772">
          <w:rPr>
            <w:rStyle w:val="a9"/>
            <w:color w:val="000000"/>
            <w:sz w:val="28"/>
            <w:szCs w:val="28"/>
            <w:shd w:val="clear" w:color="auto" w:fill="FFFFFF"/>
          </w:rPr>
          <w:t>Оки</w:t>
        </w:r>
      </w:hyperlink>
      <w:r w:rsidRPr="00480772">
        <w:rPr>
          <w:color w:val="000000"/>
          <w:sz w:val="28"/>
          <w:szCs w:val="28"/>
          <w:shd w:val="clear" w:color="auto" w:fill="FFFFFF"/>
        </w:rPr>
        <w:t xml:space="preserve">), в </w:t>
      </w:r>
      <w:smartTag w:uri="urn:schemas-microsoft-com:office:smarttags" w:element="metricconverter">
        <w:smartTagPr>
          <w:attr w:name="ProductID" w:val="11 км"/>
        </w:smartTagPr>
        <w:r w:rsidRPr="00480772">
          <w:rPr>
            <w:color w:val="000000"/>
            <w:sz w:val="28"/>
            <w:szCs w:val="28"/>
            <w:shd w:val="clear" w:color="auto" w:fill="FFFFFF"/>
          </w:rPr>
          <w:t>11 км</w:t>
        </w:r>
      </w:smartTag>
      <w:r w:rsidRPr="00480772">
        <w:rPr>
          <w:color w:val="000000"/>
          <w:sz w:val="28"/>
          <w:szCs w:val="28"/>
          <w:shd w:val="clear" w:color="auto" w:fill="FFFFFF"/>
        </w:rPr>
        <w:t xml:space="preserve"> к юго-востоку от</w:t>
      </w:r>
      <w:r w:rsidRPr="00480772">
        <w:rPr>
          <w:rStyle w:val="apple-converted-space"/>
          <w:color w:val="000000"/>
          <w:sz w:val="28"/>
          <w:szCs w:val="28"/>
          <w:shd w:val="clear" w:color="auto" w:fill="FFFFFF"/>
        </w:rPr>
        <w:t> </w:t>
      </w:r>
      <w:hyperlink r:id="rId14" w:tooltip="Щёкино" w:history="1">
        <w:r w:rsidRPr="00480772">
          <w:rPr>
            <w:rStyle w:val="a9"/>
            <w:color w:val="000000"/>
            <w:sz w:val="28"/>
            <w:szCs w:val="28"/>
            <w:shd w:val="clear" w:color="auto" w:fill="FFFFFF"/>
          </w:rPr>
          <w:t>Щёкино</w:t>
        </w:r>
      </w:hyperlink>
      <w:r w:rsidRPr="00480772">
        <w:rPr>
          <w:color w:val="000000"/>
          <w:sz w:val="28"/>
          <w:szCs w:val="28"/>
          <w:shd w:val="clear" w:color="auto" w:fill="FFFFFF"/>
        </w:rPr>
        <w:t xml:space="preserve">, в </w:t>
      </w:r>
      <w:smartTag w:uri="urn:schemas-microsoft-com:office:smarttags" w:element="metricconverter">
        <w:smartTagPr>
          <w:attr w:name="ProductID" w:val="43 км"/>
        </w:smartTagPr>
        <w:r w:rsidRPr="00480772">
          <w:rPr>
            <w:color w:val="000000"/>
            <w:sz w:val="28"/>
            <w:szCs w:val="28"/>
            <w:shd w:val="clear" w:color="auto" w:fill="FFFFFF"/>
          </w:rPr>
          <w:t>43 км</w:t>
        </w:r>
      </w:smartTag>
      <w:r w:rsidRPr="00480772">
        <w:rPr>
          <w:color w:val="000000"/>
          <w:sz w:val="28"/>
          <w:szCs w:val="28"/>
          <w:shd w:val="clear" w:color="auto" w:fill="FFFFFF"/>
        </w:rPr>
        <w:t xml:space="preserve"> от</w:t>
      </w:r>
      <w:r w:rsidRPr="00480772">
        <w:rPr>
          <w:rStyle w:val="apple-converted-space"/>
          <w:color w:val="000000"/>
          <w:sz w:val="28"/>
          <w:szCs w:val="28"/>
          <w:shd w:val="clear" w:color="auto" w:fill="FFFFFF"/>
        </w:rPr>
        <w:t> </w:t>
      </w:r>
      <w:hyperlink r:id="rId15" w:tooltip="Тула" w:history="1">
        <w:r w:rsidRPr="00480772">
          <w:rPr>
            <w:rStyle w:val="a9"/>
            <w:color w:val="000000"/>
            <w:sz w:val="28"/>
            <w:szCs w:val="28"/>
            <w:shd w:val="clear" w:color="auto" w:fill="FFFFFF"/>
          </w:rPr>
          <w:t>Тулы</w:t>
        </w:r>
      </w:hyperlink>
      <w:r w:rsidRPr="00480772">
        <w:rPr>
          <w:color w:val="000000"/>
          <w:sz w:val="28"/>
          <w:szCs w:val="28"/>
          <w:shd w:val="clear" w:color="auto" w:fill="FFFFFF"/>
        </w:rPr>
        <w:t xml:space="preserve">. </w:t>
      </w:r>
      <w:r w:rsidRPr="00480772">
        <w:rPr>
          <w:color w:val="000000"/>
          <w:sz w:val="28"/>
          <w:szCs w:val="28"/>
        </w:rPr>
        <w:t xml:space="preserve">На востоке граничит с МО Приупское (Киреевского района), на севере, западе и юге  -  с МО </w:t>
      </w:r>
      <w:r w:rsidR="00EA5DE5">
        <w:rPr>
          <w:color w:val="000000"/>
          <w:sz w:val="28"/>
          <w:szCs w:val="28"/>
        </w:rPr>
        <w:t xml:space="preserve">Огаревское </w:t>
      </w:r>
      <w:r w:rsidRPr="00480772">
        <w:rPr>
          <w:color w:val="000000"/>
          <w:sz w:val="28"/>
          <w:szCs w:val="28"/>
        </w:rPr>
        <w:t xml:space="preserve"> (Щекинского района). Статус муниципального образования - городское поселение МО Город Советск.</w:t>
      </w:r>
    </w:p>
    <w:p w:rsidR="00D506A5" w:rsidRPr="00480772" w:rsidRDefault="00D506A5" w:rsidP="00D506A5">
      <w:pPr>
        <w:spacing w:line="360" w:lineRule="auto"/>
        <w:ind w:firstLine="540"/>
        <w:jc w:val="both"/>
        <w:rPr>
          <w:b/>
          <w:color w:val="000000"/>
          <w:sz w:val="28"/>
          <w:szCs w:val="28"/>
        </w:rPr>
      </w:pPr>
      <w:r w:rsidRPr="00480772">
        <w:rPr>
          <w:color w:val="000000"/>
          <w:sz w:val="28"/>
          <w:szCs w:val="28"/>
        </w:rPr>
        <w:lastRenderedPageBreak/>
        <w:t>Административный центр муниципального образования – город Советск.</w:t>
      </w:r>
    </w:p>
    <w:p w:rsidR="00D506A5" w:rsidRPr="00480772" w:rsidRDefault="00D506A5" w:rsidP="00D506A5">
      <w:pPr>
        <w:spacing w:line="360" w:lineRule="auto"/>
        <w:ind w:firstLine="540"/>
        <w:jc w:val="both"/>
        <w:rPr>
          <w:color w:val="000000"/>
          <w:sz w:val="28"/>
          <w:szCs w:val="28"/>
        </w:rPr>
      </w:pPr>
      <w:r w:rsidRPr="00480772">
        <w:rPr>
          <w:color w:val="000000"/>
          <w:sz w:val="28"/>
          <w:szCs w:val="28"/>
        </w:rPr>
        <w:t>Устав муниципального образованиягород Советск Щекинского района принят Собранием депутатов муниципального образования город Советск Щекинского района 12 апреля 2006 года (Решение от 12 апреля 2006 года № 8-01 «О принятии Устава муниципального образования город Советск Щекинского района»).</w:t>
      </w:r>
    </w:p>
    <w:p w:rsidR="00D506A5" w:rsidRPr="00480772" w:rsidRDefault="00D506A5" w:rsidP="00D506A5">
      <w:pPr>
        <w:spacing w:line="360" w:lineRule="auto"/>
        <w:ind w:firstLine="540"/>
        <w:jc w:val="both"/>
        <w:rPr>
          <w:color w:val="000000"/>
          <w:sz w:val="28"/>
          <w:szCs w:val="28"/>
        </w:rPr>
      </w:pPr>
      <w:r w:rsidRPr="00480772">
        <w:rPr>
          <w:color w:val="000000"/>
          <w:sz w:val="28"/>
          <w:szCs w:val="28"/>
        </w:rPr>
        <w:t>Население муниципального образования составляет – 7536 чел.</w:t>
      </w:r>
    </w:p>
    <w:p w:rsidR="00D506A5" w:rsidRPr="00480772" w:rsidRDefault="00D506A5" w:rsidP="00D506A5">
      <w:pPr>
        <w:spacing w:line="360" w:lineRule="auto"/>
        <w:jc w:val="both"/>
        <w:rPr>
          <w:color w:val="000000"/>
          <w:sz w:val="28"/>
          <w:szCs w:val="28"/>
        </w:rPr>
      </w:pPr>
      <w:r w:rsidRPr="00480772">
        <w:rPr>
          <w:color w:val="000000"/>
          <w:sz w:val="28"/>
          <w:szCs w:val="28"/>
        </w:rPr>
        <w:t xml:space="preserve">Территория муниципального образования - </w:t>
      </w:r>
      <w:smartTag w:uri="urn:schemas-microsoft-com:office:smarttags" w:element="metricconverter">
        <w:smartTagPr>
          <w:attr w:name="ProductID" w:val="1047 га"/>
        </w:smartTagPr>
        <w:r w:rsidRPr="00480772">
          <w:rPr>
            <w:color w:val="000000"/>
            <w:sz w:val="28"/>
            <w:szCs w:val="28"/>
          </w:rPr>
          <w:t>1047 га</w:t>
        </w:r>
      </w:smartTag>
      <w:r w:rsidRPr="00480772">
        <w:rPr>
          <w:color w:val="000000"/>
          <w:sz w:val="28"/>
          <w:szCs w:val="28"/>
        </w:rPr>
        <w:t xml:space="preserve"> (10,47 км</w:t>
      </w:r>
      <w:r w:rsidRPr="00480772">
        <w:rPr>
          <w:color w:val="000000"/>
          <w:sz w:val="28"/>
          <w:szCs w:val="28"/>
          <w:vertAlign w:val="superscript"/>
        </w:rPr>
        <w:t>2</w:t>
      </w:r>
      <w:r w:rsidRPr="00480772">
        <w:rPr>
          <w:color w:val="000000"/>
          <w:sz w:val="28"/>
          <w:szCs w:val="28"/>
        </w:rPr>
        <w:t>)</w:t>
      </w:r>
    </w:p>
    <w:p w:rsidR="00D506A5" w:rsidRPr="00480772" w:rsidRDefault="00D506A5" w:rsidP="00D506A5">
      <w:pPr>
        <w:spacing w:line="360" w:lineRule="auto"/>
        <w:ind w:firstLine="540"/>
        <w:jc w:val="both"/>
        <w:rPr>
          <w:color w:val="000000"/>
          <w:sz w:val="28"/>
          <w:szCs w:val="28"/>
        </w:rPr>
      </w:pPr>
      <w:r w:rsidRPr="00480772">
        <w:rPr>
          <w:color w:val="000000"/>
          <w:sz w:val="28"/>
          <w:szCs w:val="28"/>
        </w:rPr>
        <w:t>Плотность населения -  735  чел/ км</w:t>
      </w:r>
      <w:r w:rsidRPr="00480772">
        <w:rPr>
          <w:color w:val="000000"/>
          <w:sz w:val="28"/>
          <w:szCs w:val="28"/>
          <w:vertAlign w:val="superscript"/>
        </w:rPr>
        <w:t>2</w:t>
      </w:r>
      <w:r w:rsidRPr="00480772">
        <w:rPr>
          <w:color w:val="000000"/>
          <w:sz w:val="28"/>
          <w:szCs w:val="28"/>
        </w:rPr>
        <w:t>.</w:t>
      </w:r>
    </w:p>
    <w:p w:rsidR="00D506A5" w:rsidRPr="007D1865" w:rsidRDefault="00D506A5" w:rsidP="00D506A5">
      <w:pPr>
        <w:spacing w:line="360" w:lineRule="auto"/>
        <w:jc w:val="center"/>
        <w:rPr>
          <w:b/>
          <w:sz w:val="28"/>
          <w:szCs w:val="28"/>
        </w:rPr>
      </w:pPr>
    </w:p>
    <w:p w:rsidR="00D506A5" w:rsidRPr="007D1865" w:rsidRDefault="00D506A5" w:rsidP="00D506A5">
      <w:pPr>
        <w:spacing w:line="360" w:lineRule="auto"/>
        <w:rPr>
          <w:b/>
          <w:sz w:val="28"/>
          <w:szCs w:val="28"/>
        </w:rPr>
      </w:pPr>
      <w:r w:rsidRPr="007D1865">
        <w:rPr>
          <w:b/>
          <w:sz w:val="28"/>
          <w:szCs w:val="28"/>
        </w:rPr>
        <w:t>1.1.1.</w:t>
      </w:r>
      <w:r w:rsidRPr="007D1865">
        <w:rPr>
          <w:b/>
          <w:sz w:val="28"/>
          <w:szCs w:val="28"/>
        </w:rPr>
        <w:tab/>
        <w:t>Описание и анализ функциональной структуры существующих систем водоотведения и действующей системы управления.</w:t>
      </w:r>
    </w:p>
    <w:p w:rsidR="00D506A5" w:rsidRDefault="00D506A5" w:rsidP="00D506A5">
      <w:pPr>
        <w:spacing w:line="360" w:lineRule="auto"/>
        <w:rPr>
          <w:sz w:val="28"/>
          <w:szCs w:val="28"/>
        </w:rPr>
      </w:pPr>
      <w:r w:rsidRPr="007D1865">
        <w:rPr>
          <w:sz w:val="28"/>
          <w:szCs w:val="28"/>
        </w:rPr>
        <w:t>Эксплуатация систем канализационного хозя</w:t>
      </w:r>
      <w:r>
        <w:rPr>
          <w:sz w:val="28"/>
          <w:szCs w:val="28"/>
        </w:rPr>
        <w:t>йства возложена на организацию. "</w:t>
      </w:r>
      <w:r w:rsidR="003B566F">
        <w:rPr>
          <w:sz w:val="28"/>
          <w:szCs w:val="28"/>
        </w:rPr>
        <w:t xml:space="preserve">МУП Партнер </w:t>
      </w:r>
      <w:r w:rsidRPr="007D1865">
        <w:rPr>
          <w:sz w:val="28"/>
          <w:szCs w:val="28"/>
        </w:rPr>
        <w:t xml:space="preserve">" которая обслуживает весь город Советск. Собственником элементов системы является Муниципальное образование </w:t>
      </w:r>
      <w:r w:rsidR="00DB29A2">
        <w:rPr>
          <w:sz w:val="28"/>
          <w:szCs w:val="28"/>
        </w:rPr>
        <w:t xml:space="preserve">город Советск </w:t>
      </w:r>
      <w:r>
        <w:rPr>
          <w:sz w:val="28"/>
          <w:szCs w:val="28"/>
        </w:rPr>
        <w:t xml:space="preserve">. </w:t>
      </w:r>
    </w:p>
    <w:p w:rsidR="00D506A5" w:rsidRDefault="00D506A5" w:rsidP="00D506A5">
      <w:pPr>
        <w:spacing w:line="360" w:lineRule="auto"/>
        <w:rPr>
          <w:sz w:val="28"/>
          <w:szCs w:val="28"/>
        </w:rPr>
      </w:pPr>
      <w:r>
        <w:rPr>
          <w:sz w:val="28"/>
          <w:szCs w:val="28"/>
        </w:rPr>
        <w:t>Имеется одно очистное сооружение.</w:t>
      </w:r>
    </w:p>
    <w:p w:rsidR="00D506A5" w:rsidRPr="00BC31BC" w:rsidRDefault="00D506A5" w:rsidP="00D506A5">
      <w:pPr>
        <w:spacing w:line="360" w:lineRule="auto"/>
        <w:ind w:firstLine="567"/>
        <w:rPr>
          <w:spacing w:val="-8"/>
          <w:sz w:val="28"/>
          <w:szCs w:val="28"/>
        </w:rPr>
      </w:pPr>
      <w:r w:rsidRPr="00BC31BC">
        <w:rPr>
          <w:spacing w:val="-8"/>
          <w:sz w:val="28"/>
          <w:szCs w:val="28"/>
        </w:rPr>
        <w:t>Население использует  выгребные ямы.</w:t>
      </w:r>
    </w:p>
    <w:p w:rsidR="00D506A5" w:rsidRDefault="00D506A5" w:rsidP="00D506A5">
      <w:pPr>
        <w:spacing w:line="360" w:lineRule="auto"/>
        <w:rPr>
          <w:sz w:val="28"/>
          <w:szCs w:val="28"/>
        </w:rPr>
      </w:pPr>
    </w:p>
    <w:p w:rsidR="00EA5DE5" w:rsidRDefault="00EA5DE5" w:rsidP="00D506A5">
      <w:pPr>
        <w:spacing w:line="360" w:lineRule="auto"/>
        <w:rPr>
          <w:sz w:val="28"/>
          <w:szCs w:val="28"/>
        </w:rPr>
      </w:pPr>
    </w:p>
    <w:p w:rsidR="00EA5DE5" w:rsidRDefault="00EA5DE5" w:rsidP="00D506A5">
      <w:pPr>
        <w:spacing w:line="360" w:lineRule="auto"/>
        <w:rPr>
          <w:sz w:val="28"/>
          <w:szCs w:val="28"/>
        </w:rPr>
      </w:pPr>
    </w:p>
    <w:p w:rsidR="00D506A5" w:rsidRPr="007D1865" w:rsidRDefault="00D506A5" w:rsidP="00D506A5">
      <w:pPr>
        <w:spacing w:line="360" w:lineRule="auto"/>
        <w:ind w:firstLine="709"/>
        <w:jc w:val="both"/>
        <w:rPr>
          <w:b/>
          <w:sz w:val="28"/>
          <w:szCs w:val="28"/>
        </w:rPr>
      </w:pPr>
      <w:r w:rsidRPr="007D1865">
        <w:rPr>
          <w:b/>
          <w:sz w:val="28"/>
          <w:szCs w:val="28"/>
        </w:rPr>
        <w:t>1.1.2.</w:t>
      </w:r>
      <w:r w:rsidRPr="007D1865">
        <w:rPr>
          <w:b/>
          <w:sz w:val="28"/>
          <w:szCs w:val="28"/>
        </w:rPr>
        <w:tab/>
        <w:t>Структура системы сброса, очистки и отведения сточных вод поселений, городских округов Тульской области.</w:t>
      </w:r>
    </w:p>
    <w:p w:rsidR="00D506A5" w:rsidRPr="00D77A46" w:rsidRDefault="00D506A5" w:rsidP="00D506A5">
      <w:pPr>
        <w:spacing w:line="360" w:lineRule="auto"/>
        <w:ind w:firstLine="540"/>
        <w:jc w:val="both"/>
        <w:rPr>
          <w:sz w:val="28"/>
          <w:szCs w:val="28"/>
        </w:rPr>
      </w:pPr>
      <w:r w:rsidRPr="00D77A46">
        <w:rPr>
          <w:sz w:val="28"/>
          <w:szCs w:val="28"/>
        </w:rPr>
        <w:t>Существующее положение.</w:t>
      </w:r>
    </w:p>
    <w:p w:rsidR="00D506A5" w:rsidRPr="007D1865" w:rsidRDefault="00D506A5" w:rsidP="00D506A5">
      <w:pPr>
        <w:spacing w:line="360" w:lineRule="auto"/>
        <w:ind w:firstLine="540"/>
        <w:jc w:val="both"/>
        <w:rPr>
          <w:sz w:val="28"/>
          <w:szCs w:val="28"/>
        </w:rPr>
      </w:pPr>
      <w:r w:rsidRPr="007D1865">
        <w:rPr>
          <w:sz w:val="28"/>
          <w:szCs w:val="28"/>
        </w:rPr>
        <w:t>В настоящее время в городском поселении функционирует централизованная система канализации.</w:t>
      </w:r>
    </w:p>
    <w:p w:rsidR="00D506A5" w:rsidRPr="007D1865" w:rsidRDefault="00D506A5" w:rsidP="00D506A5">
      <w:pPr>
        <w:spacing w:line="360" w:lineRule="auto"/>
        <w:ind w:firstLine="540"/>
        <w:jc w:val="both"/>
        <w:rPr>
          <w:sz w:val="28"/>
          <w:szCs w:val="28"/>
        </w:rPr>
      </w:pPr>
      <w:r w:rsidRPr="007D1865">
        <w:rPr>
          <w:sz w:val="28"/>
          <w:szCs w:val="28"/>
        </w:rPr>
        <w:t>Охват населения централизованной канализацией составляет в капитальной среднеэтажной, многоэтажной застройке – 100%, в индивидуальной усадебной – 30%.</w:t>
      </w:r>
    </w:p>
    <w:p w:rsidR="00D506A5" w:rsidRPr="007D1865" w:rsidRDefault="00D506A5" w:rsidP="00D506A5">
      <w:pPr>
        <w:spacing w:line="360" w:lineRule="auto"/>
        <w:ind w:firstLine="540"/>
        <w:jc w:val="both"/>
        <w:rPr>
          <w:sz w:val="28"/>
          <w:szCs w:val="28"/>
        </w:rPr>
      </w:pPr>
      <w:r w:rsidRPr="007D1865">
        <w:rPr>
          <w:sz w:val="28"/>
          <w:szCs w:val="28"/>
        </w:rPr>
        <w:lastRenderedPageBreak/>
        <w:t xml:space="preserve">Протяженность канализационных сетей составляет </w:t>
      </w:r>
      <w:smartTag w:uri="urn:schemas-microsoft-com:office:smarttags" w:element="metricconverter">
        <w:smartTagPr>
          <w:attr w:name="ProductID" w:val="23,17 км"/>
        </w:smartTagPr>
        <w:r w:rsidRPr="007D1865">
          <w:rPr>
            <w:sz w:val="28"/>
            <w:szCs w:val="28"/>
          </w:rPr>
          <w:t>23,17 км</w:t>
        </w:r>
      </w:smartTag>
      <w:r w:rsidRPr="007D1865">
        <w:rPr>
          <w:sz w:val="28"/>
          <w:szCs w:val="28"/>
        </w:rPr>
        <w:t>.</w:t>
      </w:r>
    </w:p>
    <w:p w:rsidR="00D506A5" w:rsidRPr="007D1865" w:rsidRDefault="00D506A5" w:rsidP="00D506A5">
      <w:pPr>
        <w:spacing w:line="360" w:lineRule="auto"/>
        <w:ind w:firstLine="540"/>
        <w:jc w:val="both"/>
        <w:rPr>
          <w:sz w:val="28"/>
          <w:szCs w:val="28"/>
        </w:rPr>
      </w:pPr>
      <w:r w:rsidRPr="007D1865">
        <w:rPr>
          <w:sz w:val="28"/>
          <w:szCs w:val="28"/>
        </w:rPr>
        <w:t>Система канализования городского поселения предусматривается полная раздельная, при которой хозяйственно-бытовая сеть предназначается для отведения стоков от жилой застройки, учреждений и предприятий обслуживания, промышленных предприятий.</w:t>
      </w:r>
    </w:p>
    <w:p w:rsidR="00D506A5" w:rsidRPr="007D1865" w:rsidRDefault="00D506A5" w:rsidP="00D506A5">
      <w:pPr>
        <w:spacing w:line="360" w:lineRule="auto"/>
        <w:ind w:firstLine="540"/>
        <w:jc w:val="both"/>
        <w:rPr>
          <w:sz w:val="28"/>
          <w:szCs w:val="28"/>
        </w:rPr>
      </w:pPr>
      <w:r w:rsidRPr="007D1865">
        <w:rPr>
          <w:sz w:val="28"/>
          <w:szCs w:val="28"/>
        </w:rPr>
        <w:t>Производственные сточные воды, не отвечающие требованиям по совместному отведению и очистке с бытовыми стоками, должны подвергаться предварительной очистке. Отвод поверхностных стоков предусматривается по сети ливневой канализации.</w:t>
      </w:r>
    </w:p>
    <w:p w:rsidR="00D506A5" w:rsidRPr="007D1865" w:rsidRDefault="00D506A5" w:rsidP="00D506A5">
      <w:pPr>
        <w:spacing w:line="360" w:lineRule="auto"/>
        <w:ind w:firstLine="540"/>
        <w:jc w:val="both"/>
        <w:rPr>
          <w:sz w:val="28"/>
          <w:szCs w:val="28"/>
        </w:rPr>
      </w:pPr>
      <w:r w:rsidRPr="007D1865">
        <w:rPr>
          <w:sz w:val="28"/>
          <w:szCs w:val="28"/>
        </w:rPr>
        <w:t xml:space="preserve">Хозяйственно-бытовые стоки с западной части городского поселения поступают по самотечным коллекторам на канализационную насосную станцию №1 на ул. ВОХР, от нее на канализационную насосную станцию №2 на ул. ВОХР, откуда по напорному коллектору диаметром </w:t>
      </w:r>
      <w:smartTag w:uri="urn:schemas-microsoft-com:office:smarttags" w:element="metricconverter">
        <w:smartTagPr>
          <w:attr w:name="ProductID" w:val="300 мм"/>
        </w:smartTagPr>
        <w:r w:rsidRPr="007D1865">
          <w:rPr>
            <w:sz w:val="28"/>
            <w:szCs w:val="28"/>
          </w:rPr>
          <w:t>300 мм</w:t>
        </w:r>
      </w:smartTag>
      <w:r w:rsidRPr="007D1865">
        <w:rPr>
          <w:sz w:val="28"/>
          <w:szCs w:val="28"/>
        </w:rPr>
        <w:t xml:space="preserve"> поступают в основной самотечный коллектор диаметром </w:t>
      </w:r>
      <w:smartTag w:uri="urn:schemas-microsoft-com:office:smarttags" w:element="metricconverter">
        <w:smartTagPr>
          <w:attr w:name="ProductID" w:val="450 мм"/>
        </w:smartTagPr>
        <w:r w:rsidRPr="007D1865">
          <w:rPr>
            <w:sz w:val="28"/>
            <w:szCs w:val="28"/>
          </w:rPr>
          <w:t>450 мм</w:t>
        </w:r>
      </w:smartTag>
      <w:r w:rsidRPr="007D1865">
        <w:rPr>
          <w:sz w:val="28"/>
          <w:szCs w:val="28"/>
        </w:rPr>
        <w:t>. Производительность КНС №1 и КНС №2 по 160 м</w:t>
      </w:r>
      <w:r w:rsidRPr="007D1865">
        <w:rPr>
          <w:sz w:val="28"/>
          <w:szCs w:val="28"/>
          <w:vertAlign w:val="superscript"/>
        </w:rPr>
        <w:t>3</w:t>
      </w:r>
      <w:r w:rsidRPr="007D1865">
        <w:rPr>
          <w:sz w:val="28"/>
          <w:szCs w:val="28"/>
        </w:rPr>
        <w:t>/час каждая.</w:t>
      </w:r>
    </w:p>
    <w:p w:rsidR="00D506A5" w:rsidRPr="007D1865" w:rsidRDefault="00D506A5" w:rsidP="00D506A5">
      <w:pPr>
        <w:spacing w:line="360" w:lineRule="auto"/>
        <w:ind w:firstLine="540"/>
        <w:jc w:val="both"/>
        <w:rPr>
          <w:sz w:val="28"/>
          <w:szCs w:val="28"/>
        </w:rPr>
      </w:pPr>
      <w:r w:rsidRPr="007D1865">
        <w:rPr>
          <w:sz w:val="28"/>
          <w:szCs w:val="28"/>
        </w:rPr>
        <w:t xml:space="preserve">С восточной части городского поселения хозяйственно-бытовые сточные воды по системе самотечных коллекторов поступают в основной самотечный коллектор диаметром </w:t>
      </w:r>
      <w:smartTag w:uri="urn:schemas-microsoft-com:office:smarttags" w:element="metricconverter">
        <w:smartTagPr>
          <w:attr w:name="ProductID" w:val="450 мм"/>
        </w:smartTagPr>
        <w:r w:rsidRPr="007D1865">
          <w:rPr>
            <w:sz w:val="28"/>
            <w:szCs w:val="28"/>
          </w:rPr>
          <w:t>450 мм</w:t>
        </w:r>
      </w:smartTag>
      <w:r w:rsidRPr="007D1865">
        <w:rPr>
          <w:sz w:val="28"/>
          <w:szCs w:val="28"/>
        </w:rPr>
        <w:t xml:space="preserve"> и дальше на очистные сооружения полной биологической очистки, производительностью 7700 м</w:t>
      </w:r>
      <w:r w:rsidRPr="007D1865">
        <w:rPr>
          <w:sz w:val="28"/>
          <w:szCs w:val="28"/>
          <w:vertAlign w:val="superscript"/>
        </w:rPr>
        <w:t>3</w:t>
      </w:r>
      <w:r w:rsidRPr="007D1865">
        <w:rPr>
          <w:sz w:val="28"/>
          <w:szCs w:val="28"/>
        </w:rPr>
        <w:t>/сут, фактически поступает сточных вод 9654 м</w:t>
      </w:r>
      <w:r w:rsidRPr="007D1865">
        <w:rPr>
          <w:sz w:val="28"/>
          <w:szCs w:val="28"/>
          <w:vertAlign w:val="superscript"/>
        </w:rPr>
        <w:t>3</w:t>
      </w:r>
      <w:r w:rsidRPr="007D1865">
        <w:rPr>
          <w:sz w:val="28"/>
          <w:szCs w:val="28"/>
        </w:rPr>
        <w:t>/сут.</w:t>
      </w:r>
    </w:p>
    <w:p w:rsidR="00D506A5" w:rsidRPr="007D1865" w:rsidRDefault="00D506A5" w:rsidP="00D506A5">
      <w:pPr>
        <w:spacing w:line="360" w:lineRule="auto"/>
        <w:ind w:firstLine="540"/>
        <w:jc w:val="both"/>
        <w:rPr>
          <w:sz w:val="28"/>
          <w:szCs w:val="28"/>
        </w:rPr>
      </w:pPr>
      <w:r w:rsidRPr="007D1865">
        <w:rPr>
          <w:sz w:val="28"/>
          <w:szCs w:val="28"/>
        </w:rPr>
        <w:t>На ул. Энергетиков, 1в расположена канализационная насосная №3 производительностью 25 м</w:t>
      </w:r>
      <w:r w:rsidRPr="007D1865">
        <w:rPr>
          <w:sz w:val="28"/>
          <w:szCs w:val="28"/>
          <w:vertAlign w:val="superscript"/>
        </w:rPr>
        <w:t>3</w:t>
      </w:r>
      <w:r w:rsidRPr="007D1865">
        <w:rPr>
          <w:sz w:val="28"/>
          <w:szCs w:val="28"/>
        </w:rPr>
        <w:t>/час, которая обеспечивает подкачку сточных вод в этой части города.</w:t>
      </w:r>
    </w:p>
    <w:p w:rsidR="00D506A5" w:rsidRPr="007D1865" w:rsidRDefault="00D506A5" w:rsidP="00D506A5">
      <w:pPr>
        <w:spacing w:line="360" w:lineRule="auto"/>
        <w:ind w:firstLine="540"/>
        <w:jc w:val="both"/>
        <w:rPr>
          <w:sz w:val="28"/>
          <w:szCs w:val="28"/>
        </w:rPr>
      </w:pPr>
      <w:r w:rsidRPr="007D1865">
        <w:rPr>
          <w:sz w:val="28"/>
          <w:szCs w:val="28"/>
        </w:rPr>
        <w:t xml:space="preserve">Очистные сооружения расположены к северу от производственной зоны за плотиной водохранилища. Водоприемником хозбытовых стоков является река Упа, стоки поступают в реку в </w:t>
      </w:r>
      <w:smartTag w:uri="urn:schemas-microsoft-com:office:smarttags" w:element="metricconverter">
        <w:smartTagPr>
          <w:attr w:name="ProductID" w:val="150 м"/>
        </w:smartTagPr>
        <w:r w:rsidRPr="007D1865">
          <w:rPr>
            <w:sz w:val="28"/>
            <w:szCs w:val="28"/>
          </w:rPr>
          <w:t>150 м</w:t>
        </w:r>
      </w:smartTag>
      <w:r w:rsidRPr="007D1865">
        <w:rPr>
          <w:sz w:val="28"/>
          <w:szCs w:val="28"/>
        </w:rPr>
        <w:t xml:space="preserve"> ниже плотины водохранилища Щекинской ГРЭС. Расход воды в водохранилище составляет 1,33 м/сек.</w:t>
      </w:r>
    </w:p>
    <w:p w:rsidR="00D506A5" w:rsidRPr="007D1865" w:rsidRDefault="00D506A5" w:rsidP="00D506A5">
      <w:pPr>
        <w:spacing w:line="360" w:lineRule="auto"/>
        <w:ind w:firstLine="540"/>
        <w:jc w:val="both"/>
        <w:rPr>
          <w:sz w:val="28"/>
          <w:szCs w:val="28"/>
        </w:rPr>
      </w:pPr>
      <w:r w:rsidRPr="007D1865">
        <w:rPr>
          <w:sz w:val="28"/>
          <w:szCs w:val="28"/>
        </w:rPr>
        <w:t>Исследуемые образцы воды водоема по микробиологическим показателям соответствуют требованиям СанПиН 2.1.5.800-99.</w:t>
      </w:r>
    </w:p>
    <w:p w:rsidR="00D506A5" w:rsidRPr="007D1865" w:rsidRDefault="00D506A5" w:rsidP="00D506A5">
      <w:pPr>
        <w:spacing w:line="360" w:lineRule="auto"/>
        <w:ind w:firstLine="540"/>
        <w:jc w:val="both"/>
        <w:rPr>
          <w:sz w:val="28"/>
          <w:szCs w:val="28"/>
        </w:rPr>
      </w:pPr>
      <w:r w:rsidRPr="007D1865">
        <w:rPr>
          <w:sz w:val="28"/>
          <w:szCs w:val="28"/>
        </w:rPr>
        <w:lastRenderedPageBreak/>
        <w:t>Нормы водоотведения приняты в соответствии со СНиП 2.04.03-85 равными нормам водопотребления без учета расхода воды на полив территории и зеленых насаждений. Коэффициент суточной неравномерности принят 1,1. Количество сточных вод от промышленных предприятий принимается в соответствии со СНиП 2.04.03-85 в объеме 25% стоков от жилой застройки.</w:t>
      </w:r>
    </w:p>
    <w:p w:rsidR="00D506A5" w:rsidRDefault="00D506A5" w:rsidP="00D506A5">
      <w:pPr>
        <w:spacing w:line="360" w:lineRule="auto"/>
        <w:rPr>
          <w:sz w:val="28"/>
          <w:szCs w:val="28"/>
        </w:rPr>
      </w:pPr>
    </w:p>
    <w:p w:rsidR="00D506A5" w:rsidRDefault="00D506A5" w:rsidP="00D506A5">
      <w:pPr>
        <w:spacing w:line="360" w:lineRule="auto"/>
        <w:rPr>
          <w:sz w:val="28"/>
          <w:szCs w:val="28"/>
        </w:rPr>
      </w:pPr>
    </w:p>
    <w:p w:rsidR="00D506A5" w:rsidRPr="007D1865" w:rsidRDefault="00D506A5" w:rsidP="00D506A5">
      <w:pPr>
        <w:spacing w:line="360" w:lineRule="auto"/>
        <w:rPr>
          <w:sz w:val="28"/>
          <w:szCs w:val="28"/>
        </w:rPr>
      </w:pPr>
    </w:p>
    <w:p w:rsidR="00D506A5" w:rsidRPr="007D1865" w:rsidRDefault="00D506A5" w:rsidP="00D506A5">
      <w:pPr>
        <w:spacing w:line="360" w:lineRule="auto"/>
        <w:jc w:val="both"/>
        <w:rPr>
          <w:b/>
          <w:sz w:val="28"/>
          <w:szCs w:val="28"/>
        </w:rPr>
      </w:pPr>
      <w:r w:rsidRPr="007D1865">
        <w:rPr>
          <w:b/>
          <w:sz w:val="28"/>
          <w:szCs w:val="28"/>
        </w:rPr>
        <w:t>1.1.3.</w:t>
      </w:r>
      <w:r w:rsidRPr="007D1865">
        <w:rPr>
          <w:b/>
          <w:sz w:val="28"/>
          <w:szCs w:val="28"/>
        </w:rPr>
        <w:tab/>
        <w:t>Описание состояния существующих канализационных очистных  сооружений</w:t>
      </w:r>
    </w:p>
    <w:tbl>
      <w:tblPr>
        <w:tblW w:w="8900" w:type="dxa"/>
        <w:tblInd w:w="93" w:type="dxa"/>
        <w:tblLook w:val="0000" w:firstRow="0" w:lastRow="0" w:firstColumn="0" w:lastColumn="0" w:noHBand="0" w:noVBand="0"/>
      </w:tblPr>
      <w:tblGrid>
        <w:gridCol w:w="4100"/>
        <w:gridCol w:w="4800"/>
      </w:tblGrid>
      <w:tr w:rsidR="00D506A5" w:rsidRPr="00C75702" w:rsidTr="00D506A5">
        <w:trPr>
          <w:trHeight w:val="315"/>
        </w:trPr>
        <w:tc>
          <w:tcPr>
            <w:tcW w:w="4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D506A5" w:rsidRPr="007D1865" w:rsidRDefault="00D506A5" w:rsidP="00D506A5">
            <w:pPr>
              <w:spacing w:line="360" w:lineRule="auto"/>
              <w:rPr>
                <w:sz w:val="28"/>
                <w:szCs w:val="28"/>
              </w:rPr>
            </w:pPr>
            <w:r w:rsidRPr="007D1865">
              <w:rPr>
                <w:sz w:val="28"/>
                <w:szCs w:val="28"/>
              </w:rPr>
              <w:t>Протяженность сетей, км</w:t>
            </w:r>
          </w:p>
        </w:tc>
        <w:tc>
          <w:tcPr>
            <w:tcW w:w="48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D506A5" w:rsidRPr="007D1865" w:rsidRDefault="00D506A5" w:rsidP="00D506A5">
            <w:pPr>
              <w:spacing w:line="360" w:lineRule="auto"/>
              <w:jc w:val="center"/>
              <w:rPr>
                <w:sz w:val="28"/>
                <w:szCs w:val="28"/>
              </w:rPr>
            </w:pPr>
            <w:r w:rsidRPr="007D1865">
              <w:rPr>
                <w:sz w:val="28"/>
                <w:szCs w:val="28"/>
              </w:rPr>
              <w:t>23.2 </w:t>
            </w:r>
          </w:p>
        </w:tc>
      </w:tr>
      <w:tr w:rsidR="00D506A5" w:rsidRPr="00C75702" w:rsidTr="00D506A5">
        <w:trPr>
          <w:trHeight w:val="315"/>
        </w:trPr>
        <w:tc>
          <w:tcPr>
            <w:tcW w:w="41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D506A5" w:rsidRPr="007D1865" w:rsidRDefault="00D506A5" w:rsidP="00D506A5">
            <w:pPr>
              <w:spacing w:line="360" w:lineRule="auto"/>
              <w:rPr>
                <w:sz w:val="28"/>
                <w:szCs w:val="28"/>
              </w:rPr>
            </w:pPr>
            <w:r w:rsidRPr="007D1865">
              <w:rPr>
                <w:sz w:val="28"/>
                <w:szCs w:val="28"/>
              </w:rPr>
              <w:t>Изношенность сетей,  %</w:t>
            </w:r>
          </w:p>
        </w:tc>
        <w:tc>
          <w:tcPr>
            <w:tcW w:w="48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D506A5" w:rsidRPr="00494764" w:rsidRDefault="00D506A5" w:rsidP="00D506A5">
            <w:pPr>
              <w:spacing w:line="360" w:lineRule="auto"/>
              <w:jc w:val="center"/>
              <w:rPr>
                <w:color w:val="000000"/>
                <w:sz w:val="28"/>
                <w:szCs w:val="28"/>
              </w:rPr>
            </w:pPr>
            <w:r w:rsidRPr="00494764">
              <w:rPr>
                <w:color w:val="000000"/>
                <w:sz w:val="28"/>
                <w:szCs w:val="28"/>
              </w:rPr>
              <w:t>90</w:t>
            </w:r>
          </w:p>
        </w:tc>
      </w:tr>
    </w:tbl>
    <w:p w:rsidR="00D506A5" w:rsidRPr="007D1865" w:rsidRDefault="00D506A5" w:rsidP="00D506A5">
      <w:pPr>
        <w:spacing w:line="360" w:lineRule="auto"/>
        <w:jc w:val="both"/>
        <w:rPr>
          <w:b/>
          <w:sz w:val="28"/>
          <w:szCs w:val="28"/>
        </w:rPr>
      </w:pPr>
    </w:p>
    <w:p w:rsidR="00D506A5" w:rsidRPr="007D1865" w:rsidRDefault="00D506A5" w:rsidP="00D506A5">
      <w:pPr>
        <w:spacing w:line="360" w:lineRule="auto"/>
        <w:rPr>
          <w:sz w:val="28"/>
          <w:szCs w:val="28"/>
        </w:rPr>
      </w:pPr>
    </w:p>
    <w:p w:rsidR="00D506A5" w:rsidRPr="007D1865" w:rsidRDefault="00D506A5" w:rsidP="00D506A5">
      <w:pPr>
        <w:spacing w:line="360" w:lineRule="auto"/>
        <w:rPr>
          <w:sz w:val="28"/>
          <w:szCs w:val="28"/>
        </w:rPr>
      </w:pPr>
    </w:p>
    <w:p w:rsidR="00D506A5" w:rsidRPr="007D1865" w:rsidRDefault="005252C6" w:rsidP="00D506A5">
      <w:pPr>
        <w:spacing w:line="360" w:lineRule="auto"/>
        <w:rPr>
          <w:sz w:val="28"/>
          <w:szCs w:val="28"/>
        </w:rPr>
      </w:pPr>
      <w:r>
        <w:rPr>
          <w:noProof/>
          <w:sz w:val="28"/>
          <w:szCs w:val="28"/>
        </w:rPr>
        <w:pict>
          <v:shape id="_x0000_i1026" type="#_x0000_t75" style="width:468pt;height:312pt;visibility:visible">
            <v:imagedata r:id="rId16" o:title=""/>
          </v:shape>
        </w:pict>
      </w:r>
    </w:p>
    <w:p w:rsidR="00D506A5" w:rsidRPr="007D1865" w:rsidRDefault="005252C6" w:rsidP="00D506A5">
      <w:pPr>
        <w:spacing w:line="360" w:lineRule="auto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pict>
          <v:shape id="_x0000_i1027" type="#_x0000_t75" style="width:468pt;height:312pt;visibility:visible">
            <v:imagedata r:id="rId17" o:title=""/>
          </v:shape>
        </w:pict>
      </w:r>
    </w:p>
    <w:p w:rsidR="00D506A5" w:rsidRPr="007D1865" w:rsidRDefault="00D506A5" w:rsidP="00D506A5">
      <w:pPr>
        <w:spacing w:line="360" w:lineRule="auto"/>
        <w:rPr>
          <w:sz w:val="28"/>
          <w:szCs w:val="28"/>
        </w:rPr>
      </w:pPr>
    </w:p>
    <w:p w:rsidR="00D506A5" w:rsidRDefault="005252C6" w:rsidP="00D506A5">
      <w:pPr>
        <w:spacing w:line="360" w:lineRule="auto"/>
        <w:rPr>
          <w:sz w:val="28"/>
          <w:szCs w:val="28"/>
        </w:rPr>
      </w:pPr>
      <w:r>
        <w:rPr>
          <w:noProof/>
          <w:sz w:val="28"/>
          <w:szCs w:val="28"/>
        </w:rPr>
        <w:pict>
          <v:shape id="_x0000_i1028" type="#_x0000_t75" style="width:468pt;height:312pt;visibility:visible">
            <v:imagedata r:id="rId18" o:title=""/>
          </v:shape>
        </w:pict>
      </w:r>
    </w:p>
    <w:p w:rsidR="00D506A5" w:rsidRPr="00644979" w:rsidRDefault="00D506A5" w:rsidP="00D506A5">
      <w:pPr>
        <w:spacing w:line="360" w:lineRule="auto"/>
        <w:rPr>
          <w:sz w:val="28"/>
          <w:szCs w:val="28"/>
        </w:rPr>
      </w:pPr>
      <w:r w:rsidRPr="007D67C4">
        <w:rPr>
          <w:sz w:val="28"/>
          <w:szCs w:val="28"/>
        </w:rPr>
        <w:t>очистные сооружения полной биологической очистки, производительностью 7700 м</w:t>
      </w:r>
      <w:r w:rsidRPr="007D67C4">
        <w:rPr>
          <w:sz w:val="28"/>
          <w:szCs w:val="28"/>
          <w:vertAlign w:val="superscript"/>
        </w:rPr>
        <w:t>3</w:t>
      </w:r>
      <w:r w:rsidRPr="007D67C4">
        <w:rPr>
          <w:sz w:val="28"/>
          <w:szCs w:val="28"/>
        </w:rPr>
        <w:t>/сут, фактически поступает сточных вод 9654 м</w:t>
      </w:r>
      <w:r w:rsidRPr="007D67C4">
        <w:rPr>
          <w:sz w:val="28"/>
          <w:szCs w:val="28"/>
          <w:vertAlign w:val="superscript"/>
        </w:rPr>
        <w:t>3</w:t>
      </w:r>
      <w:r w:rsidRPr="007D67C4">
        <w:rPr>
          <w:sz w:val="28"/>
          <w:szCs w:val="28"/>
        </w:rPr>
        <w:t>/сут.</w:t>
      </w:r>
    </w:p>
    <w:p w:rsidR="00D506A5" w:rsidRPr="007D67C4" w:rsidRDefault="00D506A5" w:rsidP="00D506A5">
      <w:pPr>
        <w:spacing w:line="360" w:lineRule="auto"/>
        <w:rPr>
          <w:sz w:val="28"/>
          <w:szCs w:val="28"/>
        </w:rPr>
      </w:pPr>
      <w:r w:rsidRPr="007D67C4">
        <w:rPr>
          <w:sz w:val="28"/>
          <w:szCs w:val="28"/>
        </w:rPr>
        <w:lastRenderedPageBreak/>
        <w:t>расположены к северу от производственной зоны за плотиной водохранилища. Водоприемником хозбытовых стоков является река Упа.</w:t>
      </w:r>
    </w:p>
    <w:p w:rsidR="00D506A5" w:rsidRDefault="00D506A5" w:rsidP="00D506A5">
      <w:pPr>
        <w:spacing w:line="360" w:lineRule="auto"/>
        <w:jc w:val="both"/>
        <w:rPr>
          <w:color w:val="FF0000"/>
          <w:sz w:val="28"/>
          <w:szCs w:val="28"/>
        </w:rPr>
      </w:pPr>
    </w:p>
    <w:p w:rsidR="00D506A5" w:rsidRDefault="00D506A5" w:rsidP="00D506A5">
      <w:pPr>
        <w:spacing w:line="360" w:lineRule="auto"/>
        <w:jc w:val="both"/>
        <w:rPr>
          <w:color w:val="FF0000"/>
          <w:sz w:val="28"/>
          <w:szCs w:val="28"/>
        </w:rPr>
      </w:pPr>
    </w:p>
    <w:p w:rsidR="00D506A5" w:rsidRPr="007D1865" w:rsidRDefault="00D506A5" w:rsidP="00D506A5">
      <w:pPr>
        <w:spacing w:line="360" w:lineRule="auto"/>
        <w:jc w:val="both"/>
        <w:rPr>
          <w:b/>
          <w:sz w:val="28"/>
          <w:szCs w:val="28"/>
        </w:rPr>
      </w:pPr>
      <w:r w:rsidRPr="007D1865">
        <w:rPr>
          <w:b/>
          <w:sz w:val="28"/>
          <w:szCs w:val="28"/>
        </w:rPr>
        <w:t>1.1.4.</w:t>
      </w:r>
      <w:r w:rsidRPr="007D1865">
        <w:rPr>
          <w:b/>
          <w:sz w:val="28"/>
          <w:szCs w:val="28"/>
        </w:rPr>
        <w:tab/>
        <w:t>Описание технологических зон водоотведения (отдельно для каждого очистного сооружения)</w:t>
      </w:r>
    </w:p>
    <w:p w:rsidR="00D506A5" w:rsidRDefault="005252C6" w:rsidP="00D506A5">
      <w:pPr>
        <w:spacing w:line="360" w:lineRule="auto"/>
        <w:rPr>
          <w:b/>
          <w:sz w:val="28"/>
          <w:szCs w:val="28"/>
          <w:lang w:val="en-US"/>
        </w:rPr>
      </w:pPr>
      <w:r>
        <w:rPr>
          <w:b/>
          <w:noProof/>
          <w:sz w:val="28"/>
          <w:szCs w:val="28"/>
        </w:rPr>
        <w:pict>
          <v:shape id="_x0000_i1029" type="#_x0000_t75" style="width:417.75pt;height:471.75pt;visibility:visible">
            <v:imagedata r:id="rId19" o:title=""/>
          </v:shape>
        </w:pict>
      </w:r>
    </w:p>
    <w:p w:rsidR="00D506A5" w:rsidRPr="00E37ACE" w:rsidRDefault="005252C6" w:rsidP="00D506A5">
      <w:pPr>
        <w:spacing w:line="360" w:lineRule="auto"/>
        <w:rPr>
          <w:sz w:val="28"/>
          <w:szCs w:val="28"/>
        </w:rPr>
      </w:pPr>
      <w:r>
        <w:rPr>
          <w:b/>
          <w:noProof/>
          <w:sz w:val="28"/>
          <w:szCs w:val="28"/>
        </w:rPr>
        <w:pict>
          <v:shape id="_x0000_i1030" type="#_x0000_t75" style="width:105.75pt;height:75.75pt;visibility:visible">
            <v:imagedata r:id="rId20" o:title=""/>
          </v:shape>
        </w:pict>
      </w:r>
      <w:r w:rsidR="00D506A5">
        <w:rPr>
          <w:sz w:val="28"/>
          <w:szCs w:val="28"/>
        </w:rPr>
        <w:t xml:space="preserve"> - зона водоотведения. </w:t>
      </w:r>
    </w:p>
    <w:p w:rsidR="00D506A5" w:rsidRDefault="00D506A5" w:rsidP="00D506A5">
      <w:pPr>
        <w:spacing w:line="360" w:lineRule="auto"/>
        <w:rPr>
          <w:b/>
          <w:color w:val="FF0000"/>
          <w:sz w:val="28"/>
          <w:szCs w:val="28"/>
        </w:rPr>
      </w:pPr>
    </w:p>
    <w:p w:rsidR="00D506A5" w:rsidRDefault="00D506A5" w:rsidP="00D506A5">
      <w:pPr>
        <w:spacing w:line="360" w:lineRule="auto"/>
        <w:rPr>
          <w:b/>
          <w:color w:val="FF0000"/>
          <w:sz w:val="28"/>
          <w:szCs w:val="28"/>
        </w:rPr>
      </w:pPr>
    </w:p>
    <w:p w:rsidR="00D506A5" w:rsidRPr="007D1865" w:rsidRDefault="00D506A5" w:rsidP="00D506A5">
      <w:pPr>
        <w:spacing w:line="360" w:lineRule="auto"/>
        <w:rPr>
          <w:b/>
          <w:sz w:val="28"/>
          <w:szCs w:val="28"/>
        </w:rPr>
      </w:pPr>
      <w:r w:rsidRPr="007D1865">
        <w:rPr>
          <w:b/>
          <w:sz w:val="28"/>
          <w:szCs w:val="28"/>
        </w:rPr>
        <w:t>1.1.5.</w:t>
      </w:r>
      <w:r w:rsidRPr="007D1865">
        <w:rPr>
          <w:b/>
          <w:sz w:val="28"/>
          <w:szCs w:val="28"/>
        </w:rPr>
        <w:tab/>
        <w:t>Описание состояния и функционирования существующих систем утилизации осадка сточных вод</w:t>
      </w:r>
    </w:p>
    <w:p w:rsidR="00D506A5" w:rsidRPr="00B01584" w:rsidRDefault="00D506A5" w:rsidP="00D506A5">
      <w:pPr>
        <w:spacing w:line="360" w:lineRule="auto"/>
        <w:rPr>
          <w:sz w:val="28"/>
          <w:szCs w:val="28"/>
        </w:rPr>
      </w:pPr>
      <w:r>
        <w:rPr>
          <w:sz w:val="28"/>
          <w:szCs w:val="28"/>
        </w:rPr>
        <w:t>осадок поступает на иловые площадки в объем _</w:t>
      </w:r>
      <w:r>
        <w:rPr>
          <w:sz w:val="28"/>
          <w:szCs w:val="28"/>
          <w:u w:val="single"/>
        </w:rPr>
        <w:t>нет данных</w:t>
      </w:r>
      <w:r>
        <w:rPr>
          <w:sz w:val="28"/>
          <w:szCs w:val="28"/>
        </w:rPr>
        <w:t>_ (1 канализация)</w:t>
      </w:r>
    </w:p>
    <w:p w:rsidR="00D506A5" w:rsidRDefault="00D506A5" w:rsidP="00D506A5">
      <w:pPr>
        <w:spacing w:line="360" w:lineRule="auto"/>
        <w:rPr>
          <w:b/>
          <w:sz w:val="28"/>
          <w:szCs w:val="28"/>
        </w:rPr>
      </w:pPr>
    </w:p>
    <w:p w:rsidR="00D506A5" w:rsidRDefault="00D506A5" w:rsidP="00D506A5">
      <w:pPr>
        <w:spacing w:line="360" w:lineRule="auto"/>
        <w:rPr>
          <w:b/>
          <w:sz w:val="28"/>
          <w:szCs w:val="28"/>
        </w:rPr>
      </w:pPr>
    </w:p>
    <w:p w:rsidR="00D506A5" w:rsidRPr="007D1865" w:rsidRDefault="00D506A5" w:rsidP="00D506A5">
      <w:pPr>
        <w:spacing w:line="360" w:lineRule="auto"/>
        <w:rPr>
          <w:b/>
          <w:sz w:val="28"/>
          <w:szCs w:val="28"/>
        </w:rPr>
      </w:pPr>
      <w:r w:rsidRPr="007D1865">
        <w:rPr>
          <w:b/>
          <w:sz w:val="28"/>
          <w:szCs w:val="28"/>
        </w:rPr>
        <w:t>1.1.6.Описание состояния и функционирования канализационных коллекторов и сетей</w:t>
      </w:r>
    </w:p>
    <w:p w:rsidR="00D506A5" w:rsidRPr="007D1865" w:rsidRDefault="00D506A5" w:rsidP="00D506A5">
      <w:pPr>
        <w:shd w:val="clear" w:color="auto" w:fill="FFFFFF"/>
        <w:spacing w:line="360" w:lineRule="auto"/>
        <w:ind w:firstLine="284"/>
        <w:rPr>
          <w:kern w:val="24"/>
          <w:sz w:val="28"/>
          <w:szCs w:val="28"/>
        </w:rPr>
      </w:pPr>
      <w:r w:rsidRPr="007D1865">
        <w:rPr>
          <w:kern w:val="24"/>
          <w:sz w:val="28"/>
          <w:szCs w:val="28"/>
        </w:rPr>
        <w:t xml:space="preserve">Городской коллектор от до городских очистных сооружений находится в аварийном состоянии. Износ - </w:t>
      </w:r>
      <w:r w:rsidRPr="00BF249D">
        <w:rPr>
          <w:kern w:val="24"/>
          <w:sz w:val="28"/>
          <w:szCs w:val="28"/>
        </w:rPr>
        <w:t>90</w:t>
      </w:r>
      <w:r w:rsidRPr="007D1865">
        <w:rPr>
          <w:kern w:val="24"/>
          <w:sz w:val="28"/>
          <w:szCs w:val="28"/>
        </w:rPr>
        <w:t>%.</w:t>
      </w:r>
    </w:p>
    <w:p w:rsidR="00D506A5" w:rsidRPr="007D1865" w:rsidRDefault="00D506A5" w:rsidP="00D506A5">
      <w:pPr>
        <w:shd w:val="clear" w:color="auto" w:fill="FFFFFF"/>
        <w:spacing w:line="360" w:lineRule="auto"/>
        <w:ind w:firstLine="284"/>
        <w:rPr>
          <w:kern w:val="24"/>
          <w:sz w:val="28"/>
          <w:szCs w:val="28"/>
        </w:rPr>
      </w:pPr>
      <w:r w:rsidRPr="007D1865">
        <w:rPr>
          <w:kern w:val="24"/>
          <w:sz w:val="28"/>
          <w:szCs w:val="28"/>
        </w:rPr>
        <w:t xml:space="preserve">КНС №1: 2 насоса СД 160-45 (1 раб, 1 рез) 160 куб.м/час, Н-45м, АИР 37 </w:t>
      </w:r>
    </w:p>
    <w:p w:rsidR="00D506A5" w:rsidRPr="007D1865" w:rsidRDefault="00D506A5" w:rsidP="00D506A5">
      <w:pPr>
        <w:shd w:val="clear" w:color="auto" w:fill="FFFFFF"/>
        <w:spacing w:line="360" w:lineRule="auto"/>
        <w:ind w:firstLine="284"/>
        <w:rPr>
          <w:kern w:val="24"/>
          <w:sz w:val="28"/>
          <w:szCs w:val="28"/>
        </w:rPr>
      </w:pPr>
      <w:r w:rsidRPr="007D1865">
        <w:rPr>
          <w:kern w:val="24"/>
          <w:sz w:val="28"/>
          <w:szCs w:val="28"/>
        </w:rPr>
        <w:t xml:space="preserve">кт, 1470 об/мин, 1 насос дренажный Гном 4кВт. </w:t>
      </w:r>
    </w:p>
    <w:p w:rsidR="00D506A5" w:rsidRPr="007D1865" w:rsidRDefault="00D506A5" w:rsidP="00D506A5">
      <w:pPr>
        <w:shd w:val="clear" w:color="auto" w:fill="FFFFFF"/>
        <w:spacing w:line="360" w:lineRule="auto"/>
        <w:ind w:firstLine="284"/>
        <w:rPr>
          <w:kern w:val="24"/>
          <w:sz w:val="28"/>
          <w:szCs w:val="28"/>
        </w:rPr>
      </w:pPr>
      <w:r w:rsidRPr="007D1865">
        <w:rPr>
          <w:kern w:val="24"/>
          <w:sz w:val="28"/>
          <w:szCs w:val="28"/>
        </w:rPr>
        <w:t xml:space="preserve">КНС №2: 3 насоса СД 160-45 (раб. в атом. режиме) 160 куб.м/час, Н-45м, </w:t>
      </w:r>
    </w:p>
    <w:p w:rsidR="00D506A5" w:rsidRPr="007D1865" w:rsidRDefault="00D506A5" w:rsidP="00D506A5">
      <w:pPr>
        <w:shd w:val="clear" w:color="auto" w:fill="FFFFFF"/>
        <w:spacing w:line="360" w:lineRule="auto"/>
        <w:ind w:firstLine="284"/>
        <w:rPr>
          <w:kern w:val="24"/>
          <w:sz w:val="28"/>
          <w:szCs w:val="28"/>
        </w:rPr>
      </w:pPr>
      <w:r w:rsidRPr="007D1865">
        <w:rPr>
          <w:kern w:val="24"/>
          <w:sz w:val="28"/>
          <w:szCs w:val="28"/>
        </w:rPr>
        <w:t xml:space="preserve">АИР 1 насос дренажный Гном 37 кВт, 1470 об/мин, 4кВт. </w:t>
      </w:r>
    </w:p>
    <w:p w:rsidR="00D506A5" w:rsidRPr="007D1865" w:rsidRDefault="00D506A5" w:rsidP="00D506A5">
      <w:pPr>
        <w:shd w:val="clear" w:color="auto" w:fill="FFFFFF"/>
        <w:spacing w:line="360" w:lineRule="auto"/>
        <w:ind w:firstLine="284"/>
        <w:rPr>
          <w:kern w:val="24"/>
          <w:sz w:val="28"/>
          <w:szCs w:val="28"/>
        </w:rPr>
      </w:pPr>
      <w:r w:rsidRPr="007D1865">
        <w:rPr>
          <w:kern w:val="24"/>
          <w:sz w:val="28"/>
          <w:szCs w:val="28"/>
        </w:rPr>
        <w:t xml:space="preserve">Общая протяженность канализационных сетей </w:t>
      </w:r>
      <w:smartTag w:uri="urn:schemas-microsoft-com:office:smarttags" w:element="metricconverter">
        <w:smartTagPr>
          <w:attr w:name="ProductID" w:val="23,14 км"/>
        </w:smartTagPr>
        <w:r w:rsidRPr="007D1865">
          <w:rPr>
            <w:kern w:val="24"/>
            <w:sz w:val="28"/>
            <w:szCs w:val="28"/>
          </w:rPr>
          <w:t>23,14 км</w:t>
        </w:r>
      </w:smartTag>
      <w:r w:rsidRPr="007D1865">
        <w:rPr>
          <w:kern w:val="24"/>
          <w:sz w:val="28"/>
          <w:szCs w:val="28"/>
        </w:rPr>
        <w:t xml:space="preserve"> </w:t>
      </w:r>
    </w:p>
    <w:p w:rsidR="00D506A5" w:rsidRPr="007D1865" w:rsidRDefault="00D506A5" w:rsidP="00D506A5">
      <w:pPr>
        <w:shd w:val="clear" w:color="auto" w:fill="FFFFFF"/>
        <w:spacing w:line="360" w:lineRule="auto"/>
        <w:ind w:firstLine="284"/>
        <w:rPr>
          <w:kern w:val="24"/>
          <w:sz w:val="28"/>
          <w:szCs w:val="28"/>
        </w:rPr>
      </w:pPr>
      <w:r w:rsidRPr="007D1865">
        <w:rPr>
          <w:kern w:val="24"/>
          <w:sz w:val="28"/>
          <w:szCs w:val="28"/>
        </w:rPr>
        <w:t xml:space="preserve">Диаметр 630 протяженность 3км </w:t>
      </w:r>
    </w:p>
    <w:p w:rsidR="00D506A5" w:rsidRPr="007D1865" w:rsidRDefault="00D506A5" w:rsidP="00D506A5">
      <w:pPr>
        <w:shd w:val="clear" w:color="auto" w:fill="FFFFFF"/>
        <w:spacing w:line="360" w:lineRule="auto"/>
        <w:ind w:firstLine="284"/>
        <w:rPr>
          <w:kern w:val="24"/>
          <w:sz w:val="28"/>
          <w:szCs w:val="28"/>
        </w:rPr>
      </w:pPr>
      <w:r w:rsidRPr="007D1865">
        <w:rPr>
          <w:kern w:val="24"/>
          <w:sz w:val="28"/>
          <w:szCs w:val="28"/>
        </w:rPr>
        <w:t xml:space="preserve">диаметр 400 протяженность 1км </w:t>
      </w:r>
    </w:p>
    <w:p w:rsidR="00D506A5" w:rsidRPr="007D1865" w:rsidRDefault="00D506A5" w:rsidP="00D506A5">
      <w:pPr>
        <w:shd w:val="clear" w:color="auto" w:fill="FFFFFF"/>
        <w:spacing w:line="360" w:lineRule="auto"/>
        <w:ind w:firstLine="284"/>
        <w:rPr>
          <w:kern w:val="24"/>
          <w:sz w:val="28"/>
          <w:szCs w:val="28"/>
        </w:rPr>
      </w:pPr>
      <w:r w:rsidRPr="007D1865">
        <w:rPr>
          <w:kern w:val="24"/>
          <w:sz w:val="28"/>
          <w:szCs w:val="28"/>
        </w:rPr>
        <w:t xml:space="preserve">диаметр 350 протяженность 1,17км </w:t>
      </w:r>
    </w:p>
    <w:p w:rsidR="00D506A5" w:rsidRPr="007D1865" w:rsidRDefault="00D506A5" w:rsidP="00D506A5">
      <w:pPr>
        <w:shd w:val="clear" w:color="auto" w:fill="FFFFFF"/>
        <w:spacing w:line="360" w:lineRule="auto"/>
        <w:ind w:firstLine="284"/>
        <w:rPr>
          <w:kern w:val="24"/>
          <w:sz w:val="28"/>
          <w:szCs w:val="28"/>
        </w:rPr>
      </w:pPr>
      <w:r w:rsidRPr="007D1865">
        <w:rPr>
          <w:kern w:val="24"/>
          <w:sz w:val="28"/>
          <w:szCs w:val="28"/>
        </w:rPr>
        <w:t xml:space="preserve">диаметр 250 протяженность 4км </w:t>
      </w:r>
    </w:p>
    <w:p w:rsidR="00D506A5" w:rsidRPr="007D1865" w:rsidRDefault="00D506A5" w:rsidP="00D506A5">
      <w:pPr>
        <w:shd w:val="clear" w:color="auto" w:fill="FFFFFF"/>
        <w:spacing w:line="360" w:lineRule="auto"/>
        <w:ind w:firstLine="284"/>
        <w:rPr>
          <w:kern w:val="24"/>
          <w:sz w:val="28"/>
          <w:szCs w:val="28"/>
        </w:rPr>
      </w:pPr>
      <w:r w:rsidRPr="007D1865">
        <w:rPr>
          <w:kern w:val="24"/>
          <w:sz w:val="28"/>
          <w:szCs w:val="28"/>
        </w:rPr>
        <w:t xml:space="preserve">диаметр 150 протяженность 6км </w:t>
      </w:r>
    </w:p>
    <w:p w:rsidR="00D506A5" w:rsidRDefault="00D506A5" w:rsidP="00D506A5">
      <w:pPr>
        <w:shd w:val="clear" w:color="auto" w:fill="FFFFFF"/>
        <w:spacing w:line="360" w:lineRule="auto"/>
        <w:ind w:firstLine="284"/>
        <w:rPr>
          <w:kern w:val="24"/>
          <w:sz w:val="28"/>
          <w:szCs w:val="28"/>
        </w:rPr>
      </w:pPr>
      <w:r w:rsidRPr="007D1865">
        <w:rPr>
          <w:kern w:val="24"/>
          <w:sz w:val="28"/>
          <w:szCs w:val="28"/>
        </w:rPr>
        <w:t xml:space="preserve">диаметр 100 протяженность 8км </w:t>
      </w:r>
    </w:p>
    <w:tbl>
      <w:tblPr>
        <w:tblW w:w="4691" w:type="pct"/>
        <w:jc w:val="center"/>
        <w:tblInd w:w="-519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40" w:type="dxa"/>
          <w:right w:w="40" w:type="dxa"/>
        </w:tblCellMar>
        <w:tblLook w:val="0000" w:firstRow="0" w:lastRow="0" w:firstColumn="0" w:lastColumn="0" w:noHBand="0" w:noVBand="0"/>
      </w:tblPr>
      <w:tblGrid>
        <w:gridCol w:w="2304"/>
        <w:gridCol w:w="1841"/>
        <w:gridCol w:w="1416"/>
        <w:gridCol w:w="1560"/>
        <w:gridCol w:w="1731"/>
      </w:tblGrid>
      <w:tr w:rsidR="00D506A5" w:rsidRPr="00C75702" w:rsidTr="00D506A5">
        <w:trPr>
          <w:trHeight w:val="2251"/>
          <w:jc w:val="center"/>
        </w:trPr>
        <w:tc>
          <w:tcPr>
            <w:tcW w:w="1301" w:type="pct"/>
            <w:vAlign w:val="center"/>
          </w:tcPr>
          <w:p w:rsidR="00D506A5" w:rsidRPr="00C75702" w:rsidRDefault="00D506A5" w:rsidP="00D506A5">
            <w:pPr>
              <w:jc w:val="center"/>
              <w:rPr>
                <w:sz w:val="28"/>
                <w:szCs w:val="28"/>
              </w:rPr>
            </w:pPr>
            <w:r w:rsidRPr="00C75702">
              <w:rPr>
                <w:sz w:val="28"/>
                <w:szCs w:val="28"/>
              </w:rPr>
              <w:t>Населенный пункт</w:t>
            </w:r>
          </w:p>
        </w:tc>
        <w:tc>
          <w:tcPr>
            <w:tcW w:w="1040" w:type="pct"/>
            <w:vAlign w:val="center"/>
          </w:tcPr>
          <w:p w:rsidR="00D506A5" w:rsidRPr="00C75702" w:rsidRDefault="00D506A5" w:rsidP="00D506A5">
            <w:pPr>
              <w:jc w:val="center"/>
              <w:rPr>
                <w:sz w:val="28"/>
                <w:szCs w:val="28"/>
              </w:rPr>
            </w:pPr>
            <w:r w:rsidRPr="00C75702">
              <w:rPr>
                <w:sz w:val="28"/>
                <w:szCs w:val="28"/>
              </w:rPr>
              <w:t>Численность обслуживаемого</w:t>
            </w:r>
          </w:p>
          <w:p w:rsidR="00D506A5" w:rsidRPr="00C75702" w:rsidRDefault="00D506A5" w:rsidP="00D506A5">
            <w:pPr>
              <w:jc w:val="center"/>
              <w:rPr>
                <w:sz w:val="28"/>
                <w:szCs w:val="28"/>
              </w:rPr>
            </w:pPr>
            <w:r w:rsidRPr="00C75702">
              <w:rPr>
                <w:sz w:val="28"/>
                <w:szCs w:val="28"/>
              </w:rPr>
              <w:t>населения, (человек)</w:t>
            </w:r>
          </w:p>
        </w:tc>
        <w:tc>
          <w:tcPr>
            <w:tcW w:w="2658" w:type="pct"/>
            <w:gridSpan w:val="3"/>
            <w:vAlign w:val="center"/>
          </w:tcPr>
          <w:p w:rsidR="00D506A5" w:rsidRPr="00C75702" w:rsidRDefault="00D506A5" w:rsidP="00D506A5">
            <w:pPr>
              <w:jc w:val="center"/>
              <w:rPr>
                <w:sz w:val="28"/>
                <w:szCs w:val="28"/>
              </w:rPr>
            </w:pPr>
            <w:r w:rsidRPr="00C75702">
              <w:rPr>
                <w:sz w:val="28"/>
                <w:szCs w:val="28"/>
              </w:rPr>
              <w:t>Характеристики канализационных</w:t>
            </w:r>
          </w:p>
          <w:p w:rsidR="00D506A5" w:rsidRPr="00C75702" w:rsidRDefault="00D506A5" w:rsidP="00D506A5">
            <w:pPr>
              <w:jc w:val="center"/>
              <w:rPr>
                <w:sz w:val="28"/>
                <w:szCs w:val="28"/>
              </w:rPr>
            </w:pPr>
            <w:r w:rsidRPr="00C75702">
              <w:rPr>
                <w:sz w:val="28"/>
                <w:szCs w:val="28"/>
              </w:rPr>
              <w:t>сетей</w:t>
            </w:r>
          </w:p>
        </w:tc>
      </w:tr>
      <w:tr w:rsidR="00D506A5" w:rsidRPr="00C75702" w:rsidTr="00D506A5">
        <w:trPr>
          <w:cantSplit/>
          <w:trHeight w:val="2116"/>
          <w:jc w:val="center"/>
        </w:trPr>
        <w:tc>
          <w:tcPr>
            <w:tcW w:w="1301" w:type="pct"/>
          </w:tcPr>
          <w:p w:rsidR="00D506A5" w:rsidRPr="00C75702" w:rsidRDefault="00D506A5" w:rsidP="00D506A5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1040" w:type="pct"/>
            <w:vAlign w:val="center"/>
          </w:tcPr>
          <w:p w:rsidR="00D506A5" w:rsidRPr="00C75702" w:rsidRDefault="00D506A5" w:rsidP="00D506A5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800" w:type="pct"/>
            <w:textDirection w:val="btLr"/>
            <w:vAlign w:val="center"/>
          </w:tcPr>
          <w:p w:rsidR="00D506A5" w:rsidRPr="00C75702" w:rsidRDefault="00D506A5" w:rsidP="00D506A5">
            <w:pPr>
              <w:jc w:val="center"/>
              <w:rPr>
                <w:sz w:val="28"/>
                <w:szCs w:val="28"/>
              </w:rPr>
            </w:pPr>
            <w:r w:rsidRPr="00C75702">
              <w:rPr>
                <w:sz w:val="28"/>
                <w:szCs w:val="28"/>
              </w:rPr>
              <w:t>Протяженность,</w:t>
            </w:r>
          </w:p>
          <w:p w:rsidR="00D506A5" w:rsidRPr="00C75702" w:rsidRDefault="00D506A5" w:rsidP="00D506A5">
            <w:pPr>
              <w:jc w:val="center"/>
              <w:rPr>
                <w:sz w:val="28"/>
                <w:szCs w:val="28"/>
              </w:rPr>
            </w:pPr>
            <w:r w:rsidRPr="00C75702">
              <w:rPr>
                <w:sz w:val="28"/>
                <w:szCs w:val="28"/>
              </w:rPr>
              <w:t>км</w:t>
            </w:r>
          </w:p>
        </w:tc>
        <w:tc>
          <w:tcPr>
            <w:tcW w:w="881" w:type="pct"/>
            <w:textDirection w:val="btLr"/>
            <w:vAlign w:val="center"/>
          </w:tcPr>
          <w:p w:rsidR="00D506A5" w:rsidRPr="00C75702" w:rsidRDefault="00D506A5" w:rsidP="00D506A5">
            <w:pPr>
              <w:jc w:val="center"/>
              <w:rPr>
                <w:sz w:val="28"/>
                <w:szCs w:val="28"/>
              </w:rPr>
            </w:pPr>
            <w:r w:rsidRPr="00C75702">
              <w:rPr>
                <w:sz w:val="28"/>
                <w:szCs w:val="28"/>
              </w:rPr>
              <w:t>В т.ч. ветхие, км</w:t>
            </w:r>
          </w:p>
        </w:tc>
        <w:tc>
          <w:tcPr>
            <w:tcW w:w="978" w:type="pct"/>
            <w:textDirection w:val="btLr"/>
            <w:vAlign w:val="center"/>
          </w:tcPr>
          <w:p w:rsidR="00D506A5" w:rsidRPr="00C75702" w:rsidRDefault="00D506A5" w:rsidP="00D506A5">
            <w:pPr>
              <w:jc w:val="center"/>
              <w:rPr>
                <w:sz w:val="28"/>
                <w:szCs w:val="28"/>
              </w:rPr>
            </w:pPr>
            <w:r w:rsidRPr="00C75702">
              <w:rPr>
                <w:sz w:val="28"/>
                <w:szCs w:val="28"/>
              </w:rPr>
              <w:t>Год прокладки</w:t>
            </w:r>
          </w:p>
        </w:tc>
      </w:tr>
      <w:tr w:rsidR="00D506A5" w:rsidRPr="00C75702" w:rsidTr="00D506A5">
        <w:trPr>
          <w:trHeight w:val="20"/>
          <w:jc w:val="center"/>
        </w:trPr>
        <w:tc>
          <w:tcPr>
            <w:tcW w:w="1301" w:type="pct"/>
          </w:tcPr>
          <w:p w:rsidR="00D506A5" w:rsidRPr="00C75702" w:rsidRDefault="00D506A5" w:rsidP="00D506A5">
            <w:pPr>
              <w:jc w:val="center"/>
              <w:rPr>
                <w:sz w:val="28"/>
                <w:szCs w:val="28"/>
              </w:rPr>
            </w:pPr>
            <w:r w:rsidRPr="00C75702">
              <w:rPr>
                <w:sz w:val="28"/>
                <w:szCs w:val="28"/>
              </w:rPr>
              <w:t>г.Советск</w:t>
            </w:r>
          </w:p>
        </w:tc>
        <w:tc>
          <w:tcPr>
            <w:tcW w:w="1040" w:type="pct"/>
            <w:vAlign w:val="center"/>
          </w:tcPr>
          <w:p w:rsidR="00D506A5" w:rsidRPr="00C75702" w:rsidRDefault="00D506A5" w:rsidP="00D506A5">
            <w:pPr>
              <w:jc w:val="center"/>
              <w:rPr>
                <w:sz w:val="28"/>
                <w:szCs w:val="28"/>
              </w:rPr>
            </w:pPr>
            <w:r w:rsidRPr="00C75702">
              <w:rPr>
                <w:color w:val="000000"/>
                <w:sz w:val="28"/>
                <w:szCs w:val="28"/>
              </w:rPr>
              <w:t>7536</w:t>
            </w:r>
          </w:p>
        </w:tc>
        <w:tc>
          <w:tcPr>
            <w:tcW w:w="800" w:type="pct"/>
            <w:vAlign w:val="center"/>
          </w:tcPr>
          <w:p w:rsidR="00D506A5" w:rsidRPr="00C75702" w:rsidRDefault="00D506A5" w:rsidP="00D506A5">
            <w:pPr>
              <w:jc w:val="center"/>
              <w:rPr>
                <w:sz w:val="28"/>
                <w:szCs w:val="28"/>
              </w:rPr>
            </w:pPr>
            <w:r w:rsidRPr="00C75702">
              <w:rPr>
                <w:sz w:val="28"/>
                <w:szCs w:val="28"/>
              </w:rPr>
              <w:t>23.2</w:t>
            </w:r>
          </w:p>
        </w:tc>
        <w:tc>
          <w:tcPr>
            <w:tcW w:w="880" w:type="pct"/>
            <w:vAlign w:val="center"/>
          </w:tcPr>
          <w:p w:rsidR="00D506A5" w:rsidRPr="00C75702" w:rsidRDefault="00D506A5" w:rsidP="00D506A5">
            <w:pPr>
              <w:jc w:val="center"/>
              <w:rPr>
                <w:sz w:val="28"/>
                <w:szCs w:val="28"/>
              </w:rPr>
            </w:pPr>
            <w:r w:rsidRPr="00C75702">
              <w:rPr>
                <w:sz w:val="28"/>
                <w:szCs w:val="28"/>
              </w:rPr>
              <w:t>17</w:t>
            </w:r>
          </w:p>
        </w:tc>
        <w:tc>
          <w:tcPr>
            <w:tcW w:w="978" w:type="pct"/>
            <w:vAlign w:val="center"/>
          </w:tcPr>
          <w:p w:rsidR="00D506A5" w:rsidRPr="00C75702" w:rsidRDefault="00D506A5" w:rsidP="00D506A5">
            <w:pPr>
              <w:jc w:val="center"/>
              <w:rPr>
                <w:sz w:val="28"/>
                <w:szCs w:val="28"/>
              </w:rPr>
            </w:pPr>
            <w:r w:rsidRPr="00C75702">
              <w:rPr>
                <w:sz w:val="28"/>
                <w:szCs w:val="28"/>
              </w:rPr>
              <w:t>1956</w:t>
            </w:r>
          </w:p>
        </w:tc>
      </w:tr>
    </w:tbl>
    <w:p w:rsidR="00D506A5" w:rsidRDefault="00D506A5" w:rsidP="00D506A5">
      <w:pPr>
        <w:shd w:val="clear" w:color="auto" w:fill="FFFFFF"/>
        <w:spacing w:line="360" w:lineRule="auto"/>
        <w:ind w:firstLine="284"/>
        <w:rPr>
          <w:kern w:val="24"/>
          <w:sz w:val="28"/>
          <w:szCs w:val="28"/>
        </w:rPr>
      </w:pPr>
    </w:p>
    <w:p w:rsidR="00D506A5" w:rsidRDefault="00D506A5" w:rsidP="00D506A5">
      <w:pPr>
        <w:shd w:val="clear" w:color="auto" w:fill="FFFFFF"/>
        <w:spacing w:line="360" w:lineRule="auto"/>
        <w:ind w:firstLine="284"/>
        <w:rPr>
          <w:kern w:val="24"/>
          <w:sz w:val="28"/>
          <w:szCs w:val="28"/>
        </w:rPr>
      </w:pPr>
    </w:p>
    <w:p w:rsidR="00D506A5" w:rsidRPr="007D1865" w:rsidRDefault="00D506A5" w:rsidP="00D506A5">
      <w:pPr>
        <w:shd w:val="clear" w:color="auto" w:fill="FFFFFF"/>
        <w:spacing w:line="360" w:lineRule="auto"/>
        <w:ind w:firstLine="284"/>
        <w:rPr>
          <w:kern w:val="24"/>
          <w:sz w:val="28"/>
          <w:szCs w:val="28"/>
        </w:rPr>
      </w:pPr>
    </w:p>
    <w:p w:rsidR="00D506A5" w:rsidRPr="007D1865" w:rsidRDefault="00D506A5" w:rsidP="00D506A5">
      <w:pPr>
        <w:spacing w:line="360" w:lineRule="auto"/>
        <w:rPr>
          <w:b/>
          <w:sz w:val="28"/>
          <w:szCs w:val="28"/>
        </w:rPr>
      </w:pPr>
      <w:r w:rsidRPr="007D1865">
        <w:rPr>
          <w:b/>
          <w:sz w:val="28"/>
          <w:szCs w:val="28"/>
        </w:rPr>
        <w:t>1.1.7.Оценка соответствия применяемой схемы, требованиям обеспечения нормативов качества сточных вод.</w:t>
      </w:r>
    </w:p>
    <w:p w:rsidR="00D506A5" w:rsidRDefault="00D506A5" w:rsidP="00D506A5">
      <w:pPr>
        <w:spacing w:line="360" w:lineRule="auto"/>
        <w:rPr>
          <w:sz w:val="28"/>
          <w:szCs w:val="28"/>
        </w:rPr>
      </w:pPr>
      <w:r w:rsidRPr="007D1865">
        <w:rPr>
          <w:sz w:val="28"/>
          <w:szCs w:val="28"/>
        </w:rPr>
        <w:t xml:space="preserve">Качество стоков промышленных предприятий контролируется лабораторией </w:t>
      </w:r>
      <w:r w:rsidR="00DB29A2">
        <w:rPr>
          <w:sz w:val="28"/>
          <w:szCs w:val="28"/>
        </w:rPr>
        <w:t>МУП Партнер</w:t>
      </w:r>
      <w:r w:rsidRPr="007D1865">
        <w:rPr>
          <w:sz w:val="28"/>
          <w:szCs w:val="28"/>
        </w:rPr>
        <w:t>.</w:t>
      </w:r>
    </w:p>
    <w:p w:rsidR="00D506A5" w:rsidRDefault="005252C6" w:rsidP="00D506A5">
      <w:pPr>
        <w:spacing w:line="360" w:lineRule="auto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pict>
          <v:shape id="_x0000_i1031" type="#_x0000_t75" style="width:465pt;height:647.25pt;visibility:visible">
            <v:imagedata r:id="rId21" o:title=""/>
          </v:shape>
        </w:pict>
      </w:r>
      <w:r>
        <w:rPr>
          <w:noProof/>
          <w:sz w:val="28"/>
          <w:szCs w:val="28"/>
        </w:rPr>
        <w:lastRenderedPageBreak/>
        <w:pict>
          <v:shape id="_x0000_i1032" type="#_x0000_t75" style="width:465pt;height:647.25pt;visibility:visible">
            <v:imagedata r:id="rId22" o:title=""/>
          </v:shape>
        </w:pict>
      </w:r>
    </w:p>
    <w:p w:rsidR="00D506A5" w:rsidRDefault="00D506A5" w:rsidP="00D506A5">
      <w:pPr>
        <w:spacing w:line="360" w:lineRule="auto"/>
        <w:rPr>
          <w:sz w:val="28"/>
          <w:szCs w:val="28"/>
        </w:rPr>
      </w:pPr>
    </w:p>
    <w:p w:rsidR="00D506A5" w:rsidRPr="007D1865" w:rsidRDefault="00D506A5" w:rsidP="00D506A5">
      <w:pPr>
        <w:spacing w:line="360" w:lineRule="auto"/>
        <w:rPr>
          <w:sz w:val="28"/>
          <w:szCs w:val="28"/>
        </w:rPr>
      </w:pPr>
    </w:p>
    <w:p w:rsidR="00D506A5" w:rsidRPr="007D1865" w:rsidRDefault="00D506A5" w:rsidP="00D506A5">
      <w:pPr>
        <w:spacing w:line="360" w:lineRule="auto"/>
        <w:rPr>
          <w:b/>
          <w:sz w:val="28"/>
          <w:szCs w:val="28"/>
        </w:rPr>
      </w:pPr>
      <w:r w:rsidRPr="007D1865">
        <w:rPr>
          <w:b/>
          <w:sz w:val="28"/>
          <w:szCs w:val="28"/>
        </w:rPr>
        <w:lastRenderedPageBreak/>
        <w:t>1.1.8.</w:t>
      </w:r>
      <w:r w:rsidRPr="007D1865">
        <w:rPr>
          <w:b/>
          <w:sz w:val="28"/>
          <w:szCs w:val="28"/>
        </w:rPr>
        <w:tab/>
        <w:t>Описание территорий поселений, неохваченных централизованной системой водоотведения</w:t>
      </w:r>
    </w:p>
    <w:p w:rsidR="00D506A5" w:rsidRDefault="00D506A5" w:rsidP="00D506A5">
      <w:pPr>
        <w:shd w:val="clear" w:color="auto" w:fill="FFFFFF"/>
        <w:spacing w:line="360" w:lineRule="auto"/>
        <w:rPr>
          <w:kern w:val="24"/>
          <w:sz w:val="28"/>
          <w:szCs w:val="28"/>
        </w:rPr>
      </w:pPr>
      <w:r>
        <w:rPr>
          <w:kern w:val="24"/>
          <w:sz w:val="28"/>
          <w:szCs w:val="28"/>
        </w:rPr>
        <w:t>В городе Советск имеется канализация.</w:t>
      </w:r>
      <w:r w:rsidR="00EA5DE5">
        <w:rPr>
          <w:kern w:val="24"/>
          <w:sz w:val="28"/>
          <w:szCs w:val="28"/>
        </w:rPr>
        <w:t xml:space="preserve"> В частном секторе устроены выгребные ямы.</w:t>
      </w:r>
    </w:p>
    <w:p w:rsidR="00D506A5" w:rsidRPr="007D1865" w:rsidRDefault="00D506A5" w:rsidP="00D506A5">
      <w:pPr>
        <w:shd w:val="clear" w:color="auto" w:fill="FFFFFF"/>
        <w:spacing w:line="360" w:lineRule="auto"/>
        <w:rPr>
          <w:sz w:val="28"/>
          <w:szCs w:val="28"/>
        </w:rPr>
      </w:pPr>
    </w:p>
    <w:p w:rsidR="00D506A5" w:rsidRPr="007D1865" w:rsidRDefault="00D506A5" w:rsidP="00D506A5">
      <w:pPr>
        <w:spacing w:line="360" w:lineRule="auto"/>
        <w:jc w:val="both"/>
        <w:rPr>
          <w:b/>
          <w:sz w:val="28"/>
          <w:szCs w:val="28"/>
        </w:rPr>
      </w:pPr>
      <w:r w:rsidRPr="007D1865">
        <w:rPr>
          <w:b/>
          <w:sz w:val="28"/>
          <w:szCs w:val="28"/>
        </w:rPr>
        <w:t>1.1.9.</w:t>
      </w:r>
      <w:r w:rsidRPr="007D1865">
        <w:rPr>
          <w:b/>
          <w:sz w:val="28"/>
          <w:szCs w:val="28"/>
        </w:rPr>
        <w:tab/>
        <w:t>Оценка амортизации (износа), определение возможности отвода и утилизации сточных вод.</w:t>
      </w:r>
    </w:p>
    <w:p w:rsidR="00D506A5" w:rsidRDefault="00D506A5" w:rsidP="00D506A5">
      <w:pPr>
        <w:spacing w:line="360" w:lineRule="auto"/>
        <w:ind w:firstLine="426"/>
        <w:jc w:val="both"/>
        <w:rPr>
          <w:rFonts w:eastAsia="A"/>
          <w:sz w:val="28"/>
          <w:szCs w:val="28"/>
        </w:rPr>
      </w:pPr>
      <w:r w:rsidRPr="007D1865">
        <w:rPr>
          <w:rStyle w:val="10Exact"/>
          <w:rFonts w:ascii="Times New Roman" w:hAnsi="Times New Roman"/>
          <w:i w:val="0"/>
          <w:sz w:val="28"/>
          <w:szCs w:val="28"/>
        </w:rPr>
        <w:t xml:space="preserve">Строительство сетей и сооружений водоотведения началось в 50х и 70х годах, т.е. эксплуатируются уже более 60 лет. В среднем сети имеют износ более </w:t>
      </w:r>
      <w:r w:rsidRPr="00365934">
        <w:rPr>
          <w:rStyle w:val="10Exact"/>
          <w:rFonts w:ascii="Times New Roman" w:hAnsi="Times New Roman"/>
          <w:i w:val="0"/>
          <w:sz w:val="28"/>
          <w:szCs w:val="28"/>
        </w:rPr>
        <w:t>90</w:t>
      </w:r>
      <w:r w:rsidRPr="007D1865">
        <w:rPr>
          <w:rStyle w:val="10Exact"/>
          <w:rFonts w:ascii="Times New Roman" w:hAnsi="Times New Roman"/>
          <w:i w:val="0"/>
          <w:sz w:val="28"/>
          <w:szCs w:val="28"/>
        </w:rPr>
        <w:t xml:space="preserve">%. </w:t>
      </w:r>
      <w:r w:rsidRPr="007D1865">
        <w:rPr>
          <w:sz w:val="28"/>
          <w:szCs w:val="28"/>
        </w:rPr>
        <w:t xml:space="preserve">Для дальнейшего развития сети водоотведения г. Советска необходима реконструкция и модернизация существующих сетей и сооружений и </w:t>
      </w:r>
      <w:r w:rsidRPr="007D1865">
        <w:rPr>
          <w:rFonts w:eastAsia="A"/>
          <w:sz w:val="28"/>
          <w:szCs w:val="28"/>
        </w:rPr>
        <w:t>прокладка</w:t>
      </w:r>
      <w:r w:rsidRPr="007D1865">
        <w:rPr>
          <w:sz w:val="28"/>
          <w:szCs w:val="28"/>
        </w:rPr>
        <w:t xml:space="preserve"> новых участков сети</w:t>
      </w:r>
      <w:r w:rsidRPr="007D1865">
        <w:rPr>
          <w:rFonts w:eastAsia="A"/>
          <w:sz w:val="28"/>
          <w:szCs w:val="28"/>
        </w:rPr>
        <w:t>.</w:t>
      </w:r>
    </w:p>
    <w:p w:rsidR="00D506A5" w:rsidRPr="007D1865" w:rsidRDefault="00D506A5" w:rsidP="00D506A5">
      <w:pPr>
        <w:spacing w:line="360" w:lineRule="auto"/>
        <w:ind w:firstLine="426"/>
        <w:jc w:val="both"/>
        <w:rPr>
          <w:b/>
          <w:sz w:val="28"/>
          <w:szCs w:val="28"/>
        </w:rPr>
      </w:pPr>
    </w:p>
    <w:p w:rsidR="00D506A5" w:rsidRDefault="00D506A5" w:rsidP="00D506A5">
      <w:pPr>
        <w:spacing w:line="360" w:lineRule="auto"/>
        <w:jc w:val="center"/>
        <w:rPr>
          <w:b/>
          <w:sz w:val="28"/>
          <w:szCs w:val="28"/>
        </w:rPr>
      </w:pPr>
    </w:p>
    <w:p w:rsidR="00D506A5" w:rsidRPr="007D1865" w:rsidRDefault="00D506A5" w:rsidP="00D506A5">
      <w:pPr>
        <w:spacing w:line="360" w:lineRule="auto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Р</w:t>
      </w:r>
      <w:r w:rsidRPr="007D1865">
        <w:rPr>
          <w:b/>
          <w:sz w:val="28"/>
          <w:szCs w:val="28"/>
        </w:rPr>
        <w:t>аздел II</w:t>
      </w:r>
    </w:p>
    <w:p w:rsidR="00D506A5" w:rsidRPr="007D1865" w:rsidRDefault="00D506A5" w:rsidP="00D506A5">
      <w:pPr>
        <w:spacing w:line="360" w:lineRule="auto"/>
        <w:jc w:val="center"/>
        <w:rPr>
          <w:b/>
          <w:sz w:val="28"/>
          <w:szCs w:val="28"/>
        </w:rPr>
      </w:pPr>
      <w:r w:rsidRPr="007D1865">
        <w:rPr>
          <w:b/>
          <w:sz w:val="28"/>
          <w:szCs w:val="28"/>
        </w:rPr>
        <w:t>Общий баланс поступления сточных вод в централизованную систему водоотведения, с выделением видов централизованных систем водоотведения по бассейнам канализования очистных сооружений и прямых выпусков.</w:t>
      </w:r>
    </w:p>
    <w:p w:rsidR="00D506A5" w:rsidRPr="007D1865" w:rsidRDefault="00D506A5" w:rsidP="00D506A5">
      <w:pPr>
        <w:spacing w:line="360" w:lineRule="auto"/>
        <w:jc w:val="both"/>
        <w:rPr>
          <w:b/>
          <w:sz w:val="28"/>
          <w:szCs w:val="28"/>
        </w:rPr>
      </w:pPr>
      <w:r w:rsidRPr="007D1865">
        <w:rPr>
          <w:b/>
          <w:sz w:val="28"/>
          <w:szCs w:val="28"/>
        </w:rPr>
        <w:t xml:space="preserve">1.2.1.Балансы производительности сооружений системы водоотведения </w:t>
      </w:r>
    </w:p>
    <w:p w:rsidR="00D506A5" w:rsidRDefault="00D506A5" w:rsidP="00D506A5">
      <w:pPr>
        <w:spacing w:line="360" w:lineRule="auto"/>
        <w:ind w:firstLine="709"/>
        <w:rPr>
          <w:sz w:val="28"/>
          <w:szCs w:val="28"/>
        </w:rPr>
      </w:pPr>
      <w:r w:rsidRPr="007D1865">
        <w:rPr>
          <w:sz w:val="28"/>
          <w:szCs w:val="28"/>
        </w:rPr>
        <w:t>Производительность канализационных очистных сооружений составляет 7700 м</w:t>
      </w:r>
      <w:r w:rsidRPr="007D1865">
        <w:rPr>
          <w:sz w:val="28"/>
          <w:szCs w:val="28"/>
          <w:vertAlign w:val="superscript"/>
        </w:rPr>
        <w:t>3</w:t>
      </w:r>
      <w:r w:rsidRPr="007D1865">
        <w:rPr>
          <w:sz w:val="28"/>
          <w:szCs w:val="28"/>
        </w:rPr>
        <w:t>/сут, фактически поступает сточных вод 9654 м</w:t>
      </w:r>
      <w:r w:rsidRPr="007D1865">
        <w:rPr>
          <w:sz w:val="28"/>
          <w:szCs w:val="28"/>
          <w:vertAlign w:val="superscript"/>
        </w:rPr>
        <w:t>3</w:t>
      </w:r>
      <w:r w:rsidRPr="007D1865">
        <w:rPr>
          <w:sz w:val="28"/>
          <w:szCs w:val="28"/>
        </w:rPr>
        <w:t>/сут.</w:t>
      </w:r>
    </w:p>
    <w:p w:rsidR="00D506A5" w:rsidRPr="007D1865" w:rsidRDefault="005252C6" w:rsidP="00D506A5">
      <w:pPr>
        <w:spacing w:line="360" w:lineRule="auto"/>
        <w:ind w:firstLine="709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pict>
          <v:shape id="_x0000_i1033" type="#_x0000_t75" style="width:456.75pt;height:220.5pt;visibility:visible">
            <v:imagedata r:id="rId23" o:title=""/>
          </v:shape>
        </w:pict>
      </w:r>
    </w:p>
    <w:p w:rsidR="00D506A5" w:rsidRDefault="00D506A5" w:rsidP="00D506A5">
      <w:pPr>
        <w:spacing w:line="360" w:lineRule="auto"/>
        <w:rPr>
          <w:sz w:val="28"/>
          <w:szCs w:val="28"/>
        </w:rPr>
      </w:pPr>
    </w:p>
    <w:p w:rsidR="00D506A5" w:rsidRPr="007D1865" w:rsidRDefault="00D506A5" w:rsidP="00D506A5">
      <w:pPr>
        <w:spacing w:line="360" w:lineRule="auto"/>
        <w:rPr>
          <w:sz w:val="28"/>
          <w:szCs w:val="28"/>
        </w:rPr>
      </w:pPr>
    </w:p>
    <w:p w:rsidR="00D506A5" w:rsidRPr="007D1865" w:rsidRDefault="00D506A5" w:rsidP="00D506A5">
      <w:pPr>
        <w:spacing w:line="360" w:lineRule="auto"/>
        <w:jc w:val="both"/>
        <w:rPr>
          <w:b/>
          <w:sz w:val="28"/>
          <w:szCs w:val="28"/>
        </w:rPr>
      </w:pPr>
      <w:r w:rsidRPr="007D1865">
        <w:rPr>
          <w:b/>
          <w:sz w:val="28"/>
          <w:szCs w:val="28"/>
        </w:rPr>
        <w:t>1.2.2.</w:t>
      </w:r>
      <w:r w:rsidRPr="007D1865">
        <w:rPr>
          <w:b/>
          <w:sz w:val="28"/>
          <w:szCs w:val="28"/>
        </w:rPr>
        <w:tab/>
        <w:t xml:space="preserve"> Оценка фактического притока неорганизованного стока (сточных вод, поступающих по поверхности рельефа местности) по бассейнам канализования очистных сооружений и прямых выпусков</w:t>
      </w:r>
    </w:p>
    <w:p w:rsidR="00D506A5" w:rsidRPr="007D1865" w:rsidRDefault="00D506A5" w:rsidP="00D506A5">
      <w:pPr>
        <w:spacing w:line="360" w:lineRule="auto"/>
        <w:ind w:firstLine="567"/>
        <w:jc w:val="both"/>
        <w:rPr>
          <w:sz w:val="28"/>
          <w:szCs w:val="28"/>
        </w:rPr>
      </w:pPr>
      <w:r w:rsidRPr="007D1865">
        <w:rPr>
          <w:sz w:val="28"/>
          <w:szCs w:val="28"/>
        </w:rPr>
        <w:t xml:space="preserve">Собирание сточных вод, поступающих по поверхности рельефа местности, не осуществляется. </w:t>
      </w:r>
    </w:p>
    <w:p w:rsidR="00D506A5" w:rsidRDefault="00D506A5" w:rsidP="00D506A5">
      <w:pPr>
        <w:spacing w:line="360" w:lineRule="auto"/>
        <w:rPr>
          <w:sz w:val="28"/>
          <w:szCs w:val="28"/>
        </w:rPr>
      </w:pPr>
    </w:p>
    <w:p w:rsidR="00D506A5" w:rsidRPr="007D1865" w:rsidRDefault="00D506A5" w:rsidP="00D506A5">
      <w:pPr>
        <w:spacing w:line="360" w:lineRule="auto"/>
        <w:rPr>
          <w:sz w:val="28"/>
          <w:szCs w:val="28"/>
        </w:rPr>
      </w:pPr>
    </w:p>
    <w:p w:rsidR="00D506A5" w:rsidRPr="007D1865" w:rsidRDefault="00D506A5" w:rsidP="00D506A5">
      <w:pPr>
        <w:spacing w:line="360" w:lineRule="auto"/>
        <w:jc w:val="both"/>
        <w:rPr>
          <w:b/>
          <w:sz w:val="28"/>
          <w:szCs w:val="28"/>
        </w:rPr>
      </w:pPr>
      <w:r w:rsidRPr="007D1865">
        <w:rPr>
          <w:b/>
          <w:sz w:val="28"/>
          <w:szCs w:val="28"/>
        </w:rPr>
        <w:t>1.2.3.</w:t>
      </w:r>
      <w:r w:rsidRPr="007D1865">
        <w:rPr>
          <w:b/>
          <w:sz w:val="28"/>
          <w:szCs w:val="28"/>
        </w:rPr>
        <w:tab/>
        <w:t>Анализ ретроспективных балансов поступления сточных вод в централизованную систему водоотведения по бассейнам канализования очистных сооружений и прямых выпусков, с выделением зон дефицитов и резервов производительных мощностей</w:t>
      </w:r>
    </w:p>
    <w:p w:rsidR="00D506A5" w:rsidRPr="00D0204A" w:rsidRDefault="00D506A5" w:rsidP="00D506A5">
      <w:pPr>
        <w:spacing w:line="360" w:lineRule="auto"/>
        <w:ind w:firstLine="567"/>
        <w:jc w:val="both"/>
        <w:rPr>
          <w:color w:val="000000"/>
          <w:sz w:val="28"/>
          <w:szCs w:val="28"/>
        </w:rPr>
      </w:pPr>
      <w:r w:rsidRPr="00D0204A">
        <w:rPr>
          <w:color w:val="000000"/>
          <w:sz w:val="28"/>
          <w:szCs w:val="28"/>
        </w:rPr>
        <w:t>Балансов поступления сточных вод в канализационные сети не ведется.</w:t>
      </w:r>
    </w:p>
    <w:p w:rsidR="00D506A5" w:rsidRPr="007D1865" w:rsidRDefault="00D506A5" w:rsidP="00D506A5">
      <w:pPr>
        <w:spacing w:line="360" w:lineRule="auto"/>
        <w:rPr>
          <w:sz w:val="28"/>
          <w:szCs w:val="28"/>
        </w:rPr>
      </w:pPr>
    </w:p>
    <w:p w:rsidR="00D506A5" w:rsidRPr="007D1865" w:rsidRDefault="00D506A5" w:rsidP="00D506A5">
      <w:pPr>
        <w:spacing w:line="360" w:lineRule="auto"/>
        <w:jc w:val="both"/>
        <w:rPr>
          <w:b/>
          <w:sz w:val="28"/>
          <w:szCs w:val="28"/>
        </w:rPr>
      </w:pPr>
      <w:r w:rsidRPr="007D1865">
        <w:rPr>
          <w:b/>
          <w:sz w:val="28"/>
          <w:szCs w:val="28"/>
        </w:rPr>
        <w:t>1.2.4.</w:t>
      </w:r>
      <w:r w:rsidRPr="007D1865">
        <w:rPr>
          <w:b/>
          <w:sz w:val="28"/>
          <w:szCs w:val="28"/>
        </w:rPr>
        <w:tab/>
        <w:t>Анализ гидравлических режимов и режимов работы элементов централизованной системы водоотведения (насосных станций, канализационных сетей, тоннельных коллекторов) для каждого сооружения.</w:t>
      </w:r>
    </w:p>
    <w:p w:rsidR="00D506A5" w:rsidRPr="007D1865" w:rsidRDefault="00D506A5" w:rsidP="00D506A5">
      <w:pPr>
        <w:spacing w:line="360" w:lineRule="auto"/>
        <w:jc w:val="both"/>
        <w:rPr>
          <w:sz w:val="28"/>
          <w:szCs w:val="28"/>
        </w:rPr>
      </w:pPr>
      <w:r w:rsidRPr="007D1865">
        <w:rPr>
          <w:sz w:val="28"/>
          <w:szCs w:val="28"/>
        </w:rPr>
        <w:lastRenderedPageBreak/>
        <w:t>При анализе гидравлических режимов определено, что сеть канализации работает удовлетворительно, в целях улучшения эффективности работы канализационной сети, требуется перекладка канализационных сетей, промывка существующих, а также реконструкция к</w:t>
      </w:r>
      <w:r>
        <w:rPr>
          <w:sz w:val="28"/>
          <w:szCs w:val="28"/>
        </w:rPr>
        <w:t>анализационных насосных станций и установка водосчётчика.</w:t>
      </w:r>
    </w:p>
    <w:p w:rsidR="00D506A5" w:rsidRPr="007D1865" w:rsidRDefault="00D506A5" w:rsidP="00D506A5">
      <w:pPr>
        <w:spacing w:line="360" w:lineRule="auto"/>
        <w:jc w:val="both"/>
        <w:rPr>
          <w:b/>
          <w:sz w:val="28"/>
          <w:szCs w:val="28"/>
        </w:rPr>
      </w:pPr>
    </w:p>
    <w:p w:rsidR="00D506A5" w:rsidRPr="007D1865" w:rsidRDefault="00D506A5" w:rsidP="00D506A5">
      <w:pPr>
        <w:spacing w:line="360" w:lineRule="auto"/>
        <w:jc w:val="both"/>
        <w:rPr>
          <w:b/>
          <w:sz w:val="28"/>
          <w:szCs w:val="28"/>
        </w:rPr>
      </w:pPr>
      <w:r w:rsidRPr="007D1865">
        <w:rPr>
          <w:b/>
          <w:sz w:val="28"/>
          <w:szCs w:val="28"/>
        </w:rPr>
        <w:t>1.2.5.</w:t>
      </w:r>
      <w:r w:rsidRPr="007D1865">
        <w:rPr>
          <w:b/>
          <w:sz w:val="28"/>
          <w:szCs w:val="28"/>
        </w:rPr>
        <w:tab/>
        <w:t>Анализ резервов и дефицитов производственных мощностей системы водоотведения и возможности расширения зоны действия очистных сооружений с наличием резерва в зонах дефицита.</w:t>
      </w:r>
    </w:p>
    <w:p w:rsidR="00D506A5" w:rsidRPr="007D1865" w:rsidRDefault="00D506A5" w:rsidP="00D506A5">
      <w:pPr>
        <w:spacing w:line="360" w:lineRule="auto"/>
        <w:ind w:firstLine="567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В настоящее время пропущено </w:t>
      </w:r>
      <w:smartTag w:uri="urn:schemas-microsoft-com:office:smarttags" w:element="metricconverter">
        <w:smartTagPr>
          <w:attr w:name="ProductID" w:val="1900 м"/>
        </w:smartTagPr>
        <w:r>
          <w:rPr>
            <w:color w:val="000000"/>
            <w:sz w:val="28"/>
            <w:szCs w:val="28"/>
          </w:rPr>
          <w:t>1900 м</w:t>
        </w:r>
      </w:smartTag>
      <w:r>
        <w:rPr>
          <w:color w:val="000000"/>
          <w:sz w:val="28"/>
          <w:szCs w:val="28"/>
        </w:rPr>
        <w:t>.куб/сут, в соответствии с ген планом должно быть 4000 куб.м./сут. Дефицит составляет 2100 куб.м/сут.</w:t>
      </w:r>
    </w:p>
    <w:p w:rsidR="00D506A5" w:rsidRPr="007D1865" w:rsidRDefault="00D506A5" w:rsidP="00D506A5">
      <w:pPr>
        <w:spacing w:line="360" w:lineRule="auto"/>
        <w:jc w:val="both"/>
        <w:rPr>
          <w:b/>
          <w:sz w:val="28"/>
          <w:szCs w:val="28"/>
        </w:rPr>
      </w:pPr>
    </w:p>
    <w:p w:rsidR="00D506A5" w:rsidRPr="007D1865" w:rsidRDefault="00D506A5" w:rsidP="00D506A5">
      <w:pPr>
        <w:spacing w:line="360" w:lineRule="auto"/>
        <w:jc w:val="both"/>
        <w:rPr>
          <w:b/>
          <w:sz w:val="28"/>
          <w:szCs w:val="28"/>
        </w:rPr>
      </w:pPr>
    </w:p>
    <w:p w:rsidR="00D506A5" w:rsidRPr="007D1865" w:rsidRDefault="00D506A5" w:rsidP="00D506A5">
      <w:pPr>
        <w:spacing w:line="360" w:lineRule="auto"/>
        <w:jc w:val="both"/>
        <w:rPr>
          <w:b/>
          <w:sz w:val="28"/>
          <w:szCs w:val="28"/>
        </w:rPr>
      </w:pPr>
    </w:p>
    <w:p w:rsidR="00D506A5" w:rsidRPr="007D1865" w:rsidRDefault="00D506A5" w:rsidP="00D506A5">
      <w:pPr>
        <w:spacing w:line="360" w:lineRule="auto"/>
        <w:jc w:val="center"/>
        <w:rPr>
          <w:b/>
          <w:sz w:val="28"/>
          <w:szCs w:val="28"/>
        </w:rPr>
      </w:pPr>
      <w:r w:rsidRPr="007D1865">
        <w:rPr>
          <w:b/>
          <w:sz w:val="28"/>
          <w:szCs w:val="28"/>
        </w:rPr>
        <w:t>Раздел III</w:t>
      </w:r>
    </w:p>
    <w:p w:rsidR="00D506A5" w:rsidRPr="007D1865" w:rsidRDefault="00D506A5" w:rsidP="00D506A5">
      <w:pPr>
        <w:spacing w:line="360" w:lineRule="auto"/>
        <w:jc w:val="center"/>
        <w:rPr>
          <w:b/>
          <w:sz w:val="28"/>
          <w:szCs w:val="28"/>
        </w:rPr>
      </w:pPr>
      <w:r w:rsidRPr="007D1865">
        <w:rPr>
          <w:b/>
          <w:sz w:val="28"/>
          <w:szCs w:val="28"/>
        </w:rPr>
        <w:t>Перспективные расчётные расходы сточных вод</w:t>
      </w:r>
    </w:p>
    <w:p w:rsidR="00D506A5" w:rsidRPr="007D1865" w:rsidRDefault="00D506A5" w:rsidP="00D506A5">
      <w:pPr>
        <w:spacing w:line="360" w:lineRule="auto"/>
        <w:jc w:val="both"/>
        <w:rPr>
          <w:b/>
          <w:sz w:val="28"/>
          <w:szCs w:val="28"/>
        </w:rPr>
      </w:pPr>
      <w:r w:rsidRPr="007D1865">
        <w:rPr>
          <w:b/>
          <w:sz w:val="28"/>
          <w:szCs w:val="28"/>
        </w:rPr>
        <w:t>1.3.1.</w:t>
      </w:r>
      <w:r w:rsidRPr="007D1865">
        <w:rPr>
          <w:b/>
          <w:sz w:val="28"/>
          <w:szCs w:val="28"/>
        </w:rPr>
        <w:tab/>
        <w:t xml:space="preserve"> Фактическое и ожидаемое поступление в централизованную систему водоотведения сточных вод (годовое, среднесуточное, максимальное)</w:t>
      </w:r>
    </w:p>
    <w:p w:rsidR="00D506A5" w:rsidRPr="007D1865" w:rsidRDefault="00D506A5" w:rsidP="00D506A5">
      <w:pPr>
        <w:spacing w:line="360" w:lineRule="auto"/>
        <w:rPr>
          <w:sz w:val="28"/>
          <w:szCs w:val="28"/>
        </w:rPr>
      </w:pPr>
    </w:p>
    <w:p w:rsidR="00D506A5" w:rsidRDefault="00D506A5" w:rsidP="00D506A5">
      <w:pPr>
        <w:tabs>
          <w:tab w:val="left" w:pos="709"/>
          <w:tab w:val="left" w:pos="1417"/>
          <w:tab w:val="left" w:pos="2126"/>
          <w:tab w:val="left" w:pos="2835"/>
          <w:tab w:val="left" w:pos="3543"/>
          <w:tab w:val="left" w:pos="4252"/>
          <w:tab w:val="left" w:pos="4961"/>
          <w:tab w:val="left" w:pos="5669"/>
          <w:tab w:val="left" w:pos="6378"/>
          <w:tab w:val="left" w:pos="7087"/>
          <w:tab w:val="left" w:pos="7795"/>
          <w:tab w:val="left" w:pos="8504"/>
          <w:tab w:val="left" w:pos="9132"/>
        </w:tabs>
        <w:spacing w:line="360" w:lineRule="auto"/>
        <w:rPr>
          <w:b/>
          <w:sz w:val="28"/>
          <w:szCs w:val="28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3190"/>
        <w:gridCol w:w="3190"/>
        <w:gridCol w:w="3191"/>
      </w:tblGrid>
      <w:tr w:rsidR="00D506A5" w:rsidRPr="00C75702" w:rsidTr="00D506A5">
        <w:tc>
          <w:tcPr>
            <w:tcW w:w="3190" w:type="dxa"/>
          </w:tcPr>
          <w:p w:rsidR="00D506A5" w:rsidRPr="00C75702" w:rsidRDefault="00D506A5" w:rsidP="00D506A5">
            <w:pPr>
              <w:tabs>
                <w:tab w:val="left" w:pos="709"/>
                <w:tab w:val="left" w:pos="1417"/>
                <w:tab w:val="left" w:pos="2126"/>
                <w:tab w:val="left" w:pos="2835"/>
                <w:tab w:val="left" w:pos="3543"/>
                <w:tab w:val="left" w:pos="4252"/>
                <w:tab w:val="left" w:pos="4961"/>
                <w:tab w:val="left" w:pos="5669"/>
                <w:tab w:val="left" w:pos="6378"/>
                <w:tab w:val="left" w:pos="7087"/>
                <w:tab w:val="left" w:pos="7795"/>
                <w:tab w:val="left" w:pos="8504"/>
                <w:tab w:val="left" w:pos="9132"/>
              </w:tabs>
              <w:spacing w:line="360" w:lineRule="auto"/>
              <w:rPr>
                <w:b/>
                <w:sz w:val="28"/>
                <w:szCs w:val="28"/>
                <w:lang w:eastAsia="en-US"/>
              </w:rPr>
            </w:pPr>
          </w:p>
        </w:tc>
        <w:tc>
          <w:tcPr>
            <w:tcW w:w="3190" w:type="dxa"/>
          </w:tcPr>
          <w:p w:rsidR="00D506A5" w:rsidRPr="00C75702" w:rsidRDefault="00D506A5" w:rsidP="00D506A5">
            <w:pPr>
              <w:tabs>
                <w:tab w:val="left" w:pos="709"/>
                <w:tab w:val="left" w:pos="1417"/>
                <w:tab w:val="left" w:pos="2126"/>
                <w:tab w:val="left" w:pos="2835"/>
                <w:tab w:val="left" w:pos="3543"/>
                <w:tab w:val="left" w:pos="4252"/>
                <w:tab w:val="left" w:pos="4961"/>
                <w:tab w:val="left" w:pos="5669"/>
                <w:tab w:val="left" w:pos="6378"/>
                <w:tab w:val="left" w:pos="7087"/>
                <w:tab w:val="left" w:pos="7795"/>
                <w:tab w:val="left" w:pos="8504"/>
                <w:tab w:val="left" w:pos="9132"/>
              </w:tabs>
              <w:spacing w:line="360" w:lineRule="auto"/>
              <w:rPr>
                <w:b/>
                <w:sz w:val="28"/>
                <w:szCs w:val="28"/>
                <w:lang w:eastAsia="en-US"/>
              </w:rPr>
            </w:pPr>
            <w:r w:rsidRPr="00C75702">
              <w:rPr>
                <w:b/>
                <w:sz w:val="28"/>
                <w:szCs w:val="28"/>
                <w:lang w:eastAsia="en-US"/>
              </w:rPr>
              <w:t>2013</w:t>
            </w:r>
          </w:p>
        </w:tc>
        <w:tc>
          <w:tcPr>
            <w:tcW w:w="3191" w:type="dxa"/>
          </w:tcPr>
          <w:p w:rsidR="00D506A5" w:rsidRPr="00C75702" w:rsidRDefault="00D506A5" w:rsidP="00D506A5">
            <w:pPr>
              <w:tabs>
                <w:tab w:val="left" w:pos="709"/>
                <w:tab w:val="left" w:pos="1417"/>
                <w:tab w:val="left" w:pos="2126"/>
                <w:tab w:val="left" w:pos="2835"/>
                <w:tab w:val="left" w:pos="3543"/>
                <w:tab w:val="left" w:pos="4252"/>
                <w:tab w:val="left" w:pos="4961"/>
                <w:tab w:val="left" w:pos="5669"/>
                <w:tab w:val="left" w:pos="6378"/>
                <w:tab w:val="left" w:pos="7087"/>
                <w:tab w:val="left" w:pos="7795"/>
                <w:tab w:val="left" w:pos="8504"/>
                <w:tab w:val="left" w:pos="9132"/>
              </w:tabs>
              <w:spacing w:line="360" w:lineRule="auto"/>
              <w:rPr>
                <w:b/>
                <w:sz w:val="28"/>
                <w:szCs w:val="28"/>
                <w:lang w:eastAsia="en-US"/>
              </w:rPr>
            </w:pPr>
            <w:r w:rsidRPr="00C75702">
              <w:rPr>
                <w:b/>
                <w:sz w:val="28"/>
                <w:szCs w:val="28"/>
                <w:lang w:eastAsia="en-US"/>
              </w:rPr>
              <w:t>2023</w:t>
            </w:r>
          </w:p>
        </w:tc>
      </w:tr>
      <w:tr w:rsidR="00D506A5" w:rsidRPr="00C75702" w:rsidTr="00D506A5">
        <w:tc>
          <w:tcPr>
            <w:tcW w:w="3190" w:type="dxa"/>
          </w:tcPr>
          <w:p w:rsidR="00D506A5" w:rsidRPr="00C75702" w:rsidRDefault="00D506A5" w:rsidP="00D506A5">
            <w:pPr>
              <w:tabs>
                <w:tab w:val="left" w:pos="709"/>
                <w:tab w:val="left" w:pos="1417"/>
                <w:tab w:val="left" w:pos="2126"/>
                <w:tab w:val="left" w:pos="2835"/>
                <w:tab w:val="left" w:pos="3543"/>
                <w:tab w:val="left" w:pos="4252"/>
                <w:tab w:val="left" w:pos="4961"/>
                <w:tab w:val="left" w:pos="5669"/>
                <w:tab w:val="left" w:pos="6378"/>
                <w:tab w:val="left" w:pos="7087"/>
                <w:tab w:val="left" w:pos="7795"/>
                <w:tab w:val="left" w:pos="8504"/>
                <w:tab w:val="left" w:pos="9132"/>
              </w:tabs>
              <w:spacing w:line="360" w:lineRule="auto"/>
              <w:rPr>
                <w:b/>
                <w:sz w:val="28"/>
                <w:szCs w:val="28"/>
                <w:lang w:eastAsia="en-US"/>
              </w:rPr>
            </w:pPr>
            <w:r w:rsidRPr="00C75702">
              <w:rPr>
                <w:b/>
                <w:sz w:val="28"/>
                <w:szCs w:val="28"/>
                <w:lang w:eastAsia="en-US"/>
              </w:rPr>
              <w:t>Годовое</w:t>
            </w:r>
          </w:p>
        </w:tc>
        <w:tc>
          <w:tcPr>
            <w:tcW w:w="3190" w:type="dxa"/>
          </w:tcPr>
          <w:p w:rsidR="00D506A5" w:rsidRPr="00C75702" w:rsidRDefault="00D506A5" w:rsidP="00D506A5">
            <w:pPr>
              <w:tabs>
                <w:tab w:val="left" w:pos="709"/>
                <w:tab w:val="left" w:pos="1417"/>
                <w:tab w:val="left" w:pos="2126"/>
                <w:tab w:val="left" w:pos="2835"/>
                <w:tab w:val="left" w:pos="3543"/>
                <w:tab w:val="left" w:pos="4252"/>
                <w:tab w:val="left" w:pos="4961"/>
                <w:tab w:val="left" w:pos="5669"/>
                <w:tab w:val="left" w:pos="6378"/>
                <w:tab w:val="left" w:pos="7087"/>
                <w:tab w:val="left" w:pos="7795"/>
                <w:tab w:val="left" w:pos="8504"/>
                <w:tab w:val="left" w:pos="9132"/>
              </w:tabs>
              <w:spacing w:line="360" w:lineRule="auto"/>
              <w:rPr>
                <w:sz w:val="28"/>
                <w:szCs w:val="28"/>
                <w:lang w:eastAsia="en-US"/>
              </w:rPr>
            </w:pPr>
            <w:r w:rsidRPr="00C75702">
              <w:rPr>
                <w:sz w:val="28"/>
                <w:szCs w:val="28"/>
                <w:lang w:eastAsia="en-US"/>
              </w:rPr>
              <w:t>703 000</w:t>
            </w:r>
          </w:p>
        </w:tc>
        <w:tc>
          <w:tcPr>
            <w:tcW w:w="3191" w:type="dxa"/>
          </w:tcPr>
          <w:p w:rsidR="00D506A5" w:rsidRPr="00C75702" w:rsidRDefault="00D506A5" w:rsidP="00D506A5">
            <w:pPr>
              <w:tabs>
                <w:tab w:val="left" w:pos="709"/>
                <w:tab w:val="left" w:pos="1417"/>
                <w:tab w:val="left" w:pos="2126"/>
                <w:tab w:val="left" w:pos="2835"/>
                <w:tab w:val="left" w:pos="3543"/>
                <w:tab w:val="left" w:pos="4252"/>
                <w:tab w:val="left" w:pos="4961"/>
                <w:tab w:val="left" w:pos="5669"/>
                <w:tab w:val="left" w:pos="6378"/>
                <w:tab w:val="left" w:pos="7087"/>
                <w:tab w:val="left" w:pos="7795"/>
                <w:tab w:val="left" w:pos="8504"/>
                <w:tab w:val="left" w:pos="9132"/>
              </w:tabs>
              <w:spacing w:line="360" w:lineRule="auto"/>
              <w:rPr>
                <w:sz w:val="28"/>
                <w:szCs w:val="28"/>
                <w:lang w:eastAsia="en-US"/>
              </w:rPr>
            </w:pPr>
            <w:r w:rsidRPr="00C75702">
              <w:rPr>
                <w:sz w:val="28"/>
                <w:szCs w:val="28"/>
                <w:lang w:eastAsia="en-US"/>
              </w:rPr>
              <w:t>1460000</w:t>
            </w:r>
          </w:p>
        </w:tc>
      </w:tr>
      <w:tr w:rsidR="00D506A5" w:rsidRPr="00C75702" w:rsidTr="00D506A5">
        <w:tc>
          <w:tcPr>
            <w:tcW w:w="3190" w:type="dxa"/>
          </w:tcPr>
          <w:p w:rsidR="00D506A5" w:rsidRPr="00C75702" w:rsidRDefault="00D506A5" w:rsidP="00D506A5">
            <w:pPr>
              <w:tabs>
                <w:tab w:val="left" w:pos="709"/>
                <w:tab w:val="left" w:pos="1417"/>
                <w:tab w:val="left" w:pos="2126"/>
                <w:tab w:val="left" w:pos="2835"/>
                <w:tab w:val="left" w:pos="3543"/>
                <w:tab w:val="left" w:pos="4252"/>
                <w:tab w:val="left" w:pos="4961"/>
                <w:tab w:val="left" w:pos="5669"/>
                <w:tab w:val="left" w:pos="6378"/>
                <w:tab w:val="left" w:pos="7087"/>
                <w:tab w:val="left" w:pos="7795"/>
                <w:tab w:val="left" w:pos="8504"/>
                <w:tab w:val="left" w:pos="9132"/>
              </w:tabs>
              <w:spacing w:line="360" w:lineRule="auto"/>
              <w:rPr>
                <w:b/>
                <w:sz w:val="28"/>
                <w:szCs w:val="28"/>
                <w:lang w:eastAsia="en-US"/>
              </w:rPr>
            </w:pPr>
            <w:r w:rsidRPr="00C75702">
              <w:rPr>
                <w:b/>
                <w:sz w:val="28"/>
                <w:szCs w:val="28"/>
                <w:lang w:eastAsia="en-US"/>
              </w:rPr>
              <w:t>среднесуточное</w:t>
            </w:r>
          </w:p>
        </w:tc>
        <w:tc>
          <w:tcPr>
            <w:tcW w:w="3190" w:type="dxa"/>
          </w:tcPr>
          <w:p w:rsidR="00D506A5" w:rsidRPr="00C75702" w:rsidRDefault="00D506A5" w:rsidP="00D506A5">
            <w:pPr>
              <w:tabs>
                <w:tab w:val="left" w:pos="709"/>
                <w:tab w:val="left" w:pos="1417"/>
                <w:tab w:val="left" w:pos="2126"/>
                <w:tab w:val="left" w:pos="2835"/>
                <w:tab w:val="left" w:pos="3543"/>
                <w:tab w:val="left" w:pos="4252"/>
                <w:tab w:val="left" w:pos="4961"/>
                <w:tab w:val="left" w:pos="5669"/>
                <w:tab w:val="left" w:pos="6378"/>
                <w:tab w:val="left" w:pos="7087"/>
                <w:tab w:val="left" w:pos="7795"/>
                <w:tab w:val="left" w:pos="8504"/>
                <w:tab w:val="left" w:pos="9132"/>
              </w:tabs>
              <w:spacing w:line="360" w:lineRule="auto"/>
              <w:rPr>
                <w:sz w:val="28"/>
                <w:szCs w:val="28"/>
                <w:lang w:eastAsia="en-US"/>
              </w:rPr>
            </w:pPr>
            <w:r w:rsidRPr="00C75702">
              <w:rPr>
                <w:sz w:val="28"/>
                <w:szCs w:val="28"/>
                <w:lang w:eastAsia="en-US"/>
              </w:rPr>
              <w:t>1900</w:t>
            </w:r>
          </w:p>
        </w:tc>
        <w:tc>
          <w:tcPr>
            <w:tcW w:w="3191" w:type="dxa"/>
          </w:tcPr>
          <w:p w:rsidR="00D506A5" w:rsidRPr="00C75702" w:rsidRDefault="00D506A5" w:rsidP="00D506A5">
            <w:pPr>
              <w:tabs>
                <w:tab w:val="left" w:pos="709"/>
                <w:tab w:val="left" w:pos="1417"/>
                <w:tab w:val="left" w:pos="2126"/>
                <w:tab w:val="left" w:pos="2835"/>
                <w:tab w:val="left" w:pos="3543"/>
                <w:tab w:val="left" w:pos="4252"/>
                <w:tab w:val="left" w:pos="4961"/>
                <w:tab w:val="left" w:pos="5669"/>
                <w:tab w:val="left" w:pos="6378"/>
                <w:tab w:val="left" w:pos="7087"/>
                <w:tab w:val="left" w:pos="7795"/>
                <w:tab w:val="left" w:pos="8504"/>
                <w:tab w:val="left" w:pos="9132"/>
              </w:tabs>
              <w:spacing w:line="360" w:lineRule="auto"/>
              <w:rPr>
                <w:sz w:val="28"/>
                <w:szCs w:val="28"/>
                <w:lang w:eastAsia="en-US"/>
              </w:rPr>
            </w:pPr>
            <w:r w:rsidRPr="00C75702">
              <w:rPr>
                <w:sz w:val="28"/>
                <w:szCs w:val="28"/>
                <w:lang w:eastAsia="en-US"/>
              </w:rPr>
              <w:t>4000</w:t>
            </w:r>
          </w:p>
        </w:tc>
      </w:tr>
      <w:tr w:rsidR="00D506A5" w:rsidRPr="00C75702" w:rsidTr="00D506A5">
        <w:tc>
          <w:tcPr>
            <w:tcW w:w="3190" w:type="dxa"/>
          </w:tcPr>
          <w:p w:rsidR="00D506A5" w:rsidRPr="00C75702" w:rsidRDefault="00D506A5" w:rsidP="00D506A5">
            <w:pPr>
              <w:tabs>
                <w:tab w:val="left" w:pos="709"/>
                <w:tab w:val="left" w:pos="1417"/>
                <w:tab w:val="left" w:pos="2126"/>
                <w:tab w:val="left" w:pos="2835"/>
                <w:tab w:val="left" w:pos="3543"/>
                <w:tab w:val="left" w:pos="4252"/>
                <w:tab w:val="left" w:pos="4961"/>
                <w:tab w:val="left" w:pos="5669"/>
                <w:tab w:val="left" w:pos="6378"/>
                <w:tab w:val="left" w:pos="7087"/>
                <w:tab w:val="left" w:pos="7795"/>
                <w:tab w:val="left" w:pos="8504"/>
                <w:tab w:val="left" w:pos="9132"/>
              </w:tabs>
              <w:spacing w:line="360" w:lineRule="auto"/>
              <w:rPr>
                <w:b/>
                <w:sz w:val="28"/>
                <w:szCs w:val="28"/>
                <w:lang w:eastAsia="en-US"/>
              </w:rPr>
            </w:pPr>
            <w:r w:rsidRPr="00C75702">
              <w:rPr>
                <w:b/>
                <w:sz w:val="28"/>
                <w:szCs w:val="28"/>
                <w:lang w:eastAsia="en-US"/>
              </w:rPr>
              <w:t>максимальное</w:t>
            </w:r>
          </w:p>
        </w:tc>
        <w:tc>
          <w:tcPr>
            <w:tcW w:w="3190" w:type="dxa"/>
          </w:tcPr>
          <w:p w:rsidR="00D506A5" w:rsidRPr="00C75702" w:rsidRDefault="00D506A5" w:rsidP="00D506A5">
            <w:pPr>
              <w:tabs>
                <w:tab w:val="left" w:pos="709"/>
                <w:tab w:val="left" w:pos="1417"/>
                <w:tab w:val="left" w:pos="2126"/>
                <w:tab w:val="left" w:pos="2835"/>
                <w:tab w:val="left" w:pos="3543"/>
                <w:tab w:val="left" w:pos="4252"/>
                <w:tab w:val="left" w:pos="4961"/>
                <w:tab w:val="left" w:pos="5669"/>
                <w:tab w:val="left" w:pos="6378"/>
                <w:tab w:val="left" w:pos="7087"/>
                <w:tab w:val="left" w:pos="7795"/>
                <w:tab w:val="left" w:pos="8504"/>
                <w:tab w:val="left" w:pos="9132"/>
              </w:tabs>
              <w:spacing w:line="360" w:lineRule="auto"/>
              <w:rPr>
                <w:sz w:val="28"/>
                <w:szCs w:val="28"/>
                <w:lang w:eastAsia="en-US"/>
              </w:rPr>
            </w:pPr>
            <w:r w:rsidRPr="00C75702">
              <w:rPr>
                <w:sz w:val="28"/>
                <w:szCs w:val="28"/>
                <w:lang w:eastAsia="en-US"/>
              </w:rPr>
              <w:t>2280</w:t>
            </w:r>
          </w:p>
        </w:tc>
        <w:tc>
          <w:tcPr>
            <w:tcW w:w="3191" w:type="dxa"/>
          </w:tcPr>
          <w:p w:rsidR="00D506A5" w:rsidRPr="00C75702" w:rsidRDefault="00D506A5" w:rsidP="00D506A5">
            <w:pPr>
              <w:tabs>
                <w:tab w:val="left" w:pos="709"/>
                <w:tab w:val="left" w:pos="1417"/>
                <w:tab w:val="left" w:pos="2126"/>
                <w:tab w:val="left" w:pos="2835"/>
                <w:tab w:val="left" w:pos="3543"/>
                <w:tab w:val="left" w:pos="4252"/>
                <w:tab w:val="left" w:pos="4961"/>
                <w:tab w:val="left" w:pos="5669"/>
                <w:tab w:val="left" w:pos="6378"/>
                <w:tab w:val="left" w:pos="7087"/>
                <w:tab w:val="left" w:pos="7795"/>
                <w:tab w:val="left" w:pos="8504"/>
                <w:tab w:val="left" w:pos="9132"/>
              </w:tabs>
              <w:spacing w:line="360" w:lineRule="auto"/>
              <w:rPr>
                <w:sz w:val="28"/>
                <w:szCs w:val="28"/>
                <w:lang w:eastAsia="en-US"/>
              </w:rPr>
            </w:pPr>
            <w:r w:rsidRPr="00C75702">
              <w:rPr>
                <w:sz w:val="28"/>
                <w:szCs w:val="28"/>
                <w:lang w:eastAsia="en-US"/>
              </w:rPr>
              <w:t>4800</w:t>
            </w:r>
          </w:p>
        </w:tc>
      </w:tr>
    </w:tbl>
    <w:p w:rsidR="00D506A5" w:rsidRDefault="00D506A5" w:rsidP="00D506A5">
      <w:pPr>
        <w:tabs>
          <w:tab w:val="left" w:pos="709"/>
          <w:tab w:val="left" w:pos="1417"/>
          <w:tab w:val="left" w:pos="2126"/>
          <w:tab w:val="left" w:pos="2835"/>
          <w:tab w:val="left" w:pos="3543"/>
          <w:tab w:val="left" w:pos="4252"/>
          <w:tab w:val="left" w:pos="4961"/>
          <w:tab w:val="left" w:pos="5669"/>
          <w:tab w:val="left" w:pos="6378"/>
          <w:tab w:val="left" w:pos="7087"/>
          <w:tab w:val="left" w:pos="7795"/>
          <w:tab w:val="left" w:pos="8504"/>
          <w:tab w:val="left" w:pos="9132"/>
        </w:tabs>
        <w:spacing w:line="360" w:lineRule="auto"/>
        <w:rPr>
          <w:b/>
          <w:sz w:val="28"/>
          <w:szCs w:val="28"/>
        </w:rPr>
      </w:pPr>
    </w:p>
    <w:p w:rsidR="00D506A5" w:rsidRDefault="00D506A5" w:rsidP="00D506A5">
      <w:pPr>
        <w:tabs>
          <w:tab w:val="left" w:pos="709"/>
          <w:tab w:val="left" w:pos="1417"/>
          <w:tab w:val="left" w:pos="2126"/>
          <w:tab w:val="left" w:pos="2835"/>
          <w:tab w:val="left" w:pos="3543"/>
          <w:tab w:val="left" w:pos="4252"/>
          <w:tab w:val="left" w:pos="4961"/>
          <w:tab w:val="left" w:pos="5669"/>
          <w:tab w:val="left" w:pos="6378"/>
          <w:tab w:val="left" w:pos="7087"/>
          <w:tab w:val="left" w:pos="7795"/>
          <w:tab w:val="left" w:pos="8504"/>
          <w:tab w:val="left" w:pos="9132"/>
        </w:tabs>
        <w:spacing w:line="360" w:lineRule="auto"/>
        <w:rPr>
          <w:b/>
          <w:sz w:val="28"/>
          <w:szCs w:val="28"/>
        </w:rPr>
      </w:pPr>
    </w:p>
    <w:p w:rsidR="00D506A5" w:rsidRDefault="00D506A5" w:rsidP="00D506A5">
      <w:pPr>
        <w:tabs>
          <w:tab w:val="left" w:pos="709"/>
          <w:tab w:val="left" w:pos="1417"/>
          <w:tab w:val="left" w:pos="2126"/>
          <w:tab w:val="left" w:pos="2835"/>
          <w:tab w:val="left" w:pos="3543"/>
          <w:tab w:val="left" w:pos="4252"/>
          <w:tab w:val="left" w:pos="4961"/>
          <w:tab w:val="left" w:pos="5669"/>
          <w:tab w:val="left" w:pos="6378"/>
          <w:tab w:val="left" w:pos="7087"/>
          <w:tab w:val="left" w:pos="7795"/>
          <w:tab w:val="left" w:pos="8504"/>
          <w:tab w:val="left" w:pos="9132"/>
        </w:tabs>
        <w:spacing w:line="360" w:lineRule="auto"/>
        <w:rPr>
          <w:b/>
          <w:sz w:val="28"/>
          <w:szCs w:val="28"/>
        </w:rPr>
      </w:pPr>
    </w:p>
    <w:p w:rsidR="00D506A5" w:rsidRPr="007D1865" w:rsidRDefault="00D506A5" w:rsidP="00D506A5">
      <w:pPr>
        <w:tabs>
          <w:tab w:val="left" w:pos="709"/>
          <w:tab w:val="left" w:pos="1417"/>
          <w:tab w:val="left" w:pos="2126"/>
          <w:tab w:val="left" w:pos="2835"/>
          <w:tab w:val="left" w:pos="3543"/>
          <w:tab w:val="left" w:pos="4252"/>
          <w:tab w:val="left" w:pos="4961"/>
          <w:tab w:val="left" w:pos="5669"/>
          <w:tab w:val="left" w:pos="6378"/>
          <w:tab w:val="left" w:pos="7087"/>
          <w:tab w:val="left" w:pos="7795"/>
          <w:tab w:val="left" w:pos="8504"/>
          <w:tab w:val="left" w:pos="9132"/>
        </w:tabs>
        <w:spacing w:line="360" w:lineRule="auto"/>
        <w:rPr>
          <w:b/>
          <w:sz w:val="28"/>
          <w:szCs w:val="28"/>
        </w:rPr>
      </w:pPr>
      <w:r w:rsidRPr="007D1865">
        <w:rPr>
          <w:b/>
          <w:sz w:val="28"/>
          <w:szCs w:val="28"/>
        </w:rPr>
        <w:t>1.3.2.Количество пропущеных сточных вод (с выделением групп)</w:t>
      </w:r>
    </w:p>
    <w:p w:rsidR="00D506A5" w:rsidRPr="007D1865" w:rsidRDefault="005252C6" w:rsidP="00D506A5">
      <w:pPr>
        <w:spacing w:line="360" w:lineRule="auto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pict>
          <v:shape id="Рисунок 6" o:spid="_x0000_i1034" type="#_x0000_t75" style="width:500.25pt;height:99pt;visibility:visible">
            <v:imagedata r:id="rId24" o:title=""/>
          </v:shape>
        </w:pict>
      </w:r>
    </w:p>
    <w:p w:rsidR="00D506A5" w:rsidRDefault="00D506A5" w:rsidP="00D506A5">
      <w:pPr>
        <w:spacing w:line="360" w:lineRule="auto"/>
        <w:ind w:left="360" w:hanging="360"/>
        <w:jc w:val="both"/>
        <w:rPr>
          <w:b/>
          <w:sz w:val="28"/>
          <w:szCs w:val="28"/>
        </w:rPr>
      </w:pPr>
    </w:p>
    <w:p w:rsidR="00D506A5" w:rsidRDefault="00D506A5" w:rsidP="00D506A5">
      <w:pPr>
        <w:spacing w:line="360" w:lineRule="auto"/>
        <w:ind w:left="360" w:hanging="360"/>
        <w:jc w:val="both"/>
        <w:rPr>
          <w:b/>
          <w:sz w:val="28"/>
          <w:szCs w:val="28"/>
        </w:rPr>
      </w:pPr>
    </w:p>
    <w:p w:rsidR="00D506A5" w:rsidRDefault="00D506A5" w:rsidP="00D506A5">
      <w:pPr>
        <w:spacing w:line="360" w:lineRule="auto"/>
        <w:ind w:left="360" w:hanging="360"/>
        <w:jc w:val="both"/>
        <w:rPr>
          <w:b/>
          <w:sz w:val="28"/>
          <w:szCs w:val="28"/>
        </w:rPr>
      </w:pPr>
      <w:r w:rsidRPr="007D1865">
        <w:rPr>
          <w:b/>
          <w:sz w:val="28"/>
          <w:szCs w:val="28"/>
        </w:rPr>
        <w:t>1.3.3. Структура водоотведения с учётом территориальной разбивки по зонам действия очистных сооружений и прямых выпусков, кадастровым и планировочным кварталам.</w:t>
      </w:r>
    </w:p>
    <w:p w:rsidR="00D506A5" w:rsidRDefault="005252C6" w:rsidP="00D506A5">
      <w:pPr>
        <w:spacing w:line="360" w:lineRule="auto"/>
        <w:ind w:left="360" w:hanging="360"/>
        <w:jc w:val="both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pict>
          <v:shape id="_x0000_i1035" type="#_x0000_t75" style="width:417.75pt;height:471.75pt;visibility:visible">
            <v:imagedata r:id="rId19" o:title=""/>
          </v:shape>
        </w:pict>
      </w:r>
    </w:p>
    <w:p w:rsidR="00D506A5" w:rsidRPr="00E37ACE" w:rsidRDefault="005252C6" w:rsidP="00D506A5">
      <w:pPr>
        <w:spacing w:line="360" w:lineRule="auto"/>
        <w:rPr>
          <w:sz w:val="28"/>
          <w:szCs w:val="28"/>
        </w:rPr>
      </w:pPr>
      <w:r>
        <w:rPr>
          <w:b/>
          <w:noProof/>
          <w:sz w:val="28"/>
          <w:szCs w:val="28"/>
        </w:rPr>
        <w:lastRenderedPageBreak/>
        <w:pict>
          <v:shape id="Рисунок 2" o:spid="_x0000_i1036" type="#_x0000_t75" style="width:105.75pt;height:75.75pt;visibility:visible">
            <v:imagedata r:id="rId20" o:title=""/>
          </v:shape>
        </w:pict>
      </w:r>
      <w:r w:rsidR="00D506A5">
        <w:rPr>
          <w:sz w:val="28"/>
          <w:szCs w:val="28"/>
        </w:rPr>
        <w:t xml:space="preserve"> - зона водоотведения. </w:t>
      </w:r>
    </w:p>
    <w:p w:rsidR="00D506A5" w:rsidRPr="007D1865" w:rsidRDefault="00D506A5" w:rsidP="00D506A5">
      <w:pPr>
        <w:spacing w:line="360" w:lineRule="auto"/>
        <w:ind w:left="360" w:hanging="360"/>
        <w:jc w:val="both"/>
        <w:rPr>
          <w:b/>
          <w:sz w:val="28"/>
          <w:szCs w:val="28"/>
        </w:rPr>
      </w:pPr>
    </w:p>
    <w:p w:rsidR="00D506A5" w:rsidRPr="000E2D15" w:rsidRDefault="00D506A5" w:rsidP="00D506A5">
      <w:pPr>
        <w:pStyle w:val="11"/>
        <w:spacing w:line="360" w:lineRule="auto"/>
        <w:ind w:left="426" w:hanging="426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г. Советск оснащён канализацией.</w:t>
      </w:r>
    </w:p>
    <w:p w:rsidR="00D506A5" w:rsidRDefault="00D506A5" w:rsidP="00D506A5">
      <w:pPr>
        <w:pStyle w:val="11"/>
        <w:spacing w:line="360" w:lineRule="auto"/>
        <w:ind w:left="426" w:hanging="426"/>
        <w:jc w:val="both"/>
        <w:rPr>
          <w:rFonts w:ascii="Times New Roman" w:hAnsi="Times New Roman"/>
          <w:b/>
          <w:sz w:val="28"/>
          <w:szCs w:val="28"/>
        </w:rPr>
      </w:pPr>
    </w:p>
    <w:p w:rsidR="00D506A5" w:rsidRDefault="00D506A5" w:rsidP="00D506A5">
      <w:pPr>
        <w:pStyle w:val="11"/>
        <w:spacing w:line="360" w:lineRule="auto"/>
        <w:ind w:left="426" w:hanging="426"/>
        <w:jc w:val="both"/>
        <w:rPr>
          <w:rFonts w:ascii="Times New Roman" w:hAnsi="Times New Roman"/>
          <w:b/>
          <w:sz w:val="28"/>
          <w:szCs w:val="28"/>
        </w:rPr>
      </w:pPr>
    </w:p>
    <w:p w:rsidR="00D506A5" w:rsidRDefault="00D506A5" w:rsidP="00D506A5">
      <w:pPr>
        <w:pStyle w:val="11"/>
        <w:spacing w:line="360" w:lineRule="auto"/>
        <w:ind w:left="426" w:hanging="426"/>
        <w:jc w:val="both"/>
        <w:rPr>
          <w:rFonts w:ascii="Times New Roman" w:hAnsi="Times New Roman"/>
          <w:b/>
          <w:sz w:val="28"/>
          <w:szCs w:val="28"/>
        </w:rPr>
      </w:pPr>
    </w:p>
    <w:p w:rsidR="00D506A5" w:rsidRDefault="00D506A5" w:rsidP="00D506A5">
      <w:pPr>
        <w:pStyle w:val="11"/>
        <w:spacing w:line="360" w:lineRule="auto"/>
        <w:ind w:left="426" w:hanging="426"/>
        <w:jc w:val="both"/>
        <w:rPr>
          <w:rFonts w:ascii="Times New Roman" w:hAnsi="Times New Roman"/>
          <w:b/>
          <w:sz w:val="28"/>
          <w:szCs w:val="28"/>
        </w:rPr>
      </w:pPr>
    </w:p>
    <w:p w:rsidR="00D506A5" w:rsidRPr="007D1865" w:rsidRDefault="00D506A5" w:rsidP="00D506A5">
      <w:pPr>
        <w:pStyle w:val="11"/>
        <w:spacing w:line="360" w:lineRule="auto"/>
        <w:ind w:left="426" w:hanging="426"/>
        <w:jc w:val="both"/>
        <w:rPr>
          <w:rFonts w:ascii="Times New Roman" w:hAnsi="Times New Roman"/>
          <w:b/>
          <w:sz w:val="28"/>
          <w:szCs w:val="28"/>
        </w:rPr>
      </w:pPr>
      <w:r w:rsidRPr="007D1865">
        <w:rPr>
          <w:rFonts w:ascii="Times New Roman" w:hAnsi="Times New Roman"/>
          <w:b/>
          <w:sz w:val="28"/>
          <w:szCs w:val="28"/>
        </w:rPr>
        <w:t>1.3.4. Расчет требуемой мощности очистных сооружений, исходя из данных о перспективном расходе сточных вод с указанием требуемых объёмов приёма и очистки сточных вод, дефицита (резерва) мощностей по зонам действия сооружений по годам на расчётный срок.</w:t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1914"/>
        <w:gridCol w:w="1914"/>
        <w:gridCol w:w="1914"/>
        <w:gridCol w:w="1914"/>
        <w:gridCol w:w="1915"/>
      </w:tblGrid>
      <w:tr w:rsidR="00D506A5" w:rsidRPr="00C75702" w:rsidTr="00D506A5">
        <w:trPr>
          <w:jc w:val="center"/>
        </w:trPr>
        <w:tc>
          <w:tcPr>
            <w:tcW w:w="1914" w:type="dxa"/>
          </w:tcPr>
          <w:p w:rsidR="00D506A5" w:rsidRPr="00C75702" w:rsidRDefault="00D506A5" w:rsidP="00D506A5">
            <w:pPr>
              <w:spacing w:line="360" w:lineRule="auto"/>
              <w:rPr>
                <w:sz w:val="28"/>
                <w:szCs w:val="28"/>
                <w:lang w:eastAsia="en-US"/>
              </w:rPr>
            </w:pPr>
          </w:p>
        </w:tc>
        <w:tc>
          <w:tcPr>
            <w:tcW w:w="1914" w:type="dxa"/>
          </w:tcPr>
          <w:p w:rsidR="00D506A5" w:rsidRPr="00C75702" w:rsidRDefault="00D506A5" w:rsidP="00D506A5">
            <w:pPr>
              <w:spacing w:line="360" w:lineRule="auto"/>
              <w:rPr>
                <w:b/>
                <w:sz w:val="28"/>
                <w:szCs w:val="28"/>
                <w:lang w:eastAsia="en-US"/>
              </w:rPr>
            </w:pPr>
            <w:r w:rsidRPr="00C75702">
              <w:rPr>
                <w:b/>
                <w:sz w:val="28"/>
                <w:szCs w:val="28"/>
                <w:lang w:eastAsia="en-US"/>
              </w:rPr>
              <w:t>2013</w:t>
            </w:r>
          </w:p>
        </w:tc>
        <w:tc>
          <w:tcPr>
            <w:tcW w:w="1914" w:type="dxa"/>
          </w:tcPr>
          <w:p w:rsidR="00D506A5" w:rsidRPr="00C75702" w:rsidRDefault="00D506A5" w:rsidP="00D506A5">
            <w:pPr>
              <w:spacing w:line="360" w:lineRule="auto"/>
              <w:rPr>
                <w:b/>
                <w:sz w:val="28"/>
                <w:szCs w:val="28"/>
                <w:lang w:eastAsia="en-US"/>
              </w:rPr>
            </w:pPr>
            <w:r w:rsidRPr="00C75702">
              <w:rPr>
                <w:b/>
                <w:sz w:val="28"/>
                <w:szCs w:val="28"/>
                <w:lang w:eastAsia="en-US"/>
              </w:rPr>
              <w:t>2015</w:t>
            </w:r>
          </w:p>
        </w:tc>
        <w:tc>
          <w:tcPr>
            <w:tcW w:w="1914" w:type="dxa"/>
          </w:tcPr>
          <w:p w:rsidR="00D506A5" w:rsidRPr="00C75702" w:rsidRDefault="00D506A5" w:rsidP="00D506A5">
            <w:pPr>
              <w:spacing w:line="360" w:lineRule="auto"/>
              <w:rPr>
                <w:b/>
                <w:sz w:val="28"/>
                <w:szCs w:val="28"/>
                <w:lang w:eastAsia="en-US"/>
              </w:rPr>
            </w:pPr>
            <w:r w:rsidRPr="00C75702">
              <w:rPr>
                <w:b/>
                <w:sz w:val="28"/>
                <w:szCs w:val="28"/>
                <w:lang w:eastAsia="en-US"/>
              </w:rPr>
              <w:t>2018</w:t>
            </w:r>
          </w:p>
        </w:tc>
        <w:tc>
          <w:tcPr>
            <w:tcW w:w="1915" w:type="dxa"/>
          </w:tcPr>
          <w:p w:rsidR="00D506A5" w:rsidRPr="00C75702" w:rsidRDefault="00D506A5" w:rsidP="00D506A5">
            <w:pPr>
              <w:spacing w:line="360" w:lineRule="auto"/>
              <w:rPr>
                <w:b/>
                <w:sz w:val="28"/>
                <w:szCs w:val="28"/>
                <w:lang w:eastAsia="en-US"/>
              </w:rPr>
            </w:pPr>
            <w:r w:rsidRPr="00C75702">
              <w:rPr>
                <w:b/>
                <w:sz w:val="28"/>
                <w:szCs w:val="28"/>
                <w:lang w:eastAsia="en-US"/>
              </w:rPr>
              <w:t>2023</w:t>
            </w:r>
          </w:p>
        </w:tc>
      </w:tr>
      <w:tr w:rsidR="00D506A5" w:rsidRPr="00C75702" w:rsidTr="00D506A5">
        <w:trPr>
          <w:jc w:val="center"/>
        </w:trPr>
        <w:tc>
          <w:tcPr>
            <w:tcW w:w="1914" w:type="dxa"/>
          </w:tcPr>
          <w:p w:rsidR="00D506A5" w:rsidRPr="00C75702" w:rsidRDefault="00D506A5" w:rsidP="00D506A5">
            <w:pPr>
              <w:spacing w:line="360" w:lineRule="auto"/>
              <w:jc w:val="center"/>
              <w:rPr>
                <w:b/>
                <w:sz w:val="28"/>
                <w:szCs w:val="28"/>
                <w:lang w:eastAsia="en-US"/>
              </w:rPr>
            </w:pPr>
            <w:r w:rsidRPr="00C75702">
              <w:rPr>
                <w:b/>
                <w:sz w:val="28"/>
                <w:szCs w:val="28"/>
                <w:lang w:eastAsia="en-US"/>
              </w:rPr>
              <w:t>Мощность КОС  сущ. м.куб/сут.</w:t>
            </w:r>
          </w:p>
        </w:tc>
        <w:tc>
          <w:tcPr>
            <w:tcW w:w="1914" w:type="dxa"/>
          </w:tcPr>
          <w:p w:rsidR="00D506A5" w:rsidRPr="00C75702" w:rsidRDefault="00D506A5" w:rsidP="00D506A5">
            <w:pPr>
              <w:spacing w:line="360" w:lineRule="auto"/>
              <w:jc w:val="center"/>
              <w:rPr>
                <w:sz w:val="28"/>
                <w:szCs w:val="28"/>
                <w:lang w:eastAsia="en-US"/>
              </w:rPr>
            </w:pPr>
            <w:r w:rsidRPr="00C75702">
              <w:rPr>
                <w:sz w:val="28"/>
                <w:szCs w:val="28"/>
                <w:lang w:eastAsia="en-US"/>
              </w:rPr>
              <w:t>1900</w:t>
            </w:r>
          </w:p>
        </w:tc>
        <w:tc>
          <w:tcPr>
            <w:tcW w:w="1914" w:type="dxa"/>
          </w:tcPr>
          <w:p w:rsidR="00D506A5" w:rsidRPr="00C75702" w:rsidRDefault="00D506A5" w:rsidP="00D506A5">
            <w:pPr>
              <w:spacing w:line="360" w:lineRule="auto"/>
              <w:jc w:val="center"/>
              <w:rPr>
                <w:sz w:val="28"/>
                <w:szCs w:val="28"/>
                <w:lang w:eastAsia="en-US"/>
              </w:rPr>
            </w:pPr>
            <w:r w:rsidRPr="00C75702">
              <w:rPr>
                <w:sz w:val="28"/>
                <w:szCs w:val="28"/>
                <w:lang w:eastAsia="en-US"/>
              </w:rPr>
              <w:t>1900</w:t>
            </w:r>
          </w:p>
        </w:tc>
        <w:tc>
          <w:tcPr>
            <w:tcW w:w="1914" w:type="dxa"/>
          </w:tcPr>
          <w:p w:rsidR="00D506A5" w:rsidRPr="00C75702" w:rsidRDefault="00D506A5" w:rsidP="00D506A5">
            <w:pPr>
              <w:spacing w:line="360" w:lineRule="auto"/>
              <w:jc w:val="center"/>
              <w:rPr>
                <w:sz w:val="28"/>
                <w:szCs w:val="28"/>
                <w:lang w:eastAsia="en-US"/>
              </w:rPr>
            </w:pPr>
            <w:r w:rsidRPr="00C75702">
              <w:rPr>
                <w:sz w:val="28"/>
                <w:szCs w:val="28"/>
                <w:lang w:eastAsia="en-US"/>
              </w:rPr>
              <w:t>4000</w:t>
            </w:r>
          </w:p>
        </w:tc>
        <w:tc>
          <w:tcPr>
            <w:tcW w:w="1915" w:type="dxa"/>
          </w:tcPr>
          <w:p w:rsidR="00D506A5" w:rsidRPr="00C75702" w:rsidRDefault="00D506A5" w:rsidP="00D506A5">
            <w:pPr>
              <w:spacing w:line="360" w:lineRule="auto"/>
              <w:jc w:val="center"/>
              <w:rPr>
                <w:sz w:val="28"/>
                <w:szCs w:val="28"/>
                <w:lang w:eastAsia="en-US"/>
              </w:rPr>
            </w:pPr>
            <w:r w:rsidRPr="00C75702">
              <w:rPr>
                <w:sz w:val="28"/>
                <w:szCs w:val="28"/>
                <w:lang w:eastAsia="en-US"/>
              </w:rPr>
              <w:t>4000</w:t>
            </w:r>
          </w:p>
        </w:tc>
      </w:tr>
      <w:tr w:rsidR="00D506A5" w:rsidRPr="00C75702" w:rsidTr="00D506A5">
        <w:trPr>
          <w:jc w:val="center"/>
        </w:trPr>
        <w:tc>
          <w:tcPr>
            <w:tcW w:w="1914" w:type="dxa"/>
          </w:tcPr>
          <w:p w:rsidR="00D506A5" w:rsidRPr="00C75702" w:rsidRDefault="00D506A5" w:rsidP="00D506A5">
            <w:pPr>
              <w:spacing w:line="360" w:lineRule="auto"/>
              <w:jc w:val="center"/>
              <w:rPr>
                <w:b/>
                <w:sz w:val="28"/>
                <w:szCs w:val="28"/>
                <w:lang w:eastAsia="en-US"/>
              </w:rPr>
            </w:pPr>
            <w:r w:rsidRPr="00C75702">
              <w:rPr>
                <w:b/>
                <w:sz w:val="28"/>
                <w:szCs w:val="28"/>
                <w:lang w:eastAsia="en-US"/>
              </w:rPr>
              <w:t>Мощность КОС требуемая</w:t>
            </w:r>
          </w:p>
        </w:tc>
        <w:tc>
          <w:tcPr>
            <w:tcW w:w="1914" w:type="dxa"/>
          </w:tcPr>
          <w:p w:rsidR="00D506A5" w:rsidRPr="00C75702" w:rsidRDefault="00D506A5" w:rsidP="00D506A5">
            <w:pPr>
              <w:spacing w:line="360" w:lineRule="auto"/>
              <w:jc w:val="center"/>
              <w:rPr>
                <w:sz w:val="28"/>
                <w:szCs w:val="28"/>
                <w:lang w:eastAsia="en-US"/>
              </w:rPr>
            </w:pPr>
            <w:r w:rsidRPr="00C75702">
              <w:rPr>
                <w:sz w:val="28"/>
                <w:szCs w:val="28"/>
                <w:lang w:eastAsia="en-US"/>
              </w:rPr>
              <w:t>4000</w:t>
            </w:r>
          </w:p>
        </w:tc>
        <w:tc>
          <w:tcPr>
            <w:tcW w:w="1914" w:type="dxa"/>
          </w:tcPr>
          <w:p w:rsidR="00D506A5" w:rsidRPr="00C75702" w:rsidRDefault="00D506A5" w:rsidP="00D506A5">
            <w:pPr>
              <w:spacing w:line="360" w:lineRule="auto"/>
              <w:jc w:val="center"/>
              <w:rPr>
                <w:sz w:val="28"/>
                <w:szCs w:val="28"/>
                <w:lang w:eastAsia="en-US"/>
              </w:rPr>
            </w:pPr>
            <w:r w:rsidRPr="00C75702">
              <w:rPr>
                <w:sz w:val="28"/>
                <w:szCs w:val="28"/>
                <w:lang w:eastAsia="en-US"/>
              </w:rPr>
              <w:t>4000</w:t>
            </w:r>
          </w:p>
        </w:tc>
        <w:tc>
          <w:tcPr>
            <w:tcW w:w="1914" w:type="dxa"/>
          </w:tcPr>
          <w:p w:rsidR="00D506A5" w:rsidRPr="00C75702" w:rsidRDefault="00D506A5" w:rsidP="00D506A5">
            <w:pPr>
              <w:spacing w:line="360" w:lineRule="auto"/>
              <w:jc w:val="center"/>
              <w:rPr>
                <w:sz w:val="28"/>
                <w:szCs w:val="28"/>
                <w:lang w:eastAsia="en-US"/>
              </w:rPr>
            </w:pPr>
            <w:r w:rsidRPr="00C75702">
              <w:rPr>
                <w:sz w:val="28"/>
                <w:szCs w:val="28"/>
                <w:lang w:eastAsia="en-US"/>
              </w:rPr>
              <w:t>3500</w:t>
            </w:r>
          </w:p>
        </w:tc>
        <w:tc>
          <w:tcPr>
            <w:tcW w:w="1915" w:type="dxa"/>
          </w:tcPr>
          <w:p w:rsidR="00D506A5" w:rsidRPr="00C75702" w:rsidRDefault="00D506A5" w:rsidP="00D506A5">
            <w:pPr>
              <w:spacing w:line="360" w:lineRule="auto"/>
              <w:jc w:val="center"/>
              <w:rPr>
                <w:sz w:val="28"/>
                <w:szCs w:val="28"/>
                <w:lang w:eastAsia="en-US"/>
              </w:rPr>
            </w:pPr>
            <w:r w:rsidRPr="00C75702">
              <w:rPr>
                <w:sz w:val="28"/>
                <w:szCs w:val="28"/>
                <w:lang w:eastAsia="en-US"/>
              </w:rPr>
              <w:t>3900</w:t>
            </w:r>
          </w:p>
        </w:tc>
      </w:tr>
      <w:tr w:rsidR="00D506A5" w:rsidRPr="00C75702" w:rsidTr="00D506A5">
        <w:trPr>
          <w:jc w:val="center"/>
        </w:trPr>
        <w:tc>
          <w:tcPr>
            <w:tcW w:w="1914" w:type="dxa"/>
          </w:tcPr>
          <w:p w:rsidR="00D506A5" w:rsidRPr="00C75702" w:rsidRDefault="00D506A5" w:rsidP="00D506A5">
            <w:pPr>
              <w:spacing w:line="360" w:lineRule="auto"/>
              <w:jc w:val="center"/>
              <w:rPr>
                <w:b/>
                <w:sz w:val="28"/>
                <w:szCs w:val="28"/>
                <w:lang w:eastAsia="en-US"/>
              </w:rPr>
            </w:pPr>
            <w:r w:rsidRPr="00C75702">
              <w:rPr>
                <w:b/>
                <w:sz w:val="28"/>
                <w:szCs w:val="28"/>
                <w:lang w:eastAsia="en-US"/>
              </w:rPr>
              <w:t>Дефицит /</w:t>
            </w:r>
          </w:p>
          <w:p w:rsidR="00D506A5" w:rsidRPr="00C75702" w:rsidRDefault="00D506A5" w:rsidP="00D506A5">
            <w:pPr>
              <w:spacing w:line="360" w:lineRule="auto"/>
              <w:jc w:val="center"/>
              <w:rPr>
                <w:b/>
                <w:sz w:val="28"/>
                <w:szCs w:val="28"/>
                <w:lang w:eastAsia="en-US"/>
              </w:rPr>
            </w:pPr>
            <w:r w:rsidRPr="00C75702">
              <w:rPr>
                <w:b/>
                <w:sz w:val="28"/>
                <w:szCs w:val="28"/>
                <w:lang w:eastAsia="en-US"/>
              </w:rPr>
              <w:t>профицит</w:t>
            </w:r>
          </w:p>
        </w:tc>
        <w:tc>
          <w:tcPr>
            <w:tcW w:w="1914" w:type="dxa"/>
          </w:tcPr>
          <w:p w:rsidR="00D506A5" w:rsidRPr="00C75702" w:rsidRDefault="00D506A5" w:rsidP="00D506A5">
            <w:pPr>
              <w:spacing w:line="360" w:lineRule="auto"/>
              <w:jc w:val="center"/>
              <w:rPr>
                <w:sz w:val="28"/>
                <w:szCs w:val="28"/>
                <w:lang w:eastAsia="en-US"/>
              </w:rPr>
            </w:pPr>
            <w:r w:rsidRPr="00C75702">
              <w:rPr>
                <w:sz w:val="28"/>
                <w:szCs w:val="28"/>
                <w:lang w:eastAsia="en-US"/>
              </w:rPr>
              <w:t>-2100</w:t>
            </w:r>
          </w:p>
        </w:tc>
        <w:tc>
          <w:tcPr>
            <w:tcW w:w="1914" w:type="dxa"/>
          </w:tcPr>
          <w:p w:rsidR="00D506A5" w:rsidRPr="00C75702" w:rsidRDefault="00D506A5" w:rsidP="00D506A5">
            <w:pPr>
              <w:spacing w:line="360" w:lineRule="auto"/>
              <w:jc w:val="center"/>
              <w:rPr>
                <w:sz w:val="28"/>
                <w:szCs w:val="28"/>
                <w:lang w:eastAsia="en-US"/>
              </w:rPr>
            </w:pPr>
            <w:r w:rsidRPr="00C75702">
              <w:rPr>
                <w:sz w:val="28"/>
                <w:szCs w:val="28"/>
                <w:lang w:eastAsia="en-US"/>
              </w:rPr>
              <w:t>-2100</w:t>
            </w:r>
          </w:p>
        </w:tc>
        <w:tc>
          <w:tcPr>
            <w:tcW w:w="1914" w:type="dxa"/>
          </w:tcPr>
          <w:p w:rsidR="00D506A5" w:rsidRPr="00C75702" w:rsidRDefault="00D506A5" w:rsidP="00D506A5">
            <w:pPr>
              <w:spacing w:line="360" w:lineRule="auto"/>
              <w:jc w:val="center"/>
              <w:rPr>
                <w:sz w:val="28"/>
                <w:szCs w:val="28"/>
                <w:lang w:eastAsia="en-US"/>
              </w:rPr>
            </w:pPr>
            <w:r w:rsidRPr="00C75702">
              <w:rPr>
                <w:sz w:val="28"/>
                <w:szCs w:val="28"/>
                <w:lang w:eastAsia="en-US"/>
              </w:rPr>
              <w:t>500</w:t>
            </w:r>
          </w:p>
        </w:tc>
        <w:tc>
          <w:tcPr>
            <w:tcW w:w="1915" w:type="dxa"/>
          </w:tcPr>
          <w:p w:rsidR="00D506A5" w:rsidRPr="00C75702" w:rsidRDefault="00D506A5" w:rsidP="00D506A5">
            <w:pPr>
              <w:spacing w:line="360" w:lineRule="auto"/>
              <w:jc w:val="center"/>
              <w:rPr>
                <w:sz w:val="28"/>
                <w:szCs w:val="28"/>
                <w:lang w:eastAsia="en-US"/>
              </w:rPr>
            </w:pPr>
            <w:r w:rsidRPr="00C75702">
              <w:rPr>
                <w:sz w:val="28"/>
                <w:szCs w:val="28"/>
                <w:lang w:eastAsia="en-US"/>
              </w:rPr>
              <w:t>100</w:t>
            </w:r>
          </w:p>
        </w:tc>
      </w:tr>
    </w:tbl>
    <w:p w:rsidR="00D506A5" w:rsidRDefault="00D506A5" w:rsidP="00D506A5">
      <w:pPr>
        <w:spacing w:line="360" w:lineRule="auto"/>
        <w:rPr>
          <w:sz w:val="28"/>
          <w:szCs w:val="28"/>
        </w:rPr>
      </w:pPr>
    </w:p>
    <w:p w:rsidR="00D506A5" w:rsidRDefault="00D506A5" w:rsidP="00D506A5">
      <w:pPr>
        <w:spacing w:line="360" w:lineRule="auto"/>
        <w:rPr>
          <w:sz w:val="28"/>
          <w:szCs w:val="28"/>
        </w:rPr>
      </w:pPr>
    </w:p>
    <w:p w:rsidR="00D506A5" w:rsidRDefault="00D506A5" w:rsidP="00D506A5">
      <w:pPr>
        <w:spacing w:line="360" w:lineRule="auto"/>
        <w:rPr>
          <w:sz w:val="28"/>
          <w:szCs w:val="28"/>
        </w:rPr>
      </w:pPr>
    </w:p>
    <w:p w:rsidR="00D506A5" w:rsidRDefault="00D506A5" w:rsidP="00D506A5">
      <w:pPr>
        <w:spacing w:line="360" w:lineRule="auto"/>
        <w:rPr>
          <w:sz w:val="28"/>
          <w:szCs w:val="28"/>
        </w:rPr>
      </w:pPr>
    </w:p>
    <w:p w:rsidR="00D506A5" w:rsidRDefault="00D506A5" w:rsidP="00D506A5">
      <w:pPr>
        <w:spacing w:line="360" w:lineRule="auto"/>
        <w:rPr>
          <w:sz w:val="28"/>
          <w:szCs w:val="28"/>
        </w:rPr>
      </w:pPr>
    </w:p>
    <w:p w:rsidR="00D506A5" w:rsidRDefault="00D506A5" w:rsidP="00D506A5">
      <w:pPr>
        <w:spacing w:line="360" w:lineRule="auto"/>
        <w:rPr>
          <w:sz w:val="28"/>
          <w:szCs w:val="28"/>
        </w:rPr>
      </w:pPr>
    </w:p>
    <w:p w:rsidR="00D506A5" w:rsidRDefault="00D506A5" w:rsidP="00D506A5">
      <w:pPr>
        <w:spacing w:line="360" w:lineRule="auto"/>
        <w:rPr>
          <w:sz w:val="28"/>
          <w:szCs w:val="28"/>
        </w:rPr>
      </w:pPr>
    </w:p>
    <w:p w:rsidR="00D506A5" w:rsidRDefault="00D506A5" w:rsidP="00D506A5">
      <w:pPr>
        <w:spacing w:line="360" w:lineRule="auto"/>
        <w:rPr>
          <w:sz w:val="28"/>
          <w:szCs w:val="28"/>
        </w:rPr>
      </w:pPr>
    </w:p>
    <w:p w:rsidR="00D506A5" w:rsidRDefault="00D506A5" w:rsidP="00D506A5">
      <w:pPr>
        <w:spacing w:line="360" w:lineRule="auto"/>
        <w:rPr>
          <w:sz w:val="28"/>
          <w:szCs w:val="28"/>
        </w:rPr>
      </w:pPr>
    </w:p>
    <w:p w:rsidR="00D506A5" w:rsidRPr="007D1865" w:rsidRDefault="00D506A5" w:rsidP="00D506A5">
      <w:pPr>
        <w:spacing w:line="360" w:lineRule="auto"/>
        <w:rPr>
          <w:sz w:val="28"/>
          <w:szCs w:val="28"/>
        </w:rPr>
      </w:pPr>
    </w:p>
    <w:p w:rsidR="00D506A5" w:rsidRPr="007D1865" w:rsidRDefault="00D506A5" w:rsidP="00D506A5">
      <w:pPr>
        <w:pStyle w:val="11"/>
        <w:spacing w:line="360" w:lineRule="auto"/>
        <w:ind w:left="0"/>
        <w:jc w:val="both"/>
        <w:rPr>
          <w:rFonts w:ascii="Times New Roman" w:hAnsi="Times New Roman"/>
          <w:b/>
          <w:color w:val="000000"/>
          <w:sz w:val="28"/>
          <w:szCs w:val="28"/>
        </w:rPr>
      </w:pPr>
      <w:r w:rsidRPr="007D1865">
        <w:rPr>
          <w:rFonts w:ascii="Times New Roman" w:hAnsi="Times New Roman"/>
          <w:b/>
          <w:sz w:val="28"/>
          <w:szCs w:val="28"/>
        </w:rPr>
        <w:t xml:space="preserve">1.3.5. </w:t>
      </w:r>
      <w:r w:rsidRPr="007D1865">
        <w:rPr>
          <w:rFonts w:ascii="Times New Roman" w:hAnsi="Times New Roman"/>
          <w:b/>
          <w:color w:val="000000"/>
          <w:sz w:val="28"/>
          <w:szCs w:val="28"/>
        </w:rPr>
        <w:t>Карта элементов деления территории.</w:t>
      </w:r>
    </w:p>
    <w:p w:rsidR="00D506A5" w:rsidRDefault="005252C6" w:rsidP="00D506A5">
      <w:pPr>
        <w:spacing w:line="360" w:lineRule="auto"/>
        <w:rPr>
          <w:sz w:val="28"/>
          <w:szCs w:val="28"/>
        </w:rPr>
      </w:pPr>
      <w:r>
        <w:rPr>
          <w:noProof/>
          <w:sz w:val="28"/>
          <w:szCs w:val="28"/>
        </w:rPr>
        <w:pict>
          <v:shape id="Рисунок 1" o:spid="_x0000_i1037" type="#_x0000_t75" style="width:417.75pt;height:471.75pt;visibility:visible">
            <v:imagedata r:id="rId19" o:title=""/>
          </v:shape>
        </w:pict>
      </w:r>
      <w:r w:rsidR="00D506A5">
        <w:rPr>
          <w:sz w:val="28"/>
          <w:szCs w:val="28"/>
        </w:rPr>
        <w:t xml:space="preserve">карту с </w:t>
      </w:r>
    </w:p>
    <w:p w:rsidR="00D506A5" w:rsidRPr="00E37ACE" w:rsidRDefault="005252C6" w:rsidP="00D506A5">
      <w:pPr>
        <w:spacing w:line="360" w:lineRule="auto"/>
        <w:rPr>
          <w:sz w:val="28"/>
          <w:szCs w:val="28"/>
        </w:rPr>
      </w:pPr>
      <w:r>
        <w:rPr>
          <w:b/>
          <w:noProof/>
          <w:sz w:val="28"/>
          <w:szCs w:val="28"/>
        </w:rPr>
        <w:pict>
          <v:shape id="_x0000_i1038" type="#_x0000_t75" style="width:105.75pt;height:75.75pt;visibility:visible">
            <v:imagedata r:id="rId20" o:title=""/>
          </v:shape>
        </w:pict>
      </w:r>
      <w:r w:rsidR="00D506A5">
        <w:rPr>
          <w:sz w:val="28"/>
          <w:szCs w:val="28"/>
        </w:rPr>
        <w:t xml:space="preserve"> - в городе Советск имеется канализация. </w:t>
      </w:r>
    </w:p>
    <w:p w:rsidR="00D506A5" w:rsidRDefault="00D506A5" w:rsidP="00D506A5">
      <w:pPr>
        <w:spacing w:line="360" w:lineRule="auto"/>
        <w:rPr>
          <w:sz w:val="28"/>
          <w:szCs w:val="28"/>
        </w:rPr>
      </w:pPr>
    </w:p>
    <w:p w:rsidR="00D506A5" w:rsidRPr="007D1865" w:rsidRDefault="00D506A5" w:rsidP="00D506A5">
      <w:pPr>
        <w:spacing w:line="360" w:lineRule="auto"/>
        <w:rPr>
          <w:sz w:val="28"/>
          <w:szCs w:val="28"/>
        </w:rPr>
      </w:pPr>
    </w:p>
    <w:p w:rsidR="00D506A5" w:rsidRPr="007D1865" w:rsidRDefault="00D506A5" w:rsidP="00D506A5">
      <w:pPr>
        <w:spacing w:line="360" w:lineRule="auto"/>
        <w:jc w:val="both"/>
        <w:rPr>
          <w:b/>
          <w:color w:val="000000"/>
          <w:sz w:val="28"/>
          <w:szCs w:val="28"/>
        </w:rPr>
      </w:pPr>
      <w:r w:rsidRPr="007D1865">
        <w:rPr>
          <w:b/>
          <w:sz w:val="28"/>
          <w:szCs w:val="28"/>
        </w:rPr>
        <w:t>1.3.6.</w:t>
      </w:r>
      <w:r w:rsidRPr="007D1865">
        <w:rPr>
          <w:b/>
          <w:color w:val="000000"/>
          <w:sz w:val="28"/>
          <w:szCs w:val="28"/>
        </w:rPr>
        <w:tab/>
        <w:t xml:space="preserve"> Справочник наименований расчетных элементов территориального деления и справочник соответствия принятых наименований с существующими в Генеральном плане.</w:t>
      </w:r>
    </w:p>
    <w:p w:rsidR="00D506A5" w:rsidRDefault="00D506A5" w:rsidP="00D506A5">
      <w:pPr>
        <w:tabs>
          <w:tab w:val="left" w:pos="2955"/>
        </w:tabs>
        <w:spacing w:line="360" w:lineRule="auto"/>
        <w:ind w:firstLine="567"/>
        <w:rPr>
          <w:color w:val="000000"/>
          <w:sz w:val="28"/>
          <w:szCs w:val="28"/>
        </w:rPr>
      </w:pPr>
      <w:r w:rsidRPr="00E76F10">
        <w:rPr>
          <w:color w:val="000000"/>
          <w:sz w:val="28"/>
          <w:szCs w:val="28"/>
        </w:rPr>
        <w:t>Расчетными элементами являются населенные пункты, канализование которых будет обеспечивать должный уровень жизни населения. Территориальное деление осуществляется в соответствии с границами населенных пунктов.</w:t>
      </w:r>
    </w:p>
    <w:p w:rsidR="00D506A5" w:rsidRPr="007D1865" w:rsidRDefault="00D506A5" w:rsidP="00D506A5">
      <w:pPr>
        <w:spacing w:line="360" w:lineRule="auto"/>
        <w:rPr>
          <w:sz w:val="28"/>
          <w:szCs w:val="28"/>
        </w:rPr>
      </w:pPr>
    </w:p>
    <w:p w:rsidR="00D506A5" w:rsidRPr="007D1865" w:rsidRDefault="00D506A5" w:rsidP="00D506A5">
      <w:pPr>
        <w:spacing w:line="360" w:lineRule="auto"/>
        <w:jc w:val="both"/>
        <w:rPr>
          <w:b/>
          <w:color w:val="000000"/>
          <w:sz w:val="28"/>
          <w:szCs w:val="28"/>
        </w:rPr>
      </w:pPr>
      <w:r w:rsidRPr="007D1865">
        <w:rPr>
          <w:b/>
          <w:sz w:val="28"/>
          <w:szCs w:val="28"/>
        </w:rPr>
        <w:t>1.3.7.</w:t>
      </w:r>
      <w:r w:rsidRPr="007D1865">
        <w:rPr>
          <w:b/>
          <w:color w:val="000000"/>
          <w:sz w:val="28"/>
          <w:szCs w:val="28"/>
        </w:rPr>
        <w:tab/>
        <w:t xml:space="preserve"> Описание расчетных элементов территориального деления в существующем (на момент разработки схемы водоотведения) и перспективном состояниях.</w:t>
      </w:r>
    </w:p>
    <w:p w:rsidR="00D506A5" w:rsidRPr="007D1865" w:rsidRDefault="00D506A5" w:rsidP="00D506A5">
      <w:pPr>
        <w:tabs>
          <w:tab w:val="left" w:pos="2955"/>
        </w:tabs>
        <w:spacing w:line="360" w:lineRule="auto"/>
        <w:rPr>
          <w:sz w:val="28"/>
          <w:szCs w:val="28"/>
        </w:rPr>
      </w:pPr>
      <w:r w:rsidRPr="007D1865">
        <w:rPr>
          <w:sz w:val="28"/>
          <w:szCs w:val="28"/>
        </w:rPr>
        <w:t>Учёт таких данных не производится.</w:t>
      </w:r>
    </w:p>
    <w:p w:rsidR="00D506A5" w:rsidRPr="007D1865" w:rsidRDefault="00D506A5" w:rsidP="00D506A5">
      <w:pPr>
        <w:spacing w:line="360" w:lineRule="auto"/>
        <w:jc w:val="both"/>
        <w:rPr>
          <w:b/>
          <w:color w:val="000000"/>
          <w:sz w:val="28"/>
          <w:szCs w:val="28"/>
        </w:rPr>
      </w:pPr>
    </w:p>
    <w:p w:rsidR="00D506A5" w:rsidRPr="007D1865" w:rsidRDefault="00D506A5" w:rsidP="00D506A5">
      <w:pPr>
        <w:spacing w:line="360" w:lineRule="auto"/>
        <w:jc w:val="both"/>
        <w:rPr>
          <w:b/>
          <w:sz w:val="28"/>
          <w:szCs w:val="28"/>
        </w:rPr>
      </w:pPr>
      <w:r w:rsidRPr="007D1865">
        <w:rPr>
          <w:b/>
          <w:sz w:val="28"/>
          <w:szCs w:val="28"/>
        </w:rPr>
        <w:t>1.3.8.</w:t>
      </w:r>
      <w:r w:rsidRPr="007D1865">
        <w:rPr>
          <w:b/>
          <w:sz w:val="28"/>
          <w:szCs w:val="28"/>
        </w:rPr>
        <w:tab/>
        <w:t xml:space="preserve"> Прогноз на потребление электроэнергии для сбора, очистки сточных вод.</w:t>
      </w:r>
    </w:p>
    <w:p w:rsidR="00D506A5" w:rsidRPr="007D1865" w:rsidRDefault="00D506A5" w:rsidP="00D506A5">
      <w:pPr>
        <w:spacing w:line="360" w:lineRule="auto"/>
        <w:jc w:val="center"/>
        <w:rPr>
          <w:b/>
          <w:sz w:val="28"/>
          <w:szCs w:val="28"/>
        </w:rPr>
      </w:pPr>
      <w:r w:rsidRPr="007D1865">
        <w:rPr>
          <w:b/>
          <w:sz w:val="28"/>
          <w:szCs w:val="28"/>
        </w:rPr>
        <w:t>Действующие тарифы на электрическую энергию</w:t>
      </w:r>
    </w:p>
    <w:p w:rsidR="00D506A5" w:rsidRPr="007D1865" w:rsidRDefault="005252C6" w:rsidP="00D506A5">
      <w:pPr>
        <w:spacing w:line="360" w:lineRule="auto"/>
        <w:rPr>
          <w:noProof/>
          <w:sz w:val="28"/>
          <w:szCs w:val="28"/>
        </w:rPr>
      </w:pPr>
      <w:r>
        <w:rPr>
          <w:noProof/>
          <w:sz w:val="28"/>
          <w:szCs w:val="28"/>
        </w:rPr>
        <w:lastRenderedPageBreak/>
        <w:pict>
          <v:shape id="Рисунок 4" o:spid="_x0000_i1039" type="#_x0000_t75" style="width:465pt;height:647.25pt;visibility:visible">
            <v:imagedata r:id="rId25" o:title=""/>
          </v:shape>
        </w:pict>
      </w:r>
    </w:p>
    <w:p w:rsidR="00D506A5" w:rsidRPr="007D1865" w:rsidRDefault="00D506A5" w:rsidP="00D506A5">
      <w:pPr>
        <w:spacing w:line="360" w:lineRule="auto"/>
        <w:rPr>
          <w:sz w:val="28"/>
          <w:szCs w:val="28"/>
        </w:rPr>
      </w:pPr>
    </w:p>
    <w:p w:rsidR="00D506A5" w:rsidRPr="007D1865" w:rsidRDefault="005252C6" w:rsidP="00D506A5">
      <w:pPr>
        <w:spacing w:line="360" w:lineRule="auto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pict>
          <v:shape id="Рисунок 5" o:spid="_x0000_i1040" type="#_x0000_t75" style="width:465pt;height:647.25pt;visibility:visible">
            <v:imagedata r:id="rId26" o:title=""/>
          </v:shape>
        </w:pict>
      </w:r>
    </w:p>
    <w:p w:rsidR="00D506A5" w:rsidRPr="007D1865" w:rsidRDefault="00D506A5" w:rsidP="00D506A5">
      <w:pPr>
        <w:spacing w:line="360" w:lineRule="auto"/>
        <w:rPr>
          <w:sz w:val="28"/>
          <w:szCs w:val="28"/>
        </w:rPr>
      </w:pPr>
    </w:p>
    <w:p w:rsidR="00D506A5" w:rsidRPr="007D1865" w:rsidRDefault="00D506A5" w:rsidP="00D506A5">
      <w:pPr>
        <w:spacing w:line="360" w:lineRule="auto"/>
        <w:rPr>
          <w:sz w:val="28"/>
          <w:szCs w:val="28"/>
        </w:rPr>
      </w:pPr>
    </w:p>
    <w:p w:rsidR="00D506A5" w:rsidRPr="00E76F10" w:rsidRDefault="00D506A5" w:rsidP="00D506A5">
      <w:pPr>
        <w:spacing w:line="360" w:lineRule="auto"/>
        <w:rPr>
          <w:color w:val="000000"/>
          <w:sz w:val="28"/>
          <w:szCs w:val="28"/>
        </w:rPr>
      </w:pPr>
      <w:r w:rsidRPr="00E76F10">
        <w:rPr>
          <w:color w:val="000000"/>
          <w:sz w:val="28"/>
          <w:szCs w:val="28"/>
        </w:rPr>
        <w:lastRenderedPageBreak/>
        <w:t>В связи со строительством канализационных очистных сооружений, потребуется выделение дополнительных мощностей электроэнергии для обеспечения их работоспособности. Расчетный объем энергопотребления</w:t>
      </w:r>
      <w:r w:rsidRPr="00B5721A">
        <w:rPr>
          <w:sz w:val="28"/>
          <w:szCs w:val="28"/>
        </w:rPr>
        <w:t xml:space="preserve">будет составляет 0,6 кВт\час на очистку </w:t>
      </w:r>
      <w:smartTag w:uri="urn:schemas-microsoft-com:office:smarttags" w:element="metricconverter">
        <w:smartTagPr>
          <w:attr w:name="ProductID" w:val="1 м3"/>
        </w:smartTagPr>
        <w:r w:rsidRPr="00B5721A">
          <w:rPr>
            <w:sz w:val="28"/>
            <w:szCs w:val="28"/>
          </w:rPr>
          <w:t>1 м3</w:t>
        </w:r>
      </w:smartTag>
      <w:r w:rsidRPr="00B5721A">
        <w:rPr>
          <w:sz w:val="28"/>
          <w:szCs w:val="28"/>
        </w:rPr>
        <w:t xml:space="preserve"> сточных вод. Учитывая прогнозный уровень очистки сточных вод – 4000 м3/сут, требуемый объем электроэнергии составляет: 2400,5тыс кВт/час</w:t>
      </w:r>
    </w:p>
    <w:p w:rsidR="00D506A5" w:rsidRDefault="00D506A5" w:rsidP="00D506A5">
      <w:pPr>
        <w:spacing w:line="360" w:lineRule="auto"/>
        <w:rPr>
          <w:sz w:val="28"/>
          <w:szCs w:val="28"/>
        </w:rPr>
      </w:pPr>
    </w:p>
    <w:p w:rsidR="00D506A5" w:rsidRPr="007D1865" w:rsidRDefault="00D506A5" w:rsidP="00D506A5">
      <w:pPr>
        <w:spacing w:line="360" w:lineRule="auto"/>
        <w:rPr>
          <w:sz w:val="28"/>
          <w:szCs w:val="28"/>
        </w:rPr>
      </w:pPr>
    </w:p>
    <w:p w:rsidR="00D506A5" w:rsidRPr="007D1865" w:rsidRDefault="00D506A5" w:rsidP="00D506A5">
      <w:pPr>
        <w:spacing w:line="360" w:lineRule="auto"/>
        <w:jc w:val="center"/>
        <w:rPr>
          <w:b/>
          <w:sz w:val="28"/>
          <w:szCs w:val="28"/>
        </w:rPr>
      </w:pPr>
      <w:r w:rsidRPr="007D1865">
        <w:rPr>
          <w:b/>
          <w:sz w:val="28"/>
          <w:szCs w:val="28"/>
        </w:rPr>
        <w:t xml:space="preserve">Раздел </w:t>
      </w:r>
      <w:r w:rsidRPr="007D1865">
        <w:rPr>
          <w:b/>
          <w:sz w:val="28"/>
          <w:szCs w:val="28"/>
          <w:lang w:val="en-US"/>
        </w:rPr>
        <w:t>IV</w:t>
      </w:r>
    </w:p>
    <w:p w:rsidR="00D506A5" w:rsidRPr="007D1865" w:rsidRDefault="00D506A5" w:rsidP="00D506A5">
      <w:pPr>
        <w:spacing w:line="360" w:lineRule="auto"/>
        <w:jc w:val="center"/>
        <w:rPr>
          <w:b/>
          <w:sz w:val="28"/>
          <w:szCs w:val="28"/>
        </w:rPr>
      </w:pPr>
      <w:r w:rsidRPr="007D1865">
        <w:rPr>
          <w:b/>
          <w:sz w:val="28"/>
          <w:szCs w:val="28"/>
        </w:rPr>
        <w:t>Предложения по строительству, реконструкции и модернизации (техническому перевооружению) объектов централизованных систем водоотведения.</w:t>
      </w:r>
    </w:p>
    <w:p w:rsidR="00D506A5" w:rsidRPr="007D1865" w:rsidRDefault="00D506A5" w:rsidP="00D506A5">
      <w:pPr>
        <w:spacing w:line="360" w:lineRule="auto"/>
        <w:ind w:firstLine="567"/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t>4.2</w:t>
      </w:r>
      <w:r w:rsidRPr="007D1865">
        <w:rPr>
          <w:b/>
          <w:sz w:val="28"/>
          <w:szCs w:val="28"/>
        </w:rPr>
        <w:t>.</w:t>
      </w:r>
      <w:r w:rsidRPr="007D1865">
        <w:rPr>
          <w:b/>
          <w:sz w:val="28"/>
          <w:szCs w:val="28"/>
        </w:rPr>
        <w:tab/>
        <w:t xml:space="preserve"> План нового строительства и реконструкции объектов системы водоотведения для организации централизованного водоотведения на территориях, где оно отсутствует.</w:t>
      </w:r>
    </w:p>
    <w:p w:rsidR="00D506A5" w:rsidRDefault="00DB29A2" w:rsidP="00D506A5">
      <w:pPr>
        <w:spacing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>У реки образец взят</w:t>
      </w:r>
      <w:r w:rsidR="00D506A5">
        <w:rPr>
          <w:sz w:val="28"/>
          <w:szCs w:val="28"/>
        </w:rPr>
        <w:t>.</w:t>
      </w:r>
    </w:p>
    <w:p w:rsidR="00D506A5" w:rsidRDefault="00D506A5" w:rsidP="00D506A5">
      <w:pPr>
        <w:spacing w:line="360" w:lineRule="auto"/>
        <w:jc w:val="both"/>
        <w:rPr>
          <w:sz w:val="28"/>
          <w:szCs w:val="28"/>
        </w:rPr>
      </w:pPr>
    </w:p>
    <w:p w:rsidR="00D506A5" w:rsidRPr="007D1865" w:rsidRDefault="00D506A5" w:rsidP="00D506A5">
      <w:pPr>
        <w:spacing w:line="360" w:lineRule="auto"/>
        <w:jc w:val="both"/>
        <w:rPr>
          <w:b/>
          <w:color w:val="000000"/>
          <w:sz w:val="28"/>
          <w:szCs w:val="28"/>
        </w:rPr>
      </w:pPr>
      <w:r>
        <w:rPr>
          <w:b/>
          <w:color w:val="000000"/>
          <w:sz w:val="28"/>
          <w:szCs w:val="28"/>
        </w:rPr>
        <w:t>4.3</w:t>
      </w:r>
      <w:r w:rsidRPr="007D1865">
        <w:rPr>
          <w:b/>
          <w:color w:val="000000"/>
          <w:sz w:val="28"/>
          <w:szCs w:val="28"/>
        </w:rPr>
        <w:t>.</w:t>
      </w:r>
      <w:r w:rsidRPr="007D1865">
        <w:rPr>
          <w:b/>
          <w:color w:val="000000"/>
          <w:sz w:val="28"/>
          <w:szCs w:val="28"/>
        </w:rPr>
        <w:tab/>
        <w:t>План реконструкции, нового строительства, технического перевооружения системы водоотведения для объектов нового строительства и реконструируемых объектов, которым производительности существующих сооружений недостаточно.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508"/>
        <w:gridCol w:w="2973"/>
        <w:gridCol w:w="1286"/>
        <w:gridCol w:w="992"/>
        <w:gridCol w:w="1844"/>
        <w:gridCol w:w="985"/>
        <w:gridCol w:w="983"/>
      </w:tblGrid>
      <w:tr w:rsidR="00D506A5" w:rsidRPr="00C75702" w:rsidTr="00D506A5">
        <w:trPr>
          <w:trHeight w:val="465"/>
        </w:trPr>
        <w:tc>
          <w:tcPr>
            <w:tcW w:w="542" w:type="dxa"/>
          </w:tcPr>
          <w:p w:rsidR="00D506A5" w:rsidRPr="00C75702" w:rsidRDefault="00D506A5" w:rsidP="00D506A5">
            <w:pPr>
              <w:spacing w:line="360" w:lineRule="auto"/>
              <w:jc w:val="both"/>
              <w:rPr>
                <w:sz w:val="28"/>
                <w:szCs w:val="28"/>
                <w:lang w:eastAsia="en-US"/>
              </w:rPr>
            </w:pPr>
            <w:r w:rsidRPr="00C75702">
              <w:rPr>
                <w:sz w:val="28"/>
                <w:szCs w:val="28"/>
                <w:lang w:eastAsia="en-US"/>
              </w:rPr>
              <w:t>№</w:t>
            </w:r>
          </w:p>
        </w:tc>
        <w:tc>
          <w:tcPr>
            <w:tcW w:w="2572" w:type="dxa"/>
          </w:tcPr>
          <w:p w:rsidR="00D506A5" w:rsidRPr="00C75702" w:rsidRDefault="00D506A5" w:rsidP="00D506A5">
            <w:pPr>
              <w:spacing w:line="360" w:lineRule="auto"/>
              <w:jc w:val="both"/>
              <w:rPr>
                <w:sz w:val="28"/>
                <w:szCs w:val="28"/>
                <w:lang w:eastAsia="en-US"/>
              </w:rPr>
            </w:pPr>
            <w:r w:rsidRPr="00C75702">
              <w:rPr>
                <w:sz w:val="28"/>
                <w:szCs w:val="28"/>
                <w:lang w:eastAsia="en-US"/>
              </w:rPr>
              <w:t>Мероприятие</w:t>
            </w:r>
          </w:p>
        </w:tc>
        <w:tc>
          <w:tcPr>
            <w:tcW w:w="1289" w:type="dxa"/>
          </w:tcPr>
          <w:p w:rsidR="00D506A5" w:rsidRPr="00C75702" w:rsidRDefault="00D506A5" w:rsidP="00D506A5">
            <w:pPr>
              <w:spacing w:line="360" w:lineRule="auto"/>
              <w:jc w:val="both"/>
              <w:rPr>
                <w:sz w:val="28"/>
                <w:szCs w:val="28"/>
                <w:lang w:eastAsia="en-US"/>
              </w:rPr>
            </w:pPr>
            <w:r w:rsidRPr="00C75702">
              <w:rPr>
                <w:sz w:val="28"/>
                <w:szCs w:val="28"/>
                <w:lang w:eastAsia="en-US"/>
              </w:rPr>
              <w:t>2015 год</w:t>
            </w:r>
          </w:p>
        </w:tc>
        <w:tc>
          <w:tcPr>
            <w:tcW w:w="1306" w:type="dxa"/>
          </w:tcPr>
          <w:p w:rsidR="00D506A5" w:rsidRPr="00C75702" w:rsidRDefault="00D506A5" w:rsidP="00D506A5">
            <w:pPr>
              <w:spacing w:line="360" w:lineRule="auto"/>
              <w:jc w:val="both"/>
              <w:rPr>
                <w:sz w:val="28"/>
                <w:szCs w:val="28"/>
                <w:lang w:eastAsia="en-US"/>
              </w:rPr>
            </w:pPr>
            <w:r w:rsidRPr="00C75702">
              <w:rPr>
                <w:sz w:val="28"/>
                <w:szCs w:val="28"/>
                <w:lang w:eastAsia="en-US"/>
              </w:rPr>
              <w:t>2016 год</w:t>
            </w:r>
          </w:p>
        </w:tc>
        <w:tc>
          <w:tcPr>
            <w:tcW w:w="1289" w:type="dxa"/>
          </w:tcPr>
          <w:p w:rsidR="00D506A5" w:rsidRPr="00C75702" w:rsidRDefault="00D506A5" w:rsidP="00D506A5">
            <w:pPr>
              <w:spacing w:line="360" w:lineRule="auto"/>
              <w:jc w:val="both"/>
              <w:rPr>
                <w:sz w:val="28"/>
                <w:szCs w:val="28"/>
                <w:lang w:eastAsia="en-US"/>
              </w:rPr>
            </w:pPr>
            <w:r w:rsidRPr="00C75702">
              <w:rPr>
                <w:sz w:val="28"/>
                <w:szCs w:val="28"/>
                <w:lang w:eastAsia="en-US"/>
              </w:rPr>
              <w:t>2017 год</w:t>
            </w:r>
          </w:p>
        </w:tc>
        <w:tc>
          <w:tcPr>
            <w:tcW w:w="1289" w:type="dxa"/>
          </w:tcPr>
          <w:p w:rsidR="00D506A5" w:rsidRPr="00C75702" w:rsidRDefault="00D506A5" w:rsidP="00D506A5">
            <w:pPr>
              <w:spacing w:line="360" w:lineRule="auto"/>
              <w:jc w:val="both"/>
              <w:rPr>
                <w:sz w:val="28"/>
                <w:szCs w:val="28"/>
                <w:lang w:eastAsia="en-US"/>
              </w:rPr>
            </w:pPr>
            <w:r w:rsidRPr="00C75702">
              <w:rPr>
                <w:sz w:val="28"/>
                <w:szCs w:val="28"/>
                <w:lang w:eastAsia="en-US"/>
              </w:rPr>
              <w:t>2018 год</w:t>
            </w:r>
          </w:p>
        </w:tc>
        <w:tc>
          <w:tcPr>
            <w:tcW w:w="1284" w:type="dxa"/>
          </w:tcPr>
          <w:p w:rsidR="00D506A5" w:rsidRPr="00C75702" w:rsidRDefault="00D9373C" w:rsidP="00D506A5">
            <w:pPr>
              <w:spacing w:line="360" w:lineRule="auto"/>
              <w:jc w:val="both"/>
              <w:rPr>
                <w:sz w:val="28"/>
                <w:szCs w:val="28"/>
                <w:lang w:eastAsia="en-US"/>
              </w:rPr>
            </w:pPr>
            <w:r>
              <w:rPr>
                <w:sz w:val="28"/>
                <w:szCs w:val="28"/>
                <w:lang w:eastAsia="en-US"/>
              </w:rPr>
              <w:t>2023</w:t>
            </w:r>
            <w:r w:rsidR="00D506A5" w:rsidRPr="00C75702">
              <w:rPr>
                <w:sz w:val="28"/>
                <w:szCs w:val="28"/>
                <w:lang w:eastAsia="en-US"/>
              </w:rPr>
              <w:t xml:space="preserve"> год</w:t>
            </w:r>
          </w:p>
        </w:tc>
      </w:tr>
      <w:tr w:rsidR="00D506A5" w:rsidRPr="00C75702" w:rsidTr="00D506A5">
        <w:tc>
          <w:tcPr>
            <w:tcW w:w="542" w:type="dxa"/>
          </w:tcPr>
          <w:p w:rsidR="00D506A5" w:rsidRPr="00C75702" w:rsidRDefault="00D506A5" w:rsidP="00D506A5">
            <w:pPr>
              <w:spacing w:line="360" w:lineRule="auto"/>
              <w:jc w:val="both"/>
              <w:rPr>
                <w:sz w:val="28"/>
                <w:szCs w:val="28"/>
                <w:lang w:eastAsia="en-US"/>
              </w:rPr>
            </w:pPr>
            <w:r w:rsidRPr="00C75702">
              <w:rPr>
                <w:sz w:val="28"/>
                <w:szCs w:val="28"/>
                <w:lang w:eastAsia="en-US"/>
              </w:rPr>
              <w:t>1</w:t>
            </w:r>
          </w:p>
        </w:tc>
        <w:tc>
          <w:tcPr>
            <w:tcW w:w="2572" w:type="dxa"/>
          </w:tcPr>
          <w:p w:rsidR="00D506A5" w:rsidRPr="00C75702" w:rsidRDefault="00D506A5" w:rsidP="00D506A5">
            <w:pPr>
              <w:spacing w:line="360" w:lineRule="auto"/>
              <w:jc w:val="both"/>
              <w:rPr>
                <w:sz w:val="28"/>
                <w:szCs w:val="28"/>
                <w:lang w:eastAsia="en-US"/>
              </w:rPr>
            </w:pPr>
            <w:r w:rsidRPr="00C75702">
              <w:rPr>
                <w:sz w:val="28"/>
                <w:szCs w:val="28"/>
                <w:lang w:eastAsia="en-US"/>
              </w:rPr>
              <w:t>Замена канализационных труб</w:t>
            </w:r>
          </w:p>
        </w:tc>
        <w:tc>
          <w:tcPr>
            <w:tcW w:w="1289" w:type="dxa"/>
          </w:tcPr>
          <w:p w:rsidR="00D506A5" w:rsidRPr="00C75702" w:rsidRDefault="00D506A5" w:rsidP="00D506A5">
            <w:pPr>
              <w:spacing w:line="360" w:lineRule="auto"/>
              <w:jc w:val="both"/>
              <w:rPr>
                <w:sz w:val="28"/>
                <w:szCs w:val="28"/>
                <w:lang w:eastAsia="en-US"/>
              </w:rPr>
            </w:pPr>
            <w:smartTag w:uri="urn:schemas-microsoft-com:office:smarttags" w:element="metricconverter">
              <w:smartTagPr>
                <w:attr w:name="ProductID" w:val="4 км"/>
              </w:smartTagPr>
              <w:r w:rsidRPr="00C75702">
                <w:rPr>
                  <w:sz w:val="28"/>
                  <w:szCs w:val="28"/>
                  <w:lang w:eastAsia="en-US"/>
                </w:rPr>
                <w:t>4 км</w:t>
              </w:r>
            </w:smartTag>
          </w:p>
        </w:tc>
        <w:tc>
          <w:tcPr>
            <w:tcW w:w="1306" w:type="dxa"/>
          </w:tcPr>
          <w:p w:rsidR="00D506A5" w:rsidRPr="00C75702" w:rsidRDefault="00D506A5" w:rsidP="00D506A5">
            <w:pPr>
              <w:spacing w:line="360" w:lineRule="auto"/>
              <w:jc w:val="both"/>
              <w:rPr>
                <w:sz w:val="28"/>
                <w:szCs w:val="28"/>
                <w:lang w:eastAsia="en-US"/>
              </w:rPr>
            </w:pPr>
            <w:smartTag w:uri="urn:schemas-microsoft-com:office:smarttags" w:element="metricconverter">
              <w:smartTagPr>
                <w:attr w:name="ProductID" w:val="4 км"/>
              </w:smartTagPr>
              <w:r w:rsidRPr="00C75702">
                <w:rPr>
                  <w:sz w:val="28"/>
                  <w:szCs w:val="28"/>
                  <w:lang w:eastAsia="en-US"/>
                </w:rPr>
                <w:t>4 км</w:t>
              </w:r>
            </w:smartTag>
          </w:p>
        </w:tc>
        <w:tc>
          <w:tcPr>
            <w:tcW w:w="1289" w:type="dxa"/>
          </w:tcPr>
          <w:p w:rsidR="00D506A5" w:rsidRPr="00C75702" w:rsidRDefault="00D506A5" w:rsidP="00D506A5">
            <w:pPr>
              <w:spacing w:line="360" w:lineRule="auto"/>
              <w:jc w:val="both"/>
              <w:rPr>
                <w:sz w:val="28"/>
                <w:szCs w:val="28"/>
                <w:lang w:eastAsia="en-US"/>
              </w:rPr>
            </w:pPr>
            <w:smartTag w:uri="urn:schemas-microsoft-com:office:smarttags" w:element="metricconverter">
              <w:smartTagPr>
                <w:attr w:name="ProductID" w:val="4 км"/>
              </w:smartTagPr>
              <w:r w:rsidRPr="00C75702">
                <w:rPr>
                  <w:sz w:val="28"/>
                  <w:szCs w:val="28"/>
                  <w:lang w:eastAsia="en-US"/>
                </w:rPr>
                <w:t>4 км</w:t>
              </w:r>
            </w:smartTag>
          </w:p>
        </w:tc>
        <w:tc>
          <w:tcPr>
            <w:tcW w:w="1289" w:type="dxa"/>
          </w:tcPr>
          <w:p w:rsidR="00D506A5" w:rsidRPr="00C75702" w:rsidRDefault="00D506A5" w:rsidP="00D506A5">
            <w:pPr>
              <w:spacing w:line="360" w:lineRule="auto"/>
              <w:jc w:val="both"/>
              <w:rPr>
                <w:sz w:val="28"/>
                <w:szCs w:val="28"/>
                <w:lang w:eastAsia="en-US"/>
              </w:rPr>
            </w:pPr>
          </w:p>
        </w:tc>
        <w:tc>
          <w:tcPr>
            <w:tcW w:w="1284" w:type="dxa"/>
          </w:tcPr>
          <w:p w:rsidR="00D506A5" w:rsidRPr="00C75702" w:rsidRDefault="00D506A5" w:rsidP="00D506A5">
            <w:pPr>
              <w:spacing w:line="360" w:lineRule="auto"/>
              <w:jc w:val="both"/>
              <w:rPr>
                <w:sz w:val="28"/>
                <w:szCs w:val="28"/>
                <w:lang w:eastAsia="en-US"/>
              </w:rPr>
            </w:pPr>
          </w:p>
        </w:tc>
      </w:tr>
      <w:tr w:rsidR="00D506A5" w:rsidRPr="00C75702" w:rsidTr="00D506A5">
        <w:tc>
          <w:tcPr>
            <w:tcW w:w="542" w:type="dxa"/>
          </w:tcPr>
          <w:p w:rsidR="00D506A5" w:rsidRPr="00C75702" w:rsidRDefault="00D506A5" w:rsidP="00D506A5">
            <w:pPr>
              <w:spacing w:line="360" w:lineRule="auto"/>
              <w:jc w:val="both"/>
              <w:rPr>
                <w:sz w:val="28"/>
                <w:szCs w:val="28"/>
                <w:lang w:eastAsia="en-US"/>
              </w:rPr>
            </w:pPr>
            <w:r w:rsidRPr="00C75702">
              <w:rPr>
                <w:sz w:val="28"/>
                <w:szCs w:val="28"/>
                <w:lang w:eastAsia="en-US"/>
              </w:rPr>
              <w:t>2</w:t>
            </w:r>
          </w:p>
        </w:tc>
        <w:tc>
          <w:tcPr>
            <w:tcW w:w="2572" w:type="dxa"/>
          </w:tcPr>
          <w:p w:rsidR="00D506A5" w:rsidRDefault="00D506A5" w:rsidP="00D506A5">
            <w:pPr>
              <w:spacing w:line="360" w:lineRule="auto"/>
              <w:jc w:val="both"/>
              <w:rPr>
                <w:sz w:val="28"/>
                <w:szCs w:val="28"/>
                <w:lang w:eastAsia="en-US"/>
              </w:rPr>
            </w:pPr>
            <w:r w:rsidRPr="00C75702">
              <w:rPr>
                <w:sz w:val="28"/>
                <w:szCs w:val="28"/>
                <w:lang w:eastAsia="en-US"/>
              </w:rPr>
              <w:t>Строительство очистныхсооруженний на 4000</w:t>
            </w:r>
            <w:r w:rsidRPr="00C75702">
              <w:rPr>
                <w:sz w:val="28"/>
                <w:szCs w:val="28"/>
              </w:rPr>
              <w:t xml:space="preserve"> м3/сутки</w:t>
            </w:r>
            <w:r w:rsidRPr="00C75702">
              <w:rPr>
                <w:sz w:val="28"/>
                <w:szCs w:val="28"/>
                <w:lang w:eastAsia="en-US"/>
              </w:rPr>
              <w:t xml:space="preserve"> (постепенный ввод в </w:t>
            </w:r>
            <w:r w:rsidRPr="00C75702">
              <w:rPr>
                <w:sz w:val="28"/>
                <w:szCs w:val="28"/>
                <w:lang w:eastAsia="en-US"/>
              </w:rPr>
              <w:lastRenderedPageBreak/>
              <w:t>эксплуатацию)</w:t>
            </w:r>
          </w:p>
          <w:p w:rsidR="00D9373C" w:rsidRPr="00C75702" w:rsidRDefault="00D9373C" w:rsidP="00D506A5">
            <w:pPr>
              <w:spacing w:line="360" w:lineRule="auto"/>
              <w:jc w:val="both"/>
              <w:rPr>
                <w:sz w:val="28"/>
                <w:szCs w:val="28"/>
                <w:lang w:eastAsia="en-US"/>
              </w:rPr>
            </w:pPr>
          </w:p>
        </w:tc>
        <w:tc>
          <w:tcPr>
            <w:tcW w:w="1289" w:type="dxa"/>
          </w:tcPr>
          <w:p w:rsidR="00D506A5" w:rsidRPr="00C75702" w:rsidRDefault="00D506A5" w:rsidP="00D506A5">
            <w:pPr>
              <w:spacing w:line="360" w:lineRule="auto"/>
              <w:jc w:val="both"/>
              <w:rPr>
                <w:sz w:val="28"/>
                <w:szCs w:val="28"/>
              </w:rPr>
            </w:pPr>
            <w:r w:rsidRPr="00C75702">
              <w:rPr>
                <w:sz w:val="28"/>
                <w:szCs w:val="28"/>
              </w:rPr>
              <w:lastRenderedPageBreak/>
              <w:t>м3/сутки</w:t>
            </w:r>
          </w:p>
          <w:p w:rsidR="00D506A5" w:rsidRPr="00C75702" w:rsidRDefault="00D506A5" w:rsidP="00D506A5">
            <w:pPr>
              <w:spacing w:line="360" w:lineRule="auto"/>
              <w:jc w:val="both"/>
              <w:rPr>
                <w:sz w:val="28"/>
                <w:szCs w:val="28"/>
                <w:lang w:eastAsia="en-US"/>
              </w:rPr>
            </w:pPr>
          </w:p>
        </w:tc>
        <w:tc>
          <w:tcPr>
            <w:tcW w:w="1306" w:type="dxa"/>
          </w:tcPr>
          <w:p w:rsidR="00D506A5" w:rsidRPr="00C75702" w:rsidRDefault="00D506A5" w:rsidP="00D506A5">
            <w:pPr>
              <w:spacing w:line="360" w:lineRule="auto"/>
              <w:jc w:val="both"/>
              <w:rPr>
                <w:sz w:val="28"/>
                <w:szCs w:val="28"/>
                <w:lang w:eastAsia="en-US"/>
              </w:rPr>
            </w:pPr>
          </w:p>
        </w:tc>
        <w:tc>
          <w:tcPr>
            <w:tcW w:w="1289" w:type="dxa"/>
          </w:tcPr>
          <w:p w:rsidR="00D506A5" w:rsidRPr="00C75702" w:rsidRDefault="00D506A5" w:rsidP="00D506A5">
            <w:pPr>
              <w:spacing w:line="360" w:lineRule="auto"/>
              <w:jc w:val="both"/>
              <w:rPr>
                <w:sz w:val="28"/>
                <w:szCs w:val="28"/>
              </w:rPr>
            </w:pPr>
            <w:r w:rsidRPr="00C75702">
              <w:rPr>
                <w:sz w:val="28"/>
                <w:szCs w:val="28"/>
                <w:lang w:eastAsia="en-US"/>
              </w:rPr>
              <w:t>4000</w:t>
            </w:r>
            <w:r w:rsidRPr="00C75702">
              <w:rPr>
                <w:sz w:val="28"/>
                <w:szCs w:val="28"/>
              </w:rPr>
              <w:t>м3/сутки</w:t>
            </w:r>
          </w:p>
          <w:p w:rsidR="00D506A5" w:rsidRPr="00C75702" w:rsidRDefault="00D506A5" w:rsidP="00D506A5">
            <w:pPr>
              <w:spacing w:line="360" w:lineRule="auto"/>
              <w:jc w:val="both"/>
              <w:rPr>
                <w:sz w:val="28"/>
                <w:szCs w:val="28"/>
                <w:lang w:eastAsia="en-US"/>
              </w:rPr>
            </w:pPr>
          </w:p>
        </w:tc>
        <w:tc>
          <w:tcPr>
            <w:tcW w:w="1289" w:type="dxa"/>
          </w:tcPr>
          <w:p w:rsidR="00D506A5" w:rsidRPr="00C75702" w:rsidRDefault="00D506A5" w:rsidP="00D506A5">
            <w:pPr>
              <w:spacing w:line="360" w:lineRule="auto"/>
              <w:jc w:val="both"/>
              <w:rPr>
                <w:sz w:val="28"/>
                <w:szCs w:val="28"/>
                <w:lang w:eastAsia="en-US"/>
              </w:rPr>
            </w:pPr>
          </w:p>
        </w:tc>
        <w:tc>
          <w:tcPr>
            <w:tcW w:w="1284" w:type="dxa"/>
          </w:tcPr>
          <w:p w:rsidR="00D506A5" w:rsidRPr="00C75702" w:rsidRDefault="00D506A5" w:rsidP="00D506A5">
            <w:pPr>
              <w:spacing w:line="360" w:lineRule="auto"/>
              <w:jc w:val="both"/>
              <w:rPr>
                <w:sz w:val="28"/>
                <w:szCs w:val="28"/>
                <w:lang w:eastAsia="en-US"/>
              </w:rPr>
            </w:pPr>
          </w:p>
        </w:tc>
      </w:tr>
      <w:tr w:rsidR="00D9373C" w:rsidRPr="00C75702" w:rsidTr="00D506A5">
        <w:tc>
          <w:tcPr>
            <w:tcW w:w="542" w:type="dxa"/>
          </w:tcPr>
          <w:p w:rsidR="00D9373C" w:rsidRPr="00C75702" w:rsidRDefault="00D9373C" w:rsidP="00D506A5">
            <w:pPr>
              <w:spacing w:line="360" w:lineRule="auto"/>
              <w:jc w:val="both"/>
              <w:rPr>
                <w:sz w:val="28"/>
                <w:szCs w:val="28"/>
                <w:lang w:eastAsia="en-US"/>
              </w:rPr>
            </w:pPr>
            <w:r>
              <w:rPr>
                <w:sz w:val="28"/>
                <w:szCs w:val="28"/>
                <w:lang w:eastAsia="en-US"/>
              </w:rPr>
              <w:lastRenderedPageBreak/>
              <w:t>3</w:t>
            </w:r>
          </w:p>
        </w:tc>
        <w:tc>
          <w:tcPr>
            <w:tcW w:w="2572" w:type="dxa"/>
          </w:tcPr>
          <w:p w:rsidR="00D9373C" w:rsidRPr="00C75702" w:rsidRDefault="00D9373C" w:rsidP="00D506A5">
            <w:pPr>
              <w:spacing w:line="360" w:lineRule="auto"/>
              <w:jc w:val="both"/>
              <w:rPr>
                <w:sz w:val="28"/>
                <w:szCs w:val="28"/>
                <w:lang w:eastAsia="en-US"/>
              </w:rPr>
            </w:pPr>
            <w:r w:rsidRPr="00721670">
              <w:rPr>
                <w:sz w:val="28"/>
                <w:szCs w:val="28"/>
              </w:rPr>
              <w:t>Ремонт канализационного коллектора №1 с установкой КНС и павильона в муниципальном образовании город Советск Щекинского района</w:t>
            </w:r>
          </w:p>
        </w:tc>
        <w:tc>
          <w:tcPr>
            <w:tcW w:w="1289" w:type="dxa"/>
          </w:tcPr>
          <w:p w:rsidR="00D9373C" w:rsidRPr="00C75702" w:rsidRDefault="00D9373C" w:rsidP="00D506A5">
            <w:pPr>
              <w:spacing w:line="360" w:lineRule="auto"/>
              <w:jc w:val="both"/>
              <w:rPr>
                <w:sz w:val="28"/>
                <w:szCs w:val="28"/>
              </w:rPr>
            </w:pPr>
          </w:p>
        </w:tc>
        <w:tc>
          <w:tcPr>
            <w:tcW w:w="1306" w:type="dxa"/>
          </w:tcPr>
          <w:p w:rsidR="00D9373C" w:rsidRPr="00C75702" w:rsidRDefault="00D9373C" w:rsidP="00D506A5">
            <w:pPr>
              <w:spacing w:line="360" w:lineRule="auto"/>
              <w:jc w:val="both"/>
              <w:rPr>
                <w:sz w:val="28"/>
                <w:szCs w:val="28"/>
                <w:lang w:eastAsia="en-US"/>
              </w:rPr>
            </w:pPr>
          </w:p>
        </w:tc>
        <w:tc>
          <w:tcPr>
            <w:tcW w:w="1289" w:type="dxa"/>
          </w:tcPr>
          <w:p w:rsidR="00D9373C" w:rsidRPr="00C75702" w:rsidRDefault="00D9373C" w:rsidP="00D506A5">
            <w:pPr>
              <w:spacing w:line="360" w:lineRule="auto"/>
              <w:jc w:val="both"/>
              <w:rPr>
                <w:sz w:val="28"/>
                <w:szCs w:val="28"/>
                <w:lang w:eastAsia="en-US"/>
              </w:rPr>
            </w:pPr>
          </w:p>
        </w:tc>
        <w:tc>
          <w:tcPr>
            <w:tcW w:w="1289" w:type="dxa"/>
          </w:tcPr>
          <w:p w:rsidR="00D9373C" w:rsidRPr="00C75702" w:rsidRDefault="00D9373C" w:rsidP="00D506A5">
            <w:pPr>
              <w:spacing w:line="360" w:lineRule="auto"/>
              <w:jc w:val="both"/>
              <w:rPr>
                <w:sz w:val="28"/>
                <w:szCs w:val="28"/>
                <w:lang w:eastAsia="en-US"/>
              </w:rPr>
            </w:pPr>
          </w:p>
        </w:tc>
        <w:tc>
          <w:tcPr>
            <w:tcW w:w="1284" w:type="dxa"/>
          </w:tcPr>
          <w:p w:rsidR="00D9373C" w:rsidRPr="00C75702" w:rsidRDefault="00D9373C" w:rsidP="00D506A5">
            <w:pPr>
              <w:spacing w:line="360" w:lineRule="auto"/>
              <w:jc w:val="both"/>
              <w:rPr>
                <w:sz w:val="28"/>
                <w:szCs w:val="28"/>
                <w:lang w:eastAsia="en-US"/>
              </w:rPr>
            </w:pPr>
            <w:r>
              <w:rPr>
                <w:sz w:val="28"/>
                <w:szCs w:val="28"/>
                <w:lang w:eastAsia="en-US"/>
              </w:rPr>
              <w:t>745 м</w:t>
            </w:r>
          </w:p>
        </w:tc>
      </w:tr>
    </w:tbl>
    <w:p w:rsidR="00D506A5" w:rsidRDefault="00D506A5" w:rsidP="00D506A5">
      <w:pPr>
        <w:spacing w:line="360" w:lineRule="auto"/>
        <w:jc w:val="both"/>
        <w:rPr>
          <w:b/>
          <w:sz w:val="28"/>
          <w:szCs w:val="28"/>
        </w:rPr>
      </w:pPr>
    </w:p>
    <w:p w:rsidR="00D506A5" w:rsidRDefault="00D506A5" w:rsidP="00D506A5">
      <w:pPr>
        <w:spacing w:line="360" w:lineRule="auto"/>
        <w:jc w:val="both"/>
        <w:rPr>
          <w:b/>
          <w:sz w:val="28"/>
          <w:szCs w:val="28"/>
        </w:rPr>
      </w:pPr>
    </w:p>
    <w:p w:rsidR="00D506A5" w:rsidRPr="007D1865" w:rsidRDefault="00D506A5" w:rsidP="00D506A5">
      <w:pPr>
        <w:spacing w:line="360" w:lineRule="auto"/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t>4.4.</w:t>
      </w:r>
      <w:r w:rsidRPr="007D1865">
        <w:rPr>
          <w:b/>
          <w:sz w:val="28"/>
          <w:szCs w:val="28"/>
        </w:rPr>
        <w:tab/>
        <w:t>Приложение №1 к Разделу IV Гл.II Т.2</w:t>
      </w:r>
    </w:p>
    <w:p w:rsidR="00D506A5" w:rsidRPr="007D1865" w:rsidRDefault="00D506A5" w:rsidP="00D506A5">
      <w:pPr>
        <w:spacing w:line="360" w:lineRule="auto"/>
        <w:jc w:val="both"/>
        <w:rPr>
          <w:b/>
          <w:sz w:val="28"/>
          <w:szCs w:val="28"/>
        </w:rPr>
      </w:pPr>
      <w:r w:rsidRPr="007D1865">
        <w:rPr>
          <w:b/>
          <w:sz w:val="28"/>
          <w:szCs w:val="28"/>
        </w:rPr>
        <w:t>Оценка капитальных затрат в новое строительство и реконструкцию объектов систем водоотведения</w:t>
      </w:r>
    </w:p>
    <w:tbl>
      <w:tblPr>
        <w:tblW w:w="10491" w:type="dxa"/>
        <w:tblInd w:w="-31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426"/>
        <w:gridCol w:w="1474"/>
        <w:gridCol w:w="806"/>
        <w:gridCol w:w="320"/>
        <w:gridCol w:w="794"/>
        <w:gridCol w:w="182"/>
        <w:gridCol w:w="892"/>
        <w:gridCol w:w="168"/>
        <w:gridCol w:w="808"/>
        <w:gridCol w:w="368"/>
        <w:gridCol w:w="851"/>
        <w:gridCol w:w="850"/>
        <w:gridCol w:w="851"/>
        <w:gridCol w:w="850"/>
        <w:gridCol w:w="851"/>
      </w:tblGrid>
      <w:tr w:rsidR="00D506A5" w:rsidRPr="00C75702" w:rsidTr="00D506A5">
        <w:trPr>
          <w:trHeight w:val="465"/>
        </w:trPr>
        <w:tc>
          <w:tcPr>
            <w:tcW w:w="426" w:type="dxa"/>
          </w:tcPr>
          <w:p w:rsidR="00D506A5" w:rsidRPr="00C75702" w:rsidRDefault="00D506A5" w:rsidP="00D506A5">
            <w:pPr>
              <w:spacing w:line="360" w:lineRule="auto"/>
              <w:jc w:val="both"/>
              <w:rPr>
                <w:sz w:val="28"/>
                <w:szCs w:val="28"/>
                <w:lang w:eastAsia="en-US"/>
              </w:rPr>
            </w:pPr>
            <w:r w:rsidRPr="00C75702">
              <w:rPr>
                <w:sz w:val="28"/>
                <w:szCs w:val="28"/>
                <w:lang w:eastAsia="en-US"/>
              </w:rPr>
              <w:t>№</w:t>
            </w:r>
          </w:p>
        </w:tc>
        <w:tc>
          <w:tcPr>
            <w:tcW w:w="1474" w:type="dxa"/>
          </w:tcPr>
          <w:p w:rsidR="00D506A5" w:rsidRPr="00C75702" w:rsidRDefault="00D506A5" w:rsidP="00D506A5">
            <w:pPr>
              <w:spacing w:line="360" w:lineRule="auto"/>
              <w:jc w:val="both"/>
              <w:rPr>
                <w:sz w:val="28"/>
                <w:szCs w:val="28"/>
                <w:lang w:eastAsia="en-US"/>
              </w:rPr>
            </w:pPr>
            <w:r w:rsidRPr="00C75702">
              <w:rPr>
                <w:sz w:val="28"/>
                <w:szCs w:val="28"/>
                <w:lang w:eastAsia="en-US"/>
              </w:rPr>
              <w:t>Мероприятие</w:t>
            </w:r>
          </w:p>
        </w:tc>
        <w:tc>
          <w:tcPr>
            <w:tcW w:w="806" w:type="dxa"/>
          </w:tcPr>
          <w:p w:rsidR="00D506A5" w:rsidRPr="00C75702" w:rsidRDefault="00D506A5" w:rsidP="00D506A5">
            <w:pPr>
              <w:spacing w:line="360" w:lineRule="auto"/>
              <w:jc w:val="both"/>
              <w:rPr>
                <w:sz w:val="28"/>
                <w:szCs w:val="28"/>
                <w:lang w:eastAsia="en-US"/>
              </w:rPr>
            </w:pPr>
            <w:r w:rsidRPr="00C75702">
              <w:rPr>
                <w:sz w:val="28"/>
                <w:szCs w:val="28"/>
                <w:lang w:eastAsia="en-US"/>
              </w:rPr>
              <w:t>2015 год</w:t>
            </w:r>
          </w:p>
        </w:tc>
        <w:tc>
          <w:tcPr>
            <w:tcW w:w="1114" w:type="dxa"/>
            <w:gridSpan w:val="2"/>
          </w:tcPr>
          <w:p w:rsidR="00D506A5" w:rsidRPr="00C75702" w:rsidRDefault="00D506A5" w:rsidP="00D506A5">
            <w:pPr>
              <w:spacing w:line="360" w:lineRule="auto"/>
              <w:jc w:val="both"/>
              <w:rPr>
                <w:sz w:val="28"/>
                <w:szCs w:val="28"/>
                <w:lang w:eastAsia="en-US"/>
              </w:rPr>
            </w:pPr>
            <w:r w:rsidRPr="00C75702">
              <w:rPr>
                <w:sz w:val="28"/>
                <w:szCs w:val="28"/>
                <w:lang w:eastAsia="en-US"/>
              </w:rPr>
              <w:t>2016 год</w:t>
            </w:r>
          </w:p>
        </w:tc>
        <w:tc>
          <w:tcPr>
            <w:tcW w:w="1242" w:type="dxa"/>
            <w:gridSpan w:val="3"/>
          </w:tcPr>
          <w:p w:rsidR="00D506A5" w:rsidRPr="00C75702" w:rsidRDefault="00D506A5" w:rsidP="00D506A5">
            <w:pPr>
              <w:spacing w:line="360" w:lineRule="auto"/>
              <w:jc w:val="both"/>
              <w:rPr>
                <w:sz w:val="28"/>
                <w:szCs w:val="28"/>
                <w:lang w:eastAsia="en-US"/>
              </w:rPr>
            </w:pPr>
            <w:r w:rsidRPr="00C75702">
              <w:rPr>
                <w:sz w:val="28"/>
                <w:szCs w:val="28"/>
                <w:lang w:eastAsia="en-US"/>
              </w:rPr>
              <w:t>2017</w:t>
            </w:r>
          </w:p>
          <w:p w:rsidR="00D506A5" w:rsidRPr="00C75702" w:rsidRDefault="00D506A5" w:rsidP="00D506A5">
            <w:pPr>
              <w:spacing w:line="360" w:lineRule="auto"/>
              <w:jc w:val="both"/>
              <w:rPr>
                <w:sz w:val="28"/>
                <w:szCs w:val="28"/>
                <w:lang w:eastAsia="en-US"/>
              </w:rPr>
            </w:pPr>
            <w:r w:rsidRPr="00C75702">
              <w:rPr>
                <w:sz w:val="28"/>
                <w:szCs w:val="28"/>
                <w:lang w:eastAsia="en-US"/>
              </w:rPr>
              <w:t xml:space="preserve"> год</w:t>
            </w:r>
          </w:p>
        </w:tc>
        <w:tc>
          <w:tcPr>
            <w:tcW w:w="1176" w:type="dxa"/>
            <w:gridSpan w:val="2"/>
          </w:tcPr>
          <w:p w:rsidR="00D506A5" w:rsidRPr="00C75702" w:rsidRDefault="00D506A5" w:rsidP="00D506A5">
            <w:pPr>
              <w:spacing w:line="360" w:lineRule="auto"/>
              <w:jc w:val="both"/>
              <w:rPr>
                <w:sz w:val="28"/>
                <w:szCs w:val="28"/>
                <w:lang w:eastAsia="en-US"/>
              </w:rPr>
            </w:pPr>
            <w:r w:rsidRPr="00C75702">
              <w:rPr>
                <w:sz w:val="28"/>
                <w:szCs w:val="28"/>
                <w:lang w:eastAsia="en-US"/>
              </w:rPr>
              <w:t>2018 год</w:t>
            </w:r>
          </w:p>
        </w:tc>
        <w:tc>
          <w:tcPr>
            <w:tcW w:w="851" w:type="dxa"/>
          </w:tcPr>
          <w:p w:rsidR="00D506A5" w:rsidRPr="00C75702" w:rsidRDefault="00D506A5" w:rsidP="00D506A5">
            <w:pPr>
              <w:spacing w:line="360" w:lineRule="auto"/>
              <w:jc w:val="both"/>
              <w:rPr>
                <w:sz w:val="28"/>
                <w:szCs w:val="28"/>
                <w:lang w:eastAsia="en-US"/>
              </w:rPr>
            </w:pPr>
            <w:r w:rsidRPr="00C75702">
              <w:rPr>
                <w:sz w:val="28"/>
                <w:szCs w:val="28"/>
                <w:lang w:eastAsia="en-US"/>
              </w:rPr>
              <w:t>2019 год</w:t>
            </w:r>
          </w:p>
        </w:tc>
        <w:tc>
          <w:tcPr>
            <w:tcW w:w="850" w:type="dxa"/>
          </w:tcPr>
          <w:p w:rsidR="00D506A5" w:rsidRPr="00C75702" w:rsidRDefault="00D506A5" w:rsidP="00D506A5">
            <w:pPr>
              <w:spacing w:line="360" w:lineRule="auto"/>
              <w:jc w:val="both"/>
              <w:rPr>
                <w:sz w:val="28"/>
                <w:szCs w:val="28"/>
                <w:lang w:eastAsia="en-US"/>
              </w:rPr>
            </w:pPr>
            <w:r w:rsidRPr="00C75702">
              <w:rPr>
                <w:sz w:val="28"/>
                <w:szCs w:val="28"/>
                <w:lang w:eastAsia="en-US"/>
              </w:rPr>
              <w:t>2020 год</w:t>
            </w:r>
          </w:p>
        </w:tc>
        <w:tc>
          <w:tcPr>
            <w:tcW w:w="851" w:type="dxa"/>
          </w:tcPr>
          <w:p w:rsidR="00D506A5" w:rsidRPr="00C75702" w:rsidRDefault="00D506A5" w:rsidP="00D506A5">
            <w:pPr>
              <w:spacing w:line="360" w:lineRule="auto"/>
              <w:jc w:val="both"/>
              <w:rPr>
                <w:sz w:val="28"/>
                <w:szCs w:val="28"/>
                <w:lang w:eastAsia="en-US"/>
              </w:rPr>
            </w:pPr>
            <w:r w:rsidRPr="00C75702">
              <w:rPr>
                <w:sz w:val="28"/>
                <w:szCs w:val="28"/>
                <w:lang w:eastAsia="en-US"/>
              </w:rPr>
              <w:t>2021 год</w:t>
            </w:r>
          </w:p>
        </w:tc>
        <w:tc>
          <w:tcPr>
            <w:tcW w:w="850" w:type="dxa"/>
          </w:tcPr>
          <w:p w:rsidR="00D506A5" w:rsidRPr="00C75702" w:rsidRDefault="00D506A5" w:rsidP="00D506A5">
            <w:pPr>
              <w:spacing w:line="360" w:lineRule="auto"/>
              <w:jc w:val="both"/>
              <w:rPr>
                <w:sz w:val="28"/>
                <w:szCs w:val="28"/>
                <w:lang w:eastAsia="en-US"/>
              </w:rPr>
            </w:pPr>
            <w:r w:rsidRPr="00C75702">
              <w:rPr>
                <w:sz w:val="28"/>
                <w:szCs w:val="28"/>
                <w:lang w:eastAsia="en-US"/>
              </w:rPr>
              <w:t>2022 год</w:t>
            </w:r>
          </w:p>
        </w:tc>
        <w:tc>
          <w:tcPr>
            <w:tcW w:w="851" w:type="dxa"/>
          </w:tcPr>
          <w:p w:rsidR="00D506A5" w:rsidRPr="00C75702" w:rsidRDefault="00D506A5" w:rsidP="00D506A5">
            <w:pPr>
              <w:spacing w:line="360" w:lineRule="auto"/>
              <w:jc w:val="both"/>
              <w:rPr>
                <w:sz w:val="28"/>
                <w:szCs w:val="28"/>
                <w:lang w:eastAsia="en-US"/>
              </w:rPr>
            </w:pPr>
            <w:r w:rsidRPr="00C75702">
              <w:rPr>
                <w:sz w:val="28"/>
                <w:szCs w:val="28"/>
                <w:lang w:eastAsia="en-US"/>
              </w:rPr>
              <w:t>2023 год</w:t>
            </w:r>
          </w:p>
        </w:tc>
      </w:tr>
      <w:tr w:rsidR="00D506A5" w:rsidRPr="00C75702" w:rsidTr="00D506A5">
        <w:trPr>
          <w:trHeight w:val="1410"/>
        </w:trPr>
        <w:tc>
          <w:tcPr>
            <w:tcW w:w="426" w:type="dxa"/>
          </w:tcPr>
          <w:p w:rsidR="00D506A5" w:rsidRPr="00C75702" w:rsidRDefault="00D506A5" w:rsidP="00D506A5">
            <w:pPr>
              <w:spacing w:line="360" w:lineRule="auto"/>
              <w:jc w:val="both"/>
              <w:rPr>
                <w:sz w:val="28"/>
                <w:szCs w:val="28"/>
                <w:lang w:eastAsia="en-US"/>
              </w:rPr>
            </w:pPr>
            <w:r w:rsidRPr="00C75702">
              <w:rPr>
                <w:sz w:val="28"/>
                <w:szCs w:val="28"/>
                <w:lang w:eastAsia="en-US"/>
              </w:rPr>
              <w:t>1</w:t>
            </w:r>
          </w:p>
        </w:tc>
        <w:tc>
          <w:tcPr>
            <w:tcW w:w="1474" w:type="dxa"/>
          </w:tcPr>
          <w:p w:rsidR="00D506A5" w:rsidRPr="00C75702" w:rsidRDefault="00D506A5" w:rsidP="00D506A5">
            <w:pPr>
              <w:spacing w:line="360" w:lineRule="auto"/>
              <w:jc w:val="both"/>
              <w:rPr>
                <w:sz w:val="28"/>
                <w:szCs w:val="28"/>
                <w:lang w:eastAsia="en-US"/>
              </w:rPr>
            </w:pPr>
            <w:r w:rsidRPr="00C75702">
              <w:rPr>
                <w:sz w:val="28"/>
                <w:szCs w:val="28"/>
                <w:lang w:eastAsia="en-US"/>
              </w:rPr>
              <w:t>Замена канализационных труб</w:t>
            </w:r>
          </w:p>
        </w:tc>
        <w:tc>
          <w:tcPr>
            <w:tcW w:w="806" w:type="dxa"/>
          </w:tcPr>
          <w:p w:rsidR="00D506A5" w:rsidRPr="00C75702" w:rsidRDefault="00D506A5" w:rsidP="00D506A5">
            <w:pPr>
              <w:spacing w:line="360" w:lineRule="auto"/>
              <w:jc w:val="both"/>
              <w:rPr>
                <w:sz w:val="28"/>
                <w:szCs w:val="28"/>
                <w:lang w:eastAsia="en-US"/>
              </w:rPr>
            </w:pPr>
            <w:r w:rsidRPr="00C75702">
              <w:rPr>
                <w:sz w:val="28"/>
                <w:szCs w:val="28"/>
                <w:lang w:eastAsia="en-US"/>
              </w:rPr>
              <w:t>2000т.р.</w:t>
            </w:r>
          </w:p>
        </w:tc>
        <w:tc>
          <w:tcPr>
            <w:tcW w:w="1114" w:type="dxa"/>
            <w:gridSpan w:val="2"/>
          </w:tcPr>
          <w:p w:rsidR="00D506A5" w:rsidRPr="00C75702" w:rsidRDefault="00D506A5" w:rsidP="00D506A5">
            <w:pPr>
              <w:spacing w:line="360" w:lineRule="auto"/>
              <w:jc w:val="both"/>
              <w:rPr>
                <w:sz w:val="28"/>
                <w:szCs w:val="28"/>
                <w:lang w:eastAsia="en-US"/>
              </w:rPr>
            </w:pPr>
            <w:r w:rsidRPr="00C75702">
              <w:rPr>
                <w:sz w:val="28"/>
                <w:szCs w:val="28"/>
                <w:lang w:eastAsia="en-US"/>
              </w:rPr>
              <w:t>2000т.р.</w:t>
            </w:r>
          </w:p>
        </w:tc>
        <w:tc>
          <w:tcPr>
            <w:tcW w:w="1242" w:type="dxa"/>
            <w:gridSpan w:val="3"/>
          </w:tcPr>
          <w:p w:rsidR="00D506A5" w:rsidRPr="00C75702" w:rsidRDefault="00D506A5" w:rsidP="00D506A5">
            <w:pPr>
              <w:spacing w:line="360" w:lineRule="auto"/>
              <w:jc w:val="both"/>
              <w:rPr>
                <w:sz w:val="28"/>
                <w:szCs w:val="28"/>
                <w:lang w:eastAsia="en-US"/>
              </w:rPr>
            </w:pPr>
            <w:r w:rsidRPr="00C75702">
              <w:rPr>
                <w:sz w:val="28"/>
                <w:szCs w:val="28"/>
                <w:lang w:eastAsia="en-US"/>
              </w:rPr>
              <w:t>2000т.р.</w:t>
            </w:r>
          </w:p>
        </w:tc>
        <w:tc>
          <w:tcPr>
            <w:tcW w:w="1176" w:type="dxa"/>
            <w:gridSpan w:val="2"/>
          </w:tcPr>
          <w:p w:rsidR="00D506A5" w:rsidRPr="00C75702" w:rsidRDefault="00D506A5" w:rsidP="00D506A5">
            <w:pPr>
              <w:spacing w:line="360" w:lineRule="auto"/>
              <w:jc w:val="both"/>
              <w:rPr>
                <w:sz w:val="28"/>
                <w:szCs w:val="28"/>
                <w:lang w:eastAsia="en-US"/>
              </w:rPr>
            </w:pPr>
            <w:r w:rsidRPr="00C75702">
              <w:rPr>
                <w:sz w:val="28"/>
                <w:szCs w:val="28"/>
                <w:lang w:eastAsia="en-US"/>
              </w:rPr>
              <w:t>2000т.р.</w:t>
            </w:r>
          </w:p>
        </w:tc>
        <w:tc>
          <w:tcPr>
            <w:tcW w:w="851" w:type="dxa"/>
          </w:tcPr>
          <w:p w:rsidR="00D506A5" w:rsidRPr="00C75702" w:rsidRDefault="00D506A5" w:rsidP="00D506A5">
            <w:pPr>
              <w:spacing w:line="360" w:lineRule="auto"/>
              <w:jc w:val="both"/>
              <w:rPr>
                <w:sz w:val="28"/>
                <w:szCs w:val="28"/>
                <w:lang w:eastAsia="en-US"/>
              </w:rPr>
            </w:pPr>
            <w:r w:rsidRPr="00C75702">
              <w:rPr>
                <w:sz w:val="28"/>
                <w:szCs w:val="28"/>
                <w:lang w:eastAsia="en-US"/>
              </w:rPr>
              <w:t>2000т.р.</w:t>
            </w:r>
          </w:p>
        </w:tc>
        <w:tc>
          <w:tcPr>
            <w:tcW w:w="850" w:type="dxa"/>
          </w:tcPr>
          <w:p w:rsidR="00D506A5" w:rsidRPr="00C75702" w:rsidRDefault="00D506A5" w:rsidP="00D506A5">
            <w:pPr>
              <w:spacing w:line="360" w:lineRule="auto"/>
              <w:jc w:val="both"/>
              <w:rPr>
                <w:sz w:val="28"/>
                <w:szCs w:val="28"/>
                <w:lang w:eastAsia="en-US"/>
              </w:rPr>
            </w:pPr>
          </w:p>
        </w:tc>
        <w:tc>
          <w:tcPr>
            <w:tcW w:w="851" w:type="dxa"/>
          </w:tcPr>
          <w:p w:rsidR="00D506A5" w:rsidRPr="00C75702" w:rsidRDefault="00D506A5" w:rsidP="00D506A5">
            <w:pPr>
              <w:spacing w:line="360" w:lineRule="auto"/>
              <w:jc w:val="both"/>
              <w:rPr>
                <w:sz w:val="28"/>
                <w:szCs w:val="28"/>
                <w:lang w:eastAsia="en-US"/>
              </w:rPr>
            </w:pPr>
            <w:r w:rsidRPr="00C75702">
              <w:rPr>
                <w:sz w:val="28"/>
                <w:szCs w:val="28"/>
                <w:lang w:eastAsia="en-US"/>
              </w:rPr>
              <w:t>2000т.р.</w:t>
            </w:r>
          </w:p>
        </w:tc>
        <w:tc>
          <w:tcPr>
            <w:tcW w:w="850" w:type="dxa"/>
          </w:tcPr>
          <w:p w:rsidR="00D506A5" w:rsidRPr="00C75702" w:rsidRDefault="00D506A5" w:rsidP="00D506A5">
            <w:pPr>
              <w:spacing w:line="360" w:lineRule="auto"/>
              <w:jc w:val="both"/>
              <w:rPr>
                <w:sz w:val="28"/>
                <w:szCs w:val="28"/>
                <w:lang w:eastAsia="en-US"/>
              </w:rPr>
            </w:pPr>
            <w:r w:rsidRPr="00C75702">
              <w:rPr>
                <w:sz w:val="28"/>
                <w:szCs w:val="28"/>
                <w:lang w:eastAsia="en-US"/>
              </w:rPr>
              <w:t>2000т.р.</w:t>
            </w:r>
          </w:p>
        </w:tc>
        <w:tc>
          <w:tcPr>
            <w:tcW w:w="851" w:type="dxa"/>
          </w:tcPr>
          <w:p w:rsidR="00D506A5" w:rsidRPr="00C75702" w:rsidRDefault="00D506A5" w:rsidP="00D506A5">
            <w:pPr>
              <w:spacing w:line="360" w:lineRule="auto"/>
              <w:jc w:val="both"/>
              <w:rPr>
                <w:sz w:val="28"/>
                <w:szCs w:val="28"/>
                <w:lang w:eastAsia="en-US"/>
              </w:rPr>
            </w:pPr>
            <w:r w:rsidRPr="00C75702">
              <w:rPr>
                <w:sz w:val="28"/>
                <w:szCs w:val="28"/>
                <w:lang w:eastAsia="en-US"/>
              </w:rPr>
              <w:t>2000т.р.</w:t>
            </w:r>
          </w:p>
        </w:tc>
      </w:tr>
      <w:tr w:rsidR="00D506A5" w:rsidRPr="00C75702" w:rsidTr="00D506A5">
        <w:trPr>
          <w:trHeight w:val="510"/>
        </w:trPr>
        <w:tc>
          <w:tcPr>
            <w:tcW w:w="426" w:type="dxa"/>
          </w:tcPr>
          <w:p w:rsidR="00D506A5" w:rsidRPr="00C75702" w:rsidRDefault="00D506A5" w:rsidP="00D506A5">
            <w:pPr>
              <w:spacing w:line="360" w:lineRule="auto"/>
              <w:jc w:val="both"/>
              <w:rPr>
                <w:sz w:val="28"/>
                <w:szCs w:val="28"/>
                <w:lang w:eastAsia="en-US"/>
              </w:rPr>
            </w:pPr>
            <w:r w:rsidRPr="00C75702">
              <w:rPr>
                <w:sz w:val="28"/>
                <w:szCs w:val="28"/>
                <w:lang w:eastAsia="en-US"/>
              </w:rPr>
              <w:t>2</w:t>
            </w:r>
          </w:p>
        </w:tc>
        <w:tc>
          <w:tcPr>
            <w:tcW w:w="1474" w:type="dxa"/>
          </w:tcPr>
          <w:p w:rsidR="00D506A5" w:rsidRPr="00C75702" w:rsidRDefault="00D506A5" w:rsidP="00D506A5">
            <w:pPr>
              <w:spacing w:line="360" w:lineRule="auto"/>
              <w:jc w:val="both"/>
              <w:rPr>
                <w:sz w:val="28"/>
                <w:szCs w:val="28"/>
                <w:lang w:eastAsia="en-US"/>
              </w:rPr>
            </w:pPr>
            <w:r w:rsidRPr="00C75702">
              <w:rPr>
                <w:sz w:val="28"/>
                <w:szCs w:val="28"/>
                <w:lang w:eastAsia="en-US"/>
              </w:rPr>
              <w:t>Строительство новых канализационных труб</w:t>
            </w:r>
          </w:p>
        </w:tc>
        <w:tc>
          <w:tcPr>
            <w:tcW w:w="806" w:type="dxa"/>
          </w:tcPr>
          <w:p w:rsidR="00D506A5" w:rsidRPr="00C75702" w:rsidRDefault="00D506A5" w:rsidP="00D506A5">
            <w:pPr>
              <w:spacing w:line="360" w:lineRule="auto"/>
              <w:jc w:val="both"/>
              <w:rPr>
                <w:sz w:val="28"/>
                <w:szCs w:val="28"/>
                <w:lang w:eastAsia="en-US"/>
              </w:rPr>
            </w:pPr>
            <w:r w:rsidRPr="00C75702">
              <w:rPr>
                <w:sz w:val="28"/>
                <w:szCs w:val="28"/>
                <w:lang w:eastAsia="en-US"/>
              </w:rPr>
              <w:t>2000т.р.</w:t>
            </w:r>
          </w:p>
        </w:tc>
        <w:tc>
          <w:tcPr>
            <w:tcW w:w="1114" w:type="dxa"/>
            <w:gridSpan w:val="2"/>
          </w:tcPr>
          <w:p w:rsidR="00D506A5" w:rsidRPr="00C75702" w:rsidRDefault="00D506A5" w:rsidP="00D506A5">
            <w:pPr>
              <w:spacing w:line="360" w:lineRule="auto"/>
              <w:jc w:val="both"/>
              <w:rPr>
                <w:sz w:val="28"/>
                <w:szCs w:val="28"/>
                <w:lang w:eastAsia="en-US"/>
              </w:rPr>
            </w:pPr>
            <w:r w:rsidRPr="00C75702">
              <w:rPr>
                <w:sz w:val="28"/>
                <w:szCs w:val="28"/>
                <w:lang w:eastAsia="en-US"/>
              </w:rPr>
              <w:t>2000т.р.</w:t>
            </w:r>
          </w:p>
        </w:tc>
        <w:tc>
          <w:tcPr>
            <w:tcW w:w="1242" w:type="dxa"/>
            <w:gridSpan w:val="3"/>
          </w:tcPr>
          <w:p w:rsidR="00D506A5" w:rsidRPr="00C75702" w:rsidRDefault="00D506A5" w:rsidP="00D506A5">
            <w:pPr>
              <w:spacing w:line="360" w:lineRule="auto"/>
              <w:jc w:val="both"/>
              <w:rPr>
                <w:sz w:val="28"/>
                <w:szCs w:val="28"/>
                <w:lang w:eastAsia="en-US"/>
              </w:rPr>
            </w:pPr>
            <w:r w:rsidRPr="00C75702">
              <w:rPr>
                <w:sz w:val="28"/>
                <w:szCs w:val="28"/>
                <w:lang w:eastAsia="en-US"/>
              </w:rPr>
              <w:t>2000т.р.</w:t>
            </w:r>
          </w:p>
        </w:tc>
        <w:tc>
          <w:tcPr>
            <w:tcW w:w="1176" w:type="dxa"/>
            <w:gridSpan w:val="2"/>
          </w:tcPr>
          <w:p w:rsidR="00D506A5" w:rsidRPr="00C75702" w:rsidRDefault="00D506A5" w:rsidP="00D506A5">
            <w:pPr>
              <w:spacing w:line="360" w:lineRule="auto"/>
              <w:jc w:val="both"/>
              <w:rPr>
                <w:sz w:val="28"/>
                <w:szCs w:val="28"/>
                <w:lang w:eastAsia="en-US"/>
              </w:rPr>
            </w:pPr>
            <w:r w:rsidRPr="00C75702">
              <w:rPr>
                <w:sz w:val="28"/>
                <w:szCs w:val="28"/>
                <w:lang w:eastAsia="en-US"/>
              </w:rPr>
              <w:t>2000т.р.</w:t>
            </w:r>
          </w:p>
        </w:tc>
        <w:tc>
          <w:tcPr>
            <w:tcW w:w="851" w:type="dxa"/>
          </w:tcPr>
          <w:p w:rsidR="00D506A5" w:rsidRPr="00C75702" w:rsidRDefault="00D506A5" w:rsidP="00D506A5">
            <w:pPr>
              <w:spacing w:line="360" w:lineRule="auto"/>
              <w:jc w:val="both"/>
              <w:rPr>
                <w:sz w:val="28"/>
                <w:szCs w:val="28"/>
                <w:lang w:eastAsia="en-US"/>
              </w:rPr>
            </w:pPr>
            <w:r w:rsidRPr="00C75702">
              <w:rPr>
                <w:sz w:val="28"/>
                <w:szCs w:val="28"/>
                <w:lang w:eastAsia="en-US"/>
              </w:rPr>
              <w:t>2000т.р.</w:t>
            </w:r>
          </w:p>
        </w:tc>
        <w:tc>
          <w:tcPr>
            <w:tcW w:w="850" w:type="dxa"/>
          </w:tcPr>
          <w:p w:rsidR="00D506A5" w:rsidRPr="00C75702" w:rsidRDefault="00D506A5" w:rsidP="00D506A5">
            <w:pPr>
              <w:spacing w:line="360" w:lineRule="auto"/>
              <w:jc w:val="both"/>
              <w:rPr>
                <w:sz w:val="28"/>
                <w:szCs w:val="28"/>
                <w:lang w:eastAsia="en-US"/>
              </w:rPr>
            </w:pPr>
            <w:r w:rsidRPr="00C75702">
              <w:rPr>
                <w:sz w:val="28"/>
                <w:szCs w:val="28"/>
                <w:lang w:eastAsia="en-US"/>
              </w:rPr>
              <w:t>2000 т.р.</w:t>
            </w:r>
          </w:p>
        </w:tc>
        <w:tc>
          <w:tcPr>
            <w:tcW w:w="851" w:type="dxa"/>
          </w:tcPr>
          <w:p w:rsidR="00D506A5" w:rsidRPr="00C75702" w:rsidRDefault="00D506A5" w:rsidP="00D506A5">
            <w:pPr>
              <w:spacing w:line="360" w:lineRule="auto"/>
              <w:jc w:val="both"/>
              <w:rPr>
                <w:sz w:val="28"/>
                <w:szCs w:val="28"/>
                <w:lang w:eastAsia="en-US"/>
              </w:rPr>
            </w:pPr>
            <w:r w:rsidRPr="00C75702">
              <w:rPr>
                <w:sz w:val="28"/>
                <w:szCs w:val="28"/>
                <w:lang w:eastAsia="en-US"/>
              </w:rPr>
              <w:t>2000т.р.</w:t>
            </w:r>
          </w:p>
        </w:tc>
        <w:tc>
          <w:tcPr>
            <w:tcW w:w="850" w:type="dxa"/>
          </w:tcPr>
          <w:p w:rsidR="00D506A5" w:rsidRPr="00C75702" w:rsidRDefault="00D506A5" w:rsidP="00D506A5">
            <w:pPr>
              <w:spacing w:line="360" w:lineRule="auto"/>
              <w:jc w:val="both"/>
              <w:rPr>
                <w:sz w:val="28"/>
                <w:szCs w:val="28"/>
                <w:lang w:eastAsia="en-US"/>
              </w:rPr>
            </w:pPr>
            <w:r w:rsidRPr="00C75702">
              <w:rPr>
                <w:sz w:val="28"/>
                <w:szCs w:val="28"/>
                <w:lang w:eastAsia="en-US"/>
              </w:rPr>
              <w:t>2000т.р.</w:t>
            </w:r>
          </w:p>
        </w:tc>
        <w:tc>
          <w:tcPr>
            <w:tcW w:w="851" w:type="dxa"/>
          </w:tcPr>
          <w:p w:rsidR="00D506A5" w:rsidRPr="00C75702" w:rsidRDefault="00D506A5" w:rsidP="00D506A5">
            <w:pPr>
              <w:spacing w:line="360" w:lineRule="auto"/>
              <w:jc w:val="both"/>
              <w:rPr>
                <w:sz w:val="28"/>
                <w:szCs w:val="28"/>
                <w:lang w:eastAsia="en-US"/>
              </w:rPr>
            </w:pPr>
            <w:r w:rsidRPr="00C75702">
              <w:rPr>
                <w:sz w:val="28"/>
                <w:szCs w:val="28"/>
                <w:lang w:eastAsia="en-US"/>
              </w:rPr>
              <w:t>2000т.р.</w:t>
            </w:r>
          </w:p>
        </w:tc>
      </w:tr>
      <w:tr w:rsidR="00D506A5" w:rsidRPr="00C75702" w:rsidTr="00721670">
        <w:trPr>
          <w:trHeight w:val="5180"/>
        </w:trPr>
        <w:tc>
          <w:tcPr>
            <w:tcW w:w="426" w:type="dxa"/>
          </w:tcPr>
          <w:p w:rsidR="00D506A5" w:rsidRPr="00C75702" w:rsidRDefault="00D506A5" w:rsidP="00D506A5">
            <w:pPr>
              <w:spacing w:line="360" w:lineRule="auto"/>
              <w:jc w:val="both"/>
              <w:rPr>
                <w:sz w:val="28"/>
                <w:szCs w:val="28"/>
                <w:lang w:eastAsia="en-US"/>
              </w:rPr>
            </w:pPr>
            <w:r w:rsidRPr="00C75702">
              <w:rPr>
                <w:sz w:val="28"/>
                <w:szCs w:val="28"/>
                <w:lang w:eastAsia="en-US"/>
              </w:rPr>
              <w:lastRenderedPageBreak/>
              <w:t>3</w:t>
            </w:r>
          </w:p>
        </w:tc>
        <w:tc>
          <w:tcPr>
            <w:tcW w:w="1474" w:type="dxa"/>
          </w:tcPr>
          <w:p w:rsidR="00831380" w:rsidRPr="00C75702" w:rsidRDefault="00D506A5" w:rsidP="00D506A5">
            <w:pPr>
              <w:spacing w:line="360" w:lineRule="auto"/>
              <w:jc w:val="both"/>
              <w:rPr>
                <w:sz w:val="28"/>
                <w:szCs w:val="28"/>
                <w:lang w:eastAsia="en-US"/>
              </w:rPr>
            </w:pPr>
            <w:r w:rsidRPr="00C75702">
              <w:rPr>
                <w:sz w:val="28"/>
                <w:szCs w:val="28"/>
                <w:lang w:eastAsia="en-US"/>
              </w:rPr>
              <w:t>Строительство очистныхсооруженний на 4000</w:t>
            </w:r>
            <w:r w:rsidRPr="00C75702">
              <w:rPr>
                <w:sz w:val="28"/>
                <w:szCs w:val="28"/>
              </w:rPr>
              <w:t xml:space="preserve"> м3/сутки</w:t>
            </w:r>
            <w:r w:rsidRPr="00C75702">
              <w:rPr>
                <w:sz w:val="28"/>
                <w:szCs w:val="28"/>
                <w:lang w:eastAsia="en-US"/>
              </w:rPr>
              <w:t>(постепенный ввод в эксплуатацию)</w:t>
            </w:r>
          </w:p>
        </w:tc>
        <w:tc>
          <w:tcPr>
            <w:tcW w:w="806" w:type="dxa"/>
          </w:tcPr>
          <w:p w:rsidR="00D506A5" w:rsidRPr="00C75702" w:rsidRDefault="00D506A5" w:rsidP="00D506A5">
            <w:pPr>
              <w:spacing w:line="360" w:lineRule="auto"/>
              <w:jc w:val="both"/>
              <w:rPr>
                <w:sz w:val="28"/>
                <w:szCs w:val="28"/>
                <w:lang w:eastAsia="en-US"/>
              </w:rPr>
            </w:pPr>
            <w:r w:rsidRPr="00C75702">
              <w:rPr>
                <w:sz w:val="28"/>
                <w:szCs w:val="28"/>
                <w:lang w:eastAsia="en-US"/>
              </w:rPr>
              <w:t>6000т.р.</w:t>
            </w:r>
          </w:p>
        </w:tc>
        <w:tc>
          <w:tcPr>
            <w:tcW w:w="1114" w:type="dxa"/>
            <w:gridSpan w:val="2"/>
          </w:tcPr>
          <w:p w:rsidR="00D506A5" w:rsidRPr="00C75702" w:rsidRDefault="00D506A5" w:rsidP="00D506A5">
            <w:pPr>
              <w:spacing w:line="360" w:lineRule="auto"/>
              <w:jc w:val="both"/>
              <w:rPr>
                <w:sz w:val="28"/>
                <w:szCs w:val="28"/>
                <w:lang w:eastAsia="en-US"/>
              </w:rPr>
            </w:pPr>
            <w:r w:rsidRPr="00C75702">
              <w:rPr>
                <w:sz w:val="28"/>
                <w:szCs w:val="28"/>
                <w:lang w:eastAsia="en-US"/>
              </w:rPr>
              <w:t>30000</w:t>
            </w:r>
          </w:p>
        </w:tc>
        <w:tc>
          <w:tcPr>
            <w:tcW w:w="1242" w:type="dxa"/>
            <w:gridSpan w:val="3"/>
          </w:tcPr>
          <w:p w:rsidR="00D506A5" w:rsidRPr="00C75702" w:rsidRDefault="00D506A5" w:rsidP="00D506A5">
            <w:pPr>
              <w:spacing w:line="360" w:lineRule="auto"/>
              <w:jc w:val="both"/>
              <w:rPr>
                <w:sz w:val="28"/>
                <w:szCs w:val="28"/>
                <w:lang w:eastAsia="en-US"/>
              </w:rPr>
            </w:pPr>
            <w:r w:rsidRPr="00C75702">
              <w:rPr>
                <w:sz w:val="28"/>
                <w:szCs w:val="28"/>
                <w:lang w:eastAsia="en-US"/>
              </w:rPr>
              <w:t>66000т.р.</w:t>
            </w:r>
          </w:p>
        </w:tc>
        <w:tc>
          <w:tcPr>
            <w:tcW w:w="1176" w:type="dxa"/>
            <w:gridSpan w:val="2"/>
          </w:tcPr>
          <w:p w:rsidR="00D506A5" w:rsidRPr="00C75702" w:rsidRDefault="00D506A5" w:rsidP="00D506A5">
            <w:pPr>
              <w:spacing w:line="360" w:lineRule="auto"/>
              <w:jc w:val="both"/>
              <w:rPr>
                <w:sz w:val="28"/>
                <w:szCs w:val="28"/>
                <w:lang w:eastAsia="en-US"/>
              </w:rPr>
            </w:pPr>
          </w:p>
        </w:tc>
        <w:tc>
          <w:tcPr>
            <w:tcW w:w="851" w:type="dxa"/>
          </w:tcPr>
          <w:p w:rsidR="00D506A5" w:rsidRPr="00C75702" w:rsidRDefault="00D506A5" w:rsidP="00D506A5">
            <w:pPr>
              <w:spacing w:line="360" w:lineRule="auto"/>
              <w:jc w:val="both"/>
              <w:rPr>
                <w:sz w:val="28"/>
                <w:szCs w:val="28"/>
                <w:lang w:eastAsia="en-US"/>
              </w:rPr>
            </w:pPr>
            <w:r w:rsidRPr="00C75702">
              <w:rPr>
                <w:sz w:val="28"/>
                <w:szCs w:val="28"/>
                <w:lang w:eastAsia="en-US"/>
              </w:rPr>
              <w:t>8000т.р.</w:t>
            </w:r>
          </w:p>
        </w:tc>
        <w:tc>
          <w:tcPr>
            <w:tcW w:w="850" w:type="dxa"/>
          </w:tcPr>
          <w:p w:rsidR="00D506A5" w:rsidRPr="00C75702" w:rsidRDefault="00D506A5" w:rsidP="00D506A5">
            <w:pPr>
              <w:spacing w:line="360" w:lineRule="auto"/>
              <w:jc w:val="both"/>
              <w:rPr>
                <w:sz w:val="28"/>
                <w:szCs w:val="28"/>
                <w:lang w:eastAsia="en-US"/>
              </w:rPr>
            </w:pPr>
          </w:p>
        </w:tc>
        <w:tc>
          <w:tcPr>
            <w:tcW w:w="851" w:type="dxa"/>
          </w:tcPr>
          <w:p w:rsidR="00D506A5" w:rsidRPr="00C75702" w:rsidRDefault="00D506A5" w:rsidP="00D506A5">
            <w:pPr>
              <w:spacing w:line="360" w:lineRule="auto"/>
              <w:jc w:val="both"/>
              <w:rPr>
                <w:sz w:val="28"/>
                <w:szCs w:val="28"/>
                <w:lang w:eastAsia="en-US"/>
              </w:rPr>
            </w:pPr>
            <w:r w:rsidRPr="00C75702">
              <w:rPr>
                <w:sz w:val="28"/>
                <w:szCs w:val="28"/>
                <w:lang w:eastAsia="en-US"/>
              </w:rPr>
              <w:t>8000т.р.</w:t>
            </w:r>
          </w:p>
        </w:tc>
        <w:tc>
          <w:tcPr>
            <w:tcW w:w="850" w:type="dxa"/>
          </w:tcPr>
          <w:p w:rsidR="00D506A5" w:rsidRPr="00C75702" w:rsidRDefault="00D506A5" w:rsidP="00D506A5">
            <w:pPr>
              <w:spacing w:line="360" w:lineRule="auto"/>
              <w:jc w:val="both"/>
              <w:rPr>
                <w:sz w:val="28"/>
                <w:szCs w:val="28"/>
                <w:lang w:eastAsia="en-US"/>
              </w:rPr>
            </w:pPr>
            <w:r w:rsidRPr="00C75702">
              <w:rPr>
                <w:sz w:val="28"/>
                <w:szCs w:val="28"/>
                <w:lang w:eastAsia="en-US"/>
              </w:rPr>
              <w:t>6000т.р.</w:t>
            </w:r>
          </w:p>
        </w:tc>
        <w:tc>
          <w:tcPr>
            <w:tcW w:w="851" w:type="dxa"/>
          </w:tcPr>
          <w:p w:rsidR="00D506A5" w:rsidRPr="00C75702" w:rsidRDefault="00D506A5" w:rsidP="00D506A5">
            <w:pPr>
              <w:spacing w:line="360" w:lineRule="auto"/>
              <w:jc w:val="both"/>
              <w:rPr>
                <w:sz w:val="28"/>
                <w:szCs w:val="28"/>
                <w:lang w:eastAsia="en-US"/>
              </w:rPr>
            </w:pPr>
            <w:r w:rsidRPr="00C75702">
              <w:rPr>
                <w:sz w:val="28"/>
                <w:szCs w:val="28"/>
                <w:lang w:eastAsia="en-US"/>
              </w:rPr>
              <w:t>8000т.р.</w:t>
            </w:r>
          </w:p>
        </w:tc>
      </w:tr>
      <w:tr w:rsidR="00721670" w:rsidRPr="00C75702" w:rsidTr="00D506A5">
        <w:trPr>
          <w:trHeight w:val="430"/>
        </w:trPr>
        <w:tc>
          <w:tcPr>
            <w:tcW w:w="426" w:type="dxa"/>
          </w:tcPr>
          <w:p w:rsidR="00721670" w:rsidRPr="00C75702" w:rsidRDefault="00721670" w:rsidP="00D506A5">
            <w:pPr>
              <w:spacing w:line="360" w:lineRule="auto"/>
              <w:jc w:val="both"/>
              <w:rPr>
                <w:sz w:val="28"/>
                <w:szCs w:val="28"/>
                <w:lang w:eastAsia="en-US"/>
              </w:rPr>
            </w:pPr>
            <w:r>
              <w:rPr>
                <w:sz w:val="28"/>
                <w:szCs w:val="28"/>
                <w:lang w:eastAsia="en-US"/>
              </w:rPr>
              <w:t>4</w:t>
            </w:r>
          </w:p>
        </w:tc>
        <w:tc>
          <w:tcPr>
            <w:tcW w:w="1474" w:type="dxa"/>
          </w:tcPr>
          <w:p w:rsidR="00721670" w:rsidRPr="00721670" w:rsidRDefault="00721670" w:rsidP="00D506A5">
            <w:pPr>
              <w:spacing w:line="360" w:lineRule="auto"/>
              <w:jc w:val="both"/>
              <w:rPr>
                <w:sz w:val="28"/>
                <w:szCs w:val="28"/>
                <w:lang w:eastAsia="en-US"/>
              </w:rPr>
            </w:pPr>
            <w:r w:rsidRPr="00721670">
              <w:rPr>
                <w:sz w:val="28"/>
                <w:szCs w:val="28"/>
              </w:rPr>
              <w:t>Ремонт канализационного коллектора №1 с установкой КНС и павильона в муниципальном образовании город Советск Щекинского района</w:t>
            </w:r>
          </w:p>
        </w:tc>
        <w:tc>
          <w:tcPr>
            <w:tcW w:w="806" w:type="dxa"/>
          </w:tcPr>
          <w:p w:rsidR="00721670" w:rsidRPr="00C75702" w:rsidRDefault="00721670" w:rsidP="00D506A5">
            <w:pPr>
              <w:spacing w:line="360" w:lineRule="auto"/>
              <w:jc w:val="both"/>
              <w:rPr>
                <w:sz w:val="28"/>
                <w:szCs w:val="28"/>
                <w:lang w:eastAsia="en-US"/>
              </w:rPr>
            </w:pPr>
          </w:p>
        </w:tc>
        <w:tc>
          <w:tcPr>
            <w:tcW w:w="1114" w:type="dxa"/>
            <w:gridSpan w:val="2"/>
          </w:tcPr>
          <w:p w:rsidR="00721670" w:rsidRPr="00C75702" w:rsidRDefault="00721670" w:rsidP="00D506A5">
            <w:pPr>
              <w:spacing w:line="360" w:lineRule="auto"/>
              <w:jc w:val="both"/>
              <w:rPr>
                <w:sz w:val="28"/>
                <w:szCs w:val="28"/>
                <w:lang w:eastAsia="en-US"/>
              </w:rPr>
            </w:pPr>
          </w:p>
        </w:tc>
        <w:tc>
          <w:tcPr>
            <w:tcW w:w="1242" w:type="dxa"/>
            <w:gridSpan w:val="3"/>
          </w:tcPr>
          <w:p w:rsidR="00721670" w:rsidRPr="00C75702" w:rsidRDefault="00721670" w:rsidP="00D506A5">
            <w:pPr>
              <w:spacing w:line="360" w:lineRule="auto"/>
              <w:jc w:val="both"/>
              <w:rPr>
                <w:sz w:val="28"/>
                <w:szCs w:val="28"/>
                <w:lang w:eastAsia="en-US"/>
              </w:rPr>
            </w:pPr>
          </w:p>
        </w:tc>
        <w:tc>
          <w:tcPr>
            <w:tcW w:w="1176" w:type="dxa"/>
            <w:gridSpan w:val="2"/>
          </w:tcPr>
          <w:p w:rsidR="00721670" w:rsidRPr="00C75702" w:rsidRDefault="00721670" w:rsidP="00D506A5">
            <w:pPr>
              <w:spacing w:line="360" w:lineRule="auto"/>
              <w:jc w:val="both"/>
              <w:rPr>
                <w:sz w:val="28"/>
                <w:szCs w:val="28"/>
                <w:lang w:eastAsia="en-US"/>
              </w:rPr>
            </w:pPr>
          </w:p>
        </w:tc>
        <w:tc>
          <w:tcPr>
            <w:tcW w:w="851" w:type="dxa"/>
          </w:tcPr>
          <w:p w:rsidR="00721670" w:rsidRPr="00C75702" w:rsidRDefault="00721670" w:rsidP="00D506A5">
            <w:pPr>
              <w:spacing w:line="360" w:lineRule="auto"/>
              <w:jc w:val="both"/>
              <w:rPr>
                <w:sz w:val="28"/>
                <w:szCs w:val="28"/>
                <w:lang w:eastAsia="en-US"/>
              </w:rPr>
            </w:pPr>
          </w:p>
        </w:tc>
        <w:tc>
          <w:tcPr>
            <w:tcW w:w="850" w:type="dxa"/>
          </w:tcPr>
          <w:p w:rsidR="00721670" w:rsidRPr="00C75702" w:rsidRDefault="00721670" w:rsidP="00D506A5">
            <w:pPr>
              <w:spacing w:line="360" w:lineRule="auto"/>
              <w:jc w:val="both"/>
              <w:rPr>
                <w:sz w:val="28"/>
                <w:szCs w:val="28"/>
                <w:lang w:eastAsia="en-US"/>
              </w:rPr>
            </w:pPr>
          </w:p>
        </w:tc>
        <w:tc>
          <w:tcPr>
            <w:tcW w:w="851" w:type="dxa"/>
          </w:tcPr>
          <w:p w:rsidR="00721670" w:rsidRPr="00C75702" w:rsidRDefault="00721670" w:rsidP="00D506A5">
            <w:pPr>
              <w:spacing w:line="360" w:lineRule="auto"/>
              <w:jc w:val="both"/>
              <w:rPr>
                <w:sz w:val="28"/>
                <w:szCs w:val="28"/>
                <w:lang w:eastAsia="en-US"/>
              </w:rPr>
            </w:pPr>
          </w:p>
        </w:tc>
        <w:tc>
          <w:tcPr>
            <w:tcW w:w="850" w:type="dxa"/>
          </w:tcPr>
          <w:p w:rsidR="00721670" w:rsidRPr="00C75702" w:rsidRDefault="00721670" w:rsidP="00D506A5">
            <w:pPr>
              <w:spacing w:line="360" w:lineRule="auto"/>
              <w:jc w:val="both"/>
              <w:rPr>
                <w:sz w:val="28"/>
                <w:szCs w:val="28"/>
                <w:lang w:eastAsia="en-US"/>
              </w:rPr>
            </w:pPr>
          </w:p>
        </w:tc>
        <w:tc>
          <w:tcPr>
            <w:tcW w:w="851" w:type="dxa"/>
          </w:tcPr>
          <w:p w:rsidR="00721670" w:rsidRPr="00C75702" w:rsidRDefault="00721670" w:rsidP="00D506A5">
            <w:pPr>
              <w:spacing w:line="360" w:lineRule="auto"/>
              <w:jc w:val="both"/>
              <w:rPr>
                <w:sz w:val="28"/>
                <w:szCs w:val="28"/>
                <w:lang w:eastAsia="en-US"/>
              </w:rPr>
            </w:pPr>
            <w:r>
              <w:rPr>
                <w:sz w:val="28"/>
                <w:szCs w:val="28"/>
                <w:lang w:eastAsia="en-US"/>
              </w:rPr>
              <w:t>12311,560 т.р.</w:t>
            </w:r>
          </w:p>
        </w:tc>
      </w:tr>
      <w:tr w:rsidR="00D506A5" w:rsidRPr="00C75702" w:rsidTr="00D506A5">
        <w:tblPrEx>
          <w:tblLook w:val="0000" w:firstRow="0" w:lastRow="0" w:firstColumn="0" w:lastColumn="0" w:noHBand="0" w:noVBand="0"/>
        </w:tblPrEx>
        <w:trPr>
          <w:trHeight w:val="415"/>
        </w:trPr>
        <w:tc>
          <w:tcPr>
            <w:tcW w:w="1900" w:type="dxa"/>
            <w:gridSpan w:val="2"/>
          </w:tcPr>
          <w:p w:rsidR="00D506A5" w:rsidRPr="00C75702" w:rsidRDefault="00D506A5" w:rsidP="00D506A5">
            <w:pPr>
              <w:spacing w:line="360" w:lineRule="auto"/>
              <w:ind w:left="108"/>
              <w:jc w:val="right"/>
              <w:rPr>
                <w:b/>
                <w:color w:val="FF0000"/>
                <w:sz w:val="28"/>
                <w:szCs w:val="28"/>
                <w:lang w:eastAsia="en-US"/>
              </w:rPr>
            </w:pPr>
            <w:r w:rsidRPr="00C75702">
              <w:rPr>
                <w:b/>
                <w:color w:val="000000"/>
                <w:sz w:val="28"/>
                <w:szCs w:val="28"/>
                <w:lang w:eastAsia="en-US"/>
              </w:rPr>
              <w:t>ИТОГО:</w:t>
            </w:r>
          </w:p>
        </w:tc>
        <w:tc>
          <w:tcPr>
            <w:tcW w:w="1126" w:type="dxa"/>
            <w:gridSpan w:val="2"/>
          </w:tcPr>
          <w:p w:rsidR="00D506A5" w:rsidRPr="00C75702" w:rsidRDefault="00D506A5" w:rsidP="00D506A5">
            <w:pPr>
              <w:spacing w:line="360" w:lineRule="auto"/>
              <w:rPr>
                <w:sz w:val="28"/>
                <w:szCs w:val="28"/>
                <w:lang w:eastAsia="en-US"/>
              </w:rPr>
            </w:pPr>
            <w:r w:rsidRPr="00C75702">
              <w:rPr>
                <w:color w:val="000000"/>
                <w:sz w:val="28"/>
                <w:szCs w:val="28"/>
                <w:lang w:eastAsia="en-US"/>
              </w:rPr>
              <w:t>10000т.р.</w:t>
            </w:r>
          </w:p>
        </w:tc>
        <w:tc>
          <w:tcPr>
            <w:tcW w:w="976" w:type="dxa"/>
            <w:gridSpan w:val="2"/>
          </w:tcPr>
          <w:p w:rsidR="00D506A5" w:rsidRPr="00C75702" w:rsidRDefault="00D506A5" w:rsidP="00D506A5">
            <w:pPr>
              <w:spacing w:line="360" w:lineRule="auto"/>
              <w:rPr>
                <w:sz w:val="28"/>
                <w:szCs w:val="28"/>
                <w:lang w:eastAsia="en-US"/>
              </w:rPr>
            </w:pPr>
            <w:r w:rsidRPr="00C75702">
              <w:rPr>
                <w:color w:val="000000"/>
                <w:sz w:val="28"/>
                <w:szCs w:val="28"/>
                <w:lang w:eastAsia="en-US"/>
              </w:rPr>
              <w:t>10000т.р.</w:t>
            </w:r>
          </w:p>
        </w:tc>
        <w:tc>
          <w:tcPr>
            <w:tcW w:w="892" w:type="dxa"/>
          </w:tcPr>
          <w:p w:rsidR="00D506A5" w:rsidRPr="00C75702" w:rsidRDefault="00D506A5" w:rsidP="00D506A5">
            <w:pPr>
              <w:spacing w:line="360" w:lineRule="auto"/>
              <w:rPr>
                <w:sz w:val="28"/>
                <w:szCs w:val="28"/>
                <w:lang w:eastAsia="en-US"/>
              </w:rPr>
            </w:pPr>
            <w:r w:rsidRPr="00C75702">
              <w:rPr>
                <w:color w:val="000000"/>
                <w:sz w:val="28"/>
                <w:szCs w:val="28"/>
                <w:lang w:eastAsia="en-US"/>
              </w:rPr>
              <w:t>10000т.р.</w:t>
            </w:r>
          </w:p>
        </w:tc>
        <w:tc>
          <w:tcPr>
            <w:tcW w:w="976" w:type="dxa"/>
            <w:gridSpan w:val="2"/>
          </w:tcPr>
          <w:p w:rsidR="00D506A5" w:rsidRPr="00C75702" w:rsidRDefault="00D506A5" w:rsidP="00D506A5">
            <w:pPr>
              <w:spacing w:line="360" w:lineRule="auto"/>
              <w:rPr>
                <w:sz w:val="28"/>
                <w:szCs w:val="28"/>
                <w:lang w:eastAsia="en-US"/>
              </w:rPr>
            </w:pPr>
            <w:r w:rsidRPr="00C75702">
              <w:rPr>
                <w:color w:val="000000"/>
                <w:sz w:val="28"/>
                <w:szCs w:val="28"/>
                <w:lang w:eastAsia="en-US"/>
              </w:rPr>
              <w:t>10000т.р.</w:t>
            </w:r>
          </w:p>
        </w:tc>
        <w:tc>
          <w:tcPr>
            <w:tcW w:w="1219" w:type="dxa"/>
            <w:gridSpan w:val="2"/>
          </w:tcPr>
          <w:p w:rsidR="00D506A5" w:rsidRPr="00C75702" w:rsidRDefault="00D506A5" w:rsidP="00D506A5">
            <w:pPr>
              <w:spacing w:line="360" w:lineRule="auto"/>
              <w:ind w:left="108"/>
              <w:jc w:val="both"/>
              <w:rPr>
                <w:color w:val="000000"/>
                <w:sz w:val="28"/>
                <w:szCs w:val="28"/>
                <w:lang w:eastAsia="en-US"/>
              </w:rPr>
            </w:pPr>
            <w:r w:rsidRPr="00C75702">
              <w:rPr>
                <w:color w:val="000000"/>
                <w:sz w:val="28"/>
                <w:szCs w:val="28"/>
                <w:lang w:eastAsia="en-US"/>
              </w:rPr>
              <w:t>12000т.р.</w:t>
            </w:r>
          </w:p>
        </w:tc>
        <w:tc>
          <w:tcPr>
            <w:tcW w:w="850" w:type="dxa"/>
          </w:tcPr>
          <w:p w:rsidR="00D506A5" w:rsidRPr="00C75702" w:rsidRDefault="00D506A5" w:rsidP="00D506A5">
            <w:pPr>
              <w:spacing w:line="360" w:lineRule="auto"/>
              <w:ind w:left="108"/>
              <w:jc w:val="both"/>
              <w:rPr>
                <w:color w:val="000000"/>
                <w:sz w:val="28"/>
                <w:szCs w:val="28"/>
                <w:lang w:eastAsia="en-US"/>
              </w:rPr>
            </w:pPr>
          </w:p>
        </w:tc>
        <w:tc>
          <w:tcPr>
            <w:tcW w:w="851" w:type="dxa"/>
          </w:tcPr>
          <w:p w:rsidR="00D506A5" w:rsidRPr="00C75702" w:rsidRDefault="00D506A5" w:rsidP="00D506A5">
            <w:pPr>
              <w:spacing w:line="360" w:lineRule="auto"/>
              <w:ind w:left="108"/>
              <w:jc w:val="both"/>
              <w:rPr>
                <w:color w:val="000000"/>
                <w:sz w:val="28"/>
                <w:szCs w:val="28"/>
                <w:lang w:eastAsia="en-US"/>
              </w:rPr>
            </w:pPr>
          </w:p>
        </w:tc>
        <w:tc>
          <w:tcPr>
            <w:tcW w:w="850" w:type="dxa"/>
          </w:tcPr>
          <w:p w:rsidR="00D506A5" w:rsidRPr="00C75702" w:rsidRDefault="00D506A5" w:rsidP="00D506A5">
            <w:pPr>
              <w:spacing w:line="360" w:lineRule="auto"/>
              <w:ind w:left="108"/>
              <w:jc w:val="both"/>
              <w:rPr>
                <w:color w:val="000000"/>
                <w:sz w:val="28"/>
                <w:szCs w:val="28"/>
                <w:lang w:eastAsia="en-US"/>
              </w:rPr>
            </w:pPr>
          </w:p>
        </w:tc>
        <w:tc>
          <w:tcPr>
            <w:tcW w:w="851" w:type="dxa"/>
          </w:tcPr>
          <w:p w:rsidR="00D506A5" w:rsidRPr="00C75702" w:rsidRDefault="00D506A5" w:rsidP="00D506A5">
            <w:pPr>
              <w:spacing w:line="360" w:lineRule="auto"/>
              <w:ind w:left="108"/>
              <w:jc w:val="both"/>
              <w:rPr>
                <w:color w:val="000000"/>
                <w:sz w:val="28"/>
                <w:szCs w:val="28"/>
                <w:lang w:eastAsia="en-US"/>
              </w:rPr>
            </w:pPr>
          </w:p>
        </w:tc>
      </w:tr>
    </w:tbl>
    <w:p w:rsidR="00D506A5" w:rsidRDefault="00D506A5" w:rsidP="00D506A5">
      <w:pPr>
        <w:spacing w:line="360" w:lineRule="auto"/>
        <w:rPr>
          <w:sz w:val="28"/>
          <w:szCs w:val="28"/>
        </w:rPr>
      </w:pPr>
    </w:p>
    <w:p w:rsidR="00D506A5" w:rsidRDefault="00D506A5" w:rsidP="00D506A5">
      <w:pPr>
        <w:spacing w:line="360" w:lineRule="auto"/>
        <w:rPr>
          <w:sz w:val="28"/>
          <w:szCs w:val="28"/>
        </w:rPr>
      </w:pPr>
    </w:p>
    <w:p w:rsidR="00D506A5" w:rsidRPr="007D1865" w:rsidRDefault="00D506A5" w:rsidP="00D506A5">
      <w:pPr>
        <w:spacing w:line="360" w:lineRule="auto"/>
        <w:rPr>
          <w:sz w:val="28"/>
          <w:szCs w:val="28"/>
        </w:rPr>
      </w:pPr>
    </w:p>
    <w:p w:rsidR="00D506A5" w:rsidRPr="007D1865" w:rsidRDefault="00D506A5" w:rsidP="00D506A5">
      <w:pPr>
        <w:spacing w:line="360" w:lineRule="auto"/>
        <w:rPr>
          <w:sz w:val="28"/>
          <w:szCs w:val="28"/>
        </w:rPr>
      </w:pPr>
    </w:p>
    <w:p w:rsidR="00D506A5" w:rsidRPr="007D1865" w:rsidRDefault="00D506A5" w:rsidP="00D506A5">
      <w:pPr>
        <w:spacing w:line="360" w:lineRule="auto"/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t>4.5</w:t>
      </w:r>
      <w:r w:rsidRPr="007D1865">
        <w:rPr>
          <w:b/>
          <w:sz w:val="28"/>
          <w:szCs w:val="28"/>
        </w:rPr>
        <w:t>.</w:t>
      </w:r>
      <w:r w:rsidRPr="007D1865">
        <w:rPr>
          <w:b/>
          <w:sz w:val="28"/>
          <w:szCs w:val="28"/>
        </w:rPr>
        <w:tab/>
        <w:t>Приложение №2 к Разделу IV Гл.II Т.2</w:t>
      </w:r>
    </w:p>
    <w:p w:rsidR="00D506A5" w:rsidRPr="007D1865" w:rsidRDefault="00D506A5" w:rsidP="00D506A5">
      <w:pPr>
        <w:spacing w:line="360" w:lineRule="auto"/>
        <w:jc w:val="both"/>
        <w:rPr>
          <w:b/>
          <w:sz w:val="28"/>
          <w:szCs w:val="28"/>
        </w:rPr>
      </w:pPr>
      <w:r w:rsidRPr="007D1865">
        <w:rPr>
          <w:b/>
          <w:sz w:val="28"/>
          <w:szCs w:val="28"/>
        </w:rPr>
        <w:t>Оценка возможности резервирования части имеющихся мощностей (для новых сооружений).</w:t>
      </w:r>
    </w:p>
    <w:p w:rsidR="00D506A5" w:rsidRDefault="00D506A5" w:rsidP="00D506A5">
      <w:pPr>
        <w:spacing w:line="360" w:lineRule="auto"/>
        <w:jc w:val="both"/>
        <w:rPr>
          <w:sz w:val="28"/>
          <w:szCs w:val="28"/>
        </w:rPr>
      </w:pPr>
      <w:r w:rsidRPr="007D1865">
        <w:rPr>
          <w:sz w:val="28"/>
          <w:szCs w:val="28"/>
        </w:rPr>
        <w:t>Таких возможностей нет, из-за практически 100%-ом износе всей системы водоотведения</w:t>
      </w:r>
    </w:p>
    <w:p w:rsidR="00D506A5" w:rsidRDefault="00D506A5" w:rsidP="00D506A5">
      <w:pPr>
        <w:spacing w:line="360" w:lineRule="auto"/>
        <w:jc w:val="both"/>
        <w:rPr>
          <w:sz w:val="28"/>
          <w:szCs w:val="28"/>
        </w:rPr>
      </w:pPr>
    </w:p>
    <w:p w:rsidR="00D506A5" w:rsidRPr="007D1865" w:rsidRDefault="00D506A5" w:rsidP="00D506A5">
      <w:pPr>
        <w:spacing w:line="360" w:lineRule="auto"/>
        <w:jc w:val="both"/>
        <w:rPr>
          <w:sz w:val="28"/>
          <w:szCs w:val="28"/>
        </w:rPr>
      </w:pPr>
    </w:p>
    <w:p w:rsidR="00D506A5" w:rsidRPr="007D1865" w:rsidRDefault="00D506A5" w:rsidP="00D506A5">
      <w:pPr>
        <w:spacing w:line="360" w:lineRule="auto"/>
        <w:jc w:val="center"/>
        <w:rPr>
          <w:b/>
          <w:sz w:val="28"/>
          <w:szCs w:val="28"/>
        </w:rPr>
      </w:pPr>
      <w:r w:rsidRPr="007D1865">
        <w:rPr>
          <w:b/>
          <w:sz w:val="28"/>
          <w:szCs w:val="28"/>
        </w:rPr>
        <w:t>Раздел V</w:t>
      </w:r>
    </w:p>
    <w:p w:rsidR="00D506A5" w:rsidRPr="007D1865" w:rsidRDefault="00D506A5" w:rsidP="00D506A5">
      <w:pPr>
        <w:spacing w:line="360" w:lineRule="auto"/>
        <w:jc w:val="center"/>
        <w:rPr>
          <w:b/>
          <w:sz w:val="28"/>
          <w:szCs w:val="28"/>
        </w:rPr>
      </w:pPr>
      <w:r w:rsidRPr="007D1865">
        <w:rPr>
          <w:b/>
          <w:sz w:val="28"/>
          <w:szCs w:val="28"/>
        </w:rPr>
        <w:t>Предложения по строительству, реконструкции и модернизации линейных объектов централизованных систем водоснабжения.</w:t>
      </w:r>
    </w:p>
    <w:p w:rsidR="00D506A5" w:rsidRPr="007D1865" w:rsidRDefault="00D506A5" w:rsidP="00D506A5">
      <w:pPr>
        <w:spacing w:line="360" w:lineRule="auto"/>
        <w:rPr>
          <w:b/>
          <w:sz w:val="28"/>
          <w:szCs w:val="28"/>
        </w:rPr>
      </w:pPr>
      <w:r w:rsidRPr="007D1865">
        <w:rPr>
          <w:b/>
          <w:sz w:val="28"/>
          <w:szCs w:val="28"/>
        </w:rPr>
        <w:t>5.1.</w:t>
      </w:r>
      <w:r w:rsidRPr="007D1865">
        <w:rPr>
          <w:b/>
          <w:sz w:val="28"/>
          <w:szCs w:val="28"/>
        </w:rPr>
        <w:tab/>
        <w:t xml:space="preserve"> Планы реконструируемых и предлагаемых к новому строительству магистральных канализационных сетей</w:t>
      </w:r>
    </w:p>
    <w:p w:rsidR="00D506A5" w:rsidRPr="007D1865" w:rsidRDefault="00D506A5" w:rsidP="00D506A5">
      <w:pPr>
        <w:spacing w:line="360" w:lineRule="auto"/>
        <w:jc w:val="center"/>
        <w:rPr>
          <w:sz w:val="28"/>
          <w:szCs w:val="28"/>
        </w:rPr>
      </w:pPr>
      <w:r w:rsidRPr="007D1865">
        <w:rPr>
          <w:sz w:val="28"/>
          <w:szCs w:val="28"/>
        </w:rPr>
        <w:t>Перечень объектов подлежащих  реконструкции, а также необходимых для строительства.</w:t>
      </w:r>
    </w:p>
    <w:tbl>
      <w:tblPr>
        <w:tblW w:w="0" w:type="auto"/>
        <w:tblInd w:w="123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616"/>
        <w:gridCol w:w="5801"/>
      </w:tblGrid>
      <w:tr w:rsidR="00D506A5" w:rsidRPr="00C75702" w:rsidTr="00D506A5">
        <w:tc>
          <w:tcPr>
            <w:tcW w:w="616" w:type="dxa"/>
          </w:tcPr>
          <w:p w:rsidR="00D506A5" w:rsidRPr="00C75702" w:rsidRDefault="00D506A5" w:rsidP="00D506A5">
            <w:pPr>
              <w:tabs>
                <w:tab w:val="left" w:pos="3525"/>
              </w:tabs>
              <w:spacing w:line="360" w:lineRule="auto"/>
              <w:rPr>
                <w:sz w:val="28"/>
                <w:szCs w:val="28"/>
                <w:lang w:eastAsia="en-US"/>
              </w:rPr>
            </w:pPr>
            <w:r w:rsidRPr="00C75702">
              <w:rPr>
                <w:sz w:val="28"/>
                <w:szCs w:val="28"/>
                <w:lang w:eastAsia="en-US"/>
              </w:rPr>
              <w:t>п/п</w:t>
            </w:r>
          </w:p>
        </w:tc>
        <w:tc>
          <w:tcPr>
            <w:tcW w:w="5801" w:type="dxa"/>
          </w:tcPr>
          <w:p w:rsidR="00D506A5" w:rsidRPr="00C75702" w:rsidRDefault="00D506A5" w:rsidP="00D506A5">
            <w:pPr>
              <w:tabs>
                <w:tab w:val="left" w:pos="3525"/>
              </w:tabs>
              <w:spacing w:line="360" w:lineRule="auto"/>
              <w:rPr>
                <w:b/>
                <w:sz w:val="28"/>
                <w:szCs w:val="28"/>
                <w:lang w:eastAsia="en-US"/>
              </w:rPr>
            </w:pPr>
            <w:r w:rsidRPr="00C75702">
              <w:rPr>
                <w:b/>
                <w:sz w:val="28"/>
                <w:szCs w:val="28"/>
                <w:lang w:eastAsia="en-US"/>
              </w:rPr>
              <w:t>Наименование объекта</w:t>
            </w:r>
          </w:p>
        </w:tc>
      </w:tr>
      <w:tr w:rsidR="00D506A5" w:rsidRPr="00C75702" w:rsidTr="00D506A5">
        <w:tc>
          <w:tcPr>
            <w:tcW w:w="616" w:type="dxa"/>
          </w:tcPr>
          <w:p w:rsidR="00D506A5" w:rsidRPr="00C75702" w:rsidRDefault="00D506A5" w:rsidP="00D506A5">
            <w:pPr>
              <w:tabs>
                <w:tab w:val="left" w:pos="3525"/>
              </w:tabs>
              <w:spacing w:line="360" w:lineRule="auto"/>
              <w:rPr>
                <w:sz w:val="28"/>
                <w:szCs w:val="28"/>
                <w:lang w:eastAsia="en-US"/>
              </w:rPr>
            </w:pPr>
            <w:r w:rsidRPr="00C75702">
              <w:rPr>
                <w:sz w:val="28"/>
                <w:szCs w:val="28"/>
                <w:lang w:eastAsia="en-US"/>
              </w:rPr>
              <w:t>1</w:t>
            </w:r>
          </w:p>
        </w:tc>
        <w:tc>
          <w:tcPr>
            <w:tcW w:w="5801" w:type="dxa"/>
          </w:tcPr>
          <w:p w:rsidR="00D506A5" w:rsidRPr="00C75702" w:rsidRDefault="00D506A5" w:rsidP="00D506A5">
            <w:pPr>
              <w:tabs>
                <w:tab w:val="left" w:pos="3525"/>
              </w:tabs>
              <w:spacing w:line="360" w:lineRule="auto"/>
              <w:rPr>
                <w:sz w:val="28"/>
                <w:szCs w:val="28"/>
                <w:lang w:eastAsia="en-US"/>
              </w:rPr>
            </w:pPr>
            <w:r w:rsidRPr="00C75702">
              <w:rPr>
                <w:sz w:val="28"/>
                <w:szCs w:val="28"/>
                <w:lang w:eastAsia="en-US"/>
              </w:rPr>
              <w:t>Коллекторы</w:t>
            </w:r>
          </w:p>
        </w:tc>
      </w:tr>
      <w:tr w:rsidR="00D506A5" w:rsidRPr="00C75702" w:rsidTr="00D506A5">
        <w:tc>
          <w:tcPr>
            <w:tcW w:w="616" w:type="dxa"/>
          </w:tcPr>
          <w:p w:rsidR="00D506A5" w:rsidRPr="00C75702" w:rsidRDefault="00D506A5" w:rsidP="00D506A5">
            <w:pPr>
              <w:tabs>
                <w:tab w:val="left" w:pos="3525"/>
              </w:tabs>
              <w:spacing w:line="360" w:lineRule="auto"/>
              <w:rPr>
                <w:sz w:val="28"/>
                <w:szCs w:val="28"/>
                <w:lang w:eastAsia="en-US"/>
              </w:rPr>
            </w:pPr>
            <w:r w:rsidRPr="00C75702">
              <w:rPr>
                <w:sz w:val="28"/>
                <w:szCs w:val="28"/>
                <w:lang w:eastAsia="en-US"/>
              </w:rPr>
              <w:t>2</w:t>
            </w:r>
          </w:p>
        </w:tc>
        <w:tc>
          <w:tcPr>
            <w:tcW w:w="5801" w:type="dxa"/>
          </w:tcPr>
          <w:p w:rsidR="00D506A5" w:rsidRPr="00C75702" w:rsidRDefault="00D506A5" w:rsidP="00D506A5">
            <w:pPr>
              <w:tabs>
                <w:tab w:val="left" w:pos="3525"/>
              </w:tabs>
              <w:spacing w:line="360" w:lineRule="auto"/>
              <w:rPr>
                <w:sz w:val="28"/>
                <w:szCs w:val="28"/>
                <w:lang w:eastAsia="en-US"/>
              </w:rPr>
            </w:pPr>
            <w:r w:rsidRPr="00C75702">
              <w:rPr>
                <w:sz w:val="28"/>
                <w:szCs w:val="28"/>
                <w:lang w:eastAsia="en-US"/>
              </w:rPr>
              <w:t>Очистные сооружения</w:t>
            </w:r>
          </w:p>
        </w:tc>
      </w:tr>
      <w:tr w:rsidR="00D506A5" w:rsidRPr="00C75702" w:rsidTr="00D506A5">
        <w:tc>
          <w:tcPr>
            <w:tcW w:w="616" w:type="dxa"/>
          </w:tcPr>
          <w:p w:rsidR="00D506A5" w:rsidRPr="00C75702" w:rsidRDefault="00D506A5" w:rsidP="00D506A5">
            <w:pPr>
              <w:tabs>
                <w:tab w:val="left" w:pos="3525"/>
              </w:tabs>
              <w:spacing w:line="360" w:lineRule="auto"/>
              <w:rPr>
                <w:color w:val="000000"/>
                <w:sz w:val="28"/>
                <w:szCs w:val="28"/>
                <w:lang w:eastAsia="en-US"/>
              </w:rPr>
            </w:pPr>
            <w:r w:rsidRPr="00C75702">
              <w:rPr>
                <w:color w:val="000000"/>
                <w:sz w:val="28"/>
                <w:szCs w:val="28"/>
                <w:lang w:eastAsia="en-US"/>
              </w:rPr>
              <w:t>3</w:t>
            </w:r>
          </w:p>
        </w:tc>
        <w:tc>
          <w:tcPr>
            <w:tcW w:w="5801" w:type="dxa"/>
          </w:tcPr>
          <w:p w:rsidR="00D506A5" w:rsidRPr="00C75702" w:rsidRDefault="00D506A5" w:rsidP="00D506A5">
            <w:pPr>
              <w:tabs>
                <w:tab w:val="left" w:pos="3525"/>
              </w:tabs>
              <w:spacing w:line="360" w:lineRule="auto"/>
              <w:rPr>
                <w:color w:val="000000"/>
                <w:sz w:val="28"/>
                <w:szCs w:val="28"/>
                <w:lang w:eastAsia="en-US"/>
              </w:rPr>
            </w:pPr>
            <w:r w:rsidRPr="00C75702">
              <w:rPr>
                <w:color w:val="000000"/>
                <w:sz w:val="28"/>
                <w:szCs w:val="28"/>
                <w:lang w:eastAsia="en-US"/>
              </w:rPr>
              <w:t xml:space="preserve">КНС </w:t>
            </w:r>
          </w:p>
        </w:tc>
      </w:tr>
      <w:tr w:rsidR="00D506A5" w:rsidRPr="00C75702" w:rsidTr="00D506A5">
        <w:tc>
          <w:tcPr>
            <w:tcW w:w="616" w:type="dxa"/>
          </w:tcPr>
          <w:p w:rsidR="00D506A5" w:rsidRPr="00C75702" w:rsidRDefault="00D506A5" w:rsidP="00D506A5">
            <w:pPr>
              <w:tabs>
                <w:tab w:val="left" w:pos="3525"/>
              </w:tabs>
              <w:spacing w:line="360" w:lineRule="auto"/>
              <w:rPr>
                <w:color w:val="000000"/>
                <w:sz w:val="28"/>
                <w:szCs w:val="28"/>
                <w:lang w:eastAsia="en-US"/>
              </w:rPr>
            </w:pPr>
            <w:r w:rsidRPr="00C75702">
              <w:rPr>
                <w:color w:val="000000"/>
                <w:sz w:val="28"/>
                <w:szCs w:val="28"/>
                <w:lang w:eastAsia="en-US"/>
              </w:rPr>
              <w:t>4</w:t>
            </w:r>
          </w:p>
        </w:tc>
        <w:tc>
          <w:tcPr>
            <w:tcW w:w="5801" w:type="dxa"/>
          </w:tcPr>
          <w:p w:rsidR="00D506A5" w:rsidRPr="00C75702" w:rsidRDefault="00D506A5" w:rsidP="00D506A5">
            <w:pPr>
              <w:tabs>
                <w:tab w:val="left" w:pos="3525"/>
              </w:tabs>
              <w:spacing w:line="360" w:lineRule="auto"/>
              <w:rPr>
                <w:color w:val="000000"/>
                <w:sz w:val="28"/>
                <w:szCs w:val="28"/>
                <w:lang w:eastAsia="en-US"/>
              </w:rPr>
            </w:pPr>
            <w:r w:rsidRPr="00C75702">
              <w:rPr>
                <w:color w:val="000000"/>
                <w:sz w:val="28"/>
                <w:szCs w:val="28"/>
                <w:lang w:eastAsia="en-US"/>
              </w:rPr>
              <w:t>Насосы</w:t>
            </w:r>
          </w:p>
        </w:tc>
      </w:tr>
    </w:tbl>
    <w:p w:rsidR="00D506A5" w:rsidRDefault="00D506A5" w:rsidP="00D506A5">
      <w:pPr>
        <w:spacing w:line="360" w:lineRule="auto"/>
        <w:rPr>
          <w:sz w:val="28"/>
          <w:szCs w:val="28"/>
        </w:rPr>
      </w:pPr>
    </w:p>
    <w:p w:rsidR="00D506A5" w:rsidRDefault="00D506A5" w:rsidP="00D506A5">
      <w:pPr>
        <w:spacing w:line="360" w:lineRule="auto"/>
        <w:rPr>
          <w:sz w:val="28"/>
          <w:szCs w:val="28"/>
        </w:rPr>
      </w:pPr>
    </w:p>
    <w:p w:rsidR="00D506A5" w:rsidRPr="007D1865" w:rsidRDefault="00D506A5" w:rsidP="00D506A5">
      <w:pPr>
        <w:spacing w:line="360" w:lineRule="auto"/>
        <w:rPr>
          <w:sz w:val="28"/>
          <w:szCs w:val="28"/>
        </w:rPr>
      </w:pPr>
    </w:p>
    <w:p w:rsidR="00D506A5" w:rsidRPr="007D1865" w:rsidRDefault="00D506A5" w:rsidP="00D506A5">
      <w:pPr>
        <w:spacing w:line="360" w:lineRule="auto"/>
        <w:rPr>
          <w:b/>
          <w:sz w:val="28"/>
          <w:szCs w:val="28"/>
        </w:rPr>
      </w:pPr>
      <w:r w:rsidRPr="007D1865">
        <w:rPr>
          <w:b/>
          <w:sz w:val="28"/>
          <w:szCs w:val="28"/>
        </w:rPr>
        <w:t>5.2.</w:t>
      </w:r>
      <w:r w:rsidRPr="007D1865">
        <w:rPr>
          <w:b/>
          <w:sz w:val="28"/>
          <w:szCs w:val="28"/>
        </w:rPr>
        <w:tab/>
        <w:t xml:space="preserve"> План развития систем диспетчеризации, телемеханизации и систем управления режимами водоотведения на объектах организаций, осуществляющих водоотведение</w:t>
      </w:r>
    </w:p>
    <w:p w:rsidR="00D506A5" w:rsidRDefault="00D506A5" w:rsidP="00D506A5">
      <w:pPr>
        <w:spacing w:line="360" w:lineRule="auto"/>
        <w:ind w:firstLine="567"/>
        <w:rPr>
          <w:color w:val="000000"/>
          <w:sz w:val="28"/>
          <w:szCs w:val="28"/>
        </w:rPr>
      </w:pPr>
      <w:r w:rsidRPr="002B741E">
        <w:rPr>
          <w:color w:val="000000"/>
          <w:sz w:val="28"/>
          <w:szCs w:val="28"/>
        </w:rPr>
        <w:lastRenderedPageBreak/>
        <w:t>Внедрение диспетчеризации, автоматизации технологических процессов на канализационных очистных сооружениях, а также на канализационных насосных станциях.</w:t>
      </w:r>
    </w:p>
    <w:p w:rsidR="00D506A5" w:rsidRDefault="00D506A5" w:rsidP="00D506A5">
      <w:pPr>
        <w:spacing w:line="360" w:lineRule="auto"/>
        <w:rPr>
          <w:sz w:val="28"/>
          <w:szCs w:val="28"/>
        </w:rPr>
      </w:pPr>
    </w:p>
    <w:p w:rsidR="00D506A5" w:rsidRDefault="00D506A5" w:rsidP="00D506A5">
      <w:pPr>
        <w:spacing w:line="360" w:lineRule="auto"/>
        <w:rPr>
          <w:sz w:val="28"/>
          <w:szCs w:val="28"/>
        </w:rPr>
      </w:pPr>
    </w:p>
    <w:p w:rsidR="00D506A5" w:rsidRDefault="00D506A5" w:rsidP="00D506A5">
      <w:pPr>
        <w:spacing w:line="360" w:lineRule="auto"/>
        <w:rPr>
          <w:sz w:val="28"/>
          <w:szCs w:val="28"/>
        </w:rPr>
      </w:pPr>
    </w:p>
    <w:p w:rsidR="00D506A5" w:rsidRPr="0089509A" w:rsidRDefault="00D506A5" w:rsidP="00D506A5">
      <w:pPr>
        <w:spacing w:line="360" w:lineRule="auto"/>
        <w:jc w:val="both"/>
        <w:rPr>
          <w:b/>
          <w:sz w:val="28"/>
          <w:szCs w:val="28"/>
        </w:rPr>
      </w:pPr>
      <w:r w:rsidRPr="0089509A">
        <w:rPr>
          <w:b/>
          <w:sz w:val="28"/>
          <w:szCs w:val="28"/>
        </w:rPr>
        <w:t>5.3.</w:t>
      </w:r>
      <w:r w:rsidRPr="0089509A">
        <w:rPr>
          <w:b/>
          <w:sz w:val="28"/>
          <w:szCs w:val="28"/>
        </w:rPr>
        <w:tab/>
        <w:t xml:space="preserve"> План развития системы коммерческого учета водопотребления организациями, осуществляющими водоснабжение</w:t>
      </w:r>
    </w:p>
    <w:p w:rsidR="00D506A5" w:rsidRDefault="00D506A5" w:rsidP="00D506A5">
      <w:pPr>
        <w:spacing w:line="360" w:lineRule="auto"/>
        <w:ind w:firstLine="567"/>
        <w:rPr>
          <w:sz w:val="28"/>
          <w:szCs w:val="28"/>
        </w:rPr>
      </w:pPr>
      <w:r w:rsidRPr="00BC31BC">
        <w:rPr>
          <w:sz w:val="28"/>
          <w:szCs w:val="28"/>
        </w:rPr>
        <w:t xml:space="preserve">Обязательная установка расходомеров на каждое сооружение системы водоотведения. </w:t>
      </w:r>
    </w:p>
    <w:p w:rsidR="00D506A5" w:rsidRDefault="00D506A5" w:rsidP="00D506A5">
      <w:pPr>
        <w:spacing w:line="360" w:lineRule="auto"/>
        <w:ind w:firstLine="567"/>
        <w:rPr>
          <w:sz w:val="28"/>
          <w:szCs w:val="28"/>
        </w:rPr>
      </w:pPr>
    </w:p>
    <w:p w:rsidR="00D506A5" w:rsidRDefault="00D506A5" w:rsidP="00D506A5">
      <w:pPr>
        <w:spacing w:line="360" w:lineRule="auto"/>
        <w:ind w:firstLine="567"/>
        <w:rPr>
          <w:color w:val="FF0000"/>
          <w:sz w:val="28"/>
          <w:szCs w:val="28"/>
        </w:rPr>
      </w:pPr>
    </w:p>
    <w:p w:rsidR="00D506A5" w:rsidRPr="007D1865" w:rsidRDefault="00D506A5" w:rsidP="00D506A5">
      <w:pPr>
        <w:spacing w:line="360" w:lineRule="auto"/>
        <w:rPr>
          <w:b/>
          <w:sz w:val="28"/>
          <w:szCs w:val="28"/>
        </w:rPr>
      </w:pPr>
      <w:r w:rsidRPr="007D1865">
        <w:rPr>
          <w:b/>
          <w:sz w:val="28"/>
          <w:szCs w:val="28"/>
        </w:rPr>
        <w:t>5.4.</w:t>
      </w:r>
      <w:r w:rsidRPr="007D1865">
        <w:rPr>
          <w:b/>
          <w:sz w:val="28"/>
          <w:szCs w:val="28"/>
        </w:rPr>
        <w:tab/>
        <w:t xml:space="preserve"> План по замене всех стальных трубопроводов без наружной и внутренней изоляции.</w:t>
      </w:r>
    </w:p>
    <w:p w:rsidR="00D506A5" w:rsidRPr="000F03DB" w:rsidRDefault="00D506A5" w:rsidP="00D506A5">
      <w:pPr>
        <w:spacing w:line="360" w:lineRule="auto"/>
        <w:jc w:val="both"/>
        <w:rPr>
          <w:sz w:val="28"/>
          <w:szCs w:val="28"/>
        </w:rPr>
      </w:pPr>
      <w:r w:rsidRPr="007D5B64">
        <w:rPr>
          <w:sz w:val="28"/>
          <w:szCs w:val="28"/>
        </w:rPr>
        <w:t>Стальные канализационные трубопроводы</w:t>
      </w:r>
      <w:r>
        <w:rPr>
          <w:sz w:val="28"/>
          <w:szCs w:val="28"/>
        </w:rPr>
        <w:t xml:space="preserve"> отсутствуют, имеются чугунные трубы, в силу их изношенности необходима замена канализационной сети.</w:t>
      </w:r>
    </w:p>
    <w:p w:rsidR="00D506A5" w:rsidRDefault="00D506A5" w:rsidP="00D506A5">
      <w:pPr>
        <w:spacing w:line="360" w:lineRule="auto"/>
        <w:jc w:val="center"/>
        <w:rPr>
          <w:b/>
          <w:sz w:val="28"/>
          <w:szCs w:val="28"/>
        </w:rPr>
      </w:pPr>
    </w:p>
    <w:p w:rsidR="00D506A5" w:rsidRPr="007D1865" w:rsidRDefault="00D506A5" w:rsidP="00D506A5">
      <w:pPr>
        <w:spacing w:line="360" w:lineRule="auto"/>
        <w:jc w:val="center"/>
        <w:rPr>
          <w:b/>
          <w:sz w:val="28"/>
          <w:szCs w:val="28"/>
        </w:rPr>
      </w:pPr>
      <w:r w:rsidRPr="007D1865">
        <w:rPr>
          <w:b/>
          <w:sz w:val="28"/>
          <w:szCs w:val="28"/>
        </w:rPr>
        <w:t>Раздел VI.</w:t>
      </w:r>
    </w:p>
    <w:p w:rsidR="00D506A5" w:rsidRPr="007D1865" w:rsidRDefault="00D506A5" w:rsidP="00D506A5">
      <w:pPr>
        <w:spacing w:line="360" w:lineRule="auto"/>
        <w:jc w:val="center"/>
        <w:rPr>
          <w:b/>
          <w:sz w:val="28"/>
          <w:szCs w:val="28"/>
        </w:rPr>
      </w:pPr>
      <w:r w:rsidRPr="007D1865">
        <w:rPr>
          <w:b/>
          <w:sz w:val="28"/>
          <w:szCs w:val="28"/>
        </w:rPr>
        <w:t>Экологические аспекты мероприятий по строительству и реконструкции объектов централизованной системы водоотведения.</w:t>
      </w:r>
    </w:p>
    <w:p w:rsidR="00D506A5" w:rsidRPr="00BC31BC" w:rsidRDefault="00D506A5" w:rsidP="00D506A5">
      <w:pPr>
        <w:spacing w:line="360" w:lineRule="auto"/>
        <w:jc w:val="both"/>
        <w:rPr>
          <w:spacing w:val="-10"/>
          <w:sz w:val="28"/>
          <w:szCs w:val="28"/>
        </w:rPr>
      </w:pPr>
      <w:r w:rsidRPr="00BC31BC">
        <w:rPr>
          <w:sz w:val="28"/>
          <w:szCs w:val="28"/>
        </w:rPr>
        <w:t>Все новые очистные сооружения должны предусматривать полную биологическую очистку на новых технологиях с доочисткой, что позволит значительно сократить СЗЗ.</w:t>
      </w:r>
    </w:p>
    <w:p w:rsidR="00D506A5" w:rsidRPr="00BC31BC" w:rsidRDefault="00D506A5" w:rsidP="00D506A5">
      <w:pPr>
        <w:spacing w:line="360" w:lineRule="auto"/>
        <w:jc w:val="both"/>
        <w:rPr>
          <w:sz w:val="28"/>
          <w:szCs w:val="28"/>
        </w:rPr>
      </w:pPr>
      <w:r w:rsidRPr="00BC31BC">
        <w:rPr>
          <w:sz w:val="28"/>
          <w:szCs w:val="28"/>
        </w:rPr>
        <w:tab/>
        <w:t>Загрязненные производственные сточные воды перед сбросом в хозяйственно-бытовую канализацию необходимо очищать  на собственных локальных очистных сооружениях. Эффективным решением для производственных зон является схема очистки производственно-дождевых сточных вод на очистных сооружениях в едином моноблоке.</w:t>
      </w:r>
    </w:p>
    <w:p w:rsidR="00D506A5" w:rsidRPr="00BC31BC" w:rsidRDefault="00D506A5" w:rsidP="00D506A5">
      <w:pPr>
        <w:spacing w:line="360" w:lineRule="auto"/>
        <w:jc w:val="both"/>
        <w:rPr>
          <w:sz w:val="28"/>
          <w:szCs w:val="28"/>
        </w:rPr>
      </w:pPr>
      <w:r w:rsidRPr="00BC31BC">
        <w:rPr>
          <w:sz w:val="28"/>
          <w:szCs w:val="28"/>
        </w:rPr>
        <w:t>Так же организация централизованной ливневой канализации позволит улучшить экологическую ситуацию.</w:t>
      </w:r>
    </w:p>
    <w:p w:rsidR="00D506A5" w:rsidRPr="007D1865" w:rsidRDefault="00D506A5" w:rsidP="00D506A5">
      <w:pPr>
        <w:spacing w:line="360" w:lineRule="auto"/>
        <w:rPr>
          <w:b/>
          <w:sz w:val="28"/>
          <w:szCs w:val="28"/>
        </w:rPr>
      </w:pPr>
    </w:p>
    <w:p w:rsidR="00D506A5" w:rsidRPr="007D1865" w:rsidRDefault="00D506A5" w:rsidP="00D506A5">
      <w:pPr>
        <w:spacing w:line="360" w:lineRule="auto"/>
        <w:jc w:val="center"/>
        <w:rPr>
          <w:b/>
          <w:sz w:val="28"/>
          <w:szCs w:val="28"/>
        </w:rPr>
      </w:pPr>
    </w:p>
    <w:p w:rsidR="00D506A5" w:rsidRPr="007D1865" w:rsidRDefault="00D506A5" w:rsidP="00D506A5">
      <w:pPr>
        <w:spacing w:line="360" w:lineRule="auto"/>
        <w:jc w:val="center"/>
        <w:rPr>
          <w:b/>
          <w:color w:val="000000"/>
          <w:sz w:val="28"/>
          <w:szCs w:val="28"/>
        </w:rPr>
      </w:pPr>
      <w:r w:rsidRPr="007D1865">
        <w:rPr>
          <w:b/>
          <w:color w:val="000000"/>
          <w:sz w:val="28"/>
          <w:szCs w:val="28"/>
        </w:rPr>
        <w:t>Раздел VII.</w:t>
      </w:r>
    </w:p>
    <w:p w:rsidR="00D506A5" w:rsidRPr="007D1865" w:rsidRDefault="00D506A5" w:rsidP="00D506A5">
      <w:pPr>
        <w:spacing w:line="360" w:lineRule="auto"/>
        <w:jc w:val="center"/>
        <w:rPr>
          <w:b/>
          <w:sz w:val="28"/>
          <w:szCs w:val="28"/>
        </w:rPr>
      </w:pPr>
      <w:r w:rsidRPr="007D1865">
        <w:rPr>
          <w:b/>
          <w:sz w:val="28"/>
          <w:szCs w:val="28"/>
        </w:rPr>
        <w:t>Оценка капитальных вложений в новое строительство, реконструкцию и модернизацию объектов централизованного водоотведения</w:t>
      </w:r>
    </w:p>
    <w:p w:rsidR="00D506A5" w:rsidRPr="007D1865" w:rsidRDefault="00D506A5" w:rsidP="00D506A5">
      <w:pPr>
        <w:spacing w:line="360" w:lineRule="auto"/>
        <w:rPr>
          <w:sz w:val="28"/>
          <w:szCs w:val="28"/>
        </w:rPr>
      </w:pPr>
      <w:r>
        <w:rPr>
          <w:sz w:val="28"/>
          <w:szCs w:val="28"/>
        </w:rPr>
        <w:t>Данных нет</w:t>
      </w:r>
    </w:p>
    <w:p w:rsidR="00D506A5" w:rsidRPr="007D1865" w:rsidRDefault="00D506A5" w:rsidP="00D506A5">
      <w:pPr>
        <w:spacing w:line="360" w:lineRule="auto"/>
        <w:jc w:val="center"/>
        <w:rPr>
          <w:b/>
          <w:sz w:val="28"/>
          <w:szCs w:val="28"/>
        </w:rPr>
      </w:pPr>
    </w:p>
    <w:p w:rsidR="00D506A5" w:rsidRPr="007D1865" w:rsidRDefault="00D506A5" w:rsidP="00D506A5">
      <w:pPr>
        <w:spacing w:line="360" w:lineRule="auto"/>
        <w:jc w:val="center"/>
        <w:rPr>
          <w:b/>
          <w:sz w:val="28"/>
          <w:szCs w:val="28"/>
        </w:rPr>
      </w:pPr>
      <w:r w:rsidRPr="007D1865">
        <w:rPr>
          <w:b/>
          <w:sz w:val="28"/>
          <w:szCs w:val="28"/>
        </w:rPr>
        <w:t>Раздел VIII.</w:t>
      </w:r>
    </w:p>
    <w:p w:rsidR="00D506A5" w:rsidRPr="007D1865" w:rsidRDefault="00D506A5" w:rsidP="00D506A5">
      <w:pPr>
        <w:spacing w:line="360" w:lineRule="auto"/>
        <w:jc w:val="center"/>
        <w:rPr>
          <w:b/>
          <w:sz w:val="28"/>
          <w:szCs w:val="28"/>
        </w:rPr>
      </w:pPr>
      <w:r w:rsidRPr="007D1865">
        <w:rPr>
          <w:b/>
          <w:sz w:val="28"/>
          <w:szCs w:val="28"/>
        </w:rPr>
        <w:t>Решение по бесхозяйным сетям.</w:t>
      </w:r>
    </w:p>
    <w:p w:rsidR="00D506A5" w:rsidRDefault="00D506A5" w:rsidP="00D506A5">
      <w:pPr>
        <w:spacing w:line="360" w:lineRule="auto"/>
        <w:rPr>
          <w:sz w:val="28"/>
          <w:szCs w:val="28"/>
        </w:rPr>
      </w:pPr>
      <w:r w:rsidRPr="007D1865">
        <w:rPr>
          <w:sz w:val="28"/>
          <w:szCs w:val="28"/>
        </w:rPr>
        <w:t>Бесхозяйных объектов системы водоотведения по данным Администрации МО г. Советск не выявлено.</w:t>
      </w:r>
    </w:p>
    <w:p w:rsidR="00D506A5" w:rsidRDefault="00D506A5" w:rsidP="00D506A5">
      <w:pPr>
        <w:spacing w:line="360" w:lineRule="auto"/>
        <w:rPr>
          <w:sz w:val="28"/>
          <w:szCs w:val="28"/>
        </w:rPr>
      </w:pPr>
    </w:p>
    <w:p w:rsidR="00D506A5" w:rsidRPr="007D1865" w:rsidRDefault="00D506A5" w:rsidP="00D506A5">
      <w:pPr>
        <w:spacing w:line="360" w:lineRule="auto"/>
        <w:rPr>
          <w:sz w:val="28"/>
          <w:szCs w:val="28"/>
        </w:rPr>
      </w:pPr>
    </w:p>
    <w:p w:rsidR="00D506A5" w:rsidRPr="007D1865" w:rsidRDefault="00D506A5" w:rsidP="00D506A5">
      <w:pPr>
        <w:autoSpaceDE w:val="0"/>
        <w:autoSpaceDN w:val="0"/>
        <w:adjustRightInd w:val="0"/>
        <w:spacing w:line="360" w:lineRule="auto"/>
        <w:jc w:val="center"/>
        <w:rPr>
          <w:b/>
          <w:sz w:val="28"/>
          <w:szCs w:val="28"/>
        </w:rPr>
      </w:pPr>
      <w:r w:rsidRPr="007D1865">
        <w:rPr>
          <w:b/>
          <w:sz w:val="28"/>
          <w:szCs w:val="28"/>
        </w:rPr>
        <w:t xml:space="preserve">Глава </w:t>
      </w:r>
      <w:r w:rsidRPr="007D1865">
        <w:rPr>
          <w:b/>
          <w:sz w:val="28"/>
          <w:szCs w:val="28"/>
          <w:lang w:val="en-US"/>
        </w:rPr>
        <w:t>II</w:t>
      </w:r>
    </w:p>
    <w:p w:rsidR="00D506A5" w:rsidRPr="007D1865" w:rsidRDefault="00D506A5" w:rsidP="00D506A5">
      <w:pPr>
        <w:autoSpaceDE w:val="0"/>
        <w:autoSpaceDN w:val="0"/>
        <w:adjustRightInd w:val="0"/>
        <w:spacing w:line="360" w:lineRule="auto"/>
        <w:jc w:val="center"/>
        <w:rPr>
          <w:b/>
          <w:sz w:val="28"/>
          <w:szCs w:val="28"/>
        </w:rPr>
      </w:pPr>
      <w:r w:rsidRPr="007D1865">
        <w:rPr>
          <w:b/>
          <w:color w:val="000000"/>
          <w:sz w:val="28"/>
          <w:szCs w:val="28"/>
        </w:rPr>
        <w:t>Обосновывающие материалы к Схеме водоотведения</w:t>
      </w:r>
    </w:p>
    <w:p w:rsidR="00D506A5" w:rsidRPr="007D1865" w:rsidRDefault="00D506A5" w:rsidP="00D506A5">
      <w:pPr>
        <w:autoSpaceDE w:val="0"/>
        <w:autoSpaceDN w:val="0"/>
        <w:adjustRightInd w:val="0"/>
        <w:spacing w:line="360" w:lineRule="auto"/>
        <w:jc w:val="center"/>
        <w:rPr>
          <w:b/>
          <w:color w:val="FF0000"/>
          <w:sz w:val="28"/>
          <w:szCs w:val="28"/>
        </w:rPr>
      </w:pPr>
      <w:r w:rsidRPr="007D1865">
        <w:rPr>
          <w:b/>
          <w:sz w:val="28"/>
          <w:szCs w:val="28"/>
        </w:rPr>
        <w:t>Раздел</w:t>
      </w:r>
      <w:r w:rsidRPr="007D1865">
        <w:rPr>
          <w:b/>
          <w:sz w:val="28"/>
          <w:szCs w:val="28"/>
          <w:lang w:val="en-US"/>
        </w:rPr>
        <w:t>I</w:t>
      </w:r>
    </w:p>
    <w:p w:rsidR="00D506A5" w:rsidRPr="007D1865" w:rsidRDefault="00D506A5" w:rsidP="00D506A5">
      <w:pPr>
        <w:spacing w:line="360" w:lineRule="auto"/>
        <w:jc w:val="center"/>
        <w:rPr>
          <w:sz w:val="28"/>
          <w:szCs w:val="28"/>
        </w:rPr>
      </w:pPr>
      <w:r w:rsidRPr="007D1865">
        <w:rPr>
          <w:b/>
          <w:sz w:val="28"/>
          <w:szCs w:val="28"/>
        </w:rPr>
        <w:t>2.1.1. Исходные данные для разработки Схемы водоотведения.</w:t>
      </w:r>
    </w:p>
    <w:p w:rsidR="00D506A5" w:rsidRPr="00DA6A86" w:rsidRDefault="00D506A5" w:rsidP="00D506A5">
      <w:pPr>
        <w:spacing w:line="360" w:lineRule="auto"/>
        <w:ind w:firstLine="567"/>
        <w:jc w:val="both"/>
        <w:rPr>
          <w:sz w:val="28"/>
          <w:szCs w:val="28"/>
        </w:rPr>
      </w:pPr>
      <w:r w:rsidRPr="00DA6A86">
        <w:rPr>
          <w:sz w:val="28"/>
          <w:szCs w:val="28"/>
        </w:rPr>
        <w:t xml:space="preserve">В ходе разработки схем водоотведения проведено техническое обследвание объектов водоотведения в МО </w:t>
      </w:r>
      <w:r>
        <w:rPr>
          <w:sz w:val="28"/>
          <w:szCs w:val="28"/>
        </w:rPr>
        <w:t>г. Советск</w:t>
      </w:r>
      <w:r w:rsidRPr="00DA6A86">
        <w:rPr>
          <w:sz w:val="28"/>
          <w:szCs w:val="28"/>
        </w:rPr>
        <w:t xml:space="preserve">. В ходе обследования выполнен выезд на место расположения объектов </w:t>
      </w:r>
      <w:r>
        <w:rPr>
          <w:sz w:val="28"/>
          <w:szCs w:val="28"/>
        </w:rPr>
        <w:t>водоотедения, фотофиксация объектов</w:t>
      </w:r>
      <w:r w:rsidRPr="00DA6A86">
        <w:rPr>
          <w:sz w:val="28"/>
          <w:szCs w:val="28"/>
        </w:rPr>
        <w:t>, оценка существующего состояния</w:t>
      </w:r>
      <w:r>
        <w:rPr>
          <w:sz w:val="28"/>
          <w:szCs w:val="28"/>
        </w:rPr>
        <w:t>,</w:t>
      </w:r>
      <w:r w:rsidRPr="00DA6A86">
        <w:rPr>
          <w:sz w:val="28"/>
          <w:szCs w:val="28"/>
        </w:rPr>
        <w:t xml:space="preserve"> разработка планов реконструкции и нового строительства оценка необходимых объёмов инвестиций оценка перспективного объёма водоотведения. Определение ключевых работы показателей существующей систем водоотведения и перспективы</w:t>
      </w:r>
      <w:r>
        <w:rPr>
          <w:sz w:val="28"/>
          <w:szCs w:val="28"/>
        </w:rPr>
        <w:t>.</w:t>
      </w:r>
    </w:p>
    <w:p w:rsidR="00D506A5" w:rsidRPr="00DA6A86" w:rsidRDefault="00D506A5" w:rsidP="00D506A5">
      <w:pPr>
        <w:spacing w:line="360" w:lineRule="auto"/>
        <w:ind w:firstLine="567"/>
        <w:jc w:val="both"/>
        <w:rPr>
          <w:sz w:val="28"/>
          <w:szCs w:val="28"/>
        </w:rPr>
      </w:pPr>
      <w:r w:rsidRPr="00DA6A86">
        <w:rPr>
          <w:sz w:val="28"/>
          <w:szCs w:val="28"/>
        </w:rPr>
        <w:t xml:space="preserve">На основании данных, выданных  Администрацией Муниципального образования, составлена данная схема водоотведения МО </w:t>
      </w:r>
      <w:r>
        <w:rPr>
          <w:sz w:val="28"/>
          <w:szCs w:val="28"/>
        </w:rPr>
        <w:t>города Советск.</w:t>
      </w:r>
    </w:p>
    <w:p w:rsidR="00D506A5" w:rsidRDefault="00D506A5" w:rsidP="00D506A5">
      <w:pPr>
        <w:spacing w:line="360" w:lineRule="auto"/>
        <w:ind w:firstLine="567"/>
        <w:jc w:val="both"/>
        <w:rPr>
          <w:sz w:val="28"/>
          <w:szCs w:val="28"/>
        </w:rPr>
      </w:pPr>
    </w:p>
    <w:p w:rsidR="00D506A5" w:rsidRDefault="00D506A5" w:rsidP="00D506A5">
      <w:pPr>
        <w:spacing w:line="360" w:lineRule="auto"/>
        <w:ind w:firstLine="567"/>
        <w:jc w:val="both"/>
        <w:rPr>
          <w:sz w:val="28"/>
          <w:szCs w:val="28"/>
        </w:rPr>
      </w:pPr>
    </w:p>
    <w:p w:rsidR="00D506A5" w:rsidRPr="0098028F" w:rsidRDefault="00D506A5" w:rsidP="00D506A5">
      <w:pPr>
        <w:spacing w:line="360" w:lineRule="auto"/>
        <w:ind w:firstLine="567"/>
        <w:jc w:val="center"/>
        <w:rPr>
          <w:sz w:val="28"/>
          <w:szCs w:val="28"/>
        </w:rPr>
      </w:pPr>
      <w:r w:rsidRPr="00685A03">
        <w:rPr>
          <w:b/>
          <w:color w:val="000000"/>
          <w:sz w:val="28"/>
          <w:szCs w:val="28"/>
        </w:rPr>
        <w:t xml:space="preserve">Раздел </w:t>
      </w:r>
      <w:r>
        <w:rPr>
          <w:b/>
          <w:color w:val="000000"/>
          <w:sz w:val="28"/>
          <w:szCs w:val="28"/>
          <w:lang w:val="en-US"/>
        </w:rPr>
        <w:t>I</w:t>
      </w:r>
      <w:r w:rsidRPr="00046E74">
        <w:rPr>
          <w:b/>
          <w:sz w:val="28"/>
          <w:szCs w:val="28"/>
          <w:lang w:val="en-US"/>
        </w:rPr>
        <w:t>I</w:t>
      </w:r>
      <w:r w:rsidRPr="00685A03">
        <w:rPr>
          <w:b/>
          <w:color w:val="000000"/>
          <w:sz w:val="28"/>
          <w:szCs w:val="28"/>
        </w:rPr>
        <w:t>.</w:t>
      </w:r>
    </w:p>
    <w:p w:rsidR="00D506A5" w:rsidRPr="0084123D" w:rsidRDefault="00D506A5" w:rsidP="00D506A5">
      <w:pPr>
        <w:spacing w:line="360" w:lineRule="auto"/>
        <w:jc w:val="center"/>
        <w:rPr>
          <w:b/>
          <w:color w:val="000000"/>
          <w:sz w:val="28"/>
          <w:szCs w:val="28"/>
        </w:rPr>
      </w:pPr>
      <w:r w:rsidRPr="0084123D">
        <w:rPr>
          <w:b/>
          <w:color w:val="000000"/>
          <w:sz w:val="28"/>
          <w:szCs w:val="28"/>
        </w:rPr>
        <w:lastRenderedPageBreak/>
        <w:t>Обосновывающие материалы к Схеме водоснабжения:</w:t>
      </w:r>
    </w:p>
    <w:p w:rsidR="00D506A5" w:rsidRPr="00046E74" w:rsidRDefault="00D506A5" w:rsidP="00D506A5">
      <w:pPr>
        <w:spacing w:line="36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>2.2</w:t>
      </w:r>
      <w:r w:rsidRPr="00046E74">
        <w:rPr>
          <w:b/>
          <w:sz w:val="28"/>
          <w:szCs w:val="28"/>
        </w:rPr>
        <w:t>.</w:t>
      </w:r>
      <w:r>
        <w:rPr>
          <w:b/>
          <w:sz w:val="28"/>
          <w:szCs w:val="28"/>
        </w:rPr>
        <w:t>1</w:t>
      </w:r>
      <w:r w:rsidRPr="00046E74">
        <w:rPr>
          <w:b/>
          <w:sz w:val="28"/>
          <w:szCs w:val="28"/>
        </w:rPr>
        <w:t>.</w:t>
      </w:r>
      <w:r w:rsidRPr="00046E74">
        <w:rPr>
          <w:b/>
          <w:sz w:val="28"/>
          <w:szCs w:val="28"/>
        </w:rPr>
        <w:tab/>
        <w:t xml:space="preserve"> Предложения по определению </w:t>
      </w:r>
      <w:r w:rsidRPr="00771291">
        <w:rPr>
          <w:b/>
          <w:sz w:val="28"/>
          <w:szCs w:val="28"/>
        </w:rPr>
        <w:t xml:space="preserve">ГРО </w:t>
      </w:r>
      <w:r w:rsidRPr="00046E74">
        <w:rPr>
          <w:b/>
          <w:sz w:val="28"/>
          <w:szCs w:val="28"/>
        </w:rPr>
        <w:t>с установлением границ ее деятельности и зон действия источников и водопроводных сетей на территории поселений, городских округов Тульской области</w:t>
      </w:r>
      <w:r>
        <w:rPr>
          <w:b/>
          <w:sz w:val="28"/>
          <w:szCs w:val="28"/>
        </w:rPr>
        <w:t>.</w:t>
      </w:r>
    </w:p>
    <w:p w:rsidR="00D506A5" w:rsidRDefault="00D506A5" w:rsidP="00D506A5">
      <w:pPr>
        <w:spacing w:line="360" w:lineRule="auto"/>
        <w:jc w:val="both"/>
        <w:rPr>
          <w:sz w:val="28"/>
          <w:szCs w:val="28"/>
        </w:rPr>
      </w:pPr>
      <w:r w:rsidRPr="00046E74">
        <w:rPr>
          <w:sz w:val="28"/>
          <w:szCs w:val="28"/>
        </w:rPr>
        <w:t>На основании анализа зон деятельности организации водоснабжения</w:t>
      </w:r>
      <w:r>
        <w:rPr>
          <w:sz w:val="28"/>
          <w:szCs w:val="28"/>
        </w:rPr>
        <w:t xml:space="preserve"> </w:t>
      </w:r>
      <w:r w:rsidR="00E012FE">
        <w:rPr>
          <w:sz w:val="28"/>
          <w:szCs w:val="28"/>
        </w:rPr>
        <w:t>МУП Партнер</w:t>
      </w:r>
      <w:r w:rsidRPr="00046E74">
        <w:rPr>
          <w:sz w:val="28"/>
          <w:szCs w:val="28"/>
        </w:rPr>
        <w:t xml:space="preserve"> формируем предложение определить её потенциальной гарантирующей организацией в сфере водоотведения с установлением границ ее деятельности и зон действия источников и канализационных сетей на территории города </w:t>
      </w:r>
      <w:r>
        <w:rPr>
          <w:sz w:val="28"/>
          <w:szCs w:val="28"/>
        </w:rPr>
        <w:t>Советск</w:t>
      </w:r>
      <w:r w:rsidRPr="00046E74">
        <w:rPr>
          <w:sz w:val="28"/>
          <w:szCs w:val="28"/>
        </w:rPr>
        <w:t>.</w:t>
      </w:r>
    </w:p>
    <w:p w:rsidR="00D506A5" w:rsidRDefault="00D506A5" w:rsidP="00D506A5">
      <w:pPr>
        <w:spacing w:line="360" w:lineRule="auto"/>
        <w:jc w:val="both"/>
        <w:rPr>
          <w:sz w:val="28"/>
          <w:szCs w:val="28"/>
        </w:rPr>
      </w:pPr>
    </w:p>
    <w:p w:rsidR="00D506A5" w:rsidRDefault="00D506A5" w:rsidP="00D506A5">
      <w:pPr>
        <w:spacing w:line="360" w:lineRule="auto"/>
        <w:jc w:val="both"/>
        <w:rPr>
          <w:sz w:val="28"/>
          <w:szCs w:val="28"/>
        </w:rPr>
      </w:pPr>
    </w:p>
    <w:p w:rsidR="00D506A5" w:rsidRPr="00046E74" w:rsidRDefault="00D506A5" w:rsidP="00D506A5">
      <w:pPr>
        <w:spacing w:line="360" w:lineRule="auto"/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t>2.2</w:t>
      </w:r>
      <w:r w:rsidRPr="00046E74">
        <w:rPr>
          <w:b/>
          <w:sz w:val="28"/>
          <w:szCs w:val="28"/>
        </w:rPr>
        <w:t>.2.</w:t>
      </w:r>
      <w:r w:rsidRPr="00046E74">
        <w:rPr>
          <w:b/>
          <w:sz w:val="28"/>
          <w:szCs w:val="28"/>
        </w:rPr>
        <w:tab/>
        <w:t xml:space="preserve"> Базовый уровень ключевых показателей развития водоснабжения поселений, городских округов Тульской области </w:t>
      </w:r>
    </w:p>
    <w:p w:rsidR="00D506A5" w:rsidRPr="00046E74" w:rsidRDefault="00D506A5" w:rsidP="00D506A5">
      <w:pPr>
        <w:spacing w:line="360" w:lineRule="auto"/>
        <w:ind w:firstLine="709"/>
        <w:rPr>
          <w:sz w:val="28"/>
          <w:szCs w:val="28"/>
        </w:rPr>
      </w:pPr>
      <w:r w:rsidRPr="00046E74">
        <w:rPr>
          <w:sz w:val="28"/>
          <w:szCs w:val="28"/>
        </w:rPr>
        <w:t>Базовый уровень ключевых показателей развития водоотведения</w:t>
      </w:r>
    </w:p>
    <w:tbl>
      <w:tblPr>
        <w:tblW w:w="0" w:type="auto"/>
        <w:tblInd w:w="9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703"/>
        <w:gridCol w:w="2488"/>
        <w:gridCol w:w="1782"/>
        <w:gridCol w:w="1410"/>
        <w:gridCol w:w="1446"/>
        <w:gridCol w:w="1644"/>
      </w:tblGrid>
      <w:tr w:rsidR="00D506A5" w:rsidRPr="00C75702" w:rsidTr="00D506A5">
        <w:trPr>
          <w:trHeight w:val="578"/>
        </w:trPr>
        <w:tc>
          <w:tcPr>
            <w:tcW w:w="703" w:type="dxa"/>
          </w:tcPr>
          <w:p w:rsidR="00D506A5" w:rsidRPr="00046E74" w:rsidRDefault="00D506A5" w:rsidP="00D506A5">
            <w:pPr>
              <w:spacing w:line="360" w:lineRule="auto"/>
              <w:jc w:val="center"/>
              <w:rPr>
                <w:sz w:val="28"/>
                <w:szCs w:val="28"/>
              </w:rPr>
            </w:pPr>
            <w:r w:rsidRPr="00046E74">
              <w:rPr>
                <w:sz w:val="28"/>
                <w:szCs w:val="28"/>
              </w:rPr>
              <w:t>№п.</w:t>
            </w:r>
          </w:p>
        </w:tc>
        <w:tc>
          <w:tcPr>
            <w:tcW w:w="2488" w:type="dxa"/>
          </w:tcPr>
          <w:p w:rsidR="00D506A5" w:rsidRPr="00046E74" w:rsidRDefault="00D506A5" w:rsidP="00D506A5">
            <w:pPr>
              <w:spacing w:line="360" w:lineRule="auto"/>
              <w:jc w:val="center"/>
              <w:rPr>
                <w:sz w:val="28"/>
                <w:szCs w:val="28"/>
              </w:rPr>
            </w:pPr>
            <w:r w:rsidRPr="00046E74">
              <w:rPr>
                <w:sz w:val="28"/>
                <w:szCs w:val="28"/>
              </w:rPr>
              <w:t>Наименование ключевых показателей</w:t>
            </w:r>
          </w:p>
        </w:tc>
        <w:tc>
          <w:tcPr>
            <w:tcW w:w="1782" w:type="dxa"/>
          </w:tcPr>
          <w:p w:rsidR="00D506A5" w:rsidRPr="00046E74" w:rsidRDefault="00D506A5" w:rsidP="00D506A5">
            <w:pPr>
              <w:spacing w:line="360" w:lineRule="auto"/>
              <w:jc w:val="center"/>
              <w:rPr>
                <w:sz w:val="28"/>
                <w:szCs w:val="28"/>
              </w:rPr>
            </w:pPr>
            <w:r w:rsidRPr="00046E74">
              <w:rPr>
                <w:sz w:val="28"/>
                <w:szCs w:val="28"/>
              </w:rPr>
              <w:t>2013г.(факт.)</w:t>
            </w:r>
          </w:p>
        </w:tc>
        <w:tc>
          <w:tcPr>
            <w:tcW w:w="1410" w:type="dxa"/>
          </w:tcPr>
          <w:p w:rsidR="00D506A5" w:rsidRPr="00046E74" w:rsidRDefault="00D506A5" w:rsidP="00D506A5">
            <w:pPr>
              <w:spacing w:line="360" w:lineRule="auto"/>
              <w:jc w:val="center"/>
              <w:rPr>
                <w:sz w:val="28"/>
                <w:szCs w:val="28"/>
              </w:rPr>
            </w:pPr>
            <w:r w:rsidRPr="00046E74">
              <w:rPr>
                <w:sz w:val="28"/>
                <w:szCs w:val="28"/>
              </w:rPr>
              <w:t>2014г.</w:t>
            </w:r>
          </w:p>
        </w:tc>
        <w:tc>
          <w:tcPr>
            <w:tcW w:w="1446" w:type="dxa"/>
          </w:tcPr>
          <w:p w:rsidR="00D506A5" w:rsidRPr="00046E74" w:rsidRDefault="00D506A5" w:rsidP="00D506A5">
            <w:pPr>
              <w:spacing w:line="360" w:lineRule="auto"/>
              <w:jc w:val="center"/>
              <w:rPr>
                <w:sz w:val="28"/>
                <w:szCs w:val="28"/>
              </w:rPr>
            </w:pPr>
            <w:r w:rsidRPr="00046E74">
              <w:rPr>
                <w:sz w:val="28"/>
                <w:szCs w:val="28"/>
              </w:rPr>
              <w:t>2015г.</w:t>
            </w:r>
          </w:p>
        </w:tc>
        <w:tc>
          <w:tcPr>
            <w:tcW w:w="1644" w:type="dxa"/>
          </w:tcPr>
          <w:p w:rsidR="00D506A5" w:rsidRPr="00046E74" w:rsidRDefault="00D506A5" w:rsidP="00D506A5">
            <w:pPr>
              <w:spacing w:line="360" w:lineRule="auto"/>
              <w:jc w:val="center"/>
              <w:rPr>
                <w:sz w:val="28"/>
                <w:szCs w:val="28"/>
              </w:rPr>
            </w:pPr>
            <w:r w:rsidRPr="00046E74">
              <w:rPr>
                <w:sz w:val="28"/>
                <w:szCs w:val="28"/>
              </w:rPr>
              <w:t>2023г.</w:t>
            </w:r>
          </w:p>
        </w:tc>
      </w:tr>
      <w:tr w:rsidR="00D506A5" w:rsidRPr="00C75702" w:rsidTr="00D506A5">
        <w:trPr>
          <w:trHeight w:val="443"/>
        </w:trPr>
        <w:tc>
          <w:tcPr>
            <w:tcW w:w="703" w:type="dxa"/>
          </w:tcPr>
          <w:p w:rsidR="00D506A5" w:rsidRPr="00046E74" w:rsidRDefault="00D506A5" w:rsidP="00D506A5">
            <w:pPr>
              <w:spacing w:line="360" w:lineRule="auto"/>
              <w:jc w:val="center"/>
              <w:rPr>
                <w:sz w:val="28"/>
                <w:szCs w:val="28"/>
              </w:rPr>
            </w:pPr>
            <w:r w:rsidRPr="00046E74">
              <w:rPr>
                <w:sz w:val="28"/>
                <w:szCs w:val="28"/>
              </w:rPr>
              <w:t>1.</w:t>
            </w:r>
          </w:p>
        </w:tc>
        <w:tc>
          <w:tcPr>
            <w:tcW w:w="2488" w:type="dxa"/>
          </w:tcPr>
          <w:p w:rsidR="00D506A5" w:rsidRPr="00046E74" w:rsidRDefault="00D506A5" w:rsidP="00D506A5">
            <w:pPr>
              <w:spacing w:line="360" w:lineRule="auto"/>
              <w:jc w:val="center"/>
              <w:rPr>
                <w:sz w:val="28"/>
                <w:szCs w:val="28"/>
              </w:rPr>
            </w:pPr>
            <w:r w:rsidRPr="00046E74">
              <w:rPr>
                <w:sz w:val="28"/>
                <w:szCs w:val="28"/>
              </w:rPr>
              <w:t>% соответствия проб воды по нормативам</w:t>
            </w:r>
          </w:p>
        </w:tc>
        <w:tc>
          <w:tcPr>
            <w:tcW w:w="1782" w:type="dxa"/>
          </w:tcPr>
          <w:p w:rsidR="00D506A5" w:rsidRPr="00046E74" w:rsidRDefault="00D506A5" w:rsidP="00D506A5">
            <w:pPr>
              <w:spacing w:line="36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70</w:t>
            </w:r>
          </w:p>
        </w:tc>
        <w:tc>
          <w:tcPr>
            <w:tcW w:w="1410" w:type="dxa"/>
          </w:tcPr>
          <w:p w:rsidR="00D506A5" w:rsidRPr="00046E74" w:rsidRDefault="00D506A5" w:rsidP="00D506A5">
            <w:pPr>
              <w:spacing w:line="36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85</w:t>
            </w:r>
          </w:p>
        </w:tc>
        <w:tc>
          <w:tcPr>
            <w:tcW w:w="1446" w:type="dxa"/>
          </w:tcPr>
          <w:p w:rsidR="00D506A5" w:rsidRPr="00046E74" w:rsidRDefault="00D506A5" w:rsidP="00D506A5">
            <w:pPr>
              <w:spacing w:line="36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95</w:t>
            </w:r>
          </w:p>
        </w:tc>
        <w:tc>
          <w:tcPr>
            <w:tcW w:w="1644" w:type="dxa"/>
          </w:tcPr>
          <w:p w:rsidR="00D506A5" w:rsidRPr="00046E74" w:rsidRDefault="00D506A5" w:rsidP="00D506A5">
            <w:pPr>
              <w:spacing w:line="360" w:lineRule="auto"/>
              <w:jc w:val="center"/>
              <w:rPr>
                <w:sz w:val="28"/>
                <w:szCs w:val="28"/>
              </w:rPr>
            </w:pPr>
            <w:r w:rsidRPr="00046E74">
              <w:rPr>
                <w:sz w:val="28"/>
                <w:szCs w:val="28"/>
              </w:rPr>
              <w:t>100</w:t>
            </w:r>
          </w:p>
        </w:tc>
      </w:tr>
      <w:tr w:rsidR="00D506A5" w:rsidRPr="00C75702" w:rsidTr="00D506A5">
        <w:trPr>
          <w:trHeight w:val="862"/>
        </w:trPr>
        <w:tc>
          <w:tcPr>
            <w:tcW w:w="703" w:type="dxa"/>
          </w:tcPr>
          <w:p w:rsidR="00D506A5" w:rsidRPr="00046E74" w:rsidRDefault="00D506A5" w:rsidP="00D506A5">
            <w:pPr>
              <w:spacing w:line="36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  <w:r w:rsidRPr="00046E74">
              <w:rPr>
                <w:sz w:val="28"/>
                <w:szCs w:val="28"/>
              </w:rPr>
              <w:t>.</w:t>
            </w:r>
          </w:p>
        </w:tc>
        <w:tc>
          <w:tcPr>
            <w:tcW w:w="2488" w:type="dxa"/>
          </w:tcPr>
          <w:p w:rsidR="00D506A5" w:rsidRPr="00046E74" w:rsidRDefault="00D506A5" w:rsidP="00D506A5">
            <w:pPr>
              <w:spacing w:line="360" w:lineRule="auto"/>
              <w:jc w:val="center"/>
              <w:rPr>
                <w:sz w:val="28"/>
                <w:szCs w:val="28"/>
              </w:rPr>
            </w:pPr>
            <w:r w:rsidRPr="00046E74">
              <w:rPr>
                <w:sz w:val="28"/>
                <w:szCs w:val="28"/>
              </w:rPr>
              <w:t>Удельная аварийность шт.</w:t>
            </w:r>
            <w:r w:rsidRPr="00046E74">
              <w:rPr>
                <w:sz w:val="28"/>
                <w:szCs w:val="28"/>
                <w:lang w:val="en-US"/>
              </w:rPr>
              <w:t>/</w:t>
            </w:r>
            <w:r w:rsidRPr="00046E74">
              <w:rPr>
                <w:sz w:val="28"/>
                <w:szCs w:val="28"/>
              </w:rPr>
              <w:t>10км.</w:t>
            </w:r>
          </w:p>
        </w:tc>
        <w:tc>
          <w:tcPr>
            <w:tcW w:w="1782" w:type="dxa"/>
          </w:tcPr>
          <w:p w:rsidR="00D506A5" w:rsidRPr="00046E74" w:rsidRDefault="00D506A5" w:rsidP="00D506A5">
            <w:pPr>
              <w:spacing w:line="360" w:lineRule="auto"/>
              <w:jc w:val="center"/>
              <w:rPr>
                <w:sz w:val="28"/>
                <w:szCs w:val="28"/>
              </w:rPr>
            </w:pPr>
            <w:r w:rsidRPr="00046E74">
              <w:rPr>
                <w:sz w:val="28"/>
                <w:szCs w:val="28"/>
              </w:rPr>
              <w:t>6</w:t>
            </w:r>
          </w:p>
        </w:tc>
        <w:tc>
          <w:tcPr>
            <w:tcW w:w="1410" w:type="dxa"/>
          </w:tcPr>
          <w:p w:rsidR="00D506A5" w:rsidRPr="00046E74" w:rsidRDefault="00D506A5" w:rsidP="00D506A5">
            <w:pPr>
              <w:spacing w:line="360" w:lineRule="auto"/>
              <w:jc w:val="center"/>
              <w:rPr>
                <w:sz w:val="28"/>
                <w:szCs w:val="28"/>
              </w:rPr>
            </w:pPr>
            <w:r w:rsidRPr="00046E74">
              <w:rPr>
                <w:sz w:val="28"/>
                <w:szCs w:val="28"/>
              </w:rPr>
              <w:t>4</w:t>
            </w:r>
          </w:p>
        </w:tc>
        <w:tc>
          <w:tcPr>
            <w:tcW w:w="1446" w:type="dxa"/>
          </w:tcPr>
          <w:p w:rsidR="00D506A5" w:rsidRPr="00046E74" w:rsidRDefault="00D506A5" w:rsidP="00D506A5">
            <w:pPr>
              <w:spacing w:line="360" w:lineRule="auto"/>
              <w:jc w:val="center"/>
              <w:rPr>
                <w:sz w:val="28"/>
                <w:szCs w:val="28"/>
              </w:rPr>
            </w:pPr>
            <w:r w:rsidRPr="00046E74">
              <w:rPr>
                <w:sz w:val="28"/>
                <w:szCs w:val="28"/>
              </w:rPr>
              <w:t>4</w:t>
            </w:r>
          </w:p>
        </w:tc>
        <w:tc>
          <w:tcPr>
            <w:tcW w:w="1644" w:type="dxa"/>
          </w:tcPr>
          <w:p w:rsidR="00D506A5" w:rsidRPr="00046E74" w:rsidRDefault="00D506A5" w:rsidP="00D506A5">
            <w:pPr>
              <w:spacing w:line="360" w:lineRule="auto"/>
              <w:jc w:val="center"/>
              <w:rPr>
                <w:sz w:val="28"/>
                <w:szCs w:val="28"/>
              </w:rPr>
            </w:pPr>
            <w:r w:rsidRPr="00046E74">
              <w:rPr>
                <w:sz w:val="28"/>
                <w:szCs w:val="28"/>
              </w:rPr>
              <w:t>2</w:t>
            </w:r>
          </w:p>
        </w:tc>
      </w:tr>
    </w:tbl>
    <w:p w:rsidR="00D506A5" w:rsidRPr="007D1865" w:rsidRDefault="00D506A5" w:rsidP="00D506A5">
      <w:pPr>
        <w:spacing w:line="360" w:lineRule="auto"/>
        <w:rPr>
          <w:sz w:val="28"/>
          <w:szCs w:val="28"/>
        </w:rPr>
      </w:pPr>
    </w:p>
    <w:p w:rsidR="00D506A5" w:rsidRPr="007D1865" w:rsidRDefault="00D506A5" w:rsidP="00D506A5">
      <w:pPr>
        <w:spacing w:line="360" w:lineRule="auto"/>
        <w:rPr>
          <w:sz w:val="28"/>
          <w:szCs w:val="28"/>
        </w:rPr>
      </w:pPr>
    </w:p>
    <w:p w:rsidR="00D506A5" w:rsidRPr="007D1865" w:rsidRDefault="00D506A5" w:rsidP="00D506A5">
      <w:pPr>
        <w:spacing w:line="360" w:lineRule="auto"/>
        <w:rPr>
          <w:sz w:val="28"/>
          <w:szCs w:val="28"/>
        </w:rPr>
      </w:pPr>
    </w:p>
    <w:p w:rsidR="00D506A5" w:rsidRPr="000E4AFE" w:rsidRDefault="00D506A5" w:rsidP="00D506A5">
      <w:pPr>
        <w:rPr>
          <w:sz w:val="28"/>
          <w:szCs w:val="28"/>
        </w:rPr>
      </w:pPr>
    </w:p>
    <w:p w:rsidR="00D506A5" w:rsidRDefault="00D506A5" w:rsidP="00D506A5">
      <w:pPr>
        <w:spacing w:line="360" w:lineRule="auto"/>
        <w:rPr>
          <w:rFonts w:ascii="Calibri" w:hAnsi="Calibri"/>
          <w:sz w:val="36"/>
          <w:szCs w:val="36"/>
          <w:lang w:eastAsia="en-US"/>
        </w:rPr>
      </w:pPr>
    </w:p>
    <w:p w:rsidR="00D506A5" w:rsidRPr="00423EF0" w:rsidRDefault="00D506A5" w:rsidP="00D506A5">
      <w:pPr>
        <w:spacing w:line="360" w:lineRule="auto"/>
        <w:ind w:firstLine="510"/>
        <w:jc w:val="center"/>
        <w:rPr>
          <w:sz w:val="36"/>
          <w:szCs w:val="36"/>
        </w:rPr>
      </w:pPr>
    </w:p>
    <w:p w:rsidR="00D506A5" w:rsidRDefault="00D506A5" w:rsidP="00D506A5">
      <w:pPr>
        <w:spacing w:line="360" w:lineRule="auto"/>
        <w:rPr>
          <w:b/>
        </w:rPr>
      </w:pPr>
    </w:p>
    <w:p w:rsidR="00D506A5" w:rsidRDefault="00D506A5" w:rsidP="00D506A5">
      <w:pPr>
        <w:spacing w:line="360" w:lineRule="auto"/>
        <w:rPr>
          <w:b/>
        </w:rPr>
      </w:pPr>
    </w:p>
    <w:p w:rsidR="00D506A5" w:rsidRDefault="00D506A5" w:rsidP="00D506A5">
      <w:pPr>
        <w:spacing w:line="360" w:lineRule="auto"/>
        <w:rPr>
          <w:b/>
        </w:rPr>
      </w:pPr>
    </w:p>
    <w:p w:rsidR="00D506A5" w:rsidRDefault="00D506A5" w:rsidP="00D506A5">
      <w:pPr>
        <w:spacing w:line="360" w:lineRule="auto"/>
        <w:rPr>
          <w:b/>
        </w:rPr>
      </w:pPr>
    </w:p>
    <w:p w:rsidR="00D506A5" w:rsidRDefault="00D506A5" w:rsidP="00D506A5">
      <w:pPr>
        <w:spacing w:line="360" w:lineRule="auto"/>
        <w:rPr>
          <w:b/>
        </w:rPr>
      </w:pPr>
    </w:p>
    <w:p w:rsidR="00D506A5" w:rsidRDefault="00D506A5" w:rsidP="00D506A5">
      <w:pPr>
        <w:spacing w:line="360" w:lineRule="auto"/>
        <w:rPr>
          <w:b/>
        </w:rPr>
      </w:pPr>
    </w:p>
    <w:p w:rsidR="00D506A5" w:rsidRDefault="00D506A5" w:rsidP="00D506A5">
      <w:pPr>
        <w:spacing w:line="360" w:lineRule="auto"/>
        <w:rPr>
          <w:b/>
        </w:rPr>
      </w:pPr>
    </w:p>
    <w:p w:rsidR="00D506A5" w:rsidRDefault="00D506A5" w:rsidP="00D506A5">
      <w:pPr>
        <w:spacing w:line="360" w:lineRule="auto"/>
        <w:rPr>
          <w:b/>
        </w:rPr>
      </w:pPr>
    </w:p>
    <w:tbl>
      <w:tblPr>
        <w:tblW w:w="9060" w:type="dxa"/>
        <w:tblInd w:w="122" w:type="dxa"/>
        <w:tblLayout w:type="fixed"/>
        <w:tblLook w:val="00A0" w:firstRow="1" w:lastRow="0" w:firstColumn="1" w:lastColumn="0" w:noHBand="0" w:noVBand="0"/>
      </w:tblPr>
      <w:tblGrid>
        <w:gridCol w:w="3956"/>
        <w:gridCol w:w="2553"/>
        <w:gridCol w:w="2551"/>
      </w:tblGrid>
      <w:tr w:rsidR="00D506A5" w:rsidRPr="00E92B8A" w:rsidTr="003B566F">
        <w:trPr>
          <w:trHeight w:val="524"/>
        </w:trPr>
        <w:tc>
          <w:tcPr>
            <w:tcW w:w="3956" w:type="dxa"/>
          </w:tcPr>
          <w:p w:rsidR="00D506A5" w:rsidRPr="00E92B8A" w:rsidRDefault="00D506A5" w:rsidP="003B566F">
            <w:pPr>
              <w:rPr>
                <w:spacing w:val="-5"/>
                <w:sz w:val="28"/>
                <w:szCs w:val="28"/>
                <w:lang w:eastAsia="en-US"/>
              </w:rPr>
            </w:pPr>
          </w:p>
        </w:tc>
        <w:tc>
          <w:tcPr>
            <w:tcW w:w="2553" w:type="dxa"/>
          </w:tcPr>
          <w:p w:rsidR="00D506A5" w:rsidRPr="00E92B8A" w:rsidRDefault="00D506A5" w:rsidP="00D506A5">
            <w:pPr>
              <w:suppressAutoHyphens/>
              <w:adjustRightInd w:val="0"/>
              <w:spacing w:line="360" w:lineRule="auto"/>
              <w:textAlignment w:val="baseline"/>
              <w:rPr>
                <w:spacing w:val="-5"/>
                <w:sz w:val="28"/>
                <w:szCs w:val="28"/>
                <w:lang w:eastAsia="en-US"/>
              </w:rPr>
            </w:pPr>
          </w:p>
        </w:tc>
        <w:tc>
          <w:tcPr>
            <w:tcW w:w="2551" w:type="dxa"/>
          </w:tcPr>
          <w:p w:rsidR="00D506A5" w:rsidRPr="00E92B8A" w:rsidRDefault="00D506A5" w:rsidP="00D506A5">
            <w:pPr>
              <w:suppressAutoHyphens/>
              <w:adjustRightInd w:val="0"/>
              <w:spacing w:line="360" w:lineRule="auto"/>
              <w:textAlignment w:val="baseline"/>
              <w:rPr>
                <w:spacing w:val="-5"/>
                <w:sz w:val="28"/>
                <w:szCs w:val="28"/>
                <w:lang w:eastAsia="en-US"/>
              </w:rPr>
            </w:pPr>
          </w:p>
        </w:tc>
      </w:tr>
    </w:tbl>
    <w:p w:rsidR="00D506A5" w:rsidRPr="00423EF0" w:rsidRDefault="00D506A5" w:rsidP="00D506A5">
      <w:pPr>
        <w:spacing w:line="360" w:lineRule="auto"/>
        <w:rPr>
          <w:sz w:val="28"/>
          <w:szCs w:val="28"/>
        </w:rPr>
        <w:sectPr w:rsidR="00D506A5" w:rsidRPr="00423EF0" w:rsidSect="00D506A5">
          <w:footerReference w:type="default" r:id="rId27"/>
          <w:pgSz w:w="11906" w:h="16838"/>
          <w:pgMar w:top="1134" w:right="850" w:bottom="1134" w:left="1701" w:header="708" w:footer="708" w:gutter="0"/>
          <w:cols w:space="708"/>
          <w:titlePg/>
          <w:docGrid w:linePitch="360"/>
        </w:sectPr>
      </w:pPr>
    </w:p>
    <w:p w:rsidR="00D506A5" w:rsidRPr="003B566F" w:rsidRDefault="00D506A5" w:rsidP="00D506A5">
      <w:pPr>
        <w:pStyle w:val="Style1"/>
        <w:widowControl/>
        <w:spacing w:line="360" w:lineRule="auto"/>
        <w:rPr>
          <w:b/>
          <w:sz w:val="28"/>
          <w:szCs w:val="28"/>
        </w:rPr>
      </w:pPr>
    </w:p>
    <w:tbl>
      <w:tblPr>
        <w:tblW w:w="960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1101"/>
        <w:gridCol w:w="7269"/>
        <w:gridCol w:w="1236"/>
      </w:tblGrid>
      <w:tr w:rsidR="00D506A5" w:rsidRPr="00612BCC" w:rsidTr="00D506A5">
        <w:tc>
          <w:tcPr>
            <w:tcW w:w="1101" w:type="dxa"/>
          </w:tcPr>
          <w:p w:rsidR="00D506A5" w:rsidRPr="00251F69" w:rsidRDefault="00D506A5" w:rsidP="00D506A5">
            <w:pPr>
              <w:pStyle w:val="Style1"/>
              <w:widowControl/>
              <w:spacing w:line="360" w:lineRule="auto"/>
              <w:rPr>
                <w:sz w:val="28"/>
                <w:szCs w:val="28"/>
              </w:rPr>
            </w:pPr>
            <w:r w:rsidRPr="00251F69">
              <w:rPr>
                <w:sz w:val="28"/>
                <w:szCs w:val="28"/>
              </w:rPr>
              <w:t>№ п/п</w:t>
            </w:r>
          </w:p>
        </w:tc>
        <w:tc>
          <w:tcPr>
            <w:tcW w:w="7269" w:type="dxa"/>
          </w:tcPr>
          <w:p w:rsidR="00D506A5" w:rsidRPr="00251F69" w:rsidRDefault="00D506A5" w:rsidP="00D506A5">
            <w:pPr>
              <w:pStyle w:val="Style1"/>
              <w:widowControl/>
              <w:spacing w:line="360" w:lineRule="auto"/>
              <w:ind w:left="283"/>
              <w:rPr>
                <w:sz w:val="28"/>
                <w:szCs w:val="28"/>
              </w:rPr>
            </w:pPr>
            <w:r w:rsidRPr="00251F69">
              <w:rPr>
                <w:sz w:val="28"/>
                <w:szCs w:val="28"/>
              </w:rPr>
              <w:t>Наименование</w:t>
            </w:r>
          </w:p>
        </w:tc>
        <w:tc>
          <w:tcPr>
            <w:tcW w:w="1236" w:type="dxa"/>
          </w:tcPr>
          <w:p w:rsidR="00D506A5" w:rsidRPr="00251F69" w:rsidRDefault="00D506A5" w:rsidP="00D506A5">
            <w:pPr>
              <w:pStyle w:val="Style1"/>
              <w:widowControl/>
              <w:spacing w:line="360" w:lineRule="auto"/>
              <w:rPr>
                <w:sz w:val="28"/>
                <w:szCs w:val="28"/>
              </w:rPr>
            </w:pPr>
            <w:r w:rsidRPr="00251F69">
              <w:rPr>
                <w:sz w:val="28"/>
                <w:szCs w:val="28"/>
              </w:rPr>
              <w:t>№ стр</w:t>
            </w:r>
          </w:p>
        </w:tc>
      </w:tr>
      <w:tr w:rsidR="00D506A5" w:rsidRPr="00612BCC" w:rsidTr="00D506A5">
        <w:tc>
          <w:tcPr>
            <w:tcW w:w="1101" w:type="dxa"/>
          </w:tcPr>
          <w:p w:rsidR="00D506A5" w:rsidRPr="00251F69" w:rsidRDefault="00D506A5" w:rsidP="00D506A5">
            <w:pPr>
              <w:pStyle w:val="Style1"/>
              <w:widowControl/>
              <w:spacing w:line="360" w:lineRule="auto"/>
              <w:rPr>
                <w:sz w:val="28"/>
                <w:szCs w:val="28"/>
              </w:rPr>
            </w:pPr>
            <w:r w:rsidRPr="00251F69">
              <w:rPr>
                <w:sz w:val="28"/>
                <w:szCs w:val="28"/>
              </w:rPr>
              <w:t>1</w:t>
            </w:r>
          </w:p>
        </w:tc>
        <w:tc>
          <w:tcPr>
            <w:tcW w:w="7269" w:type="dxa"/>
          </w:tcPr>
          <w:p w:rsidR="00D506A5" w:rsidRPr="00251F69" w:rsidRDefault="00D506A5" w:rsidP="00D506A5">
            <w:pPr>
              <w:pStyle w:val="Style1"/>
              <w:widowControl/>
              <w:spacing w:line="360" w:lineRule="auto"/>
              <w:ind w:left="283" w:firstLine="716"/>
              <w:rPr>
                <w:b/>
                <w:sz w:val="28"/>
                <w:szCs w:val="28"/>
              </w:rPr>
            </w:pPr>
            <w:r w:rsidRPr="00251F69">
              <w:rPr>
                <w:b/>
                <w:sz w:val="28"/>
                <w:szCs w:val="28"/>
              </w:rPr>
              <w:t xml:space="preserve">Глава </w:t>
            </w:r>
            <w:r w:rsidRPr="00251F69">
              <w:rPr>
                <w:b/>
                <w:sz w:val="28"/>
                <w:szCs w:val="28"/>
                <w:lang w:val="en-US"/>
              </w:rPr>
              <w:t>I</w:t>
            </w:r>
          </w:p>
          <w:p w:rsidR="00D506A5" w:rsidRPr="00251F69" w:rsidRDefault="00D506A5" w:rsidP="00D506A5">
            <w:pPr>
              <w:pStyle w:val="Style1"/>
              <w:widowControl/>
              <w:spacing w:line="360" w:lineRule="auto"/>
              <w:ind w:left="283" w:firstLine="7"/>
              <w:rPr>
                <w:b/>
                <w:sz w:val="28"/>
                <w:szCs w:val="28"/>
              </w:rPr>
            </w:pPr>
            <w:r w:rsidRPr="00251F69">
              <w:rPr>
                <w:b/>
                <w:sz w:val="28"/>
                <w:szCs w:val="28"/>
              </w:rPr>
              <w:t>Исходные данные для разработки Схемы водоснабжения</w:t>
            </w:r>
          </w:p>
        </w:tc>
        <w:tc>
          <w:tcPr>
            <w:tcW w:w="1236" w:type="dxa"/>
          </w:tcPr>
          <w:p w:rsidR="00D506A5" w:rsidRPr="00251F69" w:rsidRDefault="00D506A5" w:rsidP="00D506A5">
            <w:pPr>
              <w:pStyle w:val="Style1"/>
              <w:widowControl/>
              <w:spacing w:line="360" w:lineRule="auto"/>
              <w:rPr>
                <w:sz w:val="28"/>
                <w:szCs w:val="28"/>
              </w:rPr>
            </w:pPr>
            <w:r w:rsidRPr="00251F69">
              <w:rPr>
                <w:sz w:val="28"/>
                <w:szCs w:val="28"/>
              </w:rPr>
              <w:t>11</w:t>
            </w:r>
          </w:p>
        </w:tc>
      </w:tr>
      <w:tr w:rsidR="00D506A5" w:rsidRPr="00612BCC" w:rsidTr="00D506A5">
        <w:tc>
          <w:tcPr>
            <w:tcW w:w="1101" w:type="dxa"/>
          </w:tcPr>
          <w:p w:rsidR="00D506A5" w:rsidRPr="00251F69" w:rsidRDefault="00D506A5" w:rsidP="00D506A5">
            <w:pPr>
              <w:pStyle w:val="Style1"/>
              <w:widowControl/>
              <w:spacing w:line="360" w:lineRule="auto"/>
              <w:rPr>
                <w:sz w:val="28"/>
                <w:szCs w:val="28"/>
              </w:rPr>
            </w:pPr>
            <w:r w:rsidRPr="00251F69">
              <w:rPr>
                <w:sz w:val="28"/>
                <w:szCs w:val="28"/>
              </w:rPr>
              <w:t>2</w:t>
            </w:r>
          </w:p>
        </w:tc>
        <w:tc>
          <w:tcPr>
            <w:tcW w:w="7269" w:type="dxa"/>
          </w:tcPr>
          <w:p w:rsidR="00D506A5" w:rsidRPr="00251F69" w:rsidRDefault="00D506A5" w:rsidP="00D506A5">
            <w:pPr>
              <w:pStyle w:val="Style1"/>
              <w:widowControl/>
              <w:spacing w:line="360" w:lineRule="auto"/>
              <w:ind w:left="283" w:firstLine="743"/>
              <w:rPr>
                <w:b/>
                <w:sz w:val="28"/>
                <w:szCs w:val="28"/>
                <w:lang w:val="en-US"/>
              </w:rPr>
            </w:pPr>
            <w:r w:rsidRPr="00251F69">
              <w:rPr>
                <w:b/>
                <w:sz w:val="28"/>
                <w:szCs w:val="28"/>
              </w:rPr>
              <w:t xml:space="preserve">Глава </w:t>
            </w:r>
            <w:r w:rsidRPr="00251F69">
              <w:rPr>
                <w:b/>
                <w:sz w:val="28"/>
                <w:szCs w:val="28"/>
                <w:lang w:val="en-US"/>
              </w:rPr>
              <w:t>II</w:t>
            </w:r>
          </w:p>
        </w:tc>
        <w:tc>
          <w:tcPr>
            <w:tcW w:w="1236" w:type="dxa"/>
          </w:tcPr>
          <w:p w:rsidR="00D506A5" w:rsidRPr="00251F69" w:rsidRDefault="00D506A5" w:rsidP="00D506A5">
            <w:pPr>
              <w:pStyle w:val="Style1"/>
              <w:widowControl/>
              <w:spacing w:line="360" w:lineRule="auto"/>
              <w:rPr>
                <w:sz w:val="28"/>
                <w:szCs w:val="28"/>
              </w:rPr>
            </w:pPr>
            <w:r w:rsidRPr="00251F69">
              <w:rPr>
                <w:sz w:val="28"/>
                <w:szCs w:val="28"/>
              </w:rPr>
              <w:t>11</w:t>
            </w:r>
          </w:p>
        </w:tc>
      </w:tr>
      <w:tr w:rsidR="00D506A5" w:rsidRPr="00612BCC" w:rsidTr="00D506A5">
        <w:tc>
          <w:tcPr>
            <w:tcW w:w="1101" w:type="dxa"/>
          </w:tcPr>
          <w:p w:rsidR="00D506A5" w:rsidRPr="00251F69" w:rsidRDefault="00D506A5" w:rsidP="00D506A5">
            <w:pPr>
              <w:pStyle w:val="Style1"/>
              <w:widowControl/>
              <w:spacing w:line="360" w:lineRule="auto"/>
              <w:rPr>
                <w:sz w:val="28"/>
                <w:szCs w:val="28"/>
              </w:rPr>
            </w:pPr>
            <w:r w:rsidRPr="00251F69">
              <w:rPr>
                <w:sz w:val="28"/>
                <w:szCs w:val="28"/>
              </w:rPr>
              <w:t>2.1.</w:t>
            </w:r>
          </w:p>
        </w:tc>
        <w:tc>
          <w:tcPr>
            <w:tcW w:w="7269" w:type="dxa"/>
          </w:tcPr>
          <w:p w:rsidR="00D506A5" w:rsidRPr="00251F69" w:rsidRDefault="00D506A5" w:rsidP="00D506A5">
            <w:pPr>
              <w:pStyle w:val="Style1"/>
              <w:widowControl/>
              <w:spacing w:line="360" w:lineRule="auto"/>
              <w:ind w:left="176"/>
              <w:rPr>
                <w:sz w:val="28"/>
                <w:szCs w:val="28"/>
              </w:rPr>
            </w:pPr>
            <w:r w:rsidRPr="00251F69">
              <w:rPr>
                <w:b/>
                <w:sz w:val="28"/>
                <w:szCs w:val="28"/>
              </w:rPr>
              <w:t xml:space="preserve">Раздел </w:t>
            </w:r>
            <w:r w:rsidRPr="00251F69">
              <w:rPr>
                <w:b/>
                <w:sz w:val="28"/>
                <w:szCs w:val="28"/>
                <w:lang w:val="en-US"/>
              </w:rPr>
              <w:t>I</w:t>
            </w:r>
          </w:p>
          <w:p w:rsidR="00D506A5" w:rsidRPr="00251F69" w:rsidRDefault="00D506A5" w:rsidP="00D506A5">
            <w:pPr>
              <w:pStyle w:val="Style1"/>
              <w:widowControl/>
              <w:spacing w:line="360" w:lineRule="auto"/>
              <w:ind w:left="176"/>
              <w:rPr>
                <w:sz w:val="28"/>
                <w:szCs w:val="28"/>
              </w:rPr>
            </w:pPr>
            <w:r w:rsidRPr="00251F69">
              <w:rPr>
                <w:sz w:val="28"/>
                <w:szCs w:val="28"/>
              </w:rPr>
              <w:t>Существующее положение в сфере водоснабжения поселений, городских округов</w:t>
            </w:r>
          </w:p>
        </w:tc>
        <w:tc>
          <w:tcPr>
            <w:tcW w:w="1236" w:type="dxa"/>
          </w:tcPr>
          <w:p w:rsidR="00D506A5" w:rsidRPr="00251F69" w:rsidRDefault="00D506A5" w:rsidP="00D506A5">
            <w:pPr>
              <w:pStyle w:val="Style1"/>
              <w:widowControl/>
              <w:spacing w:line="360" w:lineRule="auto"/>
              <w:rPr>
                <w:sz w:val="28"/>
                <w:szCs w:val="28"/>
              </w:rPr>
            </w:pPr>
            <w:r w:rsidRPr="00251F69">
              <w:rPr>
                <w:sz w:val="28"/>
                <w:szCs w:val="28"/>
              </w:rPr>
              <w:t>11</w:t>
            </w:r>
          </w:p>
        </w:tc>
      </w:tr>
      <w:tr w:rsidR="00D506A5" w:rsidRPr="00612BCC" w:rsidTr="00D506A5">
        <w:tc>
          <w:tcPr>
            <w:tcW w:w="1101" w:type="dxa"/>
          </w:tcPr>
          <w:p w:rsidR="00D506A5" w:rsidRPr="00251F69" w:rsidRDefault="00D506A5" w:rsidP="00D506A5">
            <w:pPr>
              <w:pStyle w:val="Style1"/>
              <w:widowControl/>
              <w:spacing w:line="360" w:lineRule="auto"/>
              <w:rPr>
                <w:sz w:val="28"/>
                <w:szCs w:val="28"/>
              </w:rPr>
            </w:pPr>
            <w:r w:rsidRPr="00251F69">
              <w:rPr>
                <w:sz w:val="28"/>
                <w:szCs w:val="28"/>
              </w:rPr>
              <w:t>2.1.1.</w:t>
            </w:r>
          </w:p>
        </w:tc>
        <w:tc>
          <w:tcPr>
            <w:tcW w:w="7269" w:type="dxa"/>
          </w:tcPr>
          <w:p w:rsidR="00D506A5" w:rsidRPr="00251F69" w:rsidRDefault="00D506A5" w:rsidP="00D506A5">
            <w:pPr>
              <w:pStyle w:val="Style1"/>
              <w:widowControl/>
              <w:spacing w:line="360" w:lineRule="auto"/>
              <w:ind w:left="283"/>
              <w:jc w:val="both"/>
              <w:rPr>
                <w:sz w:val="28"/>
                <w:szCs w:val="28"/>
              </w:rPr>
            </w:pPr>
            <w:r w:rsidRPr="00251F69">
              <w:rPr>
                <w:sz w:val="28"/>
                <w:szCs w:val="28"/>
              </w:rPr>
              <w:t xml:space="preserve"> - Описание и анализ функциональной структуры существующих систем водоснабжения и действующей системы управления</w:t>
            </w:r>
          </w:p>
        </w:tc>
        <w:tc>
          <w:tcPr>
            <w:tcW w:w="1236" w:type="dxa"/>
          </w:tcPr>
          <w:p w:rsidR="00D506A5" w:rsidRPr="00251F69" w:rsidRDefault="00D506A5" w:rsidP="00D506A5">
            <w:pPr>
              <w:pStyle w:val="Style1"/>
              <w:widowControl/>
              <w:spacing w:line="360" w:lineRule="auto"/>
              <w:rPr>
                <w:sz w:val="28"/>
                <w:szCs w:val="28"/>
              </w:rPr>
            </w:pPr>
            <w:r w:rsidRPr="00251F69">
              <w:rPr>
                <w:sz w:val="28"/>
                <w:szCs w:val="28"/>
              </w:rPr>
              <w:t>11</w:t>
            </w:r>
          </w:p>
        </w:tc>
      </w:tr>
      <w:tr w:rsidR="00D506A5" w:rsidRPr="00612BCC" w:rsidTr="00D506A5">
        <w:tc>
          <w:tcPr>
            <w:tcW w:w="1101" w:type="dxa"/>
          </w:tcPr>
          <w:p w:rsidR="00D506A5" w:rsidRPr="00251F69" w:rsidRDefault="00D506A5" w:rsidP="00D506A5">
            <w:pPr>
              <w:pStyle w:val="Style1"/>
              <w:widowControl/>
              <w:spacing w:line="360" w:lineRule="auto"/>
              <w:rPr>
                <w:sz w:val="28"/>
                <w:szCs w:val="28"/>
              </w:rPr>
            </w:pPr>
            <w:r w:rsidRPr="00251F69">
              <w:rPr>
                <w:sz w:val="28"/>
                <w:szCs w:val="28"/>
              </w:rPr>
              <w:t>2.1.2.</w:t>
            </w:r>
          </w:p>
        </w:tc>
        <w:tc>
          <w:tcPr>
            <w:tcW w:w="7269" w:type="dxa"/>
          </w:tcPr>
          <w:p w:rsidR="00D506A5" w:rsidRPr="00251F69" w:rsidRDefault="00D506A5" w:rsidP="00D506A5">
            <w:pPr>
              <w:pStyle w:val="Style1"/>
              <w:widowControl/>
              <w:spacing w:line="360" w:lineRule="auto"/>
              <w:ind w:left="283"/>
              <w:rPr>
                <w:sz w:val="28"/>
                <w:szCs w:val="28"/>
              </w:rPr>
            </w:pPr>
            <w:r w:rsidRPr="00251F69">
              <w:rPr>
                <w:sz w:val="28"/>
                <w:szCs w:val="28"/>
              </w:rPr>
              <w:t xml:space="preserve"> - Структура системы водоснабжения МО город Советскаи территориально-институционального деления МО город Советскна зоны действия предприятий, организующих водоснабжение поселения, городских округов</w:t>
            </w:r>
          </w:p>
        </w:tc>
        <w:tc>
          <w:tcPr>
            <w:tcW w:w="1236" w:type="dxa"/>
          </w:tcPr>
          <w:p w:rsidR="00D506A5" w:rsidRPr="00251F69" w:rsidRDefault="00D506A5" w:rsidP="00D506A5">
            <w:pPr>
              <w:pStyle w:val="Style1"/>
              <w:widowControl/>
              <w:spacing w:line="360" w:lineRule="auto"/>
              <w:rPr>
                <w:sz w:val="28"/>
                <w:szCs w:val="28"/>
              </w:rPr>
            </w:pPr>
            <w:r w:rsidRPr="00251F69">
              <w:rPr>
                <w:sz w:val="28"/>
                <w:szCs w:val="28"/>
              </w:rPr>
              <w:t>18</w:t>
            </w:r>
          </w:p>
        </w:tc>
      </w:tr>
      <w:tr w:rsidR="00D506A5" w:rsidRPr="00612BCC" w:rsidTr="00D506A5">
        <w:tc>
          <w:tcPr>
            <w:tcW w:w="1101" w:type="dxa"/>
          </w:tcPr>
          <w:p w:rsidR="00D506A5" w:rsidRPr="00251F69" w:rsidRDefault="00D506A5" w:rsidP="00D506A5">
            <w:pPr>
              <w:pStyle w:val="Style1"/>
              <w:widowControl/>
              <w:spacing w:line="360" w:lineRule="auto"/>
              <w:rPr>
                <w:sz w:val="28"/>
                <w:szCs w:val="28"/>
              </w:rPr>
            </w:pPr>
            <w:r w:rsidRPr="00251F69">
              <w:rPr>
                <w:sz w:val="28"/>
                <w:szCs w:val="28"/>
              </w:rPr>
              <w:t>2.1.3.</w:t>
            </w:r>
          </w:p>
        </w:tc>
        <w:tc>
          <w:tcPr>
            <w:tcW w:w="7269" w:type="dxa"/>
          </w:tcPr>
          <w:p w:rsidR="00D506A5" w:rsidRPr="00251F69" w:rsidRDefault="00D506A5" w:rsidP="00D506A5">
            <w:pPr>
              <w:pStyle w:val="Style1"/>
              <w:widowControl/>
              <w:spacing w:line="360" w:lineRule="auto"/>
              <w:ind w:left="283"/>
              <w:rPr>
                <w:sz w:val="28"/>
                <w:szCs w:val="28"/>
              </w:rPr>
            </w:pPr>
            <w:r w:rsidRPr="00251F69">
              <w:rPr>
                <w:sz w:val="28"/>
                <w:szCs w:val="28"/>
              </w:rPr>
              <w:t xml:space="preserve"> - описание состояния существующих источников водоснабжения и водозаборных сооружений</w:t>
            </w:r>
          </w:p>
        </w:tc>
        <w:tc>
          <w:tcPr>
            <w:tcW w:w="1236" w:type="dxa"/>
          </w:tcPr>
          <w:p w:rsidR="00D506A5" w:rsidRPr="00251F69" w:rsidRDefault="00D506A5" w:rsidP="00D506A5">
            <w:pPr>
              <w:pStyle w:val="Style1"/>
              <w:widowControl/>
              <w:spacing w:line="360" w:lineRule="auto"/>
              <w:rPr>
                <w:sz w:val="28"/>
                <w:szCs w:val="28"/>
              </w:rPr>
            </w:pPr>
            <w:r w:rsidRPr="00251F69">
              <w:rPr>
                <w:sz w:val="28"/>
                <w:szCs w:val="28"/>
              </w:rPr>
              <w:t>19</w:t>
            </w:r>
          </w:p>
        </w:tc>
      </w:tr>
      <w:tr w:rsidR="00D506A5" w:rsidRPr="00612BCC" w:rsidTr="00D506A5">
        <w:tc>
          <w:tcPr>
            <w:tcW w:w="1101" w:type="dxa"/>
          </w:tcPr>
          <w:p w:rsidR="00D506A5" w:rsidRPr="00251F69" w:rsidRDefault="00D506A5" w:rsidP="00D506A5">
            <w:pPr>
              <w:pStyle w:val="Style1"/>
              <w:widowControl/>
              <w:spacing w:line="360" w:lineRule="auto"/>
              <w:rPr>
                <w:sz w:val="28"/>
                <w:szCs w:val="28"/>
              </w:rPr>
            </w:pPr>
            <w:r w:rsidRPr="00251F69">
              <w:rPr>
                <w:sz w:val="28"/>
                <w:szCs w:val="28"/>
              </w:rPr>
              <w:t>2.1.4.</w:t>
            </w:r>
          </w:p>
        </w:tc>
        <w:tc>
          <w:tcPr>
            <w:tcW w:w="7269" w:type="dxa"/>
          </w:tcPr>
          <w:p w:rsidR="00D506A5" w:rsidRPr="00251F69" w:rsidRDefault="00D506A5" w:rsidP="00D506A5">
            <w:pPr>
              <w:pStyle w:val="Style1"/>
              <w:widowControl/>
              <w:spacing w:line="360" w:lineRule="auto"/>
              <w:ind w:left="283"/>
              <w:rPr>
                <w:sz w:val="28"/>
                <w:szCs w:val="28"/>
              </w:rPr>
            </w:pPr>
            <w:r w:rsidRPr="00251F69">
              <w:rPr>
                <w:sz w:val="28"/>
                <w:szCs w:val="28"/>
              </w:rPr>
              <w:t xml:space="preserve"> - описание существующих сооружений очистки и подготовки воды, включая оценку соответствия применяемой технологической схемы требованиям обеспечения нормативов качества и определение существующего дефицита (резерва) мощности</w:t>
            </w:r>
          </w:p>
        </w:tc>
        <w:tc>
          <w:tcPr>
            <w:tcW w:w="1236" w:type="dxa"/>
          </w:tcPr>
          <w:p w:rsidR="00D506A5" w:rsidRPr="00251F69" w:rsidRDefault="00D506A5" w:rsidP="00D506A5">
            <w:pPr>
              <w:pStyle w:val="Style1"/>
              <w:widowControl/>
              <w:spacing w:line="360" w:lineRule="auto"/>
              <w:rPr>
                <w:sz w:val="28"/>
                <w:szCs w:val="28"/>
              </w:rPr>
            </w:pPr>
            <w:r w:rsidRPr="00251F69">
              <w:rPr>
                <w:sz w:val="28"/>
                <w:szCs w:val="28"/>
              </w:rPr>
              <w:t>25</w:t>
            </w:r>
          </w:p>
        </w:tc>
      </w:tr>
      <w:tr w:rsidR="00D506A5" w:rsidRPr="00612BCC" w:rsidTr="00D506A5">
        <w:tc>
          <w:tcPr>
            <w:tcW w:w="1101" w:type="dxa"/>
          </w:tcPr>
          <w:p w:rsidR="00D506A5" w:rsidRPr="00251F69" w:rsidRDefault="00D506A5" w:rsidP="00D506A5">
            <w:pPr>
              <w:pStyle w:val="Style1"/>
              <w:widowControl/>
              <w:spacing w:line="360" w:lineRule="auto"/>
              <w:rPr>
                <w:sz w:val="28"/>
                <w:szCs w:val="28"/>
              </w:rPr>
            </w:pPr>
            <w:r w:rsidRPr="00251F69">
              <w:rPr>
                <w:sz w:val="28"/>
                <w:szCs w:val="28"/>
              </w:rPr>
              <w:t>2.1.5.</w:t>
            </w:r>
          </w:p>
        </w:tc>
        <w:tc>
          <w:tcPr>
            <w:tcW w:w="7269" w:type="dxa"/>
          </w:tcPr>
          <w:p w:rsidR="00D506A5" w:rsidRPr="00251F69" w:rsidRDefault="00D506A5" w:rsidP="00D506A5">
            <w:pPr>
              <w:pStyle w:val="Style1"/>
              <w:widowControl/>
              <w:spacing w:line="360" w:lineRule="auto"/>
              <w:ind w:left="283"/>
              <w:rPr>
                <w:sz w:val="28"/>
                <w:szCs w:val="28"/>
              </w:rPr>
            </w:pPr>
            <w:r w:rsidRPr="00251F69">
              <w:rPr>
                <w:sz w:val="28"/>
                <w:szCs w:val="28"/>
              </w:rPr>
              <w:t xml:space="preserve"> - описание технологических зон водоснабжения (отдельно для каждого водопроводного сооружения)</w:t>
            </w:r>
          </w:p>
        </w:tc>
        <w:tc>
          <w:tcPr>
            <w:tcW w:w="1236" w:type="dxa"/>
          </w:tcPr>
          <w:p w:rsidR="00D506A5" w:rsidRPr="00251F69" w:rsidRDefault="00D506A5" w:rsidP="00D506A5">
            <w:pPr>
              <w:pStyle w:val="Style1"/>
              <w:widowControl/>
              <w:spacing w:line="360" w:lineRule="auto"/>
              <w:rPr>
                <w:sz w:val="28"/>
                <w:szCs w:val="28"/>
              </w:rPr>
            </w:pPr>
            <w:r w:rsidRPr="00251F69">
              <w:rPr>
                <w:sz w:val="28"/>
                <w:szCs w:val="28"/>
              </w:rPr>
              <w:t>25</w:t>
            </w:r>
          </w:p>
        </w:tc>
      </w:tr>
      <w:tr w:rsidR="00D506A5" w:rsidRPr="00612BCC" w:rsidTr="00D506A5">
        <w:tc>
          <w:tcPr>
            <w:tcW w:w="1101" w:type="dxa"/>
          </w:tcPr>
          <w:p w:rsidR="00D506A5" w:rsidRPr="00251F69" w:rsidRDefault="00D506A5" w:rsidP="00D506A5">
            <w:pPr>
              <w:pStyle w:val="Style1"/>
              <w:widowControl/>
              <w:spacing w:line="360" w:lineRule="auto"/>
              <w:rPr>
                <w:sz w:val="28"/>
                <w:szCs w:val="28"/>
              </w:rPr>
            </w:pPr>
            <w:r w:rsidRPr="00251F69">
              <w:rPr>
                <w:sz w:val="28"/>
                <w:szCs w:val="28"/>
              </w:rPr>
              <w:t>2.1.6.</w:t>
            </w:r>
          </w:p>
        </w:tc>
        <w:tc>
          <w:tcPr>
            <w:tcW w:w="7269" w:type="dxa"/>
          </w:tcPr>
          <w:p w:rsidR="00D506A5" w:rsidRPr="00251F69" w:rsidRDefault="00D506A5" w:rsidP="00D506A5">
            <w:pPr>
              <w:pStyle w:val="Style1"/>
              <w:widowControl/>
              <w:spacing w:line="360" w:lineRule="auto"/>
              <w:ind w:left="283"/>
              <w:rPr>
                <w:sz w:val="28"/>
                <w:szCs w:val="28"/>
              </w:rPr>
            </w:pPr>
            <w:r w:rsidRPr="00251F69">
              <w:rPr>
                <w:sz w:val="28"/>
                <w:szCs w:val="28"/>
              </w:rPr>
              <w:t xml:space="preserve"> - описание состояния и функционирования существующих насосных станций, включая оценку энергоэффективности насосного оборудования при </w:t>
            </w:r>
            <w:r w:rsidRPr="00251F69">
              <w:rPr>
                <w:sz w:val="28"/>
                <w:szCs w:val="28"/>
              </w:rPr>
              <w:lastRenderedPageBreak/>
              <w:t>подаче воды</w:t>
            </w:r>
          </w:p>
        </w:tc>
        <w:tc>
          <w:tcPr>
            <w:tcW w:w="1236" w:type="dxa"/>
          </w:tcPr>
          <w:p w:rsidR="00D506A5" w:rsidRPr="00251F69" w:rsidRDefault="00D506A5" w:rsidP="00D506A5">
            <w:pPr>
              <w:pStyle w:val="Style1"/>
              <w:widowControl/>
              <w:spacing w:line="360" w:lineRule="auto"/>
              <w:rPr>
                <w:sz w:val="28"/>
                <w:szCs w:val="28"/>
              </w:rPr>
            </w:pPr>
            <w:r w:rsidRPr="00251F69">
              <w:rPr>
                <w:sz w:val="28"/>
                <w:szCs w:val="28"/>
              </w:rPr>
              <w:lastRenderedPageBreak/>
              <w:t>28</w:t>
            </w:r>
          </w:p>
        </w:tc>
      </w:tr>
      <w:tr w:rsidR="00D506A5" w:rsidRPr="00612BCC" w:rsidTr="00D506A5">
        <w:tc>
          <w:tcPr>
            <w:tcW w:w="1101" w:type="dxa"/>
          </w:tcPr>
          <w:p w:rsidR="00D506A5" w:rsidRPr="00251F69" w:rsidRDefault="00D506A5" w:rsidP="00D506A5">
            <w:pPr>
              <w:pStyle w:val="Style1"/>
              <w:widowControl/>
              <w:spacing w:line="360" w:lineRule="auto"/>
              <w:rPr>
                <w:sz w:val="28"/>
                <w:szCs w:val="28"/>
              </w:rPr>
            </w:pPr>
            <w:r w:rsidRPr="00251F69">
              <w:rPr>
                <w:sz w:val="28"/>
                <w:szCs w:val="28"/>
              </w:rPr>
              <w:lastRenderedPageBreak/>
              <w:t>2.1.7.</w:t>
            </w:r>
          </w:p>
        </w:tc>
        <w:tc>
          <w:tcPr>
            <w:tcW w:w="7269" w:type="dxa"/>
          </w:tcPr>
          <w:p w:rsidR="00D506A5" w:rsidRPr="00251F69" w:rsidRDefault="00D506A5" w:rsidP="00D506A5">
            <w:pPr>
              <w:pStyle w:val="Style1"/>
              <w:widowControl/>
              <w:spacing w:line="360" w:lineRule="auto"/>
              <w:ind w:left="283"/>
              <w:rPr>
                <w:sz w:val="28"/>
                <w:szCs w:val="28"/>
              </w:rPr>
            </w:pPr>
            <w:r w:rsidRPr="00251F69">
              <w:rPr>
                <w:sz w:val="28"/>
                <w:szCs w:val="28"/>
              </w:rPr>
              <w:t xml:space="preserve"> - описание состояния и функционирования водопроводных сетей систем водоснабжения, включая оценку амортизации сетей</w:t>
            </w:r>
          </w:p>
        </w:tc>
        <w:tc>
          <w:tcPr>
            <w:tcW w:w="1236" w:type="dxa"/>
          </w:tcPr>
          <w:p w:rsidR="00D506A5" w:rsidRPr="00251F69" w:rsidRDefault="00D506A5" w:rsidP="00D506A5">
            <w:pPr>
              <w:pStyle w:val="Style1"/>
              <w:widowControl/>
              <w:spacing w:line="360" w:lineRule="auto"/>
              <w:rPr>
                <w:sz w:val="28"/>
                <w:szCs w:val="28"/>
              </w:rPr>
            </w:pPr>
            <w:r w:rsidRPr="00251F69">
              <w:rPr>
                <w:sz w:val="28"/>
                <w:szCs w:val="28"/>
              </w:rPr>
              <w:t>29</w:t>
            </w:r>
          </w:p>
        </w:tc>
      </w:tr>
      <w:tr w:rsidR="00D506A5" w:rsidRPr="00612BCC" w:rsidTr="00D506A5">
        <w:tc>
          <w:tcPr>
            <w:tcW w:w="1101" w:type="dxa"/>
          </w:tcPr>
          <w:p w:rsidR="00D506A5" w:rsidRPr="00251F69" w:rsidRDefault="00D506A5" w:rsidP="00D506A5">
            <w:pPr>
              <w:pStyle w:val="Style1"/>
              <w:widowControl/>
              <w:spacing w:line="360" w:lineRule="auto"/>
              <w:rPr>
                <w:sz w:val="28"/>
                <w:szCs w:val="28"/>
              </w:rPr>
            </w:pPr>
            <w:r w:rsidRPr="00251F69">
              <w:rPr>
                <w:sz w:val="28"/>
                <w:szCs w:val="28"/>
              </w:rPr>
              <w:t>2.1.8.</w:t>
            </w:r>
          </w:p>
        </w:tc>
        <w:tc>
          <w:tcPr>
            <w:tcW w:w="7269" w:type="dxa"/>
          </w:tcPr>
          <w:p w:rsidR="00D506A5" w:rsidRPr="00251F69" w:rsidRDefault="00D506A5" w:rsidP="00D506A5">
            <w:pPr>
              <w:pStyle w:val="Style1"/>
              <w:widowControl/>
              <w:spacing w:line="360" w:lineRule="auto"/>
              <w:ind w:left="283"/>
              <w:rPr>
                <w:sz w:val="28"/>
                <w:szCs w:val="28"/>
              </w:rPr>
            </w:pPr>
            <w:r w:rsidRPr="00251F69">
              <w:rPr>
                <w:sz w:val="28"/>
                <w:szCs w:val="28"/>
              </w:rPr>
              <w:t xml:space="preserve"> - определение возможности обеспечения качества воды в процессе транспортировки</w:t>
            </w:r>
          </w:p>
        </w:tc>
        <w:tc>
          <w:tcPr>
            <w:tcW w:w="1236" w:type="dxa"/>
          </w:tcPr>
          <w:p w:rsidR="00D506A5" w:rsidRPr="00251F69" w:rsidRDefault="00D506A5" w:rsidP="00D506A5">
            <w:pPr>
              <w:pStyle w:val="Style1"/>
              <w:widowControl/>
              <w:spacing w:line="360" w:lineRule="auto"/>
              <w:rPr>
                <w:sz w:val="28"/>
                <w:szCs w:val="28"/>
              </w:rPr>
            </w:pPr>
            <w:r w:rsidRPr="00251F69">
              <w:rPr>
                <w:sz w:val="28"/>
                <w:szCs w:val="28"/>
              </w:rPr>
              <w:t>30</w:t>
            </w:r>
          </w:p>
        </w:tc>
      </w:tr>
      <w:tr w:rsidR="00D506A5" w:rsidRPr="00612BCC" w:rsidTr="00D506A5">
        <w:tc>
          <w:tcPr>
            <w:tcW w:w="1101" w:type="dxa"/>
          </w:tcPr>
          <w:p w:rsidR="00D506A5" w:rsidRPr="00251F69" w:rsidRDefault="00D506A5" w:rsidP="00D506A5">
            <w:pPr>
              <w:pStyle w:val="Style1"/>
              <w:widowControl/>
              <w:spacing w:line="360" w:lineRule="auto"/>
              <w:rPr>
                <w:sz w:val="28"/>
                <w:szCs w:val="28"/>
              </w:rPr>
            </w:pPr>
            <w:r w:rsidRPr="00251F69">
              <w:rPr>
                <w:sz w:val="28"/>
                <w:szCs w:val="28"/>
              </w:rPr>
              <w:t>2.1.9.</w:t>
            </w:r>
          </w:p>
        </w:tc>
        <w:tc>
          <w:tcPr>
            <w:tcW w:w="7269" w:type="dxa"/>
          </w:tcPr>
          <w:p w:rsidR="00D506A5" w:rsidRPr="00251F69" w:rsidRDefault="00D506A5" w:rsidP="00D506A5">
            <w:pPr>
              <w:pStyle w:val="Style1"/>
              <w:widowControl/>
              <w:spacing w:line="360" w:lineRule="auto"/>
              <w:ind w:left="283"/>
              <w:rPr>
                <w:sz w:val="28"/>
                <w:szCs w:val="28"/>
              </w:rPr>
            </w:pPr>
            <w:r w:rsidRPr="00251F69">
              <w:rPr>
                <w:sz w:val="28"/>
                <w:szCs w:val="28"/>
              </w:rPr>
              <w:t xml:space="preserve"> - описание МО город Советск, неохваченных централизованной системой водоснабжения;</w:t>
            </w:r>
          </w:p>
        </w:tc>
        <w:tc>
          <w:tcPr>
            <w:tcW w:w="1236" w:type="dxa"/>
          </w:tcPr>
          <w:p w:rsidR="00D506A5" w:rsidRPr="00251F69" w:rsidRDefault="00D506A5" w:rsidP="00D506A5">
            <w:pPr>
              <w:pStyle w:val="Style1"/>
              <w:widowControl/>
              <w:spacing w:line="360" w:lineRule="auto"/>
              <w:rPr>
                <w:sz w:val="28"/>
                <w:szCs w:val="28"/>
              </w:rPr>
            </w:pPr>
            <w:r w:rsidRPr="00251F69">
              <w:rPr>
                <w:sz w:val="28"/>
                <w:szCs w:val="28"/>
              </w:rPr>
              <w:t>32</w:t>
            </w:r>
          </w:p>
        </w:tc>
      </w:tr>
      <w:tr w:rsidR="00D506A5" w:rsidRPr="00612BCC" w:rsidTr="00D506A5">
        <w:tc>
          <w:tcPr>
            <w:tcW w:w="1101" w:type="dxa"/>
          </w:tcPr>
          <w:p w:rsidR="00D506A5" w:rsidRPr="00251F69" w:rsidRDefault="00D506A5" w:rsidP="00D506A5">
            <w:pPr>
              <w:pStyle w:val="Style1"/>
              <w:widowControl/>
              <w:spacing w:line="360" w:lineRule="auto"/>
              <w:rPr>
                <w:sz w:val="28"/>
                <w:szCs w:val="28"/>
              </w:rPr>
            </w:pPr>
            <w:r w:rsidRPr="00251F69">
              <w:rPr>
                <w:sz w:val="28"/>
                <w:szCs w:val="28"/>
              </w:rPr>
              <w:t>2.1.10.</w:t>
            </w:r>
          </w:p>
        </w:tc>
        <w:tc>
          <w:tcPr>
            <w:tcW w:w="7269" w:type="dxa"/>
          </w:tcPr>
          <w:p w:rsidR="00D506A5" w:rsidRPr="00251F69" w:rsidRDefault="00D506A5" w:rsidP="00D506A5">
            <w:pPr>
              <w:pStyle w:val="Style1"/>
              <w:widowControl/>
              <w:spacing w:line="360" w:lineRule="auto"/>
              <w:ind w:left="283"/>
              <w:rPr>
                <w:sz w:val="28"/>
                <w:szCs w:val="28"/>
              </w:rPr>
            </w:pPr>
            <w:r w:rsidRPr="00251F69">
              <w:rPr>
                <w:sz w:val="28"/>
                <w:szCs w:val="28"/>
              </w:rPr>
              <w:t>- описание существующих технических и технологических проблем в водоснабжении рабочего поселка Чернь</w:t>
            </w:r>
          </w:p>
        </w:tc>
        <w:tc>
          <w:tcPr>
            <w:tcW w:w="1236" w:type="dxa"/>
          </w:tcPr>
          <w:p w:rsidR="00D506A5" w:rsidRPr="00251F69" w:rsidRDefault="00D506A5" w:rsidP="00D506A5">
            <w:pPr>
              <w:pStyle w:val="Style1"/>
              <w:widowControl/>
              <w:spacing w:line="360" w:lineRule="auto"/>
              <w:rPr>
                <w:sz w:val="28"/>
                <w:szCs w:val="28"/>
              </w:rPr>
            </w:pPr>
            <w:r w:rsidRPr="00251F69">
              <w:rPr>
                <w:sz w:val="28"/>
                <w:szCs w:val="28"/>
              </w:rPr>
              <w:t>33</w:t>
            </w:r>
          </w:p>
        </w:tc>
      </w:tr>
      <w:tr w:rsidR="00D506A5" w:rsidRPr="00612BCC" w:rsidTr="00D506A5">
        <w:tc>
          <w:tcPr>
            <w:tcW w:w="1101" w:type="dxa"/>
          </w:tcPr>
          <w:p w:rsidR="00D506A5" w:rsidRPr="00251F69" w:rsidRDefault="00D506A5" w:rsidP="00D506A5">
            <w:pPr>
              <w:pStyle w:val="Style1"/>
              <w:widowControl/>
              <w:spacing w:line="360" w:lineRule="auto"/>
              <w:rPr>
                <w:sz w:val="28"/>
                <w:szCs w:val="28"/>
              </w:rPr>
            </w:pPr>
            <w:r w:rsidRPr="00251F69">
              <w:rPr>
                <w:sz w:val="28"/>
                <w:szCs w:val="28"/>
              </w:rPr>
              <w:t>2.2.</w:t>
            </w:r>
          </w:p>
        </w:tc>
        <w:tc>
          <w:tcPr>
            <w:tcW w:w="7269" w:type="dxa"/>
          </w:tcPr>
          <w:p w:rsidR="00D506A5" w:rsidRPr="00251F69" w:rsidRDefault="00D506A5" w:rsidP="00D506A5">
            <w:pPr>
              <w:pStyle w:val="Style1"/>
              <w:widowControl/>
              <w:spacing w:line="360" w:lineRule="auto"/>
              <w:ind w:left="283"/>
              <w:rPr>
                <w:b/>
                <w:sz w:val="28"/>
                <w:szCs w:val="28"/>
              </w:rPr>
            </w:pPr>
            <w:r w:rsidRPr="00251F69">
              <w:rPr>
                <w:b/>
                <w:sz w:val="28"/>
                <w:szCs w:val="28"/>
              </w:rPr>
              <w:t xml:space="preserve">Раздел </w:t>
            </w:r>
            <w:r w:rsidRPr="00251F69">
              <w:rPr>
                <w:b/>
                <w:sz w:val="28"/>
                <w:szCs w:val="28"/>
                <w:lang w:val="en-US"/>
              </w:rPr>
              <w:t>II</w:t>
            </w:r>
          </w:p>
          <w:p w:rsidR="00D506A5" w:rsidRPr="00251F69" w:rsidRDefault="00D506A5" w:rsidP="00D506A5">
            <w:pPr>
              <w:pStyle w:val="Style1"/>
              <w:widowControl/>
              <w:spacing w:line="360" w:lineRule="auto"/>
              <w:ind w:left="283"/>
              <w:rPr>
                <w:sz w:val="28"/>
                <w:szCs w:val="28"/>
              </w:rPr>
            </w:pPr>
            <w:r w:rsidRPr="00251F69">
              <w:rPr>
                <w:sz w:val="28"/>
                <w:szCs w:val="28"/>
              </w:rPr>
              <w:t>Существующие балансы производительности сооружений системы водоснабжения и потребления воды и удельное водопотребление</w:t>
            </w:r>
          </w:p>
        </w:tc>
        <w:tc>
          <w:tcPr>
            <w:tcW w:w="1236" w:type="dxa"/>
          </w:tcPr>
          <w:p w:rsidR="00D506A5" w:rsidRPr="00251F69" w:rsidRDefault="00D506A5" w:rsidP="00D506A5">
            <w:pPr>
              <w:pStyle w:val="Style1"/>
              <w:widowControl/>
              <w:spacing w:line="360" w:lineRule="auto"/>
              <w:rPr>
                <w:sz w:val="28"/>
                <w:szCs w:val="28"/>
              </w:rPr>
            </w:pPr>
            <w:r w:rsidRPr="00251F69">
              <w:rPr>
                <w:sz w:val="28"/>
                <w:szCs w:val="28"/>
              </w:rPr>
              <w:t>34</w:t>
            </w:r>
          </w:p>
        </w:tc>
      </w:tr>
      <w:tr w:rsidR="00D506A5" w:rsidRPr="00612BCC" w:rsidTr="00D506A5">
        <w:tc>
          <w:tcPr>
            <w:tcW w:w="1101" w:type="dxa"/>
          </w:tcPr>
          <w:p w:rsidR="00D506A5" w:rsidRPr="00251F69" w:rsidRDefault="00D506A5" w:rsidP="00D506A5">
            <w:pPr>
              <w:pStyle w:val="Style1"/>
              <w:widowControl/>
              <w:spacing w:line="360" w:lineRule="auto"/>
              <w:rPr>
                <w:sz w:val="28"/>
                <w:szCs w:val="28"/>
              </w:rPr>
            </w:pPr>
            <w:r w:rsidRPr="00251F69">
              <w:rPr>
                <w:sz w:val="28"/>
                <w:szCs w:val="28"/>
              </w:rPr>
              <w:t>2.2.1.</w:t>
            </w:r>
          </w:p>
        </w:tc>
        <w:tc>
          <w:tcPr>
            <w:tcW w:w="7269" w:type="dxa"/>
          </w:tcPr>
          <w:p w:rsidR="00D506A5" w:rsidRPr="00251F69" w:rsidRDefault="00D506A5" w:rsidP="00D506A5">
            <w:pPr>
              <w:pStyle w:val="Style1"/>
              <w:widowControl/>
              <w:spacing w:line="360" w:lineRule="auto"/>
              <w:ind w:left="283"/>
              <w:rPr>
                <w:sz w:val="28"/>
                <w:szCs w:val="28"/>
              </w:rPr>
            </w:pPr>
            <w:r w:rsidRPr="00251F69">
              <w:rPr>
                <w:sz w:val="28"/>
                <w:szCs w:val="28"/>
              </w:rPr>
              <w:t xml:space="preserve"> - балансы производительности сооружений системы водоснабжения и удельного водопотребления</w:t>
            </w:r>
          </w:p>
        </w:tc>
        <w:tc>
          <w:tcPr>
            <w:tcW w:w="1236" w:type="dxa"/>
          </w:tcPr>
          <w:p w:rsidR="00D506A5" w:rsidRPr="00251F69" w:rsidRDefault="00D506A5" w:rsidP="00D506A5">
            <w:pPr>
              <w:pStyle w:val="Style1"/>
              <w:widowControl/>
              <w:spacing w:line="360" w:lineRule="auto"/>
              <w:rPr>
                <w:sz w:val="28"/>
                <w:szCs w:val="28"/>
              </w:rPr>
            </w:pPr>
            <w:r w:rsidRPr="00251F69">
              <w:rPr>
                <w:sz w:val="28"/>
                <w:szCs w:val="28"/>
              </w:rPr>
              <w:t>42</w:t>
            </w:r>
          </w:p>
        </w:tc>
      </w:tr>
      <w:tr w:rsidR="00D506A5" w:rsidRPr="00612BCC" w:rsidTr="00D506A5">
        <w:tc>
          <w:tcPr>
            <w:tcW w:w="1101" w:type="dxa"/>
          </w:tcPr>
          <w:p w:rsidR="00D506A5" w:rsidRPr="00251F69" w:rsidRDefault="00D506A5" w:rsidP="00D506A5">
            <w:pPr>
              <w:pStyle w:val="Style1"/>
              <w:widowControl/>
              <w:spacing w:line="360" w:lineRule="auto"/>
              <w:rPr>
                <w:sz w:val="28"/>
                <w:szCs w:val="28"/>
              </w:rPr>
            </w:pPr>
            <w:r w:rsidRPr="00251F69">
              <w:rPr>
                <w:sz w:val="28"/>
                <w:szCs w:val="28"/>
              </w:rPr>
              <w:t>2.2.2.</w:t>
            </w:r>
          </w:p>
        </w:tc>
        <w:tc>
          <w:tcPr>
            <w:tcW w:w="7269" w:type="dxa"/>
          </w:tcPr>
          <w:p w:rsidR="00D506A5" w:rsidRPr="00251F69" w:rsidRDefault="00D506A5" w:rsidP="00D506A5">
            <w:pPr>
              <w:pStyle w:val="Style1"/>
              <w:widowControl/>
              <w:spacing w:line="360" w:lineRule="auto"/>
              <w:ind w:left="283"/>
              <w:rPr>
                <w:sz w:val="28"/>
                <w:szCs w:val="28"/>
              </w:rPr>
            </w:pPr>
            <w:r w:rsidRPr="00251F69">
              <w:rPr>
                <w:sz w:val="28"/>
                <w:szCs w:val="28"/>
              </w:rPr>
              <w:t xml:space="preserve"> - общий водный баланс подачи и реализации воды, включая оценку и анализ структурных составляющих неучтенных ресурсов и потерь воды при ее производстве и транспортировке</w:t>
            </w:r>
          </w:p>
        </w:tc>
        <w:tc>
          <w:tcPr>
            <w:tcW w:w="1236" w:type="dxa"/>
          </w:tcPr>
          <w:p w:rsidR="00D506A5" w:rsidRPr="00251F69" w:rsidRDefault="00D506A5" w:rsidP="00D506A5">
            <w:pPr>
              <w:pStyle w:val="Style1"/>
              <w:widowControl/>
              <w:spacing w:line="360" w:lineRule="auto"/>
              <w:rPr>
                <w:sz w:val="28"/>
                <w:szCs w:val="28"/>
              </w:rPr>
            </w:pPr>
            <w:r w:rsidRPr="00251F69">
              <w:rPr>
                <w:sz w:val="28"/>
                <w:szCs w:val="28"/>
              </w:rPr>
              <w:t>43</w:t>
            </w:r>
          </w:p>
        </w:tc>
      </w:tr>
      <w:tr w:rsidR="00D506A5" w:rsidRPr="00612BCC" w:rsidTr="00D506A5">
        <w:tc>
          <w:tcPr>
            <w:tcW w:w="1101" w:type="dxa"/>
          </w:tcPr>
          <w:p w:rsidR="00D506A5" w:rsidRPr="00251F69" w:rsidRDefault="00D506A5" w:rsidP="00D506A5">
            <w:pPr>
              <w:pStyle w:val="Style1"/>
              <w:widowControl/>
              <w:spacing w:line="360" w:lineRule="auto"/>
              <w:rPr>
                <w:sz w:val="28"/>
                <w:szCs w:val="28"/>
              </w:rPr>
            </w:pPr>
            <w:r w:rsidRPr="00251F69">
              <w:rPr>
                <w:sz w:val="28"/>
                <w:szCs w:val="28"/>
              </w:rPr>
              <w:t>2.2.3.</w:t>
            </w:r>
          </w:p>
        </w:tc>
        <w:tc>
          <w:tcPr>
            <w:tcW w:w="7269" w:type="dxa"/>
          </w:tcPr>
          <w:p w:rsidR="00D506A5" w:rsidRPr="00251F69" w:rsidRDefault="00D506A5" w:rsidP="00D506A5">
            <w:pPr>
              <w:pStyle w:val="Style1"/>
              <w:widowControl/>
              <w:spacing w:line="360" w:lineRule="auto"/>
              <w:ind w:left="283"/>
              <w:rPr>
                <w:sz w:val="28"/>
                <w:szCs w:val="28"/>
              </w:rPr>
            </w:pPr>
            <w:r w:rsidRPr="00251F69">
              <w:rPr>
                <w:sz w:val="28"/>
                <w:szCs w:val="28"/>
              </w:rPr>
              <w:t>- территориальный водный баланс подачи воды по зонам действия водопроводных сооружений (годовой и в сутки максимального водопотребления);</w:t>
            </w:r>
          </w:p>
        </w:tc>
        <w:tc>
          <w:tcPr>
            <w:tcW w:w="1236" w:type="dxa"/>
          </w:tcPr>
          <w:p w:rsidR="00D506A5" w:rsidRPr="00251F69" w:rsidRDefault="00D506A5" w:rsidP="00D506A5">
            <w:pPr>
              <w:pStyle w:val="Style1"/>
              <w:widowControl/>
              <w:spacing w:line="360" w:lineRule="auto"/>
              <w:rPr>
                <w:sz w:val="28"/>
                <w:szCs w:val="28"/>
              </w:rPr>
            </w:pPr>
            <w:r w:rsidRPr="00251F69">
              <w:rPr>
                <w:sz w:val="28"/>
                <w:szCs w:val="28"/>
              </w:rPr>
              <w:t>44</w:t>
            </w:r>
          </w:p>
        </w:tc>
      </w:tr>
      <w:tr w:rsidR="00D506A5" w:rsidRPr="00612BCC" w:rsidTr="00D506A5">
        <w:tc>
          <w:tcPr>
            <w:tcW w:w="1101" w:type="dxa"/>
          </w:tcPr>
          <w:p w:rsidR="00D506A5" w:rsidRPr="00251F69" w:rsidRDefault="00D506A5" w:rsidP="00D506A5">
            <w:pPr>
              <w:pStyle w:val="Style1"/>
              <w:widowControl/>
              <w:spacing w:line="360" w:lineRule="auto"/>
              <w:rPr>
                <w:sz w:val="28"/>
                <w:szCs w:val="28"/>
              </w:rPr>
            </w:pPr>
            <w:r w:rsidRPr="00251F69">
              <w:rPr>
                <w:sz w:val="28"/>
                <w:szCs w:val="28"/>
              </w:rPr>
              <w:t>2.2.4.</w:t>
            </w:r>
          </w:p>
        </w:tc>
        <w:tc>
          <w:tcPr>
            <w:tcW w:w="7269" w:type="dxa"/>
          </w:tcPr>
          <w:p w:rsidR="00D506A5" w:rsidRPr="00251F69" w:rsidRDefault="00D506A5" w:rsidP="00D506A5">
            <w:pPr>
              <w:pStyle w:val="Style1"/>
              <w:widowControl/>
              <w:spacing w:line="360" w:lineRule="auto"/>
              <w:ind w:left="283"/>
              <w:rPr>
                <w:sz w:val="28"/>
                <w:szCs w:val="28"/>
              </w:rPr>
            </w:pPr>
            <w:r w:rsidRPr="00251F69">
              <w:rPr>
                <w:sz w:val="28"/>
                <w:szCs w:val="28"/>
              </w:rPr>
              <w:t>- структурный водный баланс реализации воды по группам потребителей;</w:t>
            </w:r>
          </w:p>
        </w:tc>
        <w:tc>
          <w:tcPr>
            <w:tcW w:w="1236" w:type="dxa"/>
          </w:tcPr>
          <w:p w:rsidR="00D506A5" w:rsidRPr="00251F69" w:rsidRDefault="00D506A5" w:rsidP="00D506A5">
            <w:pPr>
              <w:pStyle w:val="Style1"/>
              <w:widowControl/>
              <w:spacing w:line="360" w:lineRule="auto"/>
              <w:rPr>
                <w:sz w:val="28"/>
                <w:szCs w:val="28"/>
              </w:rPr>
            </w:pPr>
            <w:r w:rsidRPr="00251F69">
              <w:rPr>
                <w:sz w:val="28"/>
                <w:szCs w:val="28"/>
              </w:rPr>
              <w:t>44</w:t>
            </w:r>
          </w:p>
        </w:tc>
      </w:tr>
      <w:tr w:rsidR="00D506A5" w:rsidRPr="00612BCC" w:rsidTr="00D506A5">
        <w:tc>
          <w:tcPr>
            <w:tcW w:w="1101" w:type="dxa"/>
          </w:tcPr>
          <w:p w:rsidR="00D506A5" w:rsidRPr="00251F69" w:rsidRDefault="00D506A5" w:rsidP="00D506A5">
            <w:pPr>
              <w:pStyle w:val="Style1"/>
              <w:widowControl/>
              <w:spacing w:line="360" w:lineRule="auto"/>
              <w:rPr>
                <w:sz w:val="28"/>
                <w:szCs w:val="28"/>
              </w:rPr>
            </w:pPr>
            <w:r w:rsidRPr="00251F69">
              <w:rPr>
                <w:sz w:val="28"/>
                <w:szCs w:val="28"/>
              </w:rPr>
              <w:t>2.2.5.</w:t>
            </w:r>
          </w:p>
        </w:tc>
        <w:tc>
          <w:tcPr>
            <w:tcW w:w="7269" w:type="dxa"/>
          </w:tcPr>
          <w:p w:rsidR="00D506A5" w:rsidRPr="00251F69" w:rsidRDefault="00D506A5" w:rsidP="00D506A5">
            <w:pPr>
              <w:pStyle w:val="Style1"/>
              <w:widowControl/>
              <w:spacing w:line="360" w:lineRule="auto"/>
              <w:ind w:left="283"/>
              <w:rPr>
                <w:sz w:val="28"/>
                <w:szCs w:val="28"/>
              </w:rPr>
            </w:pPr>
            <w:r w:rsidRPr="00251F69">
              <w:rPr>
                <w:sz w:val="28"/>
                <w:szCs w:val="28"/>
              </w:rPr>
              <w:t>- сведения о действующих нормах удельного водопотребления населения и о фактическом удельном водопотреблении с указанием способов его оценки;</w:t>
            </w:r>
          </w:p>
        </w:tc>
        <w:tc>
          <w:tcPr>
            <w:tcW w:w="1236" w:type="dxa"/>
          </w:tcPr>
          <w:p w:rsidR="00D506A5" w:rsidRPr="00251F69" w:rsidRDefault="00D506A5" w:rsidP="00D506A5">
            <w:pPr>
              <w:pStyle w:val="Style1"/>
              <w:widowControl/>
              <w:spacing w:line="360" w:lineRule="auto"/>
              <w:rPr>
                <w:sz w:val="28"/>
                <w:szCs w:val="28"/>
              </w:rPr>
            </w:pPr>
            <w:r w:rsidRPr="00251F69">
              <w:rPr>
                <w:sz w:val="28"/>
                <w:szCs w:val="28"/>
              </w:rPr>
              <w:t>45</w:t>
            </w:r>
          </w:p>
        </w:tc>
      </w:tr>
      <w:tr w:rsidR="00D506A5" w:rsidRPr="00612BCC" w:rsidTr="00D506A5">
        <w:tc>
          <w:tcPr>
            <w:tcW w:w="1101" w:type="dxa"/>
          </w:tcPr>
          <w:p w:rsidR="00D506A5" w:rsidRPr="00251F69" w:rsidRDefault="00D506A5" w:rsidP="00D506A5">
            <w:pPr>
              <w:pStyle w:val="Style1"/>
              <w:widowControl/>
              <w:spacing w:line="360" w:lineRule="auto"/>
              <w:rPr>
                <w:sz w:val="28"/>
                <w:szCs w:val="28"/>
              </w:rPr>
            </w:pPr>
            <w:r w:rsidRPr="00251F69">
              <w:rPr>
                <w:sz w:val="28"/>
                <w:szCs w:val="28"/>
              </w:rPr>
              <w:lastRenderedPageBreak/>
              <w:t>2.2.6.</w:t>
            </w:r>
          </w:p>
        </w:tc>
        <w:tc>
          <w:tcPr>
            <w:tcW w:w="7269" w:type="dxa"/>
          </w:tcPr>
          <w:p w:rsidR="00D506A5" w:rsidRPr="00251F69" w:rsidRDefault="00D506A5" w:rsidP="00D506A5">
            <w:pPr>
              <w:pStyle w:val="Style1"/>
              <w:widowControl/>
              <w:spacing w:line="360" w:lineRule="auto"/>
              <w:ind w:left="283"/>
              <w:rPr>
                <w:sz w:val="28"/>
                <w:szCs w:val="28"/>
              </w:rPr>
            </w:pPr>
            <w:r w:rsidRPr="00251F69">
              <w:rPr>
                <w:sz w:val="28"/>
                <w:szCs w:val="28"/>
              </w:rPr>
              <w:t>- описание системы коммерческого приборного учета воды, отпущенной из сетей абонентам и анализ планов по установке приборов учета;</w:t>
            </w:r>
          </w:p>
          <w:p w:rsidR="00D506A5" w:rsidRPr="00251F69" w:rsidRDefault="00D506A5" w:rsidP="00D506A5">
            <w:pPr>
              <w:pStyle w:val="Style1"/>
              <w:widowControl/>
              <w:spacing w:line="360" w:lineRule="auto"/>
              <w:ind w:left="283"/>
              <w:rPr>
                <w:sz w:val="28"/>
                <w:szCs w:val="28"/>
              </w:rPr>
            </w:pPr>
            <w:r w:rsidRPr="00251F69">
              <w:rPr>
                <w:sz w:val="28"/>
                <w:szCs w:val="28"/>
              </w:rPr>
              <w:t>- анализ резервов и дефицитов производственных мощностей системы водоснабжения поселения.</w:t>
            </w:r>
          </w:p>
          <w:p w:rsidR="00D506A5" w:rsidRPr="00251F69" w:rsidRDefault="00D506A5" w:rsidP="00D506A5">
            <w:pPr>
              <w:pStyle w:val="Style1"/>
              <w:widowControl/>
              <w:spacing w:line="360" w:lineRule="auto"/>
              <w:ind w:left="283"/>
              <w:rPr>
                <w:sz w:val="28"/>
                <w:szCs w:val="28"/>
              </w:rPr>
            </w:pPr>
          </w:p>
        </w:tc>
        <w:tc>
          <w:tcPr>
            <w:tcW w:w="1236" w:type="dxa"/>
          </w:tcPr>
          <w:p w:rsidR="00D506A5" w:rsidRPr="00251F69" w:rsidRDefault="00D506A5" w:rsidP="00D506A5">
            <w:pPr>
              <w:pStyle w:val="Style1"/>
              <w:widowControl/>
              <w:spacing w:line="360" w:lineRule="auto"/>
              <w:rPr>
                <w:sz w:val="28"/>
                <w:szCs w:val="28"/>
              </w:rPr>
            </w:pPr>
            <w:r w:rsidRPr="00251F69">
              <w:rPr>
                <w:sz w:val="28"/>
                <w:szCs w:val="28"/>
              </w:rPr>
              <w:t>46</w:t>
            </w:r>
          </w:p>
        </w:tc>
      </w:tr>
      <w:tr w:rsidR="00D506A5" w:rsidRPr="00612BCC" w:rsidTr="00D506A5">
        <w:tc>
          <w:tcPr>
            <w:tcW w:w="1101" w:type="dxa"/>
          </w:tcPr>
          <w:p w:rsidR="00D506A5" w:rsidRPr="00251F69" w:rsidRDefault="00D506A5" w:rsidP="00D506A5">
            <w:pPr>
              <w:pStyle w:val="Style1"/>
              <w:widowControl/>
              <w:spacing w:line="360" w:lineRule="auto"/>
              <w:rPr>
                <w:sz w:val="28"/>
                <w:szCs w:val="28"/>
              </w:rPr>
            </w:pPr>
            <w:r w:rsidRPr="00251F69">
              <w:rPr>
                <w:sz w:val="28"/>
                <w:szCs w:val="28"/>
              </w:rPr>
              <w:t>2.2.7.</w:t>
            </w:r>
          </w:p>
        </w:tc>
        <w:tc>
          <w:tcPr>
            <w:tcW w:w="7269" w:type="dxa"/>
          </w:tcPr>
          <w:p w:rsidR="00D506A5" w:rsidRPr="00251F69" w:rsidRDefault="00D506A5" w:rsidP="00D506A5">
            <w:pPr>
              <w:pStyle w:val="Style1"/>
              <w:widowControl/>
              <w:spacing w:line="360" w:lineRule="auto"/>
              <w:ind w:left="283"/>
              <w:rPr>
                <w:sz w:val="28"/>
                <w:szCs w:val="28"/>
              </w:rPr>
            </w:pPr>
            <w:r w:rsidRPr="00251F69">
              <w:rPr>
                <w:sz w:val="28"/>
                <w:szCs w:val="28"/>
              </w:rPr>
              <w:t xml:space="preserve"> - энергетические характеристики оборудования системы водоснабжения;</w:t>
            </w:r>
          </w:p>
        </w:tc>
        <w:tc>
          <w:tcPr>
            <w:tcW w:w="1236" w:type="dxa"/>
          </w:tcPr>
          <w:p w:rsidR="00D506A5" w:rsidRPr="00251F69" w:rsidRDefault="00D506A5" w:rsidP="00D506A5">
            <w:pPr>
              <w:pStyle w:val="Style1"/>
              <w:widowControl/>
              <w:spacing w:line="360" w:lineRule="auto"/>
              <w:rPr>
                <w:sz w:val="28"/>
                <w:szCs w:val="28"/>
              </w:rPr>
            </w:pPr>
            <w:r w:rsidRPr="00251F69">
              <w:rPr>
                <w:sz w:val="28"/>
                <w:szCs w:val="28"/>
              </w:rPr>
              <w:t>48</w:t>
            </w:r>
          </w:p>
        </w:tc>
      </w:tr>
      <w:tr w:rsidR="00D506A5" w:rsidRPr="00612BCC" w:rsidTr="00D506A5">
        <w:tc>
          <w:tcPr>
            <w:tcW w:w="1101" w:type="dxa"/>
          </w:tcPr>
          <w:p w:rsidR="00D506A5" w:rsidRPr="00251F69" w:rsidRDefault="00D506A5" w:rsidP="00D506A5">
            <w:pPr>
              <w:pStyle w:val="Style1"/>
              <w:widowControl/>
              <w:spacing w:line="360" w:lineRule="auto"/>
              <w:rPr>
                <w:sz w:val="28"/>
                <w:szCs w:val="28"/>
              </w:rPr>
            </w:pPr>
            <w:r w:rsidRPr="00251F69">
              <w:rPr>
                <w:sz w:val="28"/>
                <w:szCs w:val="28"/>
              </w:rPr>
              <w:t>2.2.8.</w:t>
            </w:r>
          </w:p>
        </w:tc>
        <w:tc>
          <w:tcPr>
            <w:tcW w:w="7269" w:type="dxa"/>
          </w:tcPr>
          <w:p w:rsidR="00D506A5" w:rsidRPr="00251F69" w:rsidRDefault="00D506A5" w:rsidP="00D506A5">
            <w:pPr>
              <w:pStyle w:val="Style1"/>
              <w:widowControl/>
              <w:spacing w:line="360" w:lineRule="auto"/>
              <w:ind w:left="283"/>
              <w:rPr>
                <w:sz w:val="28"/>
                <w:szCs w:val="28"/>
              </w:rPr>
            </w:pPr>
            <w:r w:rsidRPr="00251F69">
              <w:rPr>
                <w:sz w:val="28"/>
                <w:szCs w:val="28"/>
              </w:rPr>
              <w:t xml:space="preserve"> - технические характеристики участков водопроводных сетей, включая годы начала эксплуатации, тип изоляции</w:t>
            </w:r>
          </w:p>
        </w:tc>
        <w:tc>
          <w:tcPr>
            <w:tcW w:w="1236" w:type="dxa"/>
          </w:tcPr>
          <w:p w:rsidR="00D506A5" w:rsidRPr="00251F69" w:rsidRDefault="00D506A5" w:rsidP="00D506A5">
            <w:pPr>
              <w:pStyle w:val="Style1"/>
              <w:widowControl/>
              <w:spacing w:line="360" w:lineRule="auto"/>
              <w:rPr>
                <w:sz w:val="28"/>
                <w:szCs w:val="28"/>
              </w:rPr>
            </w:pPr>
            <w:r w:rsidRPr="00251F69">
              <w:rPr>
                <w:sz w:val="28"/>
                <w:szCs w:val="28"/>
              </w:rPr>
              <w:t>49</w:t>
            </w:r>
          </w:p>
          <w:p w:rsidR="00D506A5" w:rsidRPr="00471C29" w:rsidRDefault="00D506A5" w:rsidP="00D506A5"/>
        </w:tc>
      </w:tr>
      <w:tr w:rsidR="00D506A5" w:rsidRPr="00612BCC" w:rsidTr="00D506A5">
        <w:tc>
          <w:tcPr>
            <w:tcW w:w="1101" w:type="dxa"/>
          </w:tcPr>
          <w:p w:rsidR="00D506A5" w:rsidRPr="00251F69" w:rsidRDefault="00D506A5" w:rsidP="00D506A5">
            <w:pPr>
              <w:pStyle w:val="Style1"/>
              <w:widowControl/>
              <w:spacing w:line="360" w:lineRule="auto"/>
              <w:rPr>
                <w:sz w:val="28"/>
                <w:szCs w:val="28"/>
              </w:rPr>
            </w:pPr>
            <w:r w:rsidRPr="00251F69">
              <w:rPr>
                <w:sz w:val="28"/>
                <w:szCs w:val="28"/>
              </w:rPr>
              <w:t>2.2.9.</w:t>
            </w:r>
          </w:p>
        </w:tc>
        <w:tc>
          <w:tcPr>
            <w:tcW w:w="7269" w:type="dxa"/>
          </w:tcPr>
          <w:p w:rsidR="00D506A5" w:rsidRPr="00251F69" w:rsidRDefault="00D506A5" w:rsidP="00D506A5">
            <w:pPr>
              <w:pStyle w:val="Style1"/>
              <w:widowControl/>
              <w:spacing w:line="360" w:lineRule="auto"/>
              <w:ind w:left="283"/>
              <w:rPr>
                <w:sz w:val="28"/>
                <w:szCs w:val="28"/>
              </w:rPr>
            </w:pPr>
            <w:r w:rsidRPr="00251F69">
              <w:rPr>
                <w:sz w:val="28"/>
                <w:szCs w:val="28"/>
              </w:rPr>
              <w:t xml:space="preserve"> - схемы водозаборов и очистных сооружений системы водоснабжения</w:t>
            </w:r>
          </w:p>
        </w:tc>
        <w:tc>
          <w:tcPr>
            <w:tcW w:w="1236" w:type="dxa"/>
          </w:tcPr>
          <w:p w:rsidR="00D506A5" w:rsidRPr="00251F69" w:rsidRDefault="00D506A5" w:rsidP="00D506A5">
            <w:pPr>
              <w:pStyle w:val="Style1"/>
              <w:widowControl/>
              <w:spacing w:line="360" w:lineRule="auto"/>
              <w:rPr>
                <w:sz w:val="28"/>
                <w:szCs w:val="28"/>
              </w:rPr>
            </w:pPr>
            <w:r w:rsidRPr="00251F69">
              <w:rPr>
                <w:sz w:val="28"/>
                <w:szCs w:val="28"/>
              </w:rPr>
              <w:t>49</w:t>
            </w:r>
          </w:p>
        </w:tc>
      </w:tr>
      <w:tr w:rsidR="00D506A5" w:rsidRPr="00612BCC" w:rsidTr="00D506A5">
        <w:tc>
          <w:tcPr>
            <w:tcW w:w="1101" w:type="dxa"/>
          </w:tcPr>
          <w:p w:rsidR="00D506A5" w:rsidRPr="00251F69" w:rsidRDefault="00D506A5" w:rsidP="00D506A5">
            <w:pPr>
              <w:pStyle w:val="Style1"/>
              <w:widowControl/>
              <w:spacing w:line="360" w:lineRule="auto"/>
              <w:rPr>
                <w:sz w:val="28"/>
                <w:szCs w:val="28"/>
              </w:rPr>
            </w:pPr>
            <w:r w:rsidRPr="00251F69">
              <w:rPr>
                <w:sz w:val="28"/>
                <w:szCs w:val="28"/>
              </w:rPr>
              <w:t>2.2.10.</w:t>
            </w:r>
          </w:p>
        </w:tc>
        <w:tc>
          <w:tcPr>
            <w:tcW w:w="7269" w:type="dxa"/>
          </w:tcPr>
          <w:p w:rsidR="00D506A5" w:rsidRPr="00251F69" w:rsidRDefault="00D506A5" w:rsidP="00D506A5">
            <w:pPr>
              <w:pStyle w:val="Style1"/>
              <w:widowControl/>
              <w:spacing w:line="360" w:lineRule="auto"/>
              <w:ind w:left="283"/>
              <w:rPr>
                <w:sz w:val="28"/>
                <w:szCs w:val="28"/>
              </w:rPr>
            </w:pPr>
            <w:r w:rsidRPr="00251F69">
              <w:rPr>
                <w:sz w:val="28"/>
                <w:szCs w:val="28"/>
              </w:rPr>
              <w:t xml:space="preserve"> - статистику отказов водопроводных сетей (аварий, инцидентов) за предшествующие 5 (пять) лет</w:t>
            </w:r>
          </w:p>
        </w:tc>
        <w:tc>
          <w:tcPr>
            <w:tcW w:w="1236" w:type="dxa"/>
          </w:tcPr>
          <w:p w:rsidR="00D506A5" w:rsidRPr="00251F69" w:rsidRDefault="00D506A5" w:rsidP="00D506A5">
            <w:pPr>
              <w:pStyle w:val="Style1"/>
              <w:widowControl/>
              <w:spacing w:line="360" w:lineRule="auto"/>
              <w:rPr>
                <w:sz w:val="28"/>
                <w:szCs w:val="28"/>
              </w:rPr>
            </w:pPr>
            <w:r w:rsidRPr="00251F69">
              <w:rPr>
                <w:sz w:val="28"/>
                <w:szCs w:val="28"/>
              </w:rPr>
              <w:t>50</w:t>
            </w:r>
          </w:p>
        </w:tc>
      </w:tr>
      <w:tr w:rsidR="00D506A5" w:rsidRPr="00612BCC" w:rsidTr="00D506A5">
        <w:tc>
          <w:tcPr>
            <w:tcW w:w="1101" w:type="dxa"/>
          </w:tcPr>
          <w:p w:rsidR="00D506A5" w:rsidRPr="00251F69" w:rsidRDefault="00D506A5" w:rsidP="00D506A5">
            <w:pPr>
              <w:pStyle w:val="Style1"/>
              <w:widowControl/>
              <w:spacing w:line="360" w:lineRule="auto"/>
              <w:rPr>
                <w:sz w:val="28"/>
                <w:szCs w:val="28"/>
              </w:rPr>
            </w:pPr>
            <w:r w:rsidRPr="00251F69">
              <w:rPr>
                <w:sz w:val="28"/>
                <w:szCs w:val="28"/>
              </w:rPr>
              <w:t>2.2.11.</w:t>
            </w:r>
          </w:p>
        </w:tc>
        <w:tc>
          <w:tcPr>
            <w:tcW w:w="7269" w:type="dxa"/>
          </w:tcPr>
          <w:p w:rsidR="00D506A5" w:rsidRPr="00251F69" w:rsidRDefault="00D506A5" w:rsidP="00D506A5">
            <w:pPr>
              <w:pStyle w:val="Style1"/>
              <w:widowControl/>
              <w:spacing w:line="360" w:lineRule="auto"/>
              <w:ind w:left="283"/>
              <w:rPr>
                <w:sz w:val="28"/>
                <w:szCs w:val="28"/>
              </w:rPr>
            </w:pPr>
            <w:r w:rsidRPr="00251F69">
              <w:rPr>
                <w:sz w:val="28"/>
                <w:szCs w:val="28"/>
              </w:rPr>
              <w:t xml:space="preserve"> - существующие процедуры диагностики состояния водопроводных сетей и планирования капитальных (текущих) ремонтов</w:t>
            </w:r>
          </w:p>
        </w:tc>
        <w:tc>
          <w:tcPr>
            <w:tcW w:w="1236" w:type="dxa"/>
          </w:tcPr>
          <w:p w:rsidR="00D506A5" w:rsidRPr="00251F69" w:rsidRDefault="00D506A5" w:rsidP="00D506A5">
            <w:pPr>
              <w:pStyle w:val="Style1"/>
              <w:widowControl/>
              <w:spacing w:line="360" w:lineRule="auto"/>
              <w:rPr>
                <w:sz w:val="28"/>
                <w:szCs w:val="28"/>
              </w:rPr>
            </w:pPr>
            <w:r w:rsidRPr="00251F69">
              <w:rPr>
                <w:sz w:val="28"/>
                <w:szCs w:val="28"/>
              </w:rPr>
              <w:t>51</w:t>
            </w:r>
          </w:p>
        </w:tc>
      </w:tr>
      <w:tr w:rsidR="00D506A5" w:rsidRPr="00612BCC" w:rsidTr="00D506A5">
        <w:tc>
          <w:tcPr>
            <w:tcW w:w="1101" w:type="dxa"/>
          </w:tcPr>
          <w:p w:rsidR="00D506A5" w:rsidRPr="00251F69" w:rsidRDefault="00D506A5" w:rsidP="00D506A5">
            <w:pPr>
              <w:pStyle w:val="Style1"/>
              <w:widowControl/>
              <w:spacing w:line="360" w:lineRule="auto"/>
              <w:rPr>
                <w:sz w:val="28"/>
                <w:szCs w:val="28"/>
              </w:rPr>
            </w:pPr>
            <w:r w:rsidRPr="00251F69">
              <w:rPr>
                <w:sz w:val="28"/>
                <w:szCs w:val="28"/>
              </w:rPr>
              <w:t>2.2.12.</w:t>
            </w:r>
          </w:p>
        </w:tc>
        <w:tc>
          <w:tcPr>
            <w:tcW w:w="7269" w:type="dxa"/>
          </w:tcPr>
          <w:p w:rsidR="00D506A5" w:rsidRPr="00251F69" w:rsidRDefault="00D506A5" w:rsidP="00D506A5">
            <w:pPr>
              <w:pStyle w:val="Style1"/>
              <w:widowControl/>
              <w:spacing w:line="360" w:lineRule="auto"/>
              <w:ind w:left="283"/>
              <w:rPr>
                <w:sz w:val="28"/>
                <w:szCs w:val="28"/>
              </w:rPr>
            </w:pPr>
            <w:r w:rsidRPr="00251F69">
              <w:rPr>
                <w:sz w:val="28"/>
                <w:szCs w:val="28"/>
              </w:rPr>
              <w:t xml:space="preserve"> - перечень потребителей (абонентов) обеспеченных коммерческим приборным учетом воды и планы по установке приборов учета воды</w:t>
            </w:r>
          </w:p>
        </w:tc>
        <w:tc>
          <w:tcPr>
            <w:tcW w:w="1236" w:type="dxa"/>
          </w:tcPr>
          <w:p w:rsidR="00D506A5" w:rsidRPr="00251F69" w:rsidRDefault="00D506A5" w:rsidP="00D506A5">
            <w:pPr>
              <w:pStyle w:val="Style1"/>
              <w:widowControl/>
              <w:spacing w:line="360" w:lineRule="auto"/>
              <w:rPr>
                <w:sz w:val="28"/>
                <w:szCs w:val="28"/>
              </w:rPr>
            </w:pPr>
            <w:r w:rsidRPr="00251F69">
              <w:rPr>
                <w:sz w:val="28"/>
                <w:szCs w:val="28"/>
              </w:rPr>
              <w:t>51</w:t>
            </w:r>
          </w:p>
        </w:tc>
      </w:tr>
      <w:tr w:rsidR="00D506A5" w:rsidRPr="00612BCC" w:rsidTr="00D506A5">
        <w:tc>
          <w:tcPr>
            <w:tcW w:w="1101" w:type="dxa"/>
          </w:tcPr>
          <w:p w:rsidR="00D506A5" w:rsidRPr="00251F69" w:rsidRDefault="00D506A5" w:rsidP="00D506A5">
            <w:pPr>
              <w:pStyle w:val="Style1"/>
              <w:widowControl/>
              <w:spacing w:line="360" w:lineRule="auto"/>
              <w:rPr>
                <w:sz w:val="28"/>
                <w:szCs w:val="28"/>
              </w:rPr>
            </w:pPr>
            <w:r w:rsidRPr="00251F69">
              <w:rPr>
                <w:sz w:val="28"/>
                <w:szCs w:val="28"/>
              </w:rPr>
              <w:t>2.2.13.</w:t>
            </w:r>
          </w:p>
        </w:tc>
        <w:tc>
          <w:tcPr>
            <w:tcW w:w="7269" w:type="dxa"/>
          </w:tcPr>
          <w:p w:rsidR="00D506A5" w:rsidRPr="00251F69" w:rsidRDefault="00D506A5" w:rsidP="00D506A5">
            <w:pPr>
              <w:pStyle w:val="Style1"/>
              <w:widowControl/>
              <w:spacing w:line="360" w:lineRule="auto"/>
              <w:ind w:left="283"/>
              <w:rPr>
                <w:sz w:val="28"/>
                <w:szCs w:val="28"/>
              </w:rPr>
            </w:pPr>
            <w:r w:rsidRPr="00251F69">
              <w:rPr>
                <w:sz w:val="28"/>
                <w:szCs w:val="28"/>
              </w:rPr>
              <w:t xml:space="preserve"> - регламенты функционирования службы ведения режимов водопроводных сетей и диспетчерской службы</w:t>
            </w:r>
          </w:p>
        </w:tc>
        <w:tc>
          <w:tcPr>
            <w:tcW w:w="1236" w:type="dxa"/>
          </w:tcPr>
          <w:p w:rsidR="00D506A5" w:rsidRPr="00251F69" w:rsidRDefault="00D506A5" w:rsidP="00D506A5">
            <w:pPr>
              <w:pStyle w:val="Style1"/>
              <w:widowControl/>
              <w:spacing w:line="360" w:lineRule="auto"/>
              <w:rPr>
                <w:sz w:val="28"/>
                <w:szCs w:val="28"/>
              </w:rPr>
            </w:pPr>
            <w:r w:rsidRPr="00251F69">
              <w:rPr>
                <w:sz w:val="28"/>
                <w:szCs w:val="28"/>
              </w:rPr>
              <w:t>52</w:t>
            </w:r>
          </w:p>
        </w:tc>
      </w:tr>
      <w:tr w:rsidR="00D506A5" w:rsidRPr="00612BCC" w:rsidTr="00D506A5">
        <w:tc>
          <w:tcPr>
            <w:tcW w:w="1101" w:type="dxa"/>
          </w:tcPr>
          <w:p w:rsidR="00D506A5" w:rsidRPr="00251F69" w:rsidRDefault="00D506A5" w:rsidP="00D506A5">
            <w:pPr>
              <w:pStyle w:val="Style1"/>
              <w:widowControl/>
              <w:spacing w:line="360" w:lineRule="auto"/>
              <w:rPr>
                <w:sz w:val="28"/>
                <w:szCs w:val="28"/>
              </w:rPr>
            </w:pPr>
            <w:r w:rsidRPr="00251F69">
              <w:rPr>
                <w:sz w:val="28"/>
                <w:szCs w:val="28"/>
              </w:rPr>
              <w:t>2.2.14.</w:t>
            </w:r>
          </w:p>
        </w:tc>
        <w:tc>
          <w:tcPr>
            <w:tcW w:w="7269" w:type="dxa"/>
          </w:tcPr>
          <w:p w:rsidR="00D506A5" w:rsidRPr="00251F69" w:rsidRDefault="00D506A5" w:rsidP="00D506A5">
            <w:pPr>
              <w:pStyle w:val="Style1"/>
              <w:widowControl/>
              <w:spacing w:line="360" w:lineRule="auto"/>
              <w:ind w:left="283"/>
              <w:rPr>
                <w:sz w:val="28"/>
                <w:szCs w:val="28"/>
              </w:rPr>
            </w:pPr>
            <w:r w:rsidRPr="00251F69">
              <w:rPr>
                <w:sz w:val="28"/>
                <w:szCs w:val="28"/>
              </w:rPr>
              <w:t xml:space="preserve"> - схемы автоматизации и обслуживания насосных станций</w:t>
            </w:r>
          </w:p>
        </w:tc>
        <w:tc>
          <w:tcPr>
            <w:tcW w:w="1236" w:type="dxa"/>
          </w:tcPr>
          <w:p w:rsidR="00D506A5" w:rsidRPr="00251F69" w:rsidRDefault="00D506A5" w:rsidP="00D506A5">
            <w:pPr>
              <w:pStyle w:val="Style1"/>
              <w:widowControl/>
              <w:spacing w:line="360" w:lineRule="auto"/>
              <w:rPr>
                <w:sz w:val="28"/>
                <w:szCs w:val="28"/>
              </w:rPr>
            </w:pPr>
            <w:r w:rsidRPr="00251F69">
              <w:rPr>
                <w:sz w:val="28"/>
                <w:szCs w:val="28"/>
              </w:rPr>
              <w:t>53</w:t>
            </w:r>
          </w:p>
        </w:tc>
      </w:tr>
      <w:tr w:rsidR="00D506A5" w:rsidRPr="00612BCC" w:rsidTr="00D506A5">
        <w:tc>
          <w:tcPr>
            <w:tcW w:w="1101" w:type="dxa"/>
          </w:tcPr>
          <w:p w:rsidR="00D506A5" w:rsidRPr="00251F69" w:rsidRDefault="00D506A5" w:rsidP="00D506A5">
            <w:pPr>
              <w:pStyle w:val="Style1"/>
              <w:widowControl/>
              <w:spacing w:line="360" w:lineRule="auto"/>
              <w:rPr>
                <w:sz w:val="28"/>
                <w:szCs w:val="28"/>
              </w:rPr>
            </w:pPr>
            <w:r w:rsidRPr="00251F69">
              <w:rPr>
                <w:sz w:val="28"/>
                <w:szCs w:val="28"/>
              </w:rPr>
              <w:t>2.2.15.</w:t>
            </w:r>
          </w:p>
        </w:tc>
        <w:tc>
          <w:tcPr>
            <w:tcW w:w="7269" w:type="dxa"/>
          </w:tcPr>
          <w:p w:rsidR="00D506A5" w:rsidRPr="00251F69" w:rsidRDefault="00D506A5" w:rsidP="00D506A5">
            <w:pPr>
              <w:pStyle w:val="Style1"/>
              <w:widowControl/>
              <w:spacing w:line="360" w:lineRule="auto"/>
              <w:ind w:left="283"/>
              <w:rPr>
                <w:sz w:val="28"/>
                <w:szCs w:val="28"/>
              </w:rPr>
            </w:pPr>
            <w:r w:rsidRPr="00251F69">
              <w:rPr>
                <w:sz w:val="28"/>
                <w:szCs w:val="28"/>
              </w:rPr>
              <w:t xml:space="preserve">- базовые значения ключевых показателей энергетической и технико-экономической эффективности забора, очистки и транзита воды по </w:t>
            </w:r>
            <w:r w:rsidRPr="00251F69">
              <w:rPr>
                <w:sz w:val="28"/>
                <w:szCs w:val="28"/>
              </w:rPr>
              <w:lastRenderedPageBreak/>
              <w:t>водопроводным сетям</w:t>
            </w:r>
          </w:p>
        </w:tc>
        <w:tc>
          <w:tcPr>
            <w:tcW w:w="1236" w:type="dxa"/>
          </w:tcPr>
          <w:p w:rsidR="00D506A5" w:rsidRPr="00251F69" w:rsidRDefault="00D506A5" w:rsidP="00D506A5">
            <w:pPr>
              <w:pStyle w:val="Style1"/>
              <w:widowControl/>
              <w:spacing w:line="360" w:lineRule="auto"/>
              <w:rPr>
                <w:sz w:val="28"/>
                <w:szCs w:val="28"/>
              </w:rPr>
            </w:pPr>
            <w:r w:rsidRPr="00251F69">
              <w:rPr>
                <w:sz w:val="28"/>
                <w:szCs w:val="28"/>
              </w:rPr>
              <w:lastRenderedPageBreak/>
              <w:t>55</w:t>
            </w:r>
          </w:p>
        </w:tc>
      </w:tr>
      <w:tr w:rsidR="00D506A5" w:rsidRPr="00612BCC" w:rsidTr="00D506A5">
        <w:tc>
          <w:tcPr>
            <w:tcW w:w="1101" w:type="dxa"/>
          </w:tcPr>
          <w:p w:rsidR="00D506A5" w:rsidRPr="00251F69" w:rsidRDefault="00D506A5" w:rsidP="00D506A5">
            <w:pPr>
              <w:pStyle w:val="Style1"/>
              <w:widowControl/>
              <w:spacing w:line="360" w:lineRule="auto"/>
              <w:rPr>
                <w:sz w:val="28"/>
                <w:szCs w:val="28"/>
              </w:rPr>
            </w:pPr>
            <w:r w:rsidRPr="00251F69">
              <w:rPr>
                <w:sz w:val="28"/>
                <w:szCs w:val="28"/>
              </w:rPr>
              <w:lastRenderedPageBreak/>
              <w:t>2.2.16.</w:t>
            </w:r>
          </w:p>
        </w:tc>
        <w:tc>
          <w:tcPr>
            <w:tcW w:w="7269" w:type="dxa"/>
          </w:tcPr>
          <w:p w:rsidR="00D506A5" w:rsidRPr="00251F69" w:rsidRDefault="00D506A5" w:rsidP="00D506A5">
            <w:pPr>
              <w:pStyle w:val="Style1"/>
              <w:widowControl/>
              <w:spacing w:line="360" w:lineRule="auto"/>
              <w:ind w:left="283"/>
              <w:rPr>
                <w:sz w:val="28"/>
                <w:szCs w:val="28"/>
              </w:rPr>
            </w:pPr>
            <w:r w:rsidRPr="00251F69">
              <w:rPr>
                <w:sz w:val="28"/>
                <w:szCs w:val="28"/>
              </w:rPr>
              <w:t xml:space="preserve"> - зоны действия каждого источника  водоснабжения всех организаций водоснабжения, установить зоны эксплуатационной ответственности (зоны деятельности) организаций водоснабжения и транзитных организаций</w:t>
            </w:r>
          </w:p>
        </w:tc>
        <w:tc>
          <w:tcPr>
            <w:tcW w:w="1236" w:type="dxa"/>
          </w:tcPr>
          <w:p w:rsidR="00D506A5" w:rsidRPr="00251F69" w:rsidRDefault="00D506A5" w:rsidP="00D506A5">
            <w:pPr>
              <w:pStyle w:val="Style1"/>
              <w:widowControl/>
              <w:spacing w:line="360" w:lineRule="auto"/>
              <w:rPr>
                <w:sz w:val="28"/>
                <w:szCs w:val="28"/>
              </w:rPr>
            </w:pPr>
            <w:r w:rsidRPr="00251F69">
              <w:rPr>
                <w:sz w:val="28"/>
                <w:szCs w:val="28"/>
              </w:rPr>
              <w:t>56</w:t>
            </w:r>
          </w:p>
        </w:tc>
      </w:tr>
      <w:tr w:rsidR="00D506A5" w:rsidRPr="00612BCC" w:rsidTr="00D506A5">
        <w:tc>
          <w:tcPr>
            <w:tcW w:w="1101" w:type="dxa"/>
          </w:tcPr>
          <w:p w:rsidR="00D506A5" w:rsidRPr="00251F69" w:rsidRDefault="00D506A5" w:rsidP="00D506A5">
            <w:pPr>
              <w:pStyle w:val="Style1"/>
              <w:widowControl/>
              <w:spacing w:line="360" w:lineRule="auto"/>
              <w:rPr>
                <w:sz w:val="28"/>
                <w:szCs w:val="28"/>
              </w:rPr>
            </w:pPr>
            <w:r w:rsidRPr="00251F69">
              <w:rPr>
                <w:sz w:val="28"/>
                <w:szCs w:val="28"/>
              </w:rPr>
              <w:t>2.2.17.</w:t>
            </w:r>
          </w:p>
        </w:tc>
        <w:tc>
          <w:tcPr>
            <w:tcW w:w="7269" w:type="dxa"/>
          </w:tcPr>
          <w:p w:rsidR="00D506A5" w:rsidRPr="00251F69" w:rsidRDefault="00D506A5" w:rsidP="00D506A5">
            <w:pPr>
              <w:pStyle w:val="Style1"/>
              <w:widowControl/>
              <w:spacing w:line="360" w:lineRule="auto"/>
              <w:ind w:left="283"/>
              <w:rPr>
                <w:sz w:val="28"/>
                <w:szCs w:val="28"/>
              </w:rPr>
            </w:pPr>
            <w:r w:rsidRPr="00251F69">
              <w:rPr>
                <w:sz w:val="28"/>
                <w:szCs w:val="28"/>
              </w:rPr>
              <w:t>- предложения для определения потенциальной ГРО в сфере водоснабжения МО город Советск</w:t>
            </w:r>
          </w:p>
        </w:tc>
        <w:tc>
          <w:tcPr>
            <w:tcW w:w="1236" w:type="dxa"/>
          </w:tcPr>
          <w:p w:rsidR="00D506A5" w:rsidRPr="00251F69" w:rsidRDefault="00D506A5" w:rsidP="00D506A5">
            <w:pPr>
              <w:pStyle w:val="Style1"/>
              <w:widowControl/>
              <w:spacing w:line="360" w:lineRule="auto"/>
              <w:rPr>
                <w:sz w:val="28"/>
                <w:szCs w:val="28"/>
              </w:rPr>
            </w:pPr>
            <w:r w:rsidRPr="00251F69">
              <w:rPr>
                <w:sz w:val="28"/>
                <w:szCs w:val="28"/>
              </w:rPr>
              <w:t>57</w:t>
            </w:r>
          </w:p>
        </w:tc>
      </w:tr>
      <w:tr w:rsidR="00D506A5" w:rsidRPr="00612BCC" w:rsidTr="00D506A5">
        <w:tc>
          <w:tcPr>
            <w:tcW w:w="1101" w:type="dxa"/>
          </w:tcPr>
          <w:p w:rsidR="00D506A5" w:rsidRPr="00251F69" w:rsidRDefault="00D506A5" w:rsidP="00D506A5">
            <w:pPr>
              <w:pStyle w:val="Style1"/>
              <w:widowControl/>
              <w:spacing w:line="360" w:lineRule="auto"/>
              <w:rPr>
                <w:sz w:val="28"/>
                <w:szCs w:val="28"/>
              </w:rPr>
            </w:pPr>
            <w:r w:rsidRPr="00251F69">
              <w:rPr>
                <w:sz w:val="28"/>
                <w:szCs w:val="28"/>
              </w:rPr>
              <w:t>2.3.</w:t>
            </w:r>
          </w:p>
        </w:tc>
        <w:tc>
          <w:tcPr>
            <w:tcW w:w="7269" w:type="dxa"/>
          </w:tcPr>
          <w:p w:rsidR="00D506A5" w:rsidRPr="00251F69" w:rsidRDefault="00D506A5" w:rsidP="00D506A5">
            <w:pPr>
              <w:pStyle w:val="Style1"/>
              <w:widowControl/>
              <w:spacing w:line="360" w:lineRule="auto"/>
              <w:ind w:left="283"/>
              <w:rPr>
                <w:b/>
                <w:sz w:val="28"/>
                <w:szCs w:val="28"/>
              </w:rPr>
            </w:pPr>
            <w:r w:rsidRPr="00251F69">
              <w:rPr>
                <w:b/>
                <w:sz w:val="28"/>
                <w:szCs w:val="28"/>
              </w:rPr>
              <w:t xml:space="preserve">Раздел </w:t>
            </w:r>
            <w:r w:rsidRPr="00251F69">
              <w:rPr>
                <w:b/>
                <w:sz w:val="28"/>
                <w:szCs w:val="28"/>
                <w:lang w:val="en-US"/>
              </w:rPr>
              <w:t>III</w:t>
            </w:r>
          </w:p>
          <w:p w:rsidR="00D506A5" w:rsidRPr="00251F69" w:rsidRDefault="00D506A5" w:rsidP="00D506A5">
            <w:pPr>
              <w:pStyle w:val="Style1"/>
              <w:widowControl/>
              <w:spacing w:line="360" w:lineRule="auto"/>
              <w:ind w:left="283"/>
              <w:rPr>
                <w:sz w:val="28"/>
                <w:szCs w:val="28"/>
              </w:rPr>
            </w:pPr>
            <w:r w:rsidRPr="00251F69">
              <w:rPr>
                <w:sz w:val="28"/>
                <w:szCs w:val="28"/>
              </w:rPr>
              <w:t>Перспективное потребление коммунальных ресурсов в сфере водоснабжения.</w:t>
            </w:r>
          </w:p>
        </w:tc>
        <w:tc>
          <w:tcPr>
            <w:tcW w:w="1236" w:type="dxa"/>
          </w:tcPr>
          <w:p w:rsidR="00D506A5" w:rsidRPr="00251F69" w:rsidRDefault="00D506A5" w:rsidP="00D506A5">
            <w:pPr>
              <w:pStyle w:val="Style1"/>
              <w:widowControl/>
              <w:spacing w:line="360" w:lineRule="auto"/>
              <w:rPr>
                <w:sz w:val="28"/>
                <w:szCs w:val="28"/>
              </w:rPr>
            </w:pPr>
            <w:r w:rsidRPr="00251F69">
              <w:rPr>
                <w:sz w:val="28"/>
                <w:szCs w:val="28"/>
              </w:rPr>
              <w:t>58</w:t>
            </w:r>
          </w:p>
        </w:tc>
      </w:tr>
      <w:tr w:rsidR="00D506A5" w:rsidRPr="00612BCC" w:rsidTr="00D506A5">
        <w:tc>
          <w:tcPr>
            <w:tcW w:w="1101" w:type="dxa"/>
          </w:tcPr>
          <w:p w:rsidR="00D506A5" w:rsidRPr="00251F69" w:rsidRDefault="00D506A5" w:rsidP="00D506A5">
            <w:pPr>
              <w:pStyle w:val="Style1"/>
              <w:widowControl/>
              <w:spacing w:line="360" w:lineRule="auto"/>
              <w:rPr>
                <w:sz w:val="28"/>
                <w:szCs w:val="28"/>
              </w:rPr>
            </w:pPr>
            <w:r w:rsidRPr="00251F69">
              <w:rPr>
                <w:sz w:val="28"/>
                <w:szCs w:val="28"/>
              </w:rPr>
              <w:t>2.3.1.</w:t>
            </w:r>
          </w:p>
        </w:tc>
        <w:tc>
          <w:tcPr>
            <w:tcW w:w="7269" w:type="dxa"/>
          </w:tcPr>
          <w:p w:rsidR="00D506A5" w:rsidRPr="00251F69" w:rsidRDefault="00D506A5" w:rsidP="00D506A5">
            <w:pPr>
              <w:pStyle w:val="Style1"/>
              <w:widowControl/>
              <w:spacing w:line="360" w:lineRule="auto"/>
              <w:ind w:left="283"/>
              <w:rPr>
                <w:sz w:val="28"/>
                <w:szCs w:val="28"/>
              </w:rPr>
            </w:pPr>
            <w:r w:rsidRPr="00251F69">
              <w:rPr>
                <w:sz w:val="28"/>
                <w:szCs w:val="28"/>
              </w:rPr>
              <w:t>- Фактическое и ожидаемом потреблении воды (годовое, среднесуточное, максимальное среднесуточное</w:t>
            </w:r>
          </w:p>
        </w:tc>
        <w:tc>
          <w:tcPr>
            <w:tcW w:w="1236" w:type="dxa"/>
          </w:tcPr>
          <w:p w:rsidR="00D506A5" w:rsidRPr="00251F69" w:rsidRDefault="00D506A5" w:rsidP="00D506A5">
            <w:pPr>
              <w:pStyle w:val="Style1"/>
              <w:widowControl/>
              <w:spacing w:line="360" w:lineRule="auto"/>
              <w:rPr>
                <w:sz w:val="28"/>
                <w:szCs w:val="28"/>
              </w:rPr>
            </w:pPr>
            <w:r w:rsidRPr="00251F69">
              <w:rPr>
                <w:sz w:val="28"/>
                <w:szCs w:val="28"/>
              </w:rPr>
              <w:t>58</w:t>
            </w:r>
          </w:p>
        </w:tc>
      </w:tr>
      <w:tr w:rsidR="00D506A5" w:rsidRPr="00612BCC" w:rsidTr="00D506A5">
        <w:tc>
          <w:tcPr>
            <w:tcW w:w="1101" w:type="dxa"/>
          </w:tcPr>
          <w:p w:rsidR="00D506A5" w:rsidRPr="00251F69" w:rsidRDefault="00D506A5" w:rsidP="00D506A5">
            <w:pPr>
              <w:pStyle w:val="Style1"/>
              <w:widowControl/>
              <w:spacing w:line="360" w:lineRule="auto"/>
              <w:rPr>
                <w:sz w:val="28"/>
                <w:szCs w:val="28"/>
              </w:rPr>
            </w:pPr>
            <w:r w:rsidRPr="00251F69">
              <w:rPr>
                <w:sz w:val="28"/>
                <w:szCs w:val="28"/>
              </w:rPr>
              <w:t>2.3.2.</w:t>
            </w:r>
          </w:p>
        </w:tc>
        <w:tc>
          <w:tcPr>
            <w:tcW w:w="7269" w:type="dxa"/>
          </w:tcPr>
          <w:p w:rsidR="00D506A5" w:rsidRPr="00251F69" w:rsidRDefault="00D506A5" w:rsidP="00D506A5">
            <w:pPr>
              <w:pStyle w:val="Style1"/>
              <w:widowControl/>
              <w:spacing w:line="360" w:lineRule="auto"/>
              <w:ind w:left="283"/>
              <w:rPr>
                <w:sz w:val="28"/>
                <w:szCs w:val="28"/>
              </w:rPr>
            </w:pPr>
            <w:r w:rsidRPr="00251F69">
              <w:rPr>
                <w:sz w:val="28"/>
                <w:szCs w:val="28"/>
              </w:rPr>
              <w:t xml:space="preserve"> - Описание территориальной структуры потребления воды, которую следует определять по отчетам организаций, осуществляющих водоснабжение с территориальной разбивкой по технологическим зонам водопроводных станций.</w:t>
            </w:r>
          </w:p>
        </w:tc>
        <w:tc>
          <w:tcPr>
            <w:tcW w:w="1236" w:type="dxa"/>
          </w:tcPr>
          <w:p w:rsidR="00D506A5" w:rsidRPr="00251F69" w:rsidRDefault="00D506A5" w:rsidP="00D506A5">
            <w:pPr>
              <w:pStyle w:val="Style1"/>
              <w:widowControl/>
              <w:spacing w:line="360" w:lineRule="auto"/>
              <w:rPr>
                <w:sz w:val="28"/>
                <w:szCs w:val="28"/>
              </w:rPr>
            </w:pPr>
            <w:r w:rsidRPr="00251F69">
              <w:rPr>
                <w:sz w:val="28"/>
                <w:szCs w:val="28"/>
              </w:rPr>
              <w:t>59</w:t>
            </w:r>
          </w:p>
        </w:tc>
      </w:tr>
      <w:tr w:rsidR="00D506A5" w:rsidRPr="00612BCC" w:rsidTr="00D506A5">
        <w:tc>
          <w:tcPr>
            <w:tcW w:w="1101" w:type="dxa"/>
          </w:tcPr>
          <w:p w:rsidR="00D506A5" w:rsidRPr="00251F69" w:rsidRDefault="00D506A5" w:rsidP="00D506A5">
            <w:pPr>
              <w:pStyle w:val="Style1"/>
              <w:widowControl/>
              <w:spacing w:line="360" w:lineRule="auto"/>
              <w:rPr>
                <w:sz w:val="28"/>
                <w:szCs w:val="28"/>
              </w:rPr>
            </w:pPr>
            <w:r w:rsidRPr="00251F69">
              <w:rPr>
                <w:sz w:val="28"/>
                <w:szCs w:val="28"/>
              </w:rPr>
              <w:t>2.3.3.</w:t>
            </w:r>
          </w:p>
        </w:tc>
        <w:tc>
          <w:tcPr>
            <w:tcW w:w="7269" w:type="dxa"/>
          </w:tcPr>
          <w:p w:rsidR="00D506A5" w:rsidRPr="00251F69" w:rsidRDefault="00D506A5" w:rsidP="00D506A5">
            <w:pPr>
              <w:pStyle w:val="Style1"/>
              <w:widowControl/>
              <w:spacing w:line="360" w:lineRule="auto"/>
              <w:ind w:left="283"/>
              <w:rPr>
                <w:sz w:val="28"/>
                <w:szCs w:val="28"/>
              </w:rPr>
            </w:pPr>
            <w:r w:rsidRPr="00251F69">
              <w:rPr>
                <w:sz w:val="28"/>
                <w:szCs w:val="28"/>
              </w:rPr>
              <w:t xml:space="preserve"> - Оценка расходов воды на водоснабжение по типам абонентов </w:t>
            </w:r>
          </w:p>
        </w:tc>
        <w:tc>
          <w:tcPr>
            <w:tcW w:w="1236" w:type="dxa"/>
          </w:tcPr>
          <w:p w:rsidR="00D506A5" w:rsidRPr="00251F69" w:rsidRDefault="00D506A5" w:rsidP="00D506A5">
            <w:pPr>
              <w:pStyle w:val="Style1"/>
              <w:widowControl/>
              <w:spacing w:line="360" w:lineRule="auto"/>
              <w:rPr>
                <w:sz w:val="28"/>
                <w:szCs w:val="28"/>
              </w:rPr>
            </w:pPr>
            <w:r w:rsidRPr="00251F69">
              <w:rPr>
                <w:sz w:val="28"/>
                <w:szCs w:val="28"/>
              </w:rPr>
              <w:t>60</w:t>
            </w:r>
          </w:p>
        </w:tc>
      </w:tr>
      <w:tr w:rsidR="00D506A5" w:rsidRPr="00612BCC" w:rsidTr="00D506A5">
        <w:tc>
          <w:tcPr>
            <w:tcW w:w="1101" w:type="dxa"/>
          </w:tcPr>
          <w:p w:rsidR="00D506A5" w:rsidRPr="00251F69" w:rsidRDefault="00D506A5" w:rsidP="00D506A5">
            <w:pPr>
              <w:pStyle w:val="Style1"/>
              <w:widowControl/>
              <w:spacing w:line="360" w:lineRule="auto"/>
              <w:rPr>
                <w:sz w:val="28"/>
                <w:szCs w:val="28"/>
              </w:rPr>
            </w:pPr>
            <w:r w:rsidRPr="00251F69">
              <w:rPr>
                <w:sz w:val="28"/>
                <w:szCs w:val="28"/>
              </w:rPr>
              <w:t>2.3.4.</w:t>
            </w:r>
          </w:p>
        </w:tc>
        <w:tc>
          <w:tcPr>
            <w:tcW w:w="7269" w:type="dxa"/>
          </w:tcPr>
          <w:p w:rsidR="00D506A5" w:rsidRPr="00251F69" w:rsidRDefault="00D506A5" w:rsidP="00D506A5">
            <w:pPr>
              <w:pStyle w:val="Style1"/>
              <w:widowControl/>
              <w:spacing w:line="360" w:lineRule="auto"/>
              <w:ind w:left="283"/>
              <w:rPr>
                <w:sz w:val="28"/>
                <w:szCs w:val="28"/>
              </w:rPr>
            </w:pPr>
            <w:r w:rsidRPr="00251F69">
              <w:rPr>
                <w:sz w:val="28"/>
                <w:szCs w:val="28"/>
              </w:rPr>
              <w:t xml:space="preserve"> - Фактические и планируемыепотерях воды при ее транспортировке (годовые, среднесуточные значения).</w:t>
            </w:r>
          </w:p>
        </w:tc>
        <w:tc>
          <w:tcPr>
            <w:tcW w:w="1236" w:type="dxa"/>
          </w:tcPr>
          <w:p w:rsidR="00D506A5" w:rsidRPr="00251F69" w:rsidRDefault="00D506A5" w:rsidP="00D506A5">
            <w:pPr>
              <w:pStyle w:val="Style1"/>
              <w:widowControl/>
              <w:spacing w:line="360" w:lineRule="auto"/>
              <w:rPr>
                <w:sz w:val="28"/>
                <w:szCs w:val="28"/>
              </w:rPr>
            </w:pPr>
            <w:r w:rsidRPr="00251F69">
              <w:rPr>
                <w:sz w:val="28"/>
                <w:szCs w:val="28"/>
              </w:rPr>
              <w:t>60</w:t>
            </w:r>
          </w:p>
        </w:tc>
      </w:tr>
      <w:tr w:rsidR="00D506A5" w:rsidRPr="00612BCC" w:rsidTr="00D506A5">
        <w:tc>
          <w:tcPr>
            <w:tcW w:w="1101" w:type="dxa"/>
          </w:tcPr>
          <w:p w:rsidR="00D506A5" w:rsidRPr="00251F69" w:rsidRDefault="00D506A5" w:rsidP="00D506A5">
            <w:pPr>
              <w:pStyle w:val="Style1"/>
              <w:widowControl/>
              <w:spacing w:line="360" w:lineRule="auto"/>
              <w:rPr>
                <w:sz w:val="28"/>
                <w:szCs w:val="28"/>
              </w:rPr>
            </w:pPr>
            <w:r w:rsidRPr="00251F69">
              <w:rPr>
                <w:sz w:val="28"/>
                <w:szCs w:val="28"/>
              </w:rPr>
              <w:t>2.3.5.</w:t>
            </w:r>
          </w:p>
        </w:tc>
        <w:tc>
          <w:tcPr>
            <w:tcW w:w="7269" w:type="dxa"/>
          </w:tcPr>
          <w:p w:rsidR="00D506A5" w:rsidRPr="00251F69" w:rsidRDefault="00D506A5" w:rsidP="00D506A5">
            <w:pPr>
              <w:pStyle w:val="Style1"/>
              <w:widowControl/>
              <w:spacing w:line="360" w:lineRule="auto"/>
              <w:ind w:left="283"/>
              <w:rPr>
                <w:sz w:val="28"/>
                <w:szCs w:val="28"/>
              </w:rPr>
            </w:pPr>
            <w:r w:rsidRPr="00251F69">
              <w:rPr>
                <w:sz w:val="28"/>
                <w:szCs w:val="28"/>
              </w:rPr>
              <w:t>- Перспективный водный баланс (общий, территориальный по водопроводным сооружениям, а также структурный по группам потребителей</w:t>
            </w:r>
          </w:p>
        </w:tc>
        <w:tc>
          <w:tcPr>
            <w:tcW w:w="1236" w:type="dxa"/>
          </w:tcPr>
          <w:p w:rsidR="00D506A5" w:rsidRPr="00251F69" w:rsidRDefault="00D506A5" w:rsidP="00D506A5">
            <w:pPr>
              <w:pStyle w:val="Style1"/>
              <w:widowControl/>
              <w:spacing w:line="360" w:lineRule="auto"/>
              <w:rPr>
                <w:sz w:val="28"/>
                <w:szCs w:val="28"/>
              </w:rPr>
            </w:pPr>
            <w:r w:rsidRPr="00251F69">
              <w:rPr>
                <w:sz w:val="28"/>
                <w:szCs w:val="28"/>
              </w:rPr>
              <w:t>60</w:t>
            </w:r>
          </w:p>
        </w:tc>
      </w:tr>
      <w:tr w:rsidR="00D506A5" w:rsidRPr="00612BCC" w:rsidTr="00D506A5">
        <w:tc>
          <w:tcPr>
            <w:tcW w:w="1101" w:type="dxa"/>
          </w:tcPr>
          <w:p w:rsidR="00D506A5" w:rsidRPr="00251F69" w:rsidRDefault="00D506A5" w:rsidP="00D506A5">
            <w:pPr>
              <w:pStyle w:val="Style1"/>
              <w:widowControl/>
              <w:spacing w:line="360" w:lineRule="auto"/>
              <w:rPr>
                <w:sz w:val="28"/>
                <w:szCs w:val="28"/>
              </w:rPr>
            </w:pPr>
            <w:r w:rsidRPr="00251F69">
              <w:rPr>
                <w:sz w:val="28"/>
                <w:szCs w:val="28"/>
              </w:rPr>
              <w:t>2.3.6.</w:t>
            </w:r>
          </w:p>
        </w:tc>
        <w:tc>
          <w:tcPr>
            <w:tcW w:w="7269" w:type="dxa"/>
          </w:tcPr>
          <w:p w:rsidR="00D506A5" w:rsidRPr="00251F69" w:rsidRDefault="00D506A5" w:rsidP="00D506A5">
            <w:pPr>
              <w:pStyle w:val="Style1"/>
              <w:widowControl/>
              <w:spacing w:line="360" w:lineRule="auto"/>
              <w:ind w:left="283"/>
              <w:rPr>
                <w:sz w:val="28"/>
                <w:szCs w:val="28"/>
              </w:rPr>
            </w:pPr>
            <w:r w:rsidRPr="00251F69">
              <w:rPr>
                <w:sz w:val="28"/>
                <w:szCs w:val="28"/>
              </w:rPr>
              <w:t xml:space="preserve"> - Расчет требуемой мощности водозаборных и очистных сооружений</w:t>
            </w:r>
          </w:p>
        </w:tc>
        <w:tc>
          <w:tcPr>
            <w:tcW w:w="1236" w:type="dxa"/>
          </w:tcPr>
          <w:p w:rsidR="00D506A5" w:rsidRPr="00251F69" w:rsidRDefault="00D506A5" w:rsidP="00D506A5">
            <w:pPr>
              <w:pStyle w:val="Style1"/>
              <w:widowControl/>
              <w:spacing w:line="360" w:lineRule="auto"/>
              <w:rPr>
                <w:sz w:val="28"/>
                <w:szCs w:val="28"/>
              </w:rPr>
            </w:pPr>
            <w:r w:rsidRPr="00251F69">
              <w:rPr>
                <w:sz w:val="28"/>
                <w:szCs w:val="28"/>
              </w:rPr>
              <w:t>61</w:t>
            </w:r>
          </w:p>
        </w:tc>
      </w:tr>
      <w:tr w:rsidR="00D506A5" w:rsidRPr="00612BCC" w:rsidTr="00D506A5">
        <w:tc>
          <w:tcPr>
            <w:tcW w:w="1101" w:type="dxa"/>
          </w:tcPr>
          <w:p w:rsidR="00D506A5" w:rsidRPr="00251F69" w:rsidRDefault="00D506A5" w:rsidP="00D506A5">
            <w:pPr>
              <w:pStyle w:val="Style1"/>
              <w:widowControl/>
              <w:spacing w:line="360" w:lineRule="auto"/>
              <w:rPr>
                <w:sz w:val="28"/>
                <w:szCs w:val="28"/>
              </w:rPr>
            </w:pPr>
            <w:r w:rsidRPr="00251F69">
              <w:rPr>
                <w:sz w:val="28"/>
                <w:szCs w:val="28"/>
              </w:rPr>
              <w:t>2.3.7.</w:t>
            </w:r>
          </w:p>
        </w:tc>
        <w:tc>
          <w:tcPr>
            <w:tcW w:w="7269" w:type="dxa"/>
          </w:tcPr>
          <w:p w:rsidR="00D506A5" w:rsidRPr="00251F69" w:rsidRDefault="00D506A5" w:rsidP="00D506A5">
            <w:pPr>
              <w:pStyle w:val="Style1"/>
              <w:widowControl/>
              <w:spacing w:line="360" w:lineRule="auto"/>
              <w:ind w:left="283"/>
              <w:rPr>
                <w:sz w:val="28"/>
                <w:szCs w:val="28"/>
              </w:rPr>
            </w:pPr>
            <w:r w:rsidRPr="00251F69">
              <w:rPr>
                <w:sz w:val="28"/>
                <w:szCs w:val="28"/>
              </w:rPr>
              <w:t xml:space="preserve"> - Перечень объектов подлежащих комплексному </w:t>
            </w:r>
            <w:r w:rsidRPr="00251F69">
              <w:rPr>
                <w:sz w:val="28"/>
                <w:szCs w:val="28"/>
              </w:rPr>
              <w:lastRenderedPageBreak/>
              <w:t>капитальному ремонту</w:t>
            </w:r>
          </w:p>
        </w:tc>
        <w:tc>
          <w:tcPr>
            <w:tcW w:w="1236" w:type="dxa"/>
          </w:tcPr>
          <w:p w:rsidR="00D506A5" w:rsidRPr="00251F69" w:rsidRDefault="00D506A5" w:rsidP="00D506A5">
            <w:pPr>
              <w:pStyle w:val="Style1"/>
              <w:widowControl/>
              <w:spacing w:line="360" w:lineRule="auto"/>
              <w:rPr>
                <w:sz w:val="28"/>
                <w:szCs w:val="28"/>
              </w:rPr>
            </w:pPr>
            <w:r w:rsidRPr="00251F69">
              <w:rPr>
                <w:sz w:val="28"/>
                <w:szCs w:val="28"/>
              </w:rPr>
              <w:lastRenderedPageBreak/>
              <w:t>62</w:t>
            </w:r>
          </w:p>
        </w:tc>
      </w:tr>
      <w:tr w:rsidR="00D506A5" w:rsidRPr="00612BCC" w:rsidTr="00D506A5">
        <w:tc>
          <w:tcPr>
            <w:tcW w:w="1101" w:type="dxa"/>
          </w:tcPr>
          <w:p w:rsidR="00D506A5" w:rsidRPr="00251F69" w:rsidRDefault="00D506A5" w:rsidP="00D506A5">
            <w:pPr>
              <w:pStyle w:val="Style1"/>
              <w:widowControl/>
              <w:spacing w:line="360" w:lineRule="auto"/>
              <w:rPr>
                <w:sz w:val="28"/>
                <w:szCs w:val="28"/>
              </w:rPr>
            </w:pPr>
            <w:r w:rsidRPr="00251F69">
              <w:rPr>
                <w:sz w:val="28"/>
                <w:szCs w:val="28"/>
              </w:rPr>
              <w:lastRenderedPageBreak/>
              <w:t>2.3.8.</w:t>
            </w:r>
          </w:p>
        </w:tc>
        <w:tc>
          <w:tcPr>
            <w:tcW w:w="7269" w:type="dxa"/>
          </w:tcPr>
          <w:p w:rsidR="00D506A5" w:rsidRPr="00251F69" w:rsidRDefault="00D506A5" w:rsidP="00D506A5">
            <w:pPr>
              <w:pStyle w:val="Style1"/>
              <w:widowControl/>
              <w:spacing w:line="360" w:lineRule="auto"/>
              <w:ind w:left="283"/>
              <w:rPr>
                <w:sz w:val="28"/>
                <w:szCs w:val="28"/>
              </w:rPr>
            </w:pPr>
            <w:r w:rsidRPr="00251F69">
              <w:rPr>
                <w:sz w:val="28"/>
                <w:szCs w:val="28"/>
              </w:rPr>
              <w:t xml:space="preserve"> - Перечень объектов нового строительства, в том числе:</w:t>
            </w:r>
          </w:p>
          <w:p w:rsidR="00D506A5" w:rsidRPr="00251F69" w:rsidRDefault="00D506A5" w:rsidP="00D506A5">
            <w:pPr>
              <w:pStyle w:val="Style1"/>
              <w:widowControl/>
              <w:spacing w:line="360" w:lineRule="auto"/>
              <w:ind w:left="283"/>
              <w:rPr>
                <w:sz w:val="28"/>
                <w:szCs w:val="28"/>
              </w:rPr>
            </w:pPr>
            <w:r w:rsidRPr="00251F69">
              <w:rPr>
                <w:sz w:val="28"/>
                <w:szCs w:val="28"/>
              </w:rPr>
              <w:t>объекты жилищного фонда;</w:t>
            </w:r>
          </w:p>
          <w:p w:rsidR="00D506A5" w:rsidRPr="00251F69" w:rsidRDefault="00D506A5" w:rsidP="00D506A5">
            <w:pPr>
              <w:pStyle w:val="Style1"/>
              <w:widowControl/>
              <w:spacing w:line="360" w:lineRule="auto"/>
              <w:ind w:left="283"/>
              <w:rPr>
                <w:sz w:val="28"/>
                <w:szCs w:val="28"/>
              </w:rPr>
            </w:pPr>
            <w:r w:rsidRPr="00251F69">
              <w:rPr>
                <w:sz w:val="28"/>
                <w:szCs w:val="28"/>
              </w:rPr>
              <w:t>объекты общественного фонда</w:t>
            </w:r>
          </w:p>
        </w:tc>
        <w:tc>
          <w:tcPr>
            <w:tcW w:w="1236" w:type="dxa"/>
          </w:tcPr>
          <w:p w:rsidR="00D506A5" w:rsidRPr="00251F69" w:rsidRDefault="00D506A5" w:rsidP="00D506A5">
            <w:pPr>
              <w:pStyle w:val="Style1"/>
              <w:widowControl/>
              <w:spacing w:line="360" w:lineRule="auto"/>
              <w:rPr>
                <w:sz w:val="28"/>
                <w:szCs w:val="28"/>
              </w:rPr>
            </w:pPr>
            <w:r w:rsidRPr="00251F69">
              <w:rPr>
                <w:sz w:val="28"/>
                <w:szCs w:val="28"/>
              </w:rPr>
              <w:t>63</w:t>
            </w:r>
          </w:p>
        </w:tc>
      </w:tr>
      <w:tr w:rsidR="00D506A5" w:rsidRPr="00612BCC" w:rsidTr="00D506A5">
        <w:tc>
          <w:tcPr>
            <w:tcW w:w="1101" w:type="dxa"/>
          </w:tcPr>
          <w:p w:rsidR="00D506A5" w:rsidRPr="00251F69" w:rsidRDefault="00D506A5" w:rsidP="00D506A5">
            <w:pPr>
              <w:pStyle w:val="Style1"/>
              <w:widowControl/>
              <w:spacing w:line="360" w:lineRule="auto"/>
              <w:rPr>
                <w:sz w:val="28"/>
                <w:szCs w:val="28"/>
              </w:rPr>
            </w:pPr>
            <w:r w:rsidRPr="00251F69">
              <w:rPr>
                <w:sz w:val="28"/>
                <w:szCs w:val="28"/>
              </w:rPr>
              <w:t>2.3.9.</w:t>
            </w:r>
          </w:p>
        </w:tc>
        <w:tc>
          <w:tcPr>
            <w:tcW w:w="7269" w:type="dxa"/>
          </w:tcPr>
          <w:p w:rsidR="00D506A5" w:rsidRPr="00251F69" w:rsidRDefault="00D506A5" w:rsidP="00D506A5">
            <w:pPr>
              <w:pStyle w:val="Style1"/>
              <w:widowControl/>
              <w:spacing w:line="360" w:lineRule="auto"/>
              <w:ind w:left="283"/>
              <w:rPr>
                <w:sz w:val="28"/>
                <w:szCs w:val="28"/>
              </w:rPr>
            </w:pPr>
            <w:r w:rsidRPr="00251F69">
              <w:rPr>
                <w:sz w:val="28"/>
                <w:szCs w:val="28"/>
              </w:rPr>
              <w:t xml:space="preserve"> - Основные показатели, характеризующие водопотребление объектов нового строительства</w:t>
            </w:r>
          </w:p>
        </w:tc>
        <w:tc>
          <w:tcPr>
            <w:tcW w:w="1236" w:type="dxa"/>
          </w:tcPr>
          <w:p w:rsidR="00D506A5" w:rsidRPr="00251F69" w:rsidRDefault="00D506A5" w:rsidP="00D506A5">
            <w:pPr>
              <w:pStyle w:val="Style1"/>
              <w:widowControl/>
              <w:spacing w:line="360" w:lineRule="auto"/>
              <w:rPr>
                <w:sz w:val="28"/>
                <w:szCs w:val="28"/>
              </w:rPr>
            </w:pPr>
            <w:r w:rsidRPr="00251F69">
              <w:rPr>
                <w:sz w:val="28"/>
                <w:szCs w:val="28"/>
              </w:rPr>
              <w:t>65</w:t>
            </w:r>
          </w:p>
        </w:tc>
      </w:tr>
      <w:tr w:rsidR="00D506A5" w:rsidRPr="00612BCC" w:rsidTr="00D506A5">
        <w:tc>
          <w:tcPr>
            <w:tcW w:w="1101" w:type="dxa"/>
          </w:tcPr>
          <w:p w:rsidR="00D506A5" w:rsidRPr="00251F69" w:rsidRDefault="00D506A5" w:rsidP="00D506A5">
            <w:pPr>
              <w:pStyle w:val="Style1"/>
              <w:widowControl/>
              <w:spacing w:line="360" w:lineRule="auto"/>
              <w:rPr>
                <w:sz w:val="28"/>
                <w:szCs w:val="28"/>
              </w:rPr>
            </w:pPr>
            <w:r w:rsidRPr="00251F69">
              <w:rPr>
                <w:sz w:val="28"/>
                <w:szCs w:val="28"/>
              </w:rPr>
              <w:t>2.3.10.</w:t>
            </w:r>
          </w:p>
        </w:tc>
        <w:tc>
          <w:tcPr>
            <w:tcW w:w="7269" w:type="dxa"/>
          </w:tcPr>
          <w:p w:rsidR="00D506A5" w:rsidRPr="00251F69" w:rsidRDefault="00D506A5" w:rsidP="00D506A5">
            <w:pPr>
              <w:pStyle w:val="Style1"/>
              <w:widowControl/>
              <w:spacing w:line="360" w:lineRule="auto"/>
              <w:ind w:left="283"/>
              <w:rPr>
                <w:sz w:val="28"/>
                <w:szCs w:val="28"/>
              </w:rPr>
            </w:pPr>
            <w:r w:rsidRPr="00251F69">
              <w:rPr>
                <w:sz w:val="28"/>
                <w:szCs w:val="28"/>
              </w:rPr>
              <w:t xml:space="preserve"> - Карта расчетных элементов деления территории</w:t>
            </w:r>
          </w:p>
        </w:tc>
        <w:tc>
          <w:tcPr>
            <w:tcW w:w="1236" w:type="dxa"/>
          </w:tcPr>
          <w:p w:rsidR="00D506A5" w:rsidRPr="00251F69" w:rsidRDefault="00D506A5" w:rsidP="00D506A5">
            <w:pPr>
              <w:pStyle w:val="Style1"/>
              <w:widowControl/>
              <w:spacing w:line="360" w:lineRule="auto"/>
              <w:rPr>
                <w:sz w:val="28"/>
                <w:szCs w:val="28"/>
              </w:rPr>
            </w:pPr>
            <w:r w:rsidRPr="00251F69">
              <w:rPr>
                <w:sz w:val="28"/>
                <w:szCs w:val="28"/>
              </w:rPr>
              <w:t>66</w:t>
            </w:r>
          </w:p>
        </w:tc>
      </w:tr>
      <w:tr w:rsidR="00D506A5" w:rsidRPr="00612BCC" w:rsidTr="00D506A5">
        <w:tc>
          <w:tcPr>
            <w:tcW w:w="1101" w:type="dxa"/>
          </w:tcPr>
          <w:p w:rsidR="00D506A5" w:rsidRPr="00251F69" w:rsidRDefault="00D506A5" w:rsidP="00D506A5">
            <w:pPr>
              <w:pStyle w:val="Style1"/>
              <w:widowControl/>
              <w:spacing w:line="360" w:lineRule="auto"/>
              <w:rPr>
                <w:sz w:val="28"/>
                <w:szCs w:val="28"/>
              </w:rPr>
            </w:pPr>
            <w:r w:rsidRPr="00251F69">
              <w:rPr>
                <w:sz w:val="28"/>
                <w:szCs w:val="28"/>
              </w:rPr>
              <w:t>2.3.11.</w:t>
            </w:r>
          </w:p>
        </w:tc>
        <w:tc>
          <w:tcPr>
            <w:tcW w:w="7269" w:type="dxa"/>
          </w:tcPr>
          <w:p w:rsidR="00D506A5" w:rsidRPr="00251F69" w:rsidRDefault="00D506A5" w:rsidP="00D506A5">
            <w:pPr>
              <w:pStyle w:val="Style1"/>
              <w:widowControl/>
              <w:spacing w:line="360" w:lineRule="auto"/>
              <w:ind w:left="283"/>
              <w:rPr>
                <w:sz w:val="28"/>
                <w:szCs w:val="28"/>
              </w:rPr>
            </w:pPr>
            <w:r w:rsidRPr="00251F69">
              <w:rPr>
                <w:sz w:val="28"/>
                <w:szCs w:val="28"/>
              </w:rPr>
              <w:t xml:space="preserve"> - Справочник наименований расчетных элементов территориального деления и справочник соответствия принятых наименований с существующими в Генеральном плане</w:t>
            </w:r>
          </w:p>
        </w:tc>
        <w:tc>
          <w:tcPr>
            <w:tcW w:w="1236" w:type="dxa"/>
          </w:tcPr>
          <w:p w:rsidR="00D506A5" w:rsidRPr="00251F69" w:rsidRDefault="00D506A5" w:rsidP="00D506A5">
            <w:pPr>
              <w:pStyle w:val="Style1"/>
              <w:widowControl/>
              <w:spacing w:line="360" w:lineRule="auto"/>
              <w:rPr>
                <w:sz w:val="28"/>
                <w:szCs w:val="28"/>
              </w:rPr>
            </w:pPr>
            <w:r w:rsidRPr="00251F69">
              <w:rPr>
                <w:sz w:val="28"/>
                <w:szCs w:val="28"/>
              </w:rPr>
              <w:t>67</w:t>
            </w:r>
          </w:p>
        </w:tc>
      </w:tr>
      <w:tr w:rsidR="00D506A5" w:rsidRPr="00612BCC" w:rsidTr="00D506A5">
        <w:tc>
          <w:tcPr>
            <w:tcW w:w="1101" w:type="dxa"/>
          </w:tcPr>
          <w:p w:rsidR="00D506A5" w:rsidRPr="00251F69" w:rsidRDefault="00D506A5" w:rsidP="00D506A5">
            <w:pPr>
              <w:pStyle w:val="Style1"/>
              <w:widowControl/>
              <w:spacing w:line="360" w:lineRule="auto"/>
              <w:rPr>
                <w:sz w:val="28"/>
                <w:szCs w:val="28"/>
              </w:rPr>
            </w:pPr>
            <w:r w:rsidRPr="00251F69">
              <w:rPr>
                <w:sz w:val="28"/>
                <w:szCs w:val="28"/>
              </w:rPr>
              <w:t>2.3.12.</w:t>
            </w:r>
          </w:p>
        </w:tc>
        <w:tc>
          <w:tcPr>
            <w:tcW w:w="7269" w:type="dxa"/>
          </w:tcPr>
          <w:p w:rsidR="00D506A5" w:rsidRPr="00251F69" w:rsidRDefault="00D506A5" w:rsidP="00D506A5">
            <w:pPr>
              <w:pStyle w:val="Style1"/>
              <w:widowControl/>
              <w:spacing w:line="360" w:lineRule="auto"/>
              <w:ind w:left="283"/>
              <w:rPr>
                <w:sz w:val="28"/>
                <w:szCs w:val="28"/>
              </w:rPr>
            </w:pPr>
            <w:r w:rsidRPr="00251F69">
              <w:rPr>
                <w:sz w:val="28"/>
                <w:szCs w:val="28"/>
              </w:rPr>
              <w:t xml:space="preserve"> - Описание расчетных элементов территориального деления в существующем (на момент разработки схемы водоснабжения) и перспективном состояниях</w:t>
            </w:r>
          </w:p>
        </w:tc>
        <w:tc>
          <w:tcPr>
            <w:tcW w:w="1236" w:type="dxa"/>
          </w:tcPr>
          <w:p w:rsidR="00D506A5" w:rsidRPr="00251F69" w:rsidRDefault="00D506A5" w:rsidP="00D506A5">
            <w:pPr>
              <w:pStyle w:val="Style1"/>
              <w:widowControl/>
              <w:spacing w:line="360" w:lineRule="auto"/>
              <w:rPr>
                <w:sz w:val="28"/>
                <w:szCs w:val="28"/>
              </w:rPr>
            </w:pPr>
            <w:r w:rsidRPr="00251F69">
              <w:rPr>
                <w:sz w:val="28"/>
                <w:szCs w:val="28"/>
              </w:rPr>
              <w:t>68</w:t>
            </w:r>
          </w:p>
        </w:tc>
      </w:tr>
      <w:tr w:rsidR="00D506A5" w:rsidRPr="00612BCC" w:rsidTr="00D506A5">
        <w:tc>
          <w:tcPr>
            <w:tcW w:w="1101" w:type="dxa"/>
          </w:tcPr>
          <w:p w:rsidR="00D506A5" w:rsidRPr="00251F69" w:rsidRDefault="00D506A5" w:rsidP="00D506A5">
            <w:pPr>
              <w:pStyle w:val="Style1"/>
              <w:widowControl/>
              <w:spacing w:line="360" w:lineRule="auto"/>
              <w:rPr>
                <w:sz w:val="28"/>
                <w:szCs w:val="28"/>
              </w:rPr>
            </w:pPr>
            <w:r w:rsidRPr="00251F69">
              <w:rPr>
                <w:sz w:val="28"/>
                <w:szCs w:val="28"/>
              </w:rPr>
              <w:t>2.3.13.</w:t>
            </w:r>
          </w:p>
        </w:tc>
        <w:tc>
          <w:tcPr>
            <w:tcW w:w="7269" w:type="dxa"/>
          </w:tcPr>
          <w:p w:rsidR="00D506A5" w:rsidRPr="00251F69" w:rsidRDefault="00D506A5" w:rsidP="00D506A5">
            <w:pPr>
              <w:pStyle w:val="Style1"/>
              <w:widowControl/>
              <w:spacing w:line="360" w:lineRule="auto"/>
              <w:ind w:left="283"/>
              <w:rPr>
                <w:sz w:val="28"/>
                <w:szCs w:val="28"/>
              </w:rPr>
            </w:pPr>
            <w:r w:rsidRPr="00251F69">
              <w:rPr>
                <w:sz w:val="28"/>
                <w:szCs w:val="28"/>
              </w:rPr>
              <w:t xml:space="preserve"> - Базовый спрос на коммунальный ресурс и прогноз перспективного общего спроса на коммунальный ресурс</w:t>
            </w:r>
          </w:p>
        </w:tc>
        <w:tc>
          <w:tcPr>
            <w:tcW w:w="1236" w:type="dxa"/>
          </w:tcPr>
          <w:p w:rsidR="00D506A5" w:rsidRPr="00251F69" w:rsidRDefault="00D506A5" w:rsidP="00D506A5">
            <w:pPr>
              <w:pStyle w:val="Style1"/>
              <w:widowControl/>
              <w:spacing w:line="360" w:lineRule="auto"/>
              <w:rPr>
                <w:sz w:val="28"/>
                <w:szCs w:val="28"/>
              </w:rPr>
            </w:pPr>
            <w:r w:rsidRPr="00251F69">
              <w:rPr>
                <w:sz w:val="28"/>
                <w:szCs w:val="28"/>
              </w:rPr>
              <w:t>68</w:t>
            </w:r>
          </w:p>
        </w:tc>
      </w:tr>
      <w:tr w:rsidR="00D506A5" w:rsidRPr="00612BCC" w:rsidTr="00D506A5">
        <w:tc>
          <w:tcPr>
            <w:tcW w:w="1101" w:type="dxa"/>
          </w:tcPr>
          <w:p w:rsidR="00D506A5" w:rsidRPr="00251F69" w:rsidRDefault="00D506A5" w:rsidP="00D506A5">
            <w:pPr>
              <w:pStyle w:val="Style1"/>
              <w:widowControl/>
              <w:spacing w:line="360" w:lineRule="auto"/>
              <w:rPr>
                <w:sz w:val="28"/>
                <w:szCs w:val="28"/>
              </w:rPr>
            </w:pPr>
            <w:r w:rsidRPr="00251F69">
              <w:rPr>
                <w:sz w:val="28"/>
                <w:szCs w:val="28"/>
              </w:rPr>
              <w:t>2.3.14.</w:t>
            </w:r>
          </w:p>
        </w:tc>
        <w:tc>
          <w:tcPr>
            <w:tcW w:w="7269" w:type="dxa"/>
          </w:tcPr>
          <w:p w:rsidR="00D506A5" w:rsidRPr="00251F69" w:rsidRDefault="00D506A5" w:rsidP="00D506A5">
            <w:pPr>
              <w:pStyle w:val="Style1"/>
              <w:widowControl/>
              <w:spacing w:line="360" w:lineRule="auto"/>
              <w:ind w:left="283"/>
              <w:rPr>
                <w:sz w:val="28"/>
                <w:szCs w:val="28"/>
              </w:rPr>
            </w:pPr>
            <w:r w:rsidRPr="00251F69">
              <w:rPr>
                <w:sz w:val="28"/>
                <w:szCs w:val="28"/>
              </w:rPr>
              <w:t xml:space="preserve"> - Приложение №1 к Разделу </w:t>
            </w:r>
            <w:r w:rsidRPr="00251F69">
              <w:rPr>
                <w:sz w:val="28"/>
                <w:szCs w:val="28"/>
                <w:lang w:val="en-US"/>
              </w:rPr>
              <w:t>III</w:t>
            </w:r>
            <w:r w:rsidRPr="00251F69">
              <w:rPr>
                <w:sz w:val="28"/>
                <w:szCs w:val="28"/>
              </w:rPr>
              <w:t xml:space="preserve"> Гл.</w:t>
            </w:r>
            <w:r w:rsidRPr="00251F69">
              <w:rPr>
                <w:sz w:val="28"/>
                <w:szCs w:val="28"/>
                <w:lang w:val="en-US"/>
              </w:rPr>
              <w:t>II</w:t>
            </w:r>
            <w:r w:rsidRPr="00251F69">
              <w:rPr>
                <w:sz w:val="28"/>
                <w:szCs w:val="28"/>
              </w:rPr>
              <w:t xml:space="preserve"> Т.1. </w:t>
            </w:r>
          </w:p>
          <w:p w:rsidR="00D506A5" w:rsidRPr="00251F69" w:rsidRDefault="00D506A5" w:rsidP="00D506A5">
            <w:pPr>
              <w:pStyle w:val="Style1"/>
              <w:widowControl/>
              <w:spacing w:line="360" w:lineRule="auto"/>
              <w:ind w:left="283"/>
              <w:rPr>
                <w:sz w:val="28"/>
                <w:szCs w:val="28"/>
              </w:rPr>
            </w:pPr>
            <w:r w:rsidRPr="00251F69">
              <w:rPr>
                <w:sz w:val="28"/>
                <w:szCs w:val="28"/>
              </w:rPr>
              <w:t>Карты расчетных элементов территориального деления и перспективной мощности водозаборных и очистных сооружений</w:t>
            </w:r>
          </w:p>
        </w:tc>
        <w:tc>
          <w:tcPr>
            <w:tcW w:w="1236" w:type="dxa"/>
          </w:tcPr>
          <w:p w:rsidR="00D506A5" w:rsidRPr="00251F69" w:rsidRDefault="00D506A5" w:rsidP="00D506A5">
            <w:pPr>
              <w:pStyle w:val="Style1"/>
              <w:widowControl/>
              <w:spacing w:line="360" w:lineRule="auto"/>
              <w:rPr>
                <w:sz w:val="28"/>
                <w:szCs w:val="28"/>
              </w:rPr>
            </w:pPr>
            <w:r w:rsidRPr="00251F69">
              <w:rPr>
                <w:sz w:val="28"/>
                <w:szCs w:val="28"/>
              </w:rPr>
              <w:t>69</w:t>
            </w:r>
          </w:p>
        </w:tc>
      </w:tr>
      <w:tr w:rsidR="00D506A5" w:rsidRPr="00612BCC" w:rsidTr="00D506A5">
        <w:tc>
          <w:tcPr>
            <w:tcW w:w="1101" w:type="dxa"/>
          </w:tcPr>
          <w:p w:rsidR="00D506A5" w:rsidRPr="00251F69" w:rsidRDefault="00D506A5" w:rsidP="00D506A5">
            <w:pPr>
              <w:pStyle w:val="Style1"/>
              <w:widowControl/>
              <w:spacing w:line="360" w:lineRule="auto"/>
              <w:rPr>
                <w:sz w:val="28"/>
                <w:szCs w:val="28"/>
              </w:rPr>
            </w:pPr>
            <w:r w:rsidRPr="00251F69">
              <w:rPr>
                <w:sz w:val="28"/>
                <w:szCs w:val="28"/>
              </w:rPr>
              <w:t>2.4.</w:t>
            </w:r>
          </w:p>
        </w:tc>
        <w:tc>
          <w:tcPr>
            <w:tcW w:w="7269" w:type="dxa"/>
          </w:tcPr>
          <w:p w:rsidR="00D506A5" w:rsidRPr="00251F69" w:rsidRDefault="00D506A5" w:rsidP="00D506A5">
            <w:pPr>
              <w:pStyle w:val="Style1"/>
              <w:widowControl/>
              <w:spacing w:line="360" w:lineRule="auto"/>
              <w:ind w:left="283"/>
              <w:rPr>
                <w:sz w:val="28"/>
                <w:szCs w:val="28"/>
              </w:rPr>
            </w:pPr>
            <w:r w:rsidRPr="00251F69">
              <w:rPr>
                <w:b/>
                <w:sz w:val="28"/>
                <w:szCs w:val="28"/>
              </w:rPr>
              <w:t xml:space="preserve">Раздел IV. </w:t>
            </w:r>
          </w:p>
          <w:p w:rsidR="00D506A5" w:rsidRPr="00251F69" w:rsidRDefault="00D506A5" w:rsidP="00D506A5">
            <w:pPr>
              <w:pStyle w:val="Style1"/>
              <w:widowControl/>
              <w:spacing w:line="360" w:lineRule="auto"/>
              <w:ind w:left="283"/>
              <w:rPr>
                <w:b/>
                <w:sz w:val="28"/>
                <w:szCs w:val="28"/>
              </w:rPr>
            </w:pPr>
            <w:r w:rsidRPr="00251F69">
              <w:rPr>
                <w:sz w:val="28"/>
                <w:szCs w:val="28"/>
              </w:rPr>
              <w:t>Предложения по строительству, реконструкции и модернизации объектов систем</w:t>
            </w:r>
          </w:p>
        </w:tc>
        <w:tc>
          <w:tcPr>
            <w:tcW w:w="1236" w:type="dxa"/>
          </w:tcPr>
          <w:p w:rsidR="00D506A5" w:rsidRPr="00251F69" w:rsidRDefault="00D506A5" w:rsidP="00D506A5">
            <w:pPr>
              <w:pStyle w:val="Style1"/>
              <w:widowControl/>
              <w:spacing w:line="360" w:lineRule="auto"/>
              <w:rPr>
                <w:sz w:val="28"/>
                <w:szCs w:val="28"/>
              </w:rPr>
            </w:pPr>
            <w:r w:rsidRPr="00251F69">
              <w:rPr>
                <w:sz w:val="28"/>
                <w:szCs w:val="28"/>
              </w:rPr>
              <w:t>69</w:t>
            </w:r>
          </w:p>
        </w:tc>
      </w:tr>
      <w:tr w:rsidR="00D506A5" w:rsidRPr="00612BCC" w:rsidTr="00D506A5">
        <w:tc>
          <w:tcPr>
            <w:tcW w:w="1101" w:type="dxa"/>
          </w:tcPr>
          <w:p w:rsidR="00D506A5" w:rsidRPr="00251F69" w:rsidRDefault="00D506A5" w:rsidP="00D506A5">
            <w:pPr>
              <w:pStyle w:val="Style1"/>
              <w:widowControl/>
              <w:spacing w:line="360" w:lineRule="auto"/>
              <w:rPr>
                <w:sz w:val="28"/>
                <w:szCs w:val="28"/>
              </w:rPr>
            </w:pPr>
            <w:r w:rsidRPr="00251F69">
              <w:rPr>
                <w:sz w:val="28"/>
                <w:szCs w:val="28"/>
              </w:rPr>
              <w:t>2.4.1.</w:t>
            </w:r>
          </w:p>
        </w:tc>
        <w:tc>
          <w:tcPr>
            <w:tcW w:w="7269" w:type="dxa"/>
          </w:tcPr>
          <w:p w:rsidR="00D506A5" w:rsidRPr="00251F69" w:rsidRDefault="00D506A5" w:rsidP="00D506A5">
            <w:pPr>
              <w:pStyle w:val="Style1"/>
              <w:widowControl/>
              <w:spacing w:line="360" w:lineRule="auto"/>
              <w:ind w:left="283"/>
              <w:jc w:val="both"/>
              <w:rPr>
                <w:b/>
                <w:sz w:val="28"/>
                <w:szCs w:val="28"/>
              </w:rPr>
            </w:pPr>
            <w:r w:rsidRPr="00251F69">
              <w:rPr>
                <w:sz w:val="28"/>
                <w:szCs w:val="28"/>
              </w:rPr>
              <w:t xml:space="preserve"> - План реконструкции, нового строительства  и технического перевооружения объектов системы водоснабжения для обеспечения</w:t>
            </w:r>
          </w:p>
        </w:tc>
        <w:tc>
          <w:tcPr>
            <w:tcW w:w="1236" w:type="dxa"/>
          </w:tcPr>
          <w:p w:rsidR="00D506A5" w:rsidRPr="00251F69" w:rsidRDefault="00D506A5" w:rsidP="00D506A5">
            <w:pPr>
              <w:pStyle w:val="Style1"/>
              <w:widowControl/>
              <w:spacing w:line="360" w:lineRule="auto"/>
              <w:rPr>
                <w:sz w:val="28"/>
                <w:szCs w:val="28"/>
              </w:rPr>
            </w:pPr>
            <w:r w:rsidRPr="00251F69">
              <w:rPr>
                <w:sz w:val="28"/>
                <w:szCs w:val="28"/>
              </w:rPr>
              <w:t>69</w:t>
            </w:r>
          </w:p>
        </w:tc>
      </w:tr>
      <w:tr w:rsidR="00D506A5" w:rsidRPr="00612BCC" w:rsidTr="00D506A5">
        <w:tc>
          <w:tcPr>
            <w:tcW w:w="1101" w:type="dxa"/>
          </w:tcPr>
          <w:p w:rsidR="00D506A5" w:rsidRPr="00251F69" w:rsidRDefault="00D506A5" w:rsidP="00D506A5">
            <w:pPr>
              <w:pStyle w:val="Style1"/>
              <w:widowControl/>
              <w:spacing w:line="360" w:lineRule="auto"/>
              <w:rPr>
                <w:sz w:val="28"/>
                <w:szCs w:val="28"/>
              </w:rPr>
            </w:pPr>
            <w:r w:rsidRPr="00251F69">
              <w:rPr>
                <w:sz w:val="28"/>
                <w:szCs w:val="28"/>
              </w:rPr>
              <w:t>2.4.2.</w:t>
            </w:r>
          </w:p>
        </w:tc>
        <w:tc>
          <w:tcPr>
            <w:tcW w:w="7269" w:type="dxa"/>
          </w:tcPr>
          <w:p w:rsidR="00D506A5" w:rsidRPr="00251F69" w:rsidRDefault="00D506A5" w:rsidP="00D506A5">
            <w:pPr>
              <w:pStyle w:val="Style1"/>
              <w:widowControl/>
              <w:spacing w:line="360" w:lineRule="auto"/>
              <w:ind w:left="283"/>
              <w:rPr>
                <w:b/>
                <w:sz w:val="28"/>
                <w:szCs w:val="28"/>
              </w:rPr>
            </w:pPr>
            <w:r w:rsidRPr="00251F69">
              <w:rPr>
                <w:b/>
                <w:sz w:val="28"/>
                <w:szCs w:val="28"/>
              </w:rPr>
              <w:t xml:space="preserve"> - </w:t>
            </w:r>
            <w:r w:rsidRPr="00251F69">
              <w:rPr>
                <w:sz w:val="28"/>
                <w:szCs w:val="28"/>
              </w:rPr>
              <w:t xml:space="preserve">План нового строительства и реконструкции объектов </w:t>
            </w:r>
            <w:r w:rsidRPr="00251F69">
              <w:rPr>
                <w:sz w:val="28"/>
                <w:szCs w:val="28"/>
              </w:rPr>
              <w:lastRenderedPageBreak/>
              <w:t>системы водоснабжения для организации централизованного водоснабжения на территориях, где оно отсутствует</w:t>
            </w:r>
          </w:p>
        </w:tc>
        <w:tc>
          <w:tcPr>
            <w:tcW w:w="1236" w:type="dxa"/>
          </w:tcPr>
          <w:p w:rsidR="00D506A5" w:rsidRPr="00251F69" w:rsidRDefault="00D506A5" w:rsidP="00D506A5">
            <w:pPr>
              <w:pStyle w:val="Style1"/>
              <w:widowControl/>
              <w:spacing w:line="360" w:lineRule="auto"/>
              <w:rPr>
                <w:sz w:val="28"/>
                <w:szCs w:val="28"/>
              </w:rPr>
            </w:pPr>
            <w:r w:rsidRPr="00251F69">
              <w:rPr>
                <w:sz w:val="28"/>
                <w:szCs w:val="28"/>
              </w:rPr>
              <w:lastRenderedPageBreak/>
              <w:t>70</w:t>
            </w:r>
          </w:p>
        </w:tc>
      </w:tr>
      <w:tr w:rsidR="00D506A5" w:rsidRPr="00612BCC" w:rsidTr="00D506A5">
        <w:tc>
          <w:tcPr>
            <w:tcW w:w="1101" w:type="dxa"/>
          </w:tcPr>
          <w:p w:rsidR="00D506A5" w:rsidRPr="00251F69" w:rsidRDefault="00D506A5" w:rsidP="00D506A5">
            <w:pPr>
              <w:pStyle w:val="Style1"/>
              <w:widowControl/>
              <w:spacing w:line="360" w:lineRule="auto"/>
              <w:rPr>
                <w:sz w:val="28"/>
                <w:szCs w:val="28"/>
              </w:rPr>
            </w:pPr>
            <w:r w:rsidRPr="00251F69">
              <w:rPr>
                <w:sz w:val="28"/>
                <w:szCs w:val="28"/>
              </w:rPr>
              <w:lastRenderedPageBreak/>
              <w:t>2.4.3.</w:t>
            </w:r>
          </w:p>
        </w:tc>
        <w:tc>
          <w:tcPr>
            <w:tcW w:w="7269" w:type="dxa"/>
          </w:tcPr>
          <w:p w:rsidR="00D506A5" w:rsidRPr="00251F69" w:rsidRDefault="00D506A5" w:rsidP="00D506A5">
            <w:pPr>
              <w:pStyle w:val="Style1"/>
              <w:widowControl/>
              <w:spacing w:line="360" w:lineRule="auto"/>
              <w:ind w:left="283"/>
              <w:rPr>
                <w:b/>
                <w:sz w:val="28"/>
                <w:szCs w:val="28"/>
              </w:rPr>
            </w:pPr>
            <w:r w:rsidRPr="00251F69">
              <w:rPr>
                <w:b/>
                <w:sz w:val="28"/>
                <w:szCs w:val="28"/>
              </w:rPr>
              <w:t xml:space="preserve"> - </w:t>
            </w:r>
            <w:r w:rsidRPr="00251F69">
              <w:rPr>
                <w:sz w:val="28"/>
                <w:szCs w:val="28"/>
              </w:rPr>
              <w:t>План реконструкции, нового строительства, технического перевооружения для обеспечения водоснабжением максимального водопотребления в сутки объектов нового строительства и реконструируемых объектов, для которых производительности существующих сооружений недостаточно</w:t>
            </w:r>
          </w:p>
        </w:tc>
        <w:tc>
          <w:tcPr>
            <w:tcW w:w="1236" w:type="dxa"/>
          </w:tcPr>
          <w:p w:rsidR="00D506A5" w:rsidRPr="00251F69" w:rsidRDefault="00D506A5" w:rsidP="00D506A5">
            <w:pPr>
              <w:pStyle w:val="Style1"/>
              <w:widowControl/>
              <w:spacing w:line="360" w:lineRule="auto"/>
              <w:rPr>
                <w:sz w:val="28"/>
                <w:szCs w:val="28"/>
              </w:rPr>
            </w:pPr>
            <w:r w:rsidRPr="00251F69">
              <w:rPr>
                <w:sz w:val="28"/>
                <w:szCs w:val="28"/>
              </w:rPr>
              <w:t>71</w:t>
            </w:r>
          </w:p>
        </w:tc>
      </w:tr>
      <w:tr w:rsidR="00D506A5" w:rsidRPr="00612BCC" w:rsidTr="00D506A5">
        <w:tc>
          <w:tcPr>
            <w:tcW w:w="1101" w:type="dxa"/>
          </w:tcPr>
          <w:p w:rsidR="00D506A5" w:rsidRPr="00251F69" w:rsidRDefault="00D506A5" w:rsidP="00D506A5">
            <w:pPr>
              <w:pStyle w:val="Style1"/>
              <w:widowControl/>
              <w:spacing w:line="360" w:lineRule="auto"/>
              <w:rPr>
                <w:sz w:val="28"/>
                <w:szCs w:val="28"/>
              </w:rPr>
            </w:pPr>
            <w:r w:rsidRPr="00251F69">
              <w:rPr>
                <w:sz w:val="28"/>
                <w:szCs w:val="28"/>
              </w:rPr>
              <w:t>2.4.4.</w:t>
            </w:r>
          </w:p>
        </w:tc>
        <w:tc>
          <w:tcPr>
            <w:tcW w:w="7269" w:type="dxa"/>
          </w:tcPr>
          <w:p w:rsidR="00D506A5" w:rsidRPr="00251F69" w:rsidRDefault="00D506A5" w:rsidP="00D506A5">
            <w:pPr>
              <w:pStyle w:val="Style1"/>
              <w:widowControl/>
              <w:spacing w:line="360" w:lineRule="auto"/>
              <w:ind w:left="283"/>
              <w:rPr>
                <w:sz w:val="28"/>
                <w:szCs w:val="28"/>
              </w:rPr>
            </w:pPr>
            <w:r w:rsidRPr="00251F69">
              <w:rPr>
                <w:sz w:val="28"/>
                <w:szCs w:val="28"/>
              </w:rPr>
              <w:t xml:space="preserve">Приложение №1 к Разделу </w:t>
            </w:r>
            <w:r w:rsidRPr="00251F69">
              <w:rPr>
                <w:sz w:val="28"/>
                <w:szCs w:val="28"/>
                <w:lang w:val="en-US"/>
              </w:rPr>
              <w:t>IV</w:t>
            </w:r>
            <w:r w:rsidRPr="00251F69">
              <w:rPr>
                <w:sz w:val="28"/>
                <w:szCs w:val="28"/>
              </w:rPr>
              <w:t xml:space="preserve"> Гл.</w:t>
            </w:r>
            <w:r w:rsidRPr="00251F69">
              <w:rPr>
                <w:sz w:val="28"/>
                <w:szCs w:val="28"/>
                <w:lang w:val="en-US"/>
              </w:rPr>
              <w:t>II</w:t>
            </w:r>
            <w:r w:rsidRPr="00251F69">
              <w:rPr>
                <w:sz w:val="28"/>
                <w:szCs w:val="28"/>
              </w:rPr>
              <w:t xml:space="preserve"> Т.1</w:t>
            </w:r>
          </w:p>
          <w:p w:rsidR="00D506A5" w:rsidRPr="00251F69" w:rsidRDefault="00D506A5" w:rsidP="00D506A5">
            <w:pPr>
              <w:pStyle w:val="Style1"/>
              <w:widowControl/>
              <w:spacing w:line="360" w:lineRule="auto"/>
              <w:ind w:left="283"/>
              <w:rPr>
                <w:sz w:val="28"/>
                <w:szCs w:val="28"/>
              </w:rPr>
            </w:pPr>
            <w:r w:rsidRPr="00251F69">
              <w:rPr>
                <w:sz w:val="28"/>
                <w:szCs w:val="28"/>
              </w:rPr>
              <w:t>Оценка капитальных затрат в новое строительство и реконструкцию объектов систем водоснабжения</w:t>
            </w:r>
          </w:p>
        </w:tc>
        <w:tc>
          <w:tcPr>
            <w:tcW w:w="1236" w:type="dxa"/>
          </w:tcPr>
          <w:p w:rsidR="00D506A5" w:rsidRPr="00251F69" w:rsidRDefault="00D506A5" w:rsidP="00D506A5">
            <w:pPr>
              <w:pStyle w:val="Style1"/>
              <w:widowControl/>
              <w:spacing w:line="360" w:lineRule="auto"/>
              <w:rPr>
                <w:sz w:val="28"/>
                <w:szCs w:val="28"/>
              </w:rPr>
            </w:pPr>
            <w:r w:rsidRPr="00251F69">
              <w:rPr>
                <w:sz w:val="28"/>
                <w:szCs w:val="28"/>
              </w:rPr>
              <w:t>71</w:t>
            </w:r>
          </w:p>
        </w:tc>
      </w:tr>
      <w:tr w:rsidR="00D506A5" w:rsidRPr="00612BCC" w:rsidTr="00D506A5">
        <w:tc>
          <w:tcPr>
            <w:tcW w:w="1101" w:type="dxa"/>
          </w:tcPr>
          <w:p w:rsidR="00D506A5" w:rsidRPr="00251F69" w:rsidRDefault="00D506A5" w:rsidP="00D506A5">
            <w:pPr>
              <w:pStyle w:val="Style1"/>
              <w:widowControl/>
              <w:spacing w:line="360" w:lineRule="auto"/>
              <w:rPr>
                <w:sz w:val="28"/>
                <w:szCs w:val="28"/>
              </w:rPr>
            </w:pPr>
            <w:r w:rsidRPr="00251F69">
              <w:rPr>
                <w:sz w:val="28"/>
                <w:szCs w:val="28"/>
              </w:rPr>
              <w:t>2.4.5.</w:t>
            </w:r>
          </w:p>
        </w:tc>
        <w:tc>
          <w:tcPr>
            <w:tcW w:w="7269" w:type="dxa"/>
          </w:tcPr>
          <w:p w:rsidR="00D506A5" w:rsidRPr="00251F69" w:rsidRDefault="00D506A5" w:rsidP="00D506A5">
            <w:pPr>
              <w:pStyle w:val="Style1"/>
              <w:widowControl/>
              <w:spacing w:line="360" w:lineRule="auto"/>
              <w:ind w:left="283"/>
              <w:rPr>
                <w:sz w:val="28"/>
                <w:szCs w:val="28"/>
              </w:rPr>
            </w:pPr>
            <w:r w:rsidRPr="00251F69">
              <w:rPr>
                <w:sz w:val="28"/>
                <w:szCs w:val="28"/>
              </w:rPr>
              <w:t xml:space="preserve">Приложение №2 к Разделу </w:t>
            </w:r>
            <w:r w:rsidRPr="00251F69">
              <w:rPr>
                <w:sz w:val="28"/>
                <w:szCs w:val="28"/>
                <w:lang w:val="en-US"/>
              </w:rPr>
              <w:t>IV</w:t>
            </w:r>
            <w:r w:rsidRPr="00251F69">
              <w:rPr>
                <w:sz w:val="28"/>
                <w:szCs w:val="28"/>
              </w:rPr>
              <w:t xml:space="preserve"> Гл.</w:t>
            </w:r>
            <w:r w:rsidRPr="00251F69">
              <w:rPr>
                <w:sz w:val="28"/>
                <w:szCs w:val="28"/>
                <w:lang w:val="en-US"/>
              </w:rPr>
              <w:t>II</w:t>
            </w:r>
            <w:r w:rsidRPr="00251F69">
              <w:rPr>
                <w:sz w:val="28"/>
                <w:szCs w:val="28"/>
              </w:rPr>
              <w:t xml:space="preserve"> Т.1</w:t>
            </w:r>
          </w:p>
          <w:p w:rsidR="00D506A5" w:rsidRPr="00251F69" w:rsidRDefault="00D506A5" w:rsidP="00D506A5">
            <w:pPr>
              <w:pStyle w:val="Style1"/>
              <w:widowControl/>
              <w:spacing w:line="360" w:lineRule="auto"/>
              <w:ind w:left="283"/>
              <w:rPr>
                <w:sz w:val="28"/>
                <w:szCs w:val="28"/>
              </w:rPr>
            </w:pPr>
            <w:r w:rsidRPr="00251F69">
              <w:rPr>
                <w:sz w:val="28"/>
                <w:szCs w:val="28"/>
              </w:rPr>
              <w:t xml:space="preserve">Оценку возможности резервирования части имеющихся мощностей (для новых сооружений). </w:t>
            </w:r>
          </w:p>
        </w:tc>
        <w:tc>
          <w:tcPr>
            <w:tcW w:w="1236" w:type="dxa"/>
          </w:tcPr>
          <w:p w:rsidR="00D506A5" w:rsidRPr="00251F69" w:rsidRDefault="00D506A5" w:rsidP="00D506A5">
            <w:pPr>
              <w:pStyle w:val="Style1"/>
              <w:widowControl/>
              <w:spacing w:line="360" w:lineRule="auto"/>
              <w:rPr>
                <w:sz w:val="28"/>
                <w:szCs w:val="28"/>
              </w:rPr>
            </w:pPr>
            <w:r w:rsidRPr="00251F69">
              <w:rPr>
                <w:sz w:val="28"/>
                <w:szCs w:val="28"/>
              </w:rPr>
              <w:t>72</w:t>
            </w:r>
          </w:p>
        </w:tc>
      </w:tr>
      <w:tr w:rsidR="00D506A5" w:rsidRPr="00612BCC" w:rsidTr="00D506A5">
        <w:tc>
          <w:tcPr>
            <w:tcW w:w="1101" w:type="dxa"/>
          </w:tcPr>
          <w:p w:rsidR="00D506A5" w:rsidRPr="00251F69" w:rsidRDefault="00D506A5" w:rsidP="00D506A5">
            <w:pPr>
              <w:pStyle w:val="Style1"/>
              <w:widowControl/>
              <w:spacing w:line="360" w:lineRule="auto"/>
              <w:rPr>
                <w:sz w:val="28"/>
                <w:szCs w:val="28"/>
              </w:rPr>
            </w:pPr>
            <w:r w:rsidRPr="00251F69">
              <w:rPr>
                <w:sz w:val="28"/>
                <w:szCs w:val="28"/>
              </w:rPr>
              <w:t>2.5.</w:t>
            </w:r>
          </w:p>
        </w:tc>
        <w:tc>
          <w:tcPr>
            <w:tcW w:w="7269" w:type="dxa"/>
          </w:tcPr>
          <w:p w:rsidR="00D506A5" w:rsidRPr="00251F69" w:rsidRDefault="00D506A5" w:rsidP="00D506A5">
            <w:pPr>
              <w:pStyle w:val="Style1"/>
              <w:widowControl/>
              <w:spacing w:line="360" w:lineRule="auto"/>
              <w:ind w:left="283"/>
              <w:rPr>
                <w:b/>
                <w:sz w:val="28"/>
                <w:szCs w:val="28"/>
              </w:rPr>
            </w:pPr>
            <w:r w:rsidRPr="00251F69">
              <w:rPr>
                <w:b/>
                <w:sz w:val="28"/>
                <w:szCs w:val="28"/>
              </w:rPr>
              <w:t xml:space="preserve">Раздел </w:t>
            </w:r>
            <w:r w:rsidRPr="00251F69">
              <w:rPr>
                <w:b/>
                <w:sz w:val="28"/>
                <w:szCs w:val="28"/>
                <w:lang w:val="en-US"/>
              </w:rPr>
              <w:t>V</w:t>
            </w:r>
            <w:r w:rsidRPr="00251F69">
              <w:rPr>
                <w:b/>
                <w:sz w:val="28"/>
                <w:szCs w:val="28"/>
              </w:rPr>
              <w:t xml:space="preserve">. </w:t>
            </w:r>
          </w:p>
          <w:p w:rsidR="00D506A5" w:rsidRPr="00251F69" w:rsidRDefault="00D506A5" w:rsidP="00D506A5">
            <w:pPr>
              <w:pStyle w:val="Style1"/>
              <w:widowControl/>
              <w:spacing w:line="360" w:lineRule="auto"/>
              <w:ind w:left="283"/>
              <w:rPr>
                <w:sz w:val="28"/>
                <w:szCs w:val="28"/>
              </w:rPr>
            </w:pPr>
            <w:r w:rsidRPr="00251F69">
              <w:rPr>
                <w:sz w:val="28"/>
                <w:szCs w:val="28"/>
              </w:rPr>
              <w:t>Предложения по строительству, реконструкции и модернизации линейных объектов централизованных систем водоснабжения.</w:t>
            </w:r>
          </w:p>
        </w:tc>
        <w:tc>
          <w:tcPr>
            <w:tcW w:w="1236" w:type="dxa"/>
          </w:tcPr>
          <w:p w:rsidR="00D506A5" w:rsidRPr="00251F69" w:rsidRDefault="00D506A5" w:rsidP="00D506A5">
            <w:pPr>
              <w:pStyle w:val="Style1"/>
              <w:widowControl/>
              <w:spacing w:line="360" w:lineRule="auto"/>
              <w:rPr>
                <w:sz w:val="28"/>
                <w:szCs w:val="28"/>
              </w:rPr>
            </w:pPr>
            <w:r w:rsidRPr="00251F69">
              <w:rPr>
                <w:sz w:val="28"/>
                <w:szCs w:val="28"/>
              </w:rPr>
              <w:t>72</w:t>
            </w:r>
          </w:p>
        </w:tc>
      </w:tr>
      <w:tr w:rsidR="00D506A5" w:rsidRPr="00612BCC" w:rsidTr="00D506A5">
        <w:tc>
          <w:tcPr>
            <w:tcW w:w="1101" w:type="dxa"/>
          </w:tcPr>
          <w:p w:rsidR="00D506A5" w:rsidRPr="00251F69" w:rsidRDefault="00D506A5" w:rsidP="00D506A5">
            <w:pPr>
              <w:pStyle w:val="Style1"/>
              <w:widowControl/>
              <w:spacing w:line="360" w:lineRule="auto"/>
              <w:rPr>
                <w:sz w:val="28"/>
                <w:szCs w:val="28"/>
              </w:rPr>
            </w:pPr>
            <w:r w:rsidRPr="00251F69">
              <w:rPr>
                <w:sz w:val="28"/>
                <w:szCs w:val="28"/>
              </w:rPr>
              <w:t>2.5.1.</w:t>
            </w:r>
          </w:p>
        </w:tc>
        <w:tc>
          <w:tcPr>
            <w:tcW w:w="7269" w:type="dxa"/>
          </w:tcPr>
          <w:p w:rsidR="00D506A5" w:rsidRPr="00251F69" w:rsidRDefault="00D506A5" w:rsidP="00D506A5">
            <w:pPr>
              <w:pStyle w:val="Style1"/>
              <w:widowControl/>
              <w:spacing w:line="360" w:lineRule="auto"/>
              <w:ind w:left="283"/>
              <w:rPr>
                <w:sz w:val="28"/>
                <w:szCs w:val="28"/>
              </w:rPr>
            </w:pPr>
            <w:r w:rsidRPr="00251F69">
              <w:rPr>
                <w:sz w:val="28"/>
                <w:szCs w:val="28"/>
              </w:rPr>
              <w:t xml:space="preserve"> - Планы реконструируемых и предлагаемых к новому строительству магистральных водопроводных сетей</w:t>
            </w:r>
          </w:p>
        </w:tc>
        <w:tc>
          <w:tcPr>
            <w:tcW w:w="1236" w:type="dxa"/>
          </w:tcPr>
          <w:p w:rsidR="00D506A5" w:rsidRPr="00251F69" w:rsidRDefault="00D506A5" w:rsidP="00D506A5">
            <w:pPr>
              <w:pStyle w:val="Style1"/>
              <w:widowControl/>
              <w:spacing w:line="360" w:lineRule="auto"/>
              <w:rPr>
                <w:sz w:val="28"/>
                <w:szCs w:val="28"/>
              </w:rPr>
            </w:pPr>
            <w:r w:rsidRPr="00251F69">
              <w:rPr>
                <w:sz w:val="28"/>
                <w:szCs w:val="28"/>
              </w:rPr>
              <w:t>72</w:t>
            </w:r>
          </w:p>
        </w:tc>
      </w:tr>
      <w:tr w:rsidR="00D506A5" w:rsidRPr="00612BCC" w:rsidTr="00D506A5">
        <w:tc>
          <w:tcPr>
            <w:tcW w:w="1101" w:type="dxa"/>
          </w:tcPr>
          <w:p w:rsidR="00D506A5" w:rsidRPr="00251F69" w:rsidRDefault="00D506A5" w:rsidP="00D506A5">
            <w:pPr>
              <w:pStyle w:val="Style1"/>
              <w:widowControl/>
              <w:spacing w:line="360" w:lineRule="auto"/>
              <w:rPr>
                <w:sz w:val="28"/>
                <w:szCs w:val="28"/>
              </w:rPr>
            </w:pPr>
            <w:r w:rsidRPr="00251F69">
              <w:rPr>
                <w:sz w:val="28"/>
                <w:szCs w:val="28"/>
              </w:rPr>
              <w:t>2.5.2.</w:t>
            </w:r>
          </w:p>
        </w:tc>
        <w:tc>
          <w:tcPr>
            <w:tcW w:w="7269" w:type="dxa"/>
          </w:tcPr>
          <w:p w:rsidR="00D506A5" w:rsidRPr="00251F69" w:rsidRDefault="00D506A5" w:rsidP="00D506A5">
            <w:pPr>
              <w:pStyle w:val="Style1"/>
              <w:widowControl/>
              <w:spacing w:line="360" w:lineRule="auto"/>
              <w:ind w:left="283"/>
              <w:jc w:val="both"/>
              <w:rPr>
                <w:sz w:val="28"/>
                <w:szCs w:val="28"/>
              </w:rPr>
            </w:pPr>
            <w:r w:rsidRPr="00251F69">
              <w:rPr>
                <w:sz w:val="28"/>
                <w:szCs w:val="28"/>
              </w:rPr>
              <w:t xml:space="preserve"> - План развития систем диспетчеризации, телемеханизации и систем управления режимами водоснабжения на объектах организаций, осуществляющих водоснабжение</w:t>
            </w:r>
          </w:p>
        </w:tc>
        <w:tc>
          <w:tcPr>
            <w:tcW w:w="1236" w:type="dxa"/>
          </w:tcPr>
          <w:p w:rsidR="00D506A5" w:rsidRPr="00251F69" w:rsidRDefault="00D506A5" w:rsidP="00D506A5">
            <w:pPr>
              <w:pStyle w:val="Style1"/>
              <w:widowControl/>
              <w:spacing w:line="360" w:lineRule="auto"/>
              <w:rPr>
                <w:sz w:val="28"/>
                <w:szCs w:val="28"/>
              </w:rPr>
            </w:pPr>
            <w:r w:rsidRPr="00251F69">
              <w:rPr>
                <w:sz w:val="28"/>
                <w:szCs w:val="28"/>
              </w:rPr>
              <w:t>73</w:t>
            </w:r>
          </w:p>
        </w:tc>
      </w:tr>
      <w:tr w:rsidR="00D506A5" w:rsidRPr="00612BCC" w:rsidTr="00D506A5">
        <w:tc>
          <w:tcPr>
            <w:tcW w:w="1101" w:type="dxa"/>
          </w:tcPr>
          <w:p w:rsidR="00D506A5" w:rsidRPr="00251F69" w:rsidRDefault="00D506A5" w:rsidP="00D506A5">
            <w:pPr>
              <w:pStyle w:val="Style1"/>
              <w:widowControl/>
              <w:spacing w:line="360" w:lineRule="auto"/>
              <w:rPr>
                <w:sz w:val="28"/>
                <w:szCs w:val="28"/>
              </w:rPr>
            </w:pPr>
            <w:r w:rsidRPr="00251F69">
              <w:rPr>
                <w:sz w:val="28"/>
                <w:szCs w:val="28"/>
              </w:rPr>
              <w:t>2.5.3.</w:t>
            </w:r>
          </w:p>
        </w:tc>
        <w:tc>
          <w:tcPr>
            <w:tcW w:w="7269" w:type="dxa"/>
          </w:tcPr>
          <w:p w:rsidR="00D506A5" w:rsidRPr="00251F69" w:rsidRDefault="00D506A5" w:rsidP="00D506A5">
            <w:pPr>
              <w:pStyle w:val="Style1"/>
              <w:widowControl/>
              <w:spacing w:line="360" w:lineRule="auto"/>
              <w:ind w:left="283"/>
              <w:rPr>
                <w:sz w:val="28"/>
                <w:szCs w:val="28"/>
              </w:rPr>
            </w:pPr>
            <w:r w:rsidRPr="00251F69">
              <w:rPr>
                <w:sz w:val="28"/>
                <w:szCs w:val="28"/>
              </w:rPr>
              <w:t xml:space="preserve"> - План развития системы коммерческого учета водопотребления организациями, осуществляющими водоснабжение</w:t>
            </w:r>
          </w:p>
        </w:tc>
        <w:tc>
          <w:tcPr>
            <w:tcW w:w="1236" w:type="dxa"/>
          </w:tcPr>
          <w:p w:rsidR="00D506A5" w:rsidRPr="00251F69" w:rsidRDefault="00D506A5" w:rsidP="00D506A5">
            <w:pPr>
              <w:pStyle w:val="Style1"/>
              <w:widowControl/>
              <w:spacing w:line="360" w:lineRule="auto"/>
              <w:rPr>
                <w:sz w:val="28"/>
                <w:szCs w:val="28"/>
              </w:rPr>
            </w:pPr>
            <w:r w:rsidRPr="00251F69">
              <w:rPr>
                <w:sz w:val="28"/>
                <w:szCs w:val="28"/>
              </w:rPr>
              <w:t>73</w:t>
            </w:r>
          </w:p>
        </w:tc>
      </w:tr>
      <w:tr w:rsidR="00D506A5" w:rsidRPr="00612BCC" w:rsidTr="00D506A5">
        <w:tc>
          <w:tcPr>
            <w:tcW w:w="1101" w:type="dxa"/>
          </w:tcPr>
          <w:p w:rsidR="00D506A5" w:rsidRPr="00251F69" w:rsidRDefault="00D506A5" w:rsidP="00D506A5">
            <w:pPr>
              <w:pStyle w:val="Style1"/>
              <w:widowControl/>
              <w:spacing w:line="360" w:lineRule="auto"/>
              <w:rPr>
                <w:sz w:val="28"/>
                <w:szCs w:val="28"/>
              </w:rPr>
            </w:pPr>
            <w:r w:rsidRPr="00251F69">
              <w:rPr>
                <w:sz w:val="28"/>
                <w:szCs w:val="28"/>
              </w:rPr>
              <w:lastRenderedPageBreak/>
              <w:t>2.5.4.</w:t>
            </w:r>
          </w:p>
        </w:tc>
        <w:tc>
          <w:tcPr>
            <w:tcW w:w="7269" w:type="dxa"/>
          </w:tcPr>
          <w:p w:rsidR="00D506A5" w:rsidRPr="00251F69" w:rsidRDefault="00D506A5" w:rsidP="00D506A5">
            <w:pPr>
              <w:pStyle w:val="Style1"/>
              <w:widowControl/>
              <w:spacing w:line="360" w:lineRule="auto"/>
              <w:ind w:left="283"/>
              <w:rPr>
                <w:sz w:val="28"/>
                <w:szCs w:val="28"/>
              </w:rPr>
            </w:pPr>
            <w:r w:rsidRPr="00251F69">
              <w:rPr>
                <w:sz w:val="28"/>
                <w:szCs w:val="28"/>
              </w:rPr>
              <w:t xml:space="preserve"> - План по замене всех стальных трубопроводов без наружной и внутренней изоляции</w:t>
            </w:r>
          </w:p>
        </w:tc>
        <w:tc>
          <w:tcPr>
            <w:tcW w:w="1236" w:type="dxa"/>
          </w:tcPr>
          <w:p w:rsidR="00D506A5" w:rsidRPr="00251F69" w:rsidRDefault="00D506A5" w:rsidP="00D506A5">
            <w:pPr>
              <w:pStyle w:val="Style1"/>
              <w:widowControl/>
              <w:spacing w:line="360" w:lineRule="auto"/>
              <w:rPr>
                <w:sz w:val="28"/>
                <w:szCs w:val="28"/>
              </w:rPr>
            </w:pPr>
            <w:r w:rsidRPr="00251F69">
              <w:rPr>
                <w:sz w:val="28"/>
                <w:szCs w:val="28"/>
              </w:rPr>
              <w:t>74</w:t>
            </w:r>
          </w:p>
        </w:tc>
      </w:tr>
      <w:tr w:rsidR="00D506A5" w:rsidRPr="00612BCC" w:rsidTr="00D506A5">
        <w:tc>
          <w:tcPr>
            <w:tcW w:w="1101" w:type="dxa"/>
          </w:tcPr>
          <w:p w:rsidR="00D506A5" w:rsidRPr="00251F69" w:rsidRDefault="00D506A5" w:rsidP="00D506A5">
            <w:pPr>
              <w:pStyle w:val="Style1"/>
              <w:widowControl/>
              <w:spacing w:line="360" w:lineRule="auto"/>
              <w:rPr>
                <w:sz w:val="28"/>
                <w:szCs w:val="28"/>
              </w:rPr>
            </w:pPr>
            <w:r w:rsidRPr="00251F69">
              <w:rPr>
                <w:sz w:val="28"/>
                <w:szCs w:val="28"/>
              </w:rPr>
              <w:t>2.5.5.</w:t>
            </w:r>
          </w:p>
        </w:tc>
        <w:tc>
          <w:tcPr>
            <w:tcW w:w="7269" w:type="dxa"/>
          </w:tcPr>
          <w:p w:rsidR="00D506A5" w:rsidRPr="00251F69" w:rsidRDefault="00D506A5" w:rsidP="00D506A5">
            <w:pPr>
              <w:pStyle w:val="Style1"/>
              <w:widowControl/>
              <w:spacing w:line="360" w:lineRule="auto"/>
              <w:ind w:left="283"/>
              <w:rPr>
                <w:sz w:val="28"/>
                <w:szCs w:val="28"/>
              </w:rPr>
            </w:pPr>
            <w:r w:rsidRPr="00251F69">
              <w:rPr>
                <w:sz w:val="28"/>
                <w:szCs w:val="28"/>
              </w:rPr>
              <w:t xml:space="preserve"> - Предложения по сокращению неучтенных расходов и потерь воды при транспортировке</w:t>
            </w:r>
          </w:p>
        </w:tc>
        <w:tc>
          <w:tcPr>
            <w:tcW w:w="1236" w:type="dxa"/>
          </w:tcPr>
          <w:p w:rsidR="00D506A5" w:rsidRPr="00251F69" w:rsidRDefault="00D506A5" w:rsidP="00D506A5">
            <w:pPr>
              <w:pStyle w:val="Style1"/>
              <w:widowControl/>
              <w:spacing w:line="360" w:lineRule="auto"/>
              <w:rPr>
                <w:sz w:val="28"/>
                <w:szCs w:val="28"/>
              </w:rPr>
            </w:pPr>
            <w:r w:rsidRPr="00251F69">
              <w:rPr>
                <w:sz w:val="28"/>
                <w:szCs w:val="28"/>
              </w:rPr>
              <w:t>74</w:t>
            </w:r>
          </w:p>
        </w:tc>
      </w:tr>
      <w:tr w:rsidR="00D506A5" w:rsidRPr="00612BCC" w:rsidTr="00D506A5">
        <w:tc>
          <w:tcPr>
            <w:tcW w:w="1101" w:type="dxa"/>
          </w:tcPr>
          <w:p w:rsidR="00D506A5" w:rsidRPr="00251F69" w:rsidRDefault="00D506A5" w:rsidP="00D506A5">
            <w:pPr>
              <w:pStyle w:val="Style1"/>
              <w:widowControl/>
              <w:spacing w:line="360" w:lineRule="auto"/>
              <w:rPr>
                <w:sz w:val="28"/>
                <w:szCs w:val="28"/>
              </w:rPr>
            </w:pPr>
            <w:r w:rsidRPr="00251F69">
              <w:rPr>
                <w:sz w:val="28"/>
                <w:szCs w:val="28"/>
              </w:rPr>
              <w:t>2.5.6.</w:t>
            </w:r>
          </w:p>
        </w:tc>
        <w:tc>
          <w:tcPr>
            <w:tcW w:w="7269" w:type="dxa"/>
          </w:tcPr>
          <w:p w:rsidR="00D506A5" w:rsidRPr="00251F69" w:rsidRDefault="00D506A5" w:rsidP="00D506A5">
            <w:pPr>
              <w:pStyle w:val="Style1"/>
              <w:widowControl/>
              <w:spacing w:line="360" w:lineRule="auto"/>
              <w:ind w:left="283"/>
              <w:rPr>
                <w:sz w:val="28"/>
                <w:szCs w:val="28"/>
              </w:rPr>
            </w:pPr>
            <w:r w:rsidRPr="00251F69">
              <w:rPr>
                <w:sz w:val="28"/>
                <w:szCs w:val="28"/>
              </w:rPr>
              <w:t xml:space="preserve"> - Оценка возможности сокращения давления в водопроводной сети за счет изменения ее структуры и устройства квартальных и внутридомовых насосных станций подкачки</w:t>
            </w:r>
          </w:p>
        </w:tc>
        <w:tc>
          <w:tcPr>
            <w:tcW w:w="1236" w:type="dxa"/>
          </w:tcPr>
          <w:p w:rsidR="00D506A5" w:rsidRPr="00251F69" w:rsidRDefault="00D506A5" w:rsidP="00D506A5">
            <w:pPr>
              <w:pStyle w:val="Style1"/>
              <w:widowControl/>
              <w:spacing w:line="360" w:lineRule="auto"/>
              <w:rPr>
                <w:sz w:val="28"/>
                <w:szCs w:val="28"/>
              </w:rPr>
            </w:pPr>
            <w:r w:rsidRPr="00251F69">
              <w:rPr>
                <w:sz w:val="28"/>
                <w:szCs w:val="28"/>
              </w:rPr>
              <w:t>75</w:t>
            </w:r>
          </w:p>
        </w:tc>
      </w:tr>
      <w:tr w:rsidR="00D506A5" w:rsidRPr="00612BCC" w:rsidTr="00D506A5">
        <w:tc>
          <w:tcPr>
            <w:tcW w:w="1101" w:type="dxa"/>
          </w:tcPr>
          <w:p w:rsidR="00D506A5" w:rsidRPr="00251F69" w:rsidRDefault="00D506A5" w:rsidP="00D506A5">
            <w:pPr>
              <w:pStyle w:val="Style1"/>
              <w:widowControl/>
              <w:spacing w:line="360" w:lineRule="auto"/>
              <w:rPr>
                <w:sz w:val="28"/>
                <w:szCs w:val="28"/>
              </w:rPr>
            </w:pPr>
            <w:r w:rsidRPr="00251F69">
              <w:rPr>
                <w:sz w:val="28"/>
                <w:szCs w:val="28"/>
              </w:rPr>
              <w:t>2.5.7.</w:t>
            </w:r>
          </w:p>
        </w:tc>
        <w:tc>
          <w:tcPr>
            <w:tcW w:w="7269" w:type="dxa"/>
          </w:tcPr>
          <w:p w:rsidR="00D506A5" w:rsidRPr="00251F69" w:rsidRDefault="00D506A5" w:rsidP="00D506A5">
            <w:pPr>
              <w:pStyle w:val="Style1"/>
              <w:widowControl/>
              <w:spacing w:line="360" w:lineRule="auto"/>
              <w:ind w:left="283"/>
              <w:rPr>
                <w:sz w:val="28"/>
                <w:szCs w:val="28"/>
              </w:rPr>
            </w:pPr>
            <w:r w:rsidRPr="00251F69">
              <w:rPr>
                <w:sz w:val="28"/>
                <w:szCs w:val="28"/>
              </w:rPr>
              <w:t xml:space="preserve"> - Схема зонирования водопроводной сети</w:t>
            </w:r>
          </w:p>
        </w:tc>
        <w:tc>
          <w:tcPr>
            <w:tcW w:w="1236" w:type="dxa"/>
          </w:tcPr>
          <w:p w:rsidR="00D506A5" w:rsidRPr="00251F69" w:rsidRDefault="00D506A5" w:rsidP="00D506A5">
            <w:pPr>
              <w:pStyle w:val="Style1"/>
              <w:widowControl/>
              <w:spacing w:line="360" w:lineRule="auto"/>
              <w:rPr>
                <w:sz w:val="28"/>
                <w:szCs w:val="28"/>
              </w:rPr>
            </w:pPr>
            <w:r w:rsidRPr="00251F69">
              <w:rPr>
                <w:sz w:val="28"/>
                <w:szCs w:val="28"/>
              </w:rPr>
              <w:t>77</w:t>
            </w:r>
          </w:p>
        </w:tc>
      </w:tr>
      <w:tr w:rsidR="00D506A5" w:rsidRPr="00612BCC" w:rsidTr="00D506A5">
        <w:tc>
          <w:tcPr>
            <w:tcW w:w="1101" w:type="dxa"/>
          </w:tcPr>
          <w:p w:rsidR="00D506A5" w:rsidRPr="00251F69" w:rsidRDefault="00D506A5" w:rsidP="00D506A5">
            <w:pPr>
              <w:pStyle w:val="Style1"/>
              <w:widowControl/>
              <w:spacing w:line="360" w:lineRule="auto"/>
              <w:rPr>
                <w:sz w:val="28"/>
                <w:szCs w:val="28"/>
              </w:rPr>
            </w:pPr>
            <w:r w:rsidRPr="00251F69">
              <w:rPr>
                <w:sz w:val="28"/>
                <w:szCs w:val="28"/>
              </w:rPr>
              <w:t>2.5.8.</w:t>
            </w:r>
          </w:p>
        </w:tc>
        <w:tc>
          <w:tcPr>
            <w:tcW w:w="7269" w:type="dxa"/>
          </w:tcPr>
          <w:p w:rsidR="00D506A5" w:rsidRPr="00251F69" w:rsidRDefault="00D506A5" w:rsidP="00D506A5">
            <w:pPr>
              <w:pStyle w:val="Style1"/>
              <w:widowControl/>
              <w:spacing w:line="360" w:lineRule="auto"/>
              <w:ind w:left="283"/>
              <w:rPr>
                <w:sz w:val="28"/>
                <w:szCs w:val="28"/>
              </w:rPr>
            </w:pPr>
            <w:r w:rsidRPr="00251F69">
              <w:rPr>
                <w:sz w:val="28"/>
                <w:szCs w:val="28"/>
              </w:rPr>
              <w:t xml:space="preserve"> - Решение по обеспечению централизованного водоснабжения на территориях, где оно отсутствует</w:t>
            </w:r>
          </w:p>
        </w:tc>
        <w:tc>
          <w:tcPr>
            <w:tcW w:w="1236" w:type="dxa"/>
          </w:tcPr>
          <w:p w:rsidR="00D506A5" w:rsidRPr="00251F69" w:rsidRDefault="00D506A5" w:rsidP="00D506A5">
            <w:pPr>
              <w:pStyle w:val="Style1"/>
              <w:widowControl/>
              <w:spacing w:line="360" w:lineRule="auto"/>
              <w:rPr>
                <w:sz w:val="28"/>
                <w:szCs w:val="28"/>
              </w:rPr>
            </w:pPr>
            <w:r w:rsidRPr="00251F69">
              <w:rPr>
                <w:sz w:val="28"/>
                <w:szCs w:val="28"/>
              </w:rPr>
              <w:t>78</w:t>
            </w:r>
          </w:p>
        </w:tc>
      </w:tr>
      <w:tr w:rsidR="00D506A5" w:rsidRPr="00612BCC" w:rsidTr="00D506A5">
        <w:tc>
          <w:tcPr>
            <w:tcW w:w="1101" w:type="dxa"/>
          </w:tcPr>
          <w:p w:rsidR="00D506A5" w:rsidRPr="00251F69" w:rsidRDefault="00D506A5" w:rsidP="00D506A5">
            <w:pPr>
              <w:pStyle w:val="Style1"/>
              <w:widowControl/>
              <w:spacing w:line="360" w:lineRule="auto"/>
              <w:rPr>
                <w:sz w:val="28"/>
                <w:szCs w:val="28"/>
              </w:rPr>
            </w:pPr>
            <w:r w:rsidRPr="00251F69">
              <w:rPr>
                <w:sz w:val="28"/>
                <w:szCs w:val="28"/>
              </w:rPr>
              <w:t>2.5.9.</w:t>
            </w:r>
          </w:p>
        </w:tc>
        <w:tc>
          <w:tcPr>
            <w:tcW w:w="7269" w:type="dxa"/>
          </w:tcPr>
          <w:p w:rsidR="00D506A5" w:rsidRPr="00251F69" w:rsidRDefault="00D506A5" w:rsidP="00D506A5">
            <w:pPr>
              <w:pStyle w:val="Style1"/>
              <w:widowControl/>
              <w:spacing w:line="360" w:lineRule="auto"/>
              <w:ind w:left="283"/>
              <w:rPr>
                <w:sz w:val="28"/>
                <w:szCs w:val="28"/>
              </w:rPr>
            </w:pPr>
            <w:r w:rsidRPr="00251F69">
              <w:rPr>
                <w:sz w:val="28"/>
                <w:szCs w:val="28"/>
              </w:rPr>
              <w:t xml:space="preserve">Приложение №1 к Разделу </w:t>
            </w:r>
            <w:r w:rsidRPr="00251F69">
              <w:rPr>
                <w:sz w:val="28"/>
                <w:szCs w:val="28"/>
                <w:lang w:val="en-US"/>
              </w:rPr>
              <w:t>V</w:t>
            </w:r>
            <w:r w:rsidRPr="00251F69">
              <w:rPr>
                <w:sz w:val="28"/>
                <w:szCs w:val="28"/>
              </w:rPr>
              <w:t xml:space="preserve"> Гл.</w:t>
            </w:r>
            <w:r w:rsidRPr="00251F69">
              <w:rPr>
                <w:sz w:val="28"/>
                <w:szCs w:val="28"/>
                <w:lang w:val="en-US"/>
              </w:rPr>
              <w:t>II</w:t>
            </w:r>
            <w:r w:rsidRPr="00251F69">
              <w:rPr>
                <w:sz w:val="28"/>
                <w:szCs w:val="28"/>
              </w:rPr>
              <w:t xml:space="preserve"> Т.1.</w:t>
            </w:r>
          </w:p>
          <w:p w:rsidR="00D506A5" w:rsidRPr="00251F69" w:rsidRDefault="00D506A5" w:rsidP="00D506A5">
            <w:pPr>
              <w:pStyle w:val="Style1"/>
              <w:widowControl/>
              <w:spacing w:line="360" w:lineRule="auto"/>
              <w:ind w:left="283"/>
              <w:rPr>
                <w:sz w:val="28"/>
                <w:szCs w:val="28"/>
              </w:rPr>
            </w:pPr>
            <w:r w:rsidRPr="00251F69">
              <w:rPr>
                <w:sz w:val="28"/>
                <w:szCs w:val="28"/>
              </w:rPr>
              <w:t>Описание маршрутов прохождения линейного объекта по территории поселения, городских округов (трассы), примерные места размещения насосных станций, резервуаров, водонапорных башен</w:t>
            </w:r>
          </w:p>
        </w:tc>
        <w:tc>
          <w:tcPr>
            <w:tcW w:w="1236" w:type="dxa"/>
          </w:tcPr>
          <w:p w:rsidR="00D506A5" w:rsidRPr="00251F69" w:rsidRDefault="00D506A5" w:rsidP="00D506A5">
            <w:pPr>
              <w:pStyle w:val="Style1"/>
              <w:widowControl/>
              <w:spacing w:line="360" w:lineRule="auto"/>
              <w:rPr>
                <w:sz w:val="28"/>
                <w:szCs w:val="28"/>
              </w:rPr>
            </w:pPr>
            <w:r w:rsidRPr="00251F69">
              <w:rPr>
                <w:sz w:val="28"/>
                <w:szCs w:val="28"/>
              </w:rPr>
              <w:t>79</w:t>
            </w:r>
          </w:p>
        </w:tc>
      </w:tr>
      <w:tr w:rsidR="00D506A5" w:rsidRPr="00612BCC" w:rsidTr="00D506A5">
        <w:tc>
          <w:tcPr>
            <w:tcW w:w="1101" w:type="dxa"/>
          </w:tcPr>
          <w:p w:rsidR="00D506A5" w:rsidRPr="00251F69" w:rsidRDefault="00D506A5" w:rsidP="00D506A5">
            <w:pPr>
              <w:pStyle w:val="Style1"/>
              <w:widowControl/>
              <w:spacing w:line="360" w:lineRule="auto"/>
              <w:rPr>
                <w:sz w:val="28"/>
                <w:szCs w:val="28"/>
              </w:rPr>
            </w:pPr>
            <w:r w:rsidRPr="00251F69">
              <w:rPr>
                <w:sz w:val="28"/>
                <w:szCs w:val="28"/>
              </w:rPr>
              <w:t>2.6.</w:t>
            </w:r>
          </w:p>
        </w:tc>
        <w:tc>
          <w:tcPr>
            <w:tcW w:w="7269" w:type="dxa"/>
          </w:tcPr>
          <w:p w:rsidR="00D506A5" w:rsidRPr="00251F69" w:rsidRDefault="00D506A5" w:rsidP="00D506A5">
            <w:pPr>
              <w:pStyle w:val="Style1"/>
              <w:widowControl/>
              <w:spacing w:line="360" w:lineRule="auto"/>
              <w:ind w:left="283"/>
              <w:rPr>
                <w:sz w:val="28"/>
                <w:szCs w:val="28"/>
              </w:rPr>
            </w:pPr>
            <w:r w:rsidRPr="00251F69">
              <w:rPr>
                <w:b/>
                <w:sz w:val="28"/>
                <w:szCs w:val="28"/>
              </w:rPr>
              <w:t xml:space="preserve">Раздел </w:t>
            </w:r>
            <w:r w:rsidRPr="00251F69">
              <w:rPr>
                <w:b/>
                <w:sz w:val="28"/>
                <w:szCs w:val="28"/>
                <w:lang w:val="en-US"/>
              </w:rPr>
              <w:t>VI</w:t>
            </w:r>
            <w:r w:rsidRPr="00251F69">
              <w:rPr>
                <w:b/>
                <w:sz w:val="28"/>
                <w:szCs w:val="28"/>
              </w:rPr>
              <w:t>.</w:t>
            </w:r>
          </w:p>
          <w:p w:rsidR="00D506A5" w:rsidRPr="00251F69" w:rsidRDefault="00D506A5" w:rsidP="00D506A5">
            <w:pPr>
              <w:pStyle w:val="Style1"/>
              <w:widowControl/>
              <w:spacing w:line="360" w:lineRule="auto"/>
              <w:ind w:left="283"/>
              <w:rPr>
                <w:sz w:val="28"/>
                <w:szCs w:val="28"/>
              </w:rPr>
            </w:pPr>
            <w:r w:rsidRPr="00251F69">
              <w:rPr>
                <w:sz w:val="28"/>
                <w:szCs w:val="28"/>
              </w:rPr>
              <w:t>Экологические аспекты мероприятий по строительству и реконструкции объектов централизованной системы водоснабжения.</w:t>
            </w:r>
          </w:p>
        </w:tc>
        <w:tc>
          <w:tcPr>
            <w:tcW w:w="1236" w:type="dxa"/>
          </w:tcPr>
          <w:p w:rsidR="00D506A5" w:rsidRPr="00251F69" w:rsidRDefault="00D506A5" w:rsidP="00D506A5">
            <w:pPr>
              <w:pStyle w:val="Style1"/>
              <w:widowControl/>
              <w:spacing w:line="360" w:lineRule="auto"/>
              <w:rPr>
                <w:sz w:val="28"/>
                <w:szCs w:val="28"/>
              </w:rPr>
            </w:pPr>
            <w:r w:rsidRPr="00251F69">
              <w:rPr>
                <w:sz w:val="28"/>
                <w:szCs w:val="28"/>
              </w:rPr>
              <w:t>80</w:t>
            </w:r>
          </w:p>
        </w:tc>
      </w:tr>
      <w:tr w:rsidR="00D506A5" w:rsidRPr="00612BCC" w:rsidTr="00D506A5">
        <w:tc>
          <w:tcPr>
            <w:tcW w:w="1101" w:type="dxa"/>
          </w:tcPr>
          <w:p w:rsidR="00D506A5" w:rsidRPr="00251F69" w:rsidRDefault="00D506A5" w:rsidP="00D506A5">
            <w:pPr>
              <w:pStyle w:val="Style1"/>
              <w:widowControl/>
              <w:spacing w:line="360" w:lineRule="auto"/>
              <w:jc w:val="both"/>
              <w:rPr>
                <w:rStyle w:val="FontStyle11"/>
                <w:b w:val="0"/>
                <w:bCs/>
                <w:sz w:val="28"/>
                <w:szCs w:val="28"/>
              </w:rPr>
            </w:pPr>
            <w:r w:rsidRPr="00251F69">
              <w:rPr>
                <w:rStyle w:val="FontStyle11"/>
                <w:b w:val="0"/>
                <w:bCs/>
                <w:sz w:val="28"/>
                <w:szCs w:val="28"/>
              </w:rPr>
              <w:t>.</w:t>
            </w:r>
          </w:p>
          <w:p w:rsidR="00D506A5" w:rsidRPr="00251F69" w:rsidRDefault="00D506A5" w:rsidP="00D506A5">
            <w:pPr>
              <w:pStyle w:val="Style1"/>
              <w:widowControl/>
              <w:spacing w:line="360" w:lineRule="auto"/>
              <w:rPr>
                <w:sz w:val="28"/>
                <w:szCs w:val="28"/>
              </w:rPr>
            </w:pPr>
            <w:r w:rsidRPr="00251F69">
              <w:rPr>
                <w:sz w:val="28"/>
                <w:szCs w:val="28"/>
              </w:rPr>
              <w:t>2.7.</w:t>
            </w:r>
          </w:p>
        </w:tc>
        <w:tc>
          <w:tcPr>
            <w:tcW w:w="7269" w:type="dxa"/>
          </w:tcPr>
          <w:p w:rsidR="00D506A5" w:rsidRPr="00251F69" w:rsidRDefault="00D506A5" w:rsidP="00D506A5">
            <w:pPr>
              <w:pStyle w:val="Style1"/>
              <w:widowControl/>
              <w:spacing w:line="360" w:lineRule="auto"/>
              <w:ind w:left="283"/>
              <w:rPr>
                <w:b/>
                <w:sz w:val="28"/>
                <w:szCs w:val="28"/>
              </w:rPr>
            </w:pPr>
            <w:r w:rsidRPr="00251F69">
              <w:rPr>
                <w:b/>
                <w:sz w:val="28"/>
                <w:szCs w:val="28"/>
              </w:rPr>
              <w:t xml:space="preserve">Раздел </w:t>
            </w:r>
            <w:r w:rsidRPr="00251F69">
              <w:rPr>
                <w:b/>
                <w:sz w:val="28"/>
                <w:szCs w:val="28"/>
                <w:lang w:val="en-US"/>
              </w:rPr>
              <w:t>VII</w:t>
            </w:r>
            <w:r w:rsidRPr="00251F69">
              <w:rPr>
                <w:b/>
                <w:sz w:val="28"/>
                <w:szCs w:val="28"/>
              </w:rPr>
              <w:t xml:space="preserve">. </w:t>
            </w:r>
          </w:p>
          <w:p w:rsidR="00D506A5" w:rsidRPr="00251F69" w:rsidRDefault="00D506A5" w:rsidP="00D506A5">
            <w:pPr>
              <w:pStyle w:val="Style1"/>
              <w:widowControl/>
              <w:spacing w:line="360" w:lineRule="auto"/>
              <w:ind w:left="283"/>
              <w:rPr>
                <w:sz w:val="28"/>
                <w:szCs w:val="28"/>
              </w:rPr>
            </w:pPr>
            <w:r w:rsidRPr="00251F69">
              <w:rPr>
                <w:sz w:val="28"/>
                <w:szCs w:val="28"/>
              </w:rPr>
              <w:t>Оценка капитальных вложений в новое строительство, реконструкцию и модернизацию объектов централизованного водоснабжения.</w:t>
            </w:r>
          </w:p>
        </w:tc>
        <w:tc>
          <w:tcPr>
            <w:tcW w:w="1236" w:type="dxa"/>
          </w:tcPr>
          <w:p w:rsidR="00D506A5" w:rsidRPr="00251F69" w:rsidRDefault="00D506A5" w:rsidP="00D506A5">
            <w:pPr>
              <w:pStyle w:val="Style1"/>
              <w:widowControl/>
              <w:spacing w:line="360" w:lineRule="auto"/>
              <w:rPr>
                <w:sz w:val="28"/>
                <w:szCs w:val="28"/>
              </w:rPr>
            </w:pPr>
            <w:r w:rsidRPr="00251F69">
              <w:rPr>
                <w:sz w:val="28"/>
                <w:szCs w:val="28"/>
              </w:rPr>
              <w:t>80</w:t>
            </w:r>
          </w:p>
        </w:tc>
      </w:tr>
      <w:tr w:rsidR="00D506A5" w:rsidRPr="00612BCC" w:rsidTr="00D506A5">
        <w:tc>
          <w:tcPr>
            <w:tcW w:w="1101" w:type="dxa"/>
          </w:tcPr>
          <w:p w:rsidR="00D506A5" w:rsidRPr="00251F69" w:rsidRDefault="00D506A5" w:rsidP="00D506A5">
            <w:pPr>
              <w:pStyle w:val="Style1"/>
              <w:widowControl/>
              <w:spacing w:line="360" w:lineRule="auto"/>
              <w:rPr>
                <w:sz w:val="28"/>
                <w:szCs w:val="28"/>
              </w:rPr>
            </w:pPr>
            <w:r w:rsidRPr="00251F69">
              <w:rPr>
                <w:sz w:val="28"/>
                <w:szCs w:val="28"/>
              </w:rPr>
              <w:t>2.8.</w:t>
            </w:r>
          </w:p>
        </w:tc>
        <w:tc>
          <w:tcPr>
            <w:tcW w:w="7269" w:type="dxa"/>
          </w:tcPr>
          <w:p w:rsidR="00D506A5" w:rsidRPr="00251F69" w:rsidRDefault="00D506A5" w:rsidP="00D506A5">
            <w:pPr>
              <w:pStyle w:val="Style1"/>
              <w:widowControl/>
              <w:spacing w:line="360" w:lineRule="auto"/>
              <w:ind w:left="283"/>
              <w:rPr>
                <w:b/>
                <w:sz w:val="28"/>
                <w:szCs w:val="28"/>
              </w:rPr>
            </w:pPr>
            <w:r w:rsidRPr="00251F69">
              <w:rPr>
                <w:b/>
                <w:sz w:val="28"/>
                <w:szCs w:val="28"/>
              </w:rPr>
              <w:t xml:space="preserve">Раздел </w:t>
            </w:r>
            <w:r w:rsidRPr="00251F69">
              <w:rPr>
                <w:b/>
                <w:sz w:val="28"/>
                <w:szCs w:val="28"/>
                <w:lang w:val="en-US"/>
              </w:rPr>
              <w:t>VIII</w:t>
            </w:r>
            <w:r w:rsidRPr="00251F69">
              <w:rPr>
                <w:b/>
                <w:sz w:val="28"/>
                <w:szCs w:val="28"/>
              </w:rPr>
              <w:t xml:space="preserve">. </w:t>
            </w:r>
          </w:p>
          <w:p w:rsidR="00D506A5" w:rsidRPr="00251F69" w:rsidRDefault="00D506A5" w:rsidP="00D506A5">
            <w:pPr>
              <w:pStyle w:val="Style1"/>
              <w:widowControl/>
              <w:spacing w:line="360" w:lineRule="auto"/>
              <w:ind w:left="283"/>
              <w:rPr>
                <w:b/>
                <w:sz w:val="28"/>
                <w:szCs w:val="28"/>
              </w:rPr>
            </w:pPr>
            <w:r w:rsidRPr="00251F69">
              <w:rPr>
                <w:sz w:val="28"/>
                <w:szCs w:val="28"/>
              </w:rPr>
              <w:t>Решение по бесхозяйным сетям</w:t>
            </w:r>
          </w:p>
        </w:tc>
        <w:tc>
          <w:tcPr>
            <w:tcW w:w="1236" w:type="dxa"/>
          </w:tcPr>
          <w:p w:rsidR="00D506A5" w:rsidRPr="00251F69" w:rsidRDefault="00D506A5" w:rsidP="00D506A5">
            <w:pPr>
              <w:pStyle w:val="Style1"/>
              <w:widowControl/>
              <w:spacing w:line="360" w:lineRule="auto"/>
              <w:rPr>
                <w:sz w:val="28"/>
                <w:szCs w:val="28"/>
              </w:rPr>
            </w:pPr>
            <w:r w:rsidRPr="00251F69">
              <w:rPr>
                <w:sz w:val="28"/>
                <w:szCs w:val="28"/>
              </w:rPr>
              <w:t>80</w:t>
            </w:r>
          </w:p>
        </w:tc>
      </w:tr>
      <w:tr w:rsidR="00D506A5" w:rsidRPr="00612BCC" w:rsidTr="00D506A5">
        <w:trPr>
          <w:trHeight w:val="639"/>
        </w:trPr>
        <w:tc>
          <w:tcPr>
            <w:tcW w:w="1101" w:type="dxa"/>
          </w:tcPr>
          <w:p w:rsidR="00D506A5" w:rsidRPr="00251F69" w:rsidRDefault="00D506A5" w:rsidP="00D506A5">
            <w:pPr>
              <w:pStyle w:val="Style1"/>
              <w:widowControl/>
              <w:spacing w:line="360" w:lineRule="auto"/>
              <w:rPr>
                <w:sz w:val="28"/>
                <w:szCs w:val="28"/>
              </w:rPr>
            </w:pPr>
            <w:r w:rsidRPr="00251F69">
              <w:rPr>
                <w:sz w:val="28"/>
                <w:szCs w:val="28"/>
              </w:rPr>
              <w:t>2.9.</w:t>
            </w:r>
          </w:p>
        </w:tc>
        <w:tc>
          <w:tcPr>
            <w:tcW w:w="7269" w:type="dxa"/>
            <w:vAlign w:val="center"/>
          </w:tcPr>
          <w:p w:rsidR="00D506A5" w:rsidRPr="00251F69" w:rsidRDefault="00D506A5" w:rsidP="00D506A5">
            <w:pPr>
              <w:pStyle w:val="Style1"/>
              <w:widowControl/>
              <w:spacing w:line="360" w:lineRule="auto"/>
              <w:ind w:left="283"/>
              <w:rPr>
                <w:b/>
                <w:sz w:val="28"/>
                <w:szCs w:val="28"/>
              </w:rPr>
            </w:pPr>
            <w:r w:rsidRPr="00251F69">
              <w:rPr>
                <w:b/>
                <w:sz w:val="28"/>
                <w:szCs w:val="28"/>
              </w:rPr>
              <w:t>Обосновывающие материалы к Схеме водоснабжения:</w:t>
            </w:r>
          </w:p>
        </w:tc>
        <w:tc>
          <w:tcPr>
            <w:tcW w:w="1236" w:type="dxa"/>
          </w:tcPr>
          <w:p w:rsidR="00D506A5" w:rsidRPr="00251F69" w:rsidRDefault="00D506A5" w:rsidP="00D506A5">
            <w:pPr>
              <w:pStyle w:val="Style1"/>
              <w:widowControl/>
              <w:spacing w:line="360" w:lineRule="auto"/>
              <w:rPr>
                <w:sz w:val="28"/>
                <w:szCs w:val="28"/>
              </w:rPr>
            </w:pPr>
            <w:r w:rsidRPr="00251F69">
              <w:rPr>
                <w:sz w:val="28"/>
                <w:szCs w:val="28"/>
              </w:rPr>
              <w:t>80</w:t>
            </w:r>
          </w:p>
        </w:tc>
      </w:tr>
      <w:tr w:rsidR="00D506A5" w:rsidRPr="00612BCC" w:rsidTr="00D506A5">
        <w:tc>
          <w:tcPr>
            <w:tcW w:w="1101" w:type="dxa"/>
          </w:tcPr>
          <w:p w:rsidR="00D506A5" w:rsidRPr="00251F69" w:rsidRDefault="00D506A5" w:rsidP="00D506A5">
            <w:pPr>
              <w:pStyle w:val="Style1"/>
              <w:widowControl/>
              <w:spacing w:line="360" w:lineRule="auto"/>
              <w:rPr>
                <w:sz w:val="28"/>
                <w:szCs w:val="28"/>
              </w:rPr>
            </w:pPr>
            <w:r w:rsidRPr="00251F69">
              <w:rPr>
                <w:sz w:val="28"/>
                <w:szCs w:val="28"/>
              </w:rPr>
              <w:t>2.9.1.</w:t>
            </w:r>
          </w:p>
        </w:tc>
        <w:tc>
          <w:tcPr>
            <w:tcW w:w="7269" w:type="dxa"/>
          </w:tcPr>
          <w:p w:rsidR="00D506A5" w:rsidRPr="00251F69" w:rsidRDefault="00D506A5" w:rsidP="00D506A5">
            <w:pPr>
              <w:pStyle w:val="Style1"/>
              <w:widowControl/>
              <w:spacing w:line="360" w:lineRule="auto"/>
              <w:ind w:left="283"/>
              <w:rPr>
                <w:sz w:val="28"/>
                <w:szCs w:val="28"/>
              </w:rPr>
            </w:pPr>
            <w:r w:rsidRPr="00251F69">
              <w:rPr>
                <w:sz w:val="28"/>
                <w:szCs w:val="28"/>
              </w:rPr>
              <w:t xml:space="preserve"> - Предложения по определению ГРО с установлением </w:t>
            </w:r>
            <w:r w:rsidRPr="00251F69">
              <w:rPr>
                <w:sz w:val="28"/>
                <w:szCs w:val="28"/>
              </w:rPr>
              <w:lastRenderedPageBreak/>
              <w:t>границ ее деятельности и зон действия источников и водопроводных сетей на территории МО город Советск</w:t>
            </w:r>
          </w:p>
        </w:tc>
        <w:tc>
          <w:tcPr>
            <w:tcW w:w="1236" w:type="dxa"/>
          </w:tcPr>
          <w:p w:rsidR="00D506A5" w:rsidRPr="00251F69" w:rsidRDefault="00D506A5" w:rsidP="00D506A5">
            <w:pPr>
              <w:pStyle w:val="Style1"/>
              <w:widowControl/>
              <w:spacing w:line="360" w:lineRule="auto"/>
              <w:rPr>
                <w:sz w:val="28"/>
                <w:szCs w:val="28"/>
              </w:rPr>
            </w:pPr>
            <w:r w:rsidRPr="00251F69">
              <w:rPr>
                <w:sz w:val="28"/>
                <w:szCs w:val="28"/>
              </w:rPr>
              <w:lastRenderedPageBreak/>
              <w:t>80</w:t>
            </w:r>
          </w:p>
        </w:tc>
      </w:tr>
      <w:tr w:rsidR="00D506A5" w:rsidRPr="00612BCC" w:rsidTr="00D506A5">
        <w:tc>
          <w:tcPr>
            <w:tcW w:w="1101" w:type="dxa"/>
          </w:tcPr>
          <w:p w:rsidR="00D506A5" w:rsidRPr="00251F69" w:rsidRDefault="00D506A5" w:rsidP="00D506A5">
            <w:pPr>
              <w:pStyle w:val="Style1"/>
              <w:widowControl/>
              <w:spacing w:line="360" w:lineRule="auto"/>
              <w:rPr>
                <w:sz w:val="28"/>
                <w:szCs w:val="28"/>
              </w:rPr>
            </w:pPr>
            <w:r w:rsidRPr="00251F69">
              <w:rPr>
                <w:sz w:val="28"/>
                <w:szCs w:val="28"/>
              </w:rPr>
              <w:lastRenderedPageBreak/>
              <w:t>2.9.2.</w:t>
            </w:r>
          </w:p>
        </w:tc>
        <w:tc>
          <w:tcPr>
            <w:tcW w:w="7269" w:type="dxa"/>
          </w:tcPr>
          <w:p w:rsidR="00D506A5" w:rsidRPr="00251F69" w:rsidRDefault="00D506A5" w:rsidP="00D506A5">
            <w:pPr>
              <w:pStyle w:val="Style1"/>
              <w:widowControl/>
              <w:spacing w:line="360" w:lineRule="auto"/>
              <w:ind w:left="283"/>
              <w:rPr>
                <w:sz w:val="28"/>
                <w:szCs w:val="28"/>
              </w:rPr>
            </w:pPr>
            <w:r w:rsidRPr="00251F69">
              <w:rPr>
                <w:sz w:val="28"/>
                <w:szCs w:val="28"/>
              </w:rPr>
              <w:t xml:space="preserve"> - Базовый уровень ключевых показателей развития водоснабжения г.Советск</w:t>
            </w:r>
          </w:p>
        </w:tc>
        <w:tc>
          <w:tcPr>
            <w:tcW w:w="1236" w:type="dxa"/>
          </w:tcPr>
          <w:p w:rsidR="00D506A5" w:rsidRPr="00251F69" w:rsidRDefault="00D506A5" w:rsidP="00D506A5">
            <w:pPr>
              <w:pStyle w:val="Style1"/>
              <w:widowControl/>
              <w:spacing w:line="360" w:lineRule="auto"/>
              <w:rPr>
                <w:sz w:val="28"/>
                <w:szCs w:val="28"/>
              </w:rPr>
            </w:pPr>
            <w:r w:rsidRPr="00251F69">
              <w:rPr>
                <w:sz w:val="28"/>
                <w:szCs w:val="28"/>
              </w:rPr>
              <w:t>81</w:t>
            </w:r>
          </w:p>
        </w:tc>
      </w:tr>
      <w:tr w:rsidR="00D506A5" w:rsidRPr="00612BCC" w:rsidTr="00D506A5">
        <w:tc>
          <w:tcPr>
            <w:tcW w:w="1101" w:type="dxa"/>
          </w:tcPr>
          <w:p w:rsidR="00D506A5" w:rsidRPr="00251F69" w:rsidRDefault="00D506A5" w:rsidP="00D506A5">
            <w:pPr>
              <w:pStyle w:val="Style1"/>
              <w:widowControl/>
              <w:spacing w:line="360" w:lineRule="auto"/>
              <w:rPr>
                <w:sz w:val="28"/>
                <w:szCs w:val="28"/>
              </w:rPr>
            </w:pPr>
            <w:r w:rsidRPr="00251F69">
              <w:rPr>
                <w:sz w:val="28"/>
                <w:szCs w:val="28"/>
              </w:rPr>
              <w:t>2.9.3.</w:t>
            </w:r>
          </w:p>
        </w:tc>
        <w:tc>
          <w:tcPr>
            <w:tcW w:w="7269" w:type="dxa"/>
          </w:tcPr>
          <w:p w:rsidR="00D506A5" w:rsidRPr="00251F69" w:rsidRDefault="00D506A5" w:rsidP="00D506A5">
            <w:pPr>
              <w:pStyle w:val="Style1"/>
              <w:widowControl/>
              <w:spacing w:line="360" w:lineRule="auto"/>
              <w:ind w:left="283"/>
              <w:rPr>
                <w:sz w:val="28"/>
                <w:szCs w:val="28"/>
              </w:rPr>
            </w:pPr>
            <w:r w:rsidRPr="00251F69">
              <w:rPr>
                <w:sz w:val="28"/>
                <w:szCs w:val="28"/>
              </w:rPr>
              <w:t xml:space="preserve"> - Альбом требуемой мощности водозаборных и очистных сооружений в расчетных элементах территориального деления в административных границах г.Советск до 2023 года</w:t>
            </w:r>
          </w:p>
        </w:tc>
        <w:tc>
          <w:tcPr>
            <w:tcW w:w="1236" w:type="dxa"/>
          </w:tcPr>
          <w:p w:rsidR="00D506A5" w:rsidRPr="00251F69" w:rsidRDefault="00D506A5" w:rsidP="00D506A5">
            <w:pPr>
              <w:pStyle w:val="Style1"/>
              <w:widowControl/>
              <w:spacing w:line="360" w:lineRule="auto"/>
              <w:rPr>
                <w:sz w:val="28"/>
                <w:szCs w:val="28"/>
              </w:rPr>
            </w:pPr>
            <w:r w:rsidRPr="00251F69">
              <w:rPr>
                <w:sz w:val="28"/>
                <w:szCs w:val="28"/>
              </w:rPr>
              <w:t>82</w:t>
            </w:r>
          </w:p>
        </w:tc>
      </w:tr>
    </w:tbl>
    <w:p w:rsidR="00D506A5" w:rsidRDefault="00D506A5" w:rsidP="00D506A5">
      <w:pPr>
        <w:pStyle w:val="Style1"/>
        <w:widowControl/>
        <w:tabs>
          <w:tab w:val="left" w:pos="915"/>
        </w:tabs>
        <w:spacing w:line="360" w:lineRule="auto"/>
        <w:rPr>
          <w:b/>
          <w:sz w:val="28"/>
          <w:szCs w:val="28"/>
        </w:rPr>
      </w:pPr>
    </w:p>
    <w:p w:rsidR="00D506A5" w:rsidRDefault="00D506A5" w:rsidP="00D506A5">
      <w:pPr>
        <w:pStyle w:val="Style1"/>
        <w:widowControl/>
        <w:tabs>
          <w:tab w:val="left" w:pos="3780"/>
          <w:tab w:val="center" w:pos="4677"/>
        </w:tabs>
        <w:spacing w:line="36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ab/>
      </w:r>
    </w:p>
    <w:p w:rsidR="00D506A5" w:rsidRDefault="00D506A5" w:rsidP="00D506A5">
      <w:pPr>
        <w:pStyle w:val="Style1"/>
        <w:widowControl/>
        <w:tabs>
          <w:tab w:val="left" w:pos="3780"/>
          <w:tab w:val="center" w:pos="4677"/>
        </w:tabs>
        <w:spacing w:line="360" w:lineRule="auto"/>
        <w:rPr>
          <w:b/>
          <w:sz w:val="28"/>
          <w:szCs w:val="28"/>
        </w:rPr>
      </w:pPr>
    </w:p>
    <w:p w:rsidR="00D506A5" w:rsidRDefault="00D506A5" w:rsidP="00D506A5">
      <w:pPr>
        <w:pStyle w:val="Style1"/>
        <w:widowControl/>
        <w:tabs>
          <w:tab w:val="left" w:pos="3780"/>
          <w:tab w:val="center" w:pos="4677"/>
        </w:tabs>
        <w:spacing w:line="360" w:lineRule="auto"/>
        <w:rPr>
          <w:b/>
          <w:sz w:val="28"/>
          <w:szCs w:val="28"/>
        </w:rPr>
      </w:pPr>
    </w:p>
    <w:p w:rsidR="00D506A5" w:rsidRDefault="00D506A5" w:rsidP="00D506A5">
      <w:pPr>
        <w:pStyle w:val="Style1"/>
        <w:widowControl/>
        <w:tabs>
          <w:tab w:val="left" w:pos="3780"/>
          <w:tab w:val="center" w:pos="4677"/>
        </w:tabs>
        <w:spacing w:line="360" w:lineRule="auto"/>
        <w:jc w:val="both"/>
        <w:rPr>
          <w:b/>
          <w:sz w:val="28"/>
          <w:szCs w:val="28"/>
        </w:rPr>
      </w:pPr>
    </w:p>
    <w:p w:rsidR="00D506A5" w:rsidRDefault="00D506A5" w:rsidP="00D506A5">
      <w:pPr>
        <w:pStyle w:val="Style1"/>
        <w:widowControl/>
        <w:tabs>
          <w:tab w:val="left" w:pos="3780"/>
          <w:tab w:val="center" w:pos="4677"/>
        </w:tabs>
        <w:spacing w:line="360" w:lineRule="auto"/>
        <w:jc w:val="both"/>
        <w:rPr>
          <w:b/>
          <w:sz w:val="28"/>
          <w:szCs w:val="28"/>
        </w:rPr>
      </w:pPr>
    </w:p>
    <w:p w:rsidR="00D506A5" w:rsidRDefault="00D506A5" w:rsidP="00D506A5">
      <w:pPr>
        <w:pStyle w:val="Style1"/>
        <w:widowControl/>
        <w:tabs>
          <w:tab w:val="left" w:pos="3780"/>
          <w:tab w:val="center" w:pos="4677"/>
        </w:tabs>
        <w:spacing w:line="360" w:lineRule="auto"/>
        <w:jc w:val="both"/>
        <w:rPr>
          <w:b/>
          <w:sz w:val="28"/>
          <w:szCs w:val="28"/>
        </w:rPr>
      </w:pPr>
    </w:p>
    <w:p w:rsidR="00D506A5" w:rsidRDefault="00D506A5" w:rsidP="00D506A5">
      <w:pPr>
        <w:pStyle w:val="Style1"/>
        <w:widowControl/>
        <w:tabs>
          <w:tab w:val="left" w:pos="3780"/>
          <w:tab w:val="center" w:pos="4677"/>
        </w:tabs>
        <w:spacing w:line="360" w:lineRule="auto"/>
        <w:jc w:val="both"/>
        <w:rPr>
          <w:b/>
          <w:sz w:val="28"/>
          <w:szCs w:val="28"/>
        </w:rPr>
      </w:pPr>
    </w:p>
    <w:p w:rsidR="00D506A5" w:rsidRDefault="00D506A5" w:rsidP="00D506A5">
      <w:pPr>
        <w:pStyle w:val="Style1"/>
        <w:widowControl/>
        <w:tabs>
          <w:tab w:val="left" w:pos="3780"/>
          <w:tab w:val="center" w:pos="4677"/>
        </w:tabs>
        <w:spacing w:line="360" w:lineRule="auto"/>
        <w:jc w:val="both"/>
        <w:rPr>
          <w:b/>
          <w:sz w:val="28"/>
          <w:szCs w:val="28"/>
        </w:rPr>
      </w:pPr>
    </w:p>
    <w:p w:rsidR="00D506A5" w:rsidRDefault="00D506A5" w:rsidP="00D506A5">
      <w:pPr>
        <w:pStyle w:val="Style1"/>
        <w:widowControl/>
        <w:tabs>
          <w:tab w:val="left" w:pos="3780"/>
          <w:tab w:val="center" w:pos="4677"/>
        </w:tabs>
        <w:spacing w:line="360" w:lineRule="auto"/>
        <w:jc w:val="both"/>
        <w:rPr>
          <w:b/>
          <w:sz w:val="28"/>
          <w:szCs w:val="28"/>
        </w:rPr>
      </w:pPr>
    </w:p>
    <w:p w:rsidR="00D506A5" w:rsidRDefault="00D506A5" w:rsidP="00D506A5">
      <w:pPr>
        <w:pStyle w:val="Style1"/>
        <w:widowControl/>
        <w:tabs>
          <w:tab w:val="left" w:pos="3780"/>
          <w:tab w:val="center" w:pos="4677"/>
        </w:tabs>
        <w:spacing w:line="360" w:lineRule="auto"/>
        <w:jc w:val="both"/>
        <w:rPr>
          <w:b/>
          <w:sz w:val="28"/>
          <w:szCs w:val="28"/>
        </w:rPr>
      </w:pPr>
    </w:p>
    <w:p w:rsidR="00D506A5" w:rsidRDefault="00D506A5" w:rsidP="00D506A5">
      <w:pPr>
        <w:pStyle w:val="Style1"/>
        <w:widowControl/>
        <w:tabs>
          <w:tab w:val="left" w:pos="3780"/>
          <w:tab w:val="center" w:pos="4677"/>
        </w:tabs>
        <w:spacing w:line="360" w:lineRule="auto"/>
        <w:jc w:val="both"/>
        <w:rPr>
          <w:b/>
          <w:sz w:val="28"/>
          <w:szCs w:val="28"/>
        </w:rPr>
      </w:pPr>
    </w:p>
    <w:p w:rsidR="00D506A5" w:rsidRDefault="00D506A5" w:rsidP="00D506A5">
      <w:pPr>
        <w:pStyle w:val="Style1"/>
        <w:widowControl/>
        <w:tabs>
          <w:tab w:val="left" w:pos="3780"/>
          <w:tab w:val="center" w:pos="4677"/>
        </w:tabs>
        <w:spacing w:line="360" w:lineRule="auto"/>
        <w:jc w:val="both"/>
        <w:rPr>
          <w:b/>
          <w:sz w:val="28"/>
          <w:szCs w:val="28"/>
        </w:rPr>
      </w:pPr>
    </w:p>
    <w:p w:rsidR="00D506A5" w:rsidRDefault="00D506A5" w:rsidP="00D506A5">
      <w:pPr>
        <w:pStyle w:val="Style1"/>
        <w:widowControl/>
        <w:tabs>
          <w:tab w:val="left" w:pos="3780"/>
          <w:tab w:val="center" w:pos="4677"/>
        </w:tabs>
        <w:spacing w:line="360" w:lineRule="auto"/>
        <w:jc w:val="both"/>
        <w:rPr>
          <w:b/>
          <w:sz w:val="28"/>
          <w:szCs w:val="28"/>
        </w:rPr>
      </w:pPr>
    </w:p>
    <w:p w:rsidR="00D506A5" w:rsidRDefault="00D506A5" w:rsidP="00D506A5">
      <w:pPr>
        <w:pStyle w:val="Style1"/>
        <w:widowControl/>
        <w:tabs>
          <w:tab w:val="left" w:pos="3780"/>
          <w:tab w:val="center" w:pos="4677"/>
        </w:tabs>
        <w:spacing w:line="360" w:lineRule="auto"/>
        <w:jc w:val="both"/>
        <w:rPr>
          <w:b/>
          <w:sz w:val="28"/>
          <w:szCs w:val="28"/>
        </w:rPr>
      </w:pPr>
    </w:p>
    <w:p w:rsidR="00D506A5" w:rsidRDefault="00D506A5" w:rsidP="00D506A5">
      <w:pPr>
        <w:pStyle w:val="Style1"/>
        <w:widowControl/>
        <w:tabs>
          <w:tab w:val="left" w:pos="3780"/>
          <w:tab w:val="center" w:pos="4677"/>
        </w:tabs>
        <w:spacing w:line="360" w:lineRule="auto"/>
        <w:jc w:val="both"/>
        <w:rPr>
          <w:b/>
          <w:sz w:val="28"/>
          <w:szCs w:val="28"/>
        </w:rPr>
      </w:pPr>
    </w:p>
    <w:p w:rsidR="00D506A5" w:rsidRDefault="00D506A5" w:rsidP="00D506A5">
      <w:pPr>
        <w:pStyle w:val="Style1"/>
        <w:widowControl/>
        <w:tabs>
          <w:tab w:val="left" w:pos="3780"/>
          <w:tab w:val="center" w:pos="4677"/>
        </w:tabs>
        <w:spacing w:line="360" w:lineRule="auto"/>
        <w:jc w:val="both"/>
        <w:rPr>
          <w:b/>
          <w:sz w:val="28"/>
          <w:szCs w:val="28"/>
        </w:rPr>
      </w:pPr>
    </w:p>
    <w:p w:rsidR="00D506A5" w:rsidRDefault="00D506A5" w:rsidP="00D506A5">
      <w:pPr>
        <w:pStyle w:val="Style1"/>
        <w:widowControl/>
        <w:tabs>
          <w:tab w:val="left" w:pos="3780"/>
          <w:tab w:val="center" w:pos="4677"/>
        </w:tabs>
        <w:spacing w:line="360" w:lineRule="auto"/>
        <w:jc w:val="both"/>
        <w:rPr>
          <w:b/>
          <w:sz w:val="28"/>
          <w:szCs w:val="28"/>
        </w:rPr>
      </w:pPr>
    </w:p>
    <w:p w:rsidR="00D506A5" w:rsidRDefault="00D506A5" w:rsidP="00D506A5">
      <w:pPr>
        <w:pStyle w:val="Style1"/>
        <w:widowControl/>
        <w:tabs>
          <w:tab w:val="left" w:pos="3780"/>
          <w:tab w:val="center" w:pos="4677"/>
        </w:tabs>
        <w:spacing w:line="360" w:lineRule="auto"/>
        <w:jc w:val="both"/>
        <w:rPr>
          <w:b/>
          <w:sz w:val="28"/>
          <w:szCs w:val="28"/>
        </w:rPr>
      </w:pPr>
    </w:p>
    <w:p w:rsidR="00D506A5" w:rsidRDefault="00D506A5" w:rsidP="00D506A5">
      <w:pPr>
        <w:pStyle w:val="Style1"/>
        <w:widowControl/>
        <w:tabs>
          <w:tab w:val="left" w:pos="3780"/>
          <w:tab w:val="center" w:pos="4677"/>
        </w:tabs>
        <w:spacing w:line="360" w:lineRule="auto"/>
        <w:jc w:val="both"/>
        <w:rPr>
          <w:b/>
          <w:sz w:val="28"/>
          <w:szCs w:val="28"/>
        </w:rPr>
      </w:pPr>
    </w:p>
    <w:p w:rsidR="00DB29A2" w:rsidRDefault="00DB29A2" w:rsidP="00D506A5">
      <w:pPr>
        <w:pStyle w:val="Style1"/>
        <w:widowControl/>
        <w:tabs>
          <w:tab w:val="left" w:pos="3780"/>
          <w:tab w:val="center" w:pos="4677"/>
        </w:tabs>
        <w:spacing w:line="360" w:lineRule="auto"/>
        <w:jc w:val="both"/>
        <w:rPr>
          <w:b/>
          <w:sz w:val="28"/>
          <w:szCs w:val="28"/>
        </w:rPr>
      </w:pPr>
    </w:p>
    <w:p w:rsidR="00D506A5" w:rsidRDefault="00D506A5" w:rsidP="00D506A5">
      <w:pPr>
        <w:pStyle w:val="Style1"/>
        <w:widowControl/>
        <w:tabs>
          <w:tab w:val="left" w:pos="3780"/>
          <w:tab w:val="center" w:pos="4677"/>
        </w:tabs>
        <w:spacing w:line="360" w:lineRule="auto"/>
        <w:jc w:val="both"/>
        <w:rPr>
          <w:b/>
          <w:sz w:val="28"/>
          <w:szCs w:val="28"/>
        </w:rPr>
      </w:pPr>
    </w:p>
    <w:p w:rsidR="00D506A5" w:rsidRDefault="00D506A5" w:rsidP="00D506A5">
      <w:pPr>
        <w:pStyle w:val="Style1"/>
        <w:widowControl/>
        <w:tabs>
          <w:tab w:val="left" w:pos="3780"/>
          <w:tab w:val="center" w:pos="4677"/>
        </w:tabs>
        <w:spacing w:line="360" w:lineRule="auto"/>
        <w:jc w:val="both"/>
        <w:rPr>
          <w:b/>
          <w:sz w:val="28"/>
          <w:szCs w:val="28"/>
        </w:rPr>
      </w:pPr>
      <w:r w:rsidRPr="0005007D">
        <w:rPr>
          <w:b/>
          <w:sz w:val="28"/>
          <w:szCs w:val="28"/>
        </w:rPr>
        <w:lastRenderedPageBreak/>
        <w:t xml:space="preserve">1.Глава </w:t>
      </w:r>
      <w:r w:rsidRPr="0005007D">
        <w:rPr>
          <w:b/>
          <w:sz w:val="28"/>
          <w:szCs w:val="28"/>
          <w:lang w:val="en-US"/>
        </w:rPr>
        <w:t>I</w:t>
      </w:r>
      <w:r w:rsidRPr="0005007D">
        <w:rPr>
          <w:b/>
          <w:sz w:val="28"/>
          <w:szCs w:val="28"/>
        </w:rPr>
        <w:t>.</w:t>
      </w:r>
    </w:p>
    <w:p w:rsidR="00D506A5" w:rsidRDefault="00D506A5" w:rsidP="00D506A5">
      <w:pPr>
        <w:pStyle w:val="Style1"/>
        <w:widowControl/>
        <w:tabs>
          <w:tab w:val="left" w:pos="3780"/>
          <w:tab w:val="center" w:pos="4677"/>
        </w:tabs>
        <w:spacing w:line="360" w:lineRule="auto"/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t>См.Приложение №3</w:t>
      </w:r>
    </w:p>
    <w:p w:rsidR="00D506A5" w:rsidRPr="0005007D" w:rsidRDefault="00D506A5" w:rsidP="00D506A5">
      <w:pPr>
        <w:pStyle w:val="Style1"/>
        <w:widowControl/>
        <w:spacing w:line="360" w:lineRule="auto"/>
        <w:jc w:val="both"/>
        <w:rPr>
          <w:b/>
          <w:sz w:val="28"/>
          <w:szCs w:val="28"/>
        </w:rPr>
      </w:pPr>
      <w:r w:rsidRPr="0005007D">
        <w:rPr>
          <w:b/>
          <w:sz w:val="28"/>
          <w:szCs w:val="28"/>
        </w:rPr>
        <w:t xml:space="preserve">2.Глава </w:t>
      </w:r>
      <w:r w:rsidRPr="0005007D">
        <w:rPr>
          <w:b/>
          <w:sz w:val="28"/>
          <w:szCs w:val="28"/>
          <w:lang w:val="en-US"/>
        </w:rPr>
        <w:t>II</w:t>
      </w:r>
    </w:p>
    <w:p w:rsidR="00D506A5" w:rsidRPr="0005007D" w:rsidRDefault="00D506A5" w:rsidP="00D506A5">
      <w:pPr>
        <w:pStyle w:val="Style1"/>
        <w:widowControl/>
        <w:tabs>
          <w:tab w:val="left" w:pos="3780"/>
          <w:tab w:val="center" w:pos="4677"/>
        </w:tabs>
        <w:spacing w:line="360" w:lineRule="auto"/>
        <w:jc w:val="both"/>
        <w:rPr>
          <w:b/>
          <w:sz w:val="28"/>
          <w:szCs w:val="28"/>
        </w:rPr>
      </w:pPr>
    </w:p>
    <w:p w:rsidR="00D506A5" w:rsidRPr="0005007D" w:rsidRDefault="00D506A5" w:rsidP="00D506A5">
      <w:pPr>
        <w:pStyle w:val="Style1"/>
        <w:widowControl/>
        <w:spacing w:line="360" w:lineRule="auto"/>
        <w:jc w:val="both"/>
        <w:rPr>
          <w:b/>
          <w:sz w:val="28"/>
          <w:szCs w:val="28"/>
        </w:rPr>
      </w:pPr>
      <w:r w:rsidRPr="0005007D">
        <w:rPr>
          <w:b/>
          <w:sz w:val="28"/>
          <w:szCs w:val="28"/>
        </w:rPr>
        <w:t xml:space="preserve">Раздел </w:t>
      </w:r>
      <w:r w:rsidRPr="0005007D">
        <w:rPr>
          <w:b/>
          <w:sz w:val="28"/>
          <w:szCs w:val="28"/>
          <w:lang w:val="en-US"/>
        </w:rPr>
        <w:t>I</w:t>
      </w:r>
    </w:p>
    <w:p w:rsidR="00D506A5" w:rsidRPr="0005007D" w:rsidRDefault="00D506A5" w:rsidP="00D506A5">
      <w:pPr>
        <w:pStyle w:val="Style1"/>
        <w:widowControl/>
        <w:spacing w:line="360" w:lineRule="auto"/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2.1.1 </w:t>
      </w:r>
      <w:r w:rsidRPr="0005007D">
        <w:rPr>
          <w:b/>
          <w:sz w:val="28"/>
          <w:szCs w:val="28"/>
        </w:rPr>
        <w:t>Описание и анализ функциональной структуры существующих систем водоснабжения и действующей системы управления</w:t>
      </w:r>
    </w:p>
    <w:p w:rsidR="00D506A5" w:rsidRPr="0005007D" w:rsidRDefault="00D506A5" w:rsidP="00D506A5">
      <w:pPr>
        <w:pStyle w:val="Style1"/>
        <w:widowControl/>
        <w:spacing w:line="360" w:lineRule="auto"/>
        <w:jc w:val="both"/>
        <w:rPr>
          <w:b/>
          <w:sz w:val="28"/>
          <w:szCs w:val="28"/>
        </w:rPr>
      </w:pPr>
    </w:p>
    <w:p w:rsidR="00D506A5" w:rsidRPr="004E16A8" w:rsidRDefault="00D506A5" w:rsidP="00D506A5">
      <w:pPr>
        <w:pStyle w:val="Style1"/>
        <w:widowControl/>
        <w:spacing w:after="200" w:line="360" w:lineRule="auto"/>
        <w:ind w:firstLine="709"/>
        <w:rPr>
          <w:b/>
          <w:sz w:val="28"/>
          <w:szCs w:val="28"/>
        </w:rPr>
      </w:pPr>
      <w:r w:rsidRPr="004E16A8">
        <w:rPr>
          <w:b/>
          <w:sz w:val="28"/>
          <w:szCs w:val="28"/>
        </w:rPr>
        <w:t xml:space="preserve">Общие сведения о г. </w:t>
      </w:r>
      <w:r>
        <w:rPr>
          <w:b/>
          <w:sz w:val="28"/>
          <w:szCs w:val="28"/>
        </w:rPr>
        <w:t>СоветскЩекинского</w:t>
      </w:r>
      <w:r w:rsidRPr="004E16A8">
        <w:rPr>
          <w:b/>
          <w:sz w:val="28"/>
          <w:szCs w:val="28"/>
        </w:rPr>
        <w:t xml:space="preserve"> района Тульской области</w:t>
      </w:r>
      <w:r>
        <w:rPr>
          <w:b/>
          <w:sz w:val="28"/>
          <w:szCs w:val="28"/>
        </w:rPr>
        <w:t>.</w:t>
      </w:r>
    </w:p>
    <w:p w:rsidR="00D506A5" w:rsidRPr="004B1110" w:rsidRDefault="00D506A5" w:rsidP="00D506A5">
      <w:pPr>
        <w:spacing w:line="360" w:lineRule="auto"/>
        <w:ind w:firstLine="540"/>
        <w:rPr>
          <w:rFonts w:ascii="Arial" w:hAnsi="Arial" w:cs="Arial"/>
          <w:b/>
        </w:rPr>
      </w:pPr>
      <w:r w:rsidRPr="004B1110">
        <w:rPr>
          <w:sz w:val="28"/>
          <w:szCs w:val="28"/>
        </w:rPr>
        <w:t xml:space="preserve"> Город Советск – составная часть МО Щекинский район, входящего в состав субъекта Российской федерации – Тульской области. </w:t>
      </w:r>
      <w:r w:rsidRPr="004B1110">
        <w:rPr>
          <w:sz w:val="28"/>
          <w:szCs w:val="28"/>
          <w:shd w:val="clear" w:color="auto" w:fill="FFFFFF"/>
        </w:rPr>
        <w:t>Расположен на реке</w:t>
      </w:r>
      <w:r w:rsidRPr="004B1110">
        <w:rPr>
          <w:rStyle w:val="apple-converted-space"/>
          <w:sz w:val="28"/>
          <w:szCs w:val="28"/>
          <w:shd w:val="clear" w:color="auto" w:fill="FFFFFF"/>
        </w:rPr>
        <w:t> </w:t>
      </w:r>
      <w:hyperlink r:id="rId28" w:tooltip="Упа (приток Оки)" w:history="1">
        <w:r w:rsidRPr="004B1110">
          <w:rPr>
            <w:rStyle w:val="a9"/>
            <w:rFonts w:eastAsia="Calibri"/>
            <w:sz w:val="28"/>
            <w:szCs w:val="28"/>
            <w:shd w:val="clear" w:color="auto" w:fill="FFFFFF"/>
          </w:rPr>
          <w:t>Упа</w:t>
        </w:r>
      </w:hyperlink>
      <w:r w:rsidRPr="004B1110">
        <w:rPr>
          <w:rStyle w:val="apple-converted-space"/>
          <w:sz w:val="28"/>
          <w:szCs w:val="28"/>
          <w:shd w:val="clear" w:color="auto" w:fill="FFFFFF"/>
        </w:rPr>
        <w:t> </w:t>
      </w:r>
      <w:r w:rsidRPr="004B1110">
        <w:rPr>
          <w:sz w:val="28"/>
          <w:szCs w:val="28"/>
          <w:shd w:val="clear" w:color="auto" w:fill="FFFFFF"/>
        </w:rPr>
        <w:t>(бассейн</w:t>
      </w:r>
      <w:r w:rsidRPr="004B1110">
        <w:rPr>
          <w:rStyle w:val="apple-converted-space"/>
          <w:sz w:val="28"/>
          <w:szCs w:val="28"/>
          <w:shd w:val="clear" w:color="auto" w:fill="FFFFFF"/>
        </w:rPr>
        <w:t> </w:t>
      </w:r>
      <w:hyperlink r:id="rId29" w:tooltip="Ока" w:history="1">
        <w:r w:rsidRPr="004B1110">
          <w:rPr>
            <w:rStyle w:val="a9"/>
            <w:rFonts w:eastAsia="Calibri"/>
            <w:sz w:val="28"/>
            <w:szCs w:val="28"/>
            <w:shd w:val="clear" w:color="auto" w:fill="FFFFFF"/>
          </w:rPr>
          <w:t>Оки</w:t>
        </w:r>
      </w:hyperlink>
      <w:r w:rsidRPr="004B1110">
        <w:rPr>
          <w:sz w:val="28"/>
          <w:szCs w:val="28"/>
          <w:shd w:val="clear" w:color="auto" w:fill="FFFFFF"/>
        </w:rPr>
        <w:t xml:space="preserve">), в </w:t>
      </w:r>
      <w:smartTag w:uri="urn:schemas-microsoft-com:office:smarttags" w:element="metricconverter">
        <w:smartTagPr>
          <w:attr w:name="ProductID" w:val="11 км"/>
        </w:smartTagPr>
        <w:r w:rsidRPr="004B1110">
          <w:rPr>
            <w:sz w:val="28"/>
            <w:szCs w:val="28"/>
            <w:shd w:val="clear" w:color="auto" w:fill="FFFFFF"/>
          </w:rPr>
          <w:t>11 км</w:t>
        </w:r>
      </w:smartTag>
      <w:r w:rsidRPr="004B1110">
        <w:rPr>
          <w:sz w:val="28"/>
          <w:szCs w:val="28"/>
          <w:shd w:val="clear" w:color="auto" w:fill="FFFFFF"/>
        </w:rPr>
        <w:t xml:space="preserve"> к юго-востоку от</w:t>
      </w:r>
      <w:r w:rsidRPr="004B1110">
        <w:rPr>
          <w:rStyle w:val="apple-converted-space"/>
          <w:sz w:val="28"/>
          <w:szCs w:val="28"/>
          <w:shd w:val="clear" w:color="auto" w:fill="FFFFFF"/>
        </w:rPr>
        <w:t> </w:t>
      </w:r>
      <w:hyperlink r:id="rId30" w:tooltip="Щёкино" w:history="1">
        <w:r w:rsidRPr="004B1110">
          <w:rPr>
            <w:rStyle w:val="a9"/>
            <w:rFonts w:eastAsia="Calibri"/>
            <w:sz w:val="28"/>
            <w:szCs w:val="28"/>
            <w:shd w:val="clear" w:color="auto" w:fill="FFFFFF"/>
          </w:rPr>
          <w:t>Щёкино</w:t>
        </w:r>
      </w:hyperlink>
      <w:r w:rsidRPr="004B1110">
        <w:rPr>
          <w:sz w:val="28"/>
          <w:szCs w:val="28"/>
          <w:shd w:val="clear" w:color="auto" w:fill="FFFFFF"/>
        </w:rPr>
        <w:t xml:space="preserve">, в </w:t>
      </w:r>
      <w:smartTag w:uri="urn:schemas-microsoft-com:office:smarttags" w:element="metricconverter">
        <w:smartTagPr>
          <w:attr w:name="ProductID" w:val="43 км"/>
        </w:smartTagPr>
        <w:r w:rsidRPr="004B1110">
          <w:rPr>
            <w:sz w:val="28"/>
            <w:szCs w:val="28"/>
            <w:shd w:val="clear" w:color="auto" w:fill="FFFFFF"/>
          </w:rPr>
          <w:t>43 км</w:t>
        </w:r>
      </w:smartTag>
      <w:r w:rsidRPr="004B1110">
        <w:rPr>
          <w:sz w:val="28"/>
          <w:szCs w:val="28"/>
          <w:shd w:val="clear" w:color="auto" w:fill="FFFFFF"/>
        </w:rPr>
        <w:t xml:space="preserve"> от</w:t>
      </w:r>
      <w:r w:rsidRPr="004B1110">
        <w:rPr>
          <w:rStyle w:val="apple-converted-space"/>
          <w:sz w:val="28"/>
          <w:szCs w:val="28"/>
          <w:shd w:val="clear" w:color="auto" w:fill="FFFFFF"/>
        </w:rPr>
        <w:t> </w:t>
      </w:r>
      <w:hyperlink r:id="rId31" w:tooltip="Тула" w:history="1">
        <w:r w:rsidRPr="004B1110">
          <w:rPr>
            <w:rStyle w:val="a9"/>
            <w:rFonts w:eastAsia="Calibri"/>
            <w:sz w:val="28"/>
            <w:szCs w:val="28"/>
            <w:shd w:val="clear" w:color="auto" w:fill="FFFFFF"/>
          </w:rPr>
          <w:t>Тулы</w:t>
        </w:r>
      </w:hyperlink>
      <w:r w:rsidRPr="004B1110">
        <w:rPr>
          <w:rFonts w:ascii="Arial" w:hAnsi="Arial" w:cs="Arial"/>
          <w:sz w:val="19"/>
          <w:szCs w:val="19"/>
          <w:shd w:val="clear" w:color="auto" w:fill="FFFFFF"/>
        </w:rPr>
        <w:t xml:space="preserve">. </w:t>
      </w:r>
      <w:r w:rsidRPr="004B1110">
        <w:rPr>
          <w:sz w:val="28"/>
          <w:szCs w:val="28"/>
        </w:rPr>
        <w:t xml:space="preserve">На востоке граничит с МО Приупское (Киреевского района), на севере, западе и юге  -  с МО </w:t>
      </w:r>
      <w:r w:rsidR="00E012FE">
        <w:rPr>
          <w:sz w:val="28"/>
          <w:szCs w:val="28"/>
        </w:rPr>
        <w:t xml:space="preserve">Огаревское </w:t>
      </w:r>
      <w:r w:rsidRPr="004B1110">
        <w:rPr>
          <w:sz w:val="28"/>
          <w:szCs w:val="28"/>
        </w:rPr>
        <w:t xml:space="preserve"> (Щекинского района).</w:t>
      </w:r>
    </w:p>
    <w:p w:rsidR="00D506A5" w:rsidRDefault="00D506A5" w:rsidP="00D506A5">
      <w:pPr>
        <w:spacing w:line="360" w:lineRule="auto"/>
        <w:ind w:firstLine="540"/>
        <w:rPr>
          <w:rFonts w:ascii="Arial" w:hAnsi="Arial" w:cs="Arial"/>
          <w:color w:val="000000"/>
          <w:sz w:val="19"/>
          <w:szCs w:val="19"/>
          <w:shd w:val="clear" w:color="auto" w:fill="FFFFFF"/>
        </w:rPr>
      </w:pPr>
    </w:p>
    <w:p w:rsidR="00D506A5" w:rsidRPr="00403BAE" w:rsidRDefault="00D506A5" w:rsidP="00D506A5">
      <w:pPr>
        <w:spacing w:line="360" w:lineRule="auto"/>
        <w:ind w:firstLine="540"/>
        <w:rPr>
          <w:sz w:val="28"/>
          <w:szCs w:val="28"/>
        </w:rPr>
      </w:pPr>
      <w:r w:rsidRPr="00403BAE">
        <w:rPr>
          <w:sz w:val="28"/>
          <w:szCs w:val="28"/>
        </w:rPr>
        <w:t>Статус муниципального образования - городское поселение МО Город Советск.</w:t>
      </w:r>
    </w:p>
    <w:p w:rsidR="00D506A5" w:rsidRPr="00403BAE" w:rsidRDefault="00D506A5" w:rsidP="00D506A5">
      <w:pPr>
        <w:spacing w:line="360" w:lineRule="auto"/>
        <w:ind w:firstLine="540"/>
        <w:rPr>
          <w:b/>
          <w:sz w:val="28"/>
          <w:szCs w:val="28"/>
        </w:rPr>
      </w:pPr>
      <w:r w:rsidRPr="00403BAE">
        <w:rPr>
          <w:sz w:val="28"/>
          <w:szCs w:val="28"/>
        </w:rPr>
        <w:t>Административный центр муниципального образования – город Советск.</w:t>
      </w:r>
    </w:p>
    <w:p w:rsidR="00D506A5" w:rsidRPr="00403BAE" w:rsidRDefault="00D506A5" w:rsidP="00D506A5">
      <w:pPr>
        <w:spacing w:line="360" w:lineRule="auto"/>
        <w:ind w:firstLine="540"/>
        <w:rPr>
          <w:sz w:val="28"/>
          <w:szCs w:val="28"/>
        </w:rPr>
      </w:pPr>
      <w:r w:rsidRPr="00403BAE">
        <w:rPr>
          <w:sz w:val="28"/>
          <w:szCs w:val="28"/>
        </w:rPr>
        <w:t>Устав муниципального образованиягород Советск Щекинского района принят Собранием депутатов муниципального образования город Советск Щекинского района 12 апреля 2006 года (Решение от 12 апреля 2006 года № 8-01 «О принятии Устава муниципального образования город Советск Щекинского района»).</w:t>
      </w:r>
    </w:p>
    <w:p w:rsidR="00D506A5" w:rsidRPr="00403BAE" w:rsidRDefault="00D506A5" w:rsidP="00D506A5">
      <w:pPr>
        <w:spacing w:line="360" w:lineRule="auto"/>
        <w:ind w:firstLine="540"/>
        <w:rPr>
          <w:sz w:val="28"/>
          <w:szCs w:val="28"/>
        </w:rPr>
      </w:pPr>
      <w:r w:rsidRPr="00403BAE">
        <w:rPr>
          <w:sz w:val="28"/>
          <w:szCs w:val="28"/>
        </w:rPr>
        <w:t>Население муници</w:t>
      </w:r>
      <w:r>
        <w:rPr>
          <w:sz w:val="28"/>
          <w:szCs w:val="28"/>
        </w:rPr>
        <w:t>пального образования составляет – 7536 чел.</w:t>
      </w:r>
    </w:p>
    <w:p w:rsidR="00D506A5" w:rsidRPr="00403BAE" w:rsidRDefault="00D506A5" w:rsidP="00D506A5">
      <w:pPr>
        <w:spacing w:line="360" w:lineRule="auto"/>
        <w:rPr>
          <w:sz w:val="28"/>
          <w:szCs w:val="28"/>
        </w:rPr>
      </w:pPr>
      <w:r w:rsidRPr="00403BAE">
        <w:rPr>
          <w:sz w:val="28"/>
          <w:szCs w:val="28"/>
        </w:rPr>
        <w:t xml:space="preserve">Территория муниципального образования - </w:t>
      </w:r>
      <w:smartTag w:uri="urn:schemas-microsoft-com:office:smarttags" w:element="metricconverter">
        <w:smartTagPr>
          <w:attr w:name="ProductID" w:val="1047 га"/>
        </w:smartTagPr>
        <w:r w:rsidRPr="00403BAE">
          <w:rPr>
            <w:sz w:val="28"/>
            <w:szCs w:val="28"/>
          </w:rPr>
          <w:t>1047 га</w:t>
        </w:r>
      </w:smartTag>
      <w:r w:rsidRPr="00403BAE">
        <w:rPr>
          <w:sz w:val="28"/>
          <w:szCs w:val="28"/>
        </w:rPr>
        <w:t xml:space="preserve"> (10,47 км</w:t>
      </w:r>
      <w:r w:rsidRPr="00403BAE">
        <w:rPr>
          <w:sz w:val="28"/>
          <w:szCs w:val="28"/>
          <w:vertAlign w:val="superscript"/>
        </w:rPr>
        <w:t>2</w:t>
      </w:r>
      <w:r w:rsidRPr="00403BAE">
        <w:rPr>
          <w:sz w:val="28"/>
          <w:szCs w:val="28"/>
        </w:rPr>
        <w:t>)</w:t>
      </w:r>
    </w:p>
    <w:p w:rsidR="00D506A5" w:rsidRPr="00403BAE" w:rsidRDefault="00D506A5" w:rsidP="00D506A5">
      <w:pPr>
        <w:spacing w:line="360" w:lineRule="auto"/>
        <w:ind w:firstLine="540"/>
        <w:rPr>
          <w:sz w:val="28"/>
          <w:szCs w:val="28"/>
        </w:rPr>
      </w:pPr>
      <w:r w:rsidRPr="00403BAE">
        <w:rPr>
          <w:sz w:val="28"/>
          <w:szCs w:val="28"/>
        </w:rPr>
        <w:t>Плотность населения -  735  чел/ км</w:t>
      </w:r>
      <w:r w:rsidRPr="00403BAE">
        <w:rPr>
          <w:sz w:val="28"/>
          <w:szCs w:val="28"/>
          <w:vertAlign w:val="superscript"/>
        </w:rPr>
        <w:t>2</w:t>
      </w:r>
      <w:r w:rsidRPr="00403BAE">
        <w:rPr>
          <w:sz w:val="28"/>
          <w:szCs w:val="28"/>
        </w:rPr>
        <w:t>.</w:t>
      </w:r>
    </w:p>
    <w:p w:rsidR="00D506A5" w:rsidRPr="00403BAE" w:rsidRDefault="00D506A5" w:rsidP="00D506A5">
      <w:pPr>
        <w:spacing w:line="360" w:lineRule="auto"/>
        <w:ind w:firstLine="540"/>
        <w:rPr>
          <w:sz w:val="28"/>
          <w:szCs w:val="28"/>
        </w:rPr>
      </w:pPr>
      <w:r w:rsidRPr="00403BAE">
        <w:rPr>
          <w:sz w:val="28"/>
          <w:szCs w:val="28"/>
        </w:rPr>
        <w:t>Климат умеренно-континентальный, с теплым летом и умеренно холодной зимой.</w:t>
      </w:r>
    </w:p>
    <w:p w:rsidR="00D506A5" w:rsidRPr="00403BAE" w:rsidRDefault="00D506A5" w:rsidP="00D506A5">
      <w:pPr>
        <w:spacing w:line="360" w:lineRule="auto"/>
        <w:ind w:firstLine="540"/>
        <w:rPr>
          <w:sz w:val="28"/>
          <w:szCs w:val="28"/>
        </w:rPr>
      </w:pPr>
      <w:r w:rsidRPr="00403BAE">
        <w:rPr>
          <w:sz w:val="28"/>
          <w:szCs w:val="28"/>
        </w:rPr>
        <w:lastRenderedPageBreak/>
        <w:t>Климатические условия создаются в основном в результате перемещения атлантических воздушных масс, в результате чего зимой теплый воздух вызывает снегопады, иногда оттепели, сопровождаемые туманами, происходит ослабление морозов. Летом воздух с Атлантики наоборот охлаждает местные континентальные воздушные массы.</w:t>
      </w:r>
    </w:p>
    <w:p w:rsidR="00D506A5" w:rsidRPr="00403BAE" w:rsidRDefault="00D506A5" w:rsidP="00D506A5">
      <w:pPr>
        <w:spacing w:line="360" w:lineRule="auto"/>
        <w:ind w:firstLine="540"/>
        <w:rPr>
          <w:sz w:val="28"/>
          <w:szCs w:val="28"/>
        </w:rPr>
      </w:pPr>
      <w:r w:rsidRPr="00403BAE">
        <w:rPr>
          <w:sz w:val="28"/>
          <w:szCs w:val="28"/>
        </w:rPr>
        <w:t>Значительное влияние на климат района оказывают арктические циклоны, вызывающие резкие похолодания зимой, заморозки весной, в начале лета, осенью.</w:t>
      </w:r>
    </w:p>
    <w:p w:rsidR="00D506A5" w:rsidRPr="00403BAE" w:rsidRDefault="00D506A5" w:rsidP="00D506A5">
      <w:pPr>
        <w:spacing w:line="360" w:lineRule="auto"/>
        <w:ind w:firstLine="540"/>
        <w:rPr>
          <w:sz w:val="28"/>
          <w:szCs w:val="28"/>
        </w:rPr>
      </w:pPr>
      <w:r w:rsidRPr="00403BAE">
        <w:rPr>
          <w:sz w:val="28"/>
          <w:szCs w:val="28"/>
        </w:rPr>
        <w:t>Среднегодовая температура составляет 4,7</w:t>
      </w:r>
      <w:r w:rsidRPr="00403BAE">
        <w:rPr>
          <w:sz w:val="28"/>
          <w:szCs w:val="28"/>
          <w:vertAlign w:val="superscript"/>
        </w:rPr>
        <w:t>О</w:t>
      </w:r>
      <w:r w:rsidRPr="00403BAE">
        <w:rPr>
          <w:sz w:val="28"/>
          <w:szCs w:val="28"/>
        </w:rPr>
        <w:t>С.</w:t>
      </w:r>
    </w:p>
    <w:p w:rsidR="00D506A5" w:rsidRPr="00403BAE" w:rsidRDefault="00D506A5" w:rsidP="00D506A5">
      <w:pPr>
        <w:spacing w:line="360" w:lineRule="auto"/>
        <w:ind w:firstLine="540"/>
        <w:rPr>
          <w:sz w:val="28"/>
          <w:szCs w:val="28"/>
        </w:rPr>
      </w:pPr>
      <w:r w:rsidRPr="00403BAE">
        <w:rPr>
          <w:sz w:val="28"/>
          <w:szCs w:val="28"/>
        </w:rPr>
        <w:t>Абсолютная максимальная температура составляет +38</w:t>
      </w:r>
      <w:r w:rsidRPr="00403BAE">
        <w:rPr>
          <w:sz w:val="28"/>
          <w:szCs w:val="28"/>
          <w:vertAlign w:val="superscript"/>
        </w:rPr>
        <w:t>О</w:t>
      </w:r>
      <w:r w:rsidRPr="00403BAE">
        <w:rPr>
          <w:sz w:val="28"/>
          <w:szCs w:val="28"/>
        </w:rPr>
        <w:t>С.</w:t>
      </w:r>
    </w:p>
    <w:p w:rsidR="00D506A5" w:rsidRPr="00403BAE" w:rsidRDefault="00D506A5" w:rsidP="00D506A5">
      <w:pPr>
        <w:spacing w:line="360" w:lineRule="auto"/>
        <w:ind w:firstLine="540"/>
        <w:rPr>
          <w:sz w:val="28"/>
          <w:szCs w:val="28"/>
        </w:rPr>
      </w:pPr>
      <w:r w:rsidRPr="00403BAE">
        <w:rPr>
          <w:sz w:val="28"/>
          <w:szCs w:val="28"/>
        </w:rPr>
        <w:t>Абсолютная минимальная температура составляет -42</w:t>
      </w:r>
      <w:r w:rsidRPr="00403BAE">
        <w:rPr>
          <w:sz w:val="28"/>
          <w:szCs w:val="28"/>
          <w:vertAlign w:val="superscript"/>
        </w:rPr>
        <w:t>О</w:t>
      </w:r>
      <w:r w:rsidRPr="00403BAE">
        <w:rPr>
          <w:sz w:val="28"/>
          <w:szCs w:val="28"/>
        </w:rPr>
        <w:t>С.</w:t>
      </w:r>
    </w:p>
    <w:p w:rsidR="00D506A5" w:rsidRPr="00403BAE" w:rsidRDefault="00D506A5" w:rsidP="00D506A5">
      <w:pPr>
        <w:spacing w:line="360" w:lineRule="auto"/>
        <w:ind w:firstLine="540"/>
        <w:rPr>
          <w:sz w:val="28"/>
          <w:szCs w:val="28"/>
        </w:rPr>
      </w:pPr>
      <w:r w:rsidRPr="00403BAE">
        <w:rPr>
          <w:sz w:val="28"/>
          <w:szCs w:val="28"/>
        </w:rPr>
        <w:t>Средняя температура воздуха по месяцам:</w:t>
      </w:r>
    </w:p>
    <w:p w:rsidR="00D506A5" w:rsidRDefault="00D506A5" w:rsidP="00D506A5">
      <w:pPr>
        <w:pStyle w:val="af5"/>
        <w:spacing w:after="0" w:line="360" w:lineRule="auto"/>
        <w:ind w:left="0" w:firstLine="540"/>
        <w:rPr>
          <w:b/>
          <w:sz w:val="28"/>
          <w:szCs w:val="28"/>
        </w:rPr>
      </w:pPr>
    </w:p>
    <w:p w:rsidR="00D506A5" w:rsidRPr="00403BAE" w:rsidRDefault="00D506A5" w:rsidP="00D506A5">
      <w:pPr>
        <w:pStyle w:val="af5"/>
        <w:spacing w:after="0" w:line="360" w:lineRule="auto"/>
        <w:ind w:left="0" w:firstLine="540"/>
        <w:rPr>
          <w:b/>
          <w:sz w:val="28"/>
          <w:szCs w:val="28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749"/>
        <w:gridCol w:w="724"/>
        <w:gridCol w:w="724"/>
        <w:gridCol w:w="724"/>
        <w:gridCol w:w="749"/>
        <w:gridCol w:w="749"/>
        <w:gridCol w:w="749"/>
        <w:gridCol w:w="749"/>
        <w:gridCol w:w="749"/>
        <w:gridCol w:w="724"/>
        <w:gridCol w:w="724"/>
        <w:gridCol w:w="724"/>
        <w:gridCol w:w="733"/>
      </w:tblGrid>
      <w:tr w:rsidR="00D506A5" w:rsidRPr="00403BAE" w:rsidTr="00D506A5">
        <w:tc>
          <w:tcPr>
            <w:tcW w:w="9096" w:type="dxa"/>
            <w:gridSpan w:val="12"/>
          </w:tcPr>
          <w:p w:rsidR="00D506A5" w:rsidRPr="00403BAE" w:rsidRDefault="00D506A5" w:rsidP="00D506A5">
            <w:pPr>
              <w:spacing w:line="360" w:lineRule="auto"/>
              <w:rPr>
                <w:sz w:val="28"/>
                <w:szCs w:val="28"/>
              </w:rPr>
            </w:pPr>
            <w:r w:rsidRPr="00403BAE">
              <w:rPr>
                <w:sz w:val="28"/>
                <w:szCs w:val="28"/>
              </w:rPr>
              <w:t>месяцы</w:t>
            </w:r>
          </w:p>
        </w:tc>
        <w:tc>
          <w:tcPr>
            <w:tcW w:w="758" w:type="dxa"/>
            <w:vMerge w:val="restart"/>
          </w:tcPr>
          <w:p w:rsidR="00D506A5" w:rsidRPr="00403BAE" w:rsidRDefault="00D506A5" w:rsidP="00D506A5">
            <w:pPr>
              <w:spacing w:line="360" w:lineRule="auto"/>
              <w:rPr>
                <w:sz w:val="28"/>
                <w:szCs w:val="28"/>
              </w:rPr>
            </w:pPr>
            <w:r w:rsidRPr="00403BAE">
              <w:rPr>
                <w:sz w:val="28"/>
                <w:szCs w:val="28"/>
              </w:rPr>
              <w:t>год</w:t>
            </w:r>
          </w:p>
        </w:tc>
      </w:tr>
      <w:tr w:rsidR="00D506A5" w:rsidRPr="00403BAE" w:rsidTr="00D506A5">
        <w:tc>
          <w:tcPr>
            <w:tcW w:w="758" w:type="dxa"/>
          </w:tcPr>
          <w:p w:rsidR="00D506A5" w:rsidRPr="00403BAE" w:rsidRDefault="00D506A5" w:rsidP="00D506A5">
            <w:pPr>
              <w:spacing w:line="360" w:lineRule="auto"/>
              <w:rPr>
                <w:sz w:val="28"/>
                <w:szCs w:val="28"/>
              </w:rPr>
            </w:pPr>
            <w:r w:rsidRPr="00403BAE">
              <w:rPr>
                <w:sz w:val="28"/>
                <w:szCs w:val="28"/>
              </w:rPr>
              <w:t>1</w:t>
            </w:r>
          </w:p>
        </w:tc>
        <w:tc>
          <w:tcPr>
            <w:tcW w:w="758" w:type="dxa"/>
          </w:tcPr>
          <w:p w:rsidR="00D506A5" w:rsidRPr="00403BAE" w:rsidRDefault="00D506A5" w:rsidP="00D506A5">
            <w:pPr>
              <w:spacing w:line="360" w:lineRule="auto"/>
              <w:rPr>
                <w:sz w:val="28"/>
                <w:szCs w:val="28"/>
              </w:rPr>
            </w:pPr>
            <w:r w:rsidRPr="00403BAE">
              <w:rPr>
                <w:sz w:val="28"/>
                <w:szCs w:val="28"/>
              </w:rPr>
              <w:t>2</w:t>
            </w:r>
          </w:p>
        </w:tc>
        <w:tc>
          <w:tcPr>
            <w:tcW w:w="758" w:type="dxa"/>
          </w:tcPr>
          <w:p w:rsidR="00D506A5" w:rsidRPr="00403BAE" w:rsidRDefault="00D506A5" w:rsidP="00D506A5">
            <w:pPr>
              <w:spacing w:line="360" w:lineRule="auto"/>
              <w:rPr>
                <w:sz w:val="28"/>
                <w:szCs w:val="28"/>
              </w:rPr>
            </w:pPr>
            <w:r w:rsidRPr="00403BAE">
              <w:rPr>
                <w:sz w:val="28"/>
                <w:szCs w:val="28"/>
              </w:rPr>
              <w:t>3</w:t>
            </w:r>
          </w:p>
        </w:tc>
        <w:tc>
          <w:tcPr>
            <w:tcW w:w="758" w:type="dxa"/>
          </w:tcPr>
          <w:p w:rsidR="00D506A5" w:rsidRPr="00403BAE" w:rsidRDefault="00D506A5" w:rsidP="00D506A5">
            <w:pPr>
              <w:spacing w:line="360" w:lineRule="auto"/>
              <w:rPr>
                <w:sz w:val="28"/>
                <w:szCs w:val="28"/>
              </w:rPr>
            </w:pPr>
            <w:r w:rsidRPr="00403BAE">
              <w:rPr>
                <w:sz w:val="28"/>
                <w:szCs w:val="28"/>
              </w:rPr>
              <w:t>4</w:t>
            </w:r>
          </w:p>
        </w:tc>
        <w:tc>
          <w:tcPr>
            <w:tcW w:w="758" w:type="dxa"/>
          </w:tcPr>
          <w:p w:rsidR="00D506A5" w:rsidRPr="00403BAE" w:rsidRDefault="00D506A5" w:rsidP="00D506A5">
            <w:pPr>
              <w:spacing w:line="360" w:lineRule="auto"/>
              <w:rPr>
                <w:sz w:val="28"/>
                <w:szCs w:val="28"/>
              </w:rPr>
            </w:pPr>
            <w:r w:rsidRPr="00403BAE">
              <w:rPr>
                <w:sz w:val="28"/>
                <w:szCs w:val="28"/>
              </w:rPr>
              <w:t>5</w:t>
            </w:r>
          </w:p>
        </w:tc>
        <w:tc>
          <w:tcPr>
            <w:tcW w:w="758" w:type="dxa"/>
          </w:tcPr>
          <w:p w:rsidR="00D506A5" w:rsidRPr="00403BAE" w:rsidRDefault="00D506A5" w:rsidP="00D506A5">
            <w:pPr>
              <w:spacing w:line="360" w:lineRule="auto"/>
              <w:rPr>
                <w:sz w:val="28"/>
                <w:szCs w:val="28"/>
              </w:rPr>
            </w:pPr>
            <w:r w:rsidRPr="00403BAE">
              <w:rPr>
                <w:sz w:val="28"/>
                <w:szCs w:val="28"/>
              </w:rPr>
              <w:t>6</w:t>
            </w:r>
          </w:p>
        </w:tc>
        <w:tc>
          <w:tcPr>
            <w:tcW w:w="758" w:type="dxa"/>
          </w:tcPr>
          <w:p w:rsidR="00D506A5" w:rsidRPr="00403BAE" w:rsidRDefault="00D506A5" w:rsidP="00D506A5">
            <w:pPr>
              <w:spacing w:line="360" w:lineRule="auto"/>
              <w:rPr>
                <w:sz w:val="28"/>
                <w:szCs w:val="28"/>
              </w:rPr>
            </w:pPr>
            <w:r w:rsidRPr="00403BAE">
              <w:rPr>
                <w:sz w:val="28"/>
                <w:szCs w:val="28"/>
              </w:rPr>
              <w:t>7</w:t>
            </w:r>
          </w:p>
        </w:tc>
        <w:tc>
          <w:tcPr>
            <w:tcW w:w="758" w:type="dxa"/>
          </w:tcPr>
          <w:p w:rsidR="00D506A5" w:rsidRPr="00403BAE" w:rsidRDefault="00D506A5" w:rsidP="00D506A5">
            <w:pPr>
              <w:spacing w:line="360" w:lineRule="auto"/>
              <w:rPr>
                <w:sz w:val="28"/>
                <w:szCs w:val="28"/>
              </w:rPr>
            </w:pPr>
            <w:r w:rsidRPr="00403BAE">
              <w:rPr>
                <w:sz w:val="28"/>
                <w:szCs w:val="28"/>
              </w:rPr>
              <w:t>8</w:t>
            </w:r>
          </w:p>
        </w:tc>
        <w:tc>
          <w:tcPr>
            <w:tcW w:w="758" w:type="dxa"/>
          </w:tcPr>
          <w:p w:rsidR="00D506A5" w:rsidRPr="00403BAE" w:rsidRDefault="00D506A5" w:rsidP="00D506A5">
            <w:pPr>
              <w:spacing w:line="360" w:lineRule="auto"/>
              <w:rPr>
                <w:sz w:val="28"/>
                <w:szCs w:val="28"/>
              </w:rPr>
            </w:pPr>
            <w:r w:rsidRPr="00403BAE">
              <w:rPr>
                <w:sz w:val="28"/>
                <w:szCs w:val="28"/>
              </w:rPr>
              <w:t>9</w:t>
            </w:r>
          </w:p>
        </w:tc>
        <w:tc>
          <w:tcPr>
            <w:tcW w:w="758" w:type="dxa"/>
          </w:tcPr>
          <w:p w:rsidR="00D506A5" w:rsidRPr="00403BAE" w:rsidRDefault="00D506A5" w:rsidP="00D506A5">
            <w:pPr>
              <w:spacing w:line="360" w:lineRule="auto"/>
              <w:rPr>
                <w:sz w:val="28"/>
                <w:szCs w:val="28"/>
              </w:rPr>
            </w:pPr>
            <w:r w:rsidRPr="00403BAE">
              <w:rPr>
                <w:sz w:val="28"/>
                <w:szCs w:val="28"/>
              </w:rPr>
              <w:t>10</w:t>
            </w:r>
          </w:p>
        </w:tc>
        <w:tc>
          <w:tcPr>
            <w:tcW w:w="758" w:type="dxa"/>
          </w:tcPr>
          <w:p w:rsidR="00D506A5" w:rsidRPr="00403BAE" w:rsidRDefault="00D506A5" w:rsidP="00D506A5">
            <w:pPr>
              <w:spacing w:line="360" w:lineRule="auto"/>
              <w:rPr>
                <w:sz w:val="28"/>
                <w:szCs w:val="28"/>
              </w:rPr>
            </w:pPr>
            <w:r w:rsidRPr="00403BAE">
              <w:rPr>
                <w:sz w:val="28"/>
                <w:szCs w:val="28"/>
              </w:rPr>
              <w:t>11</w:t>
            </w:r>
          </w:p>
        </w:tc>
        <w:tc>
          <w:tcPr>
            <w:tcW w:w="758" w:type="dxa"/>
          </w:tcPr>
          <w:p w:rsidR="00D506A5" w:rsidRPr="00403BAE" w:rsidRDefault="00D506A5" w:rsidP="00D506A5">
            <w:pPr>
              <w:spacing w:line="360" w:lineRule="auto"/>
              <w:rPr>
                <w:sz w:val="28"/>
                <w:szCs w:val="28"/>
              </w:rPr>
            </w:pPr>
            <w:r w:rsidRPr="00403BAE">
              <w:rPr>
                <w:sz w:val="28"/>
                <w:szCs w:val="28"/>
              </w:rPr>
              <w:t>12</w:t>
            </w:r>
          </w:p>
        </w:tc>
        <w:tc>
          <w:tcPr>
            <w:tcW w:w="758" w:type="dxa"/>
            <w:vMerge/>
          </w:tcPr>
          <w:p w:rsidR="00D506A5" w:rsidRPr="00403BAE" w:rsidRDefault="00D506A5" w:rsidP="00D506A5">
            <w:pPr>
              <w:spacing w:line="360" w:lineRule="auto"/>
              <w:rPr>
                <w:sz w:val="28"/>
                <w:szCs w:val="28"/>
              </w:rPr>
            </w:pPr>
          </w:p>
        </w:tc>
      </w:tr>
      <w:tr w:rsidR="00D506A5" w:rsidRPr="00403BAE" w:rsidTr="00D506A5">
        <w:tc>
          <w:tcPr>
            <w:tcW w:w="758" w:type="dxa"/>
          </w:tcPr>
          <w:p w:rsidR="00D506A5" w:rsidRPr="00403BAE" w:rsidRDefault="00D506A5" w:rsidP="00D506A5">
            <w:pPr>
              <w:spacing w:line="360" w:lineRule="auto"/>
              <w:rPr>
                <w:sz w:val="28"/>
                <w:szCs w:val="28"/>
              </w:rPr>
            </w:pPr>
            <w:r w:rsidRPr="00403BAE">
              <w:rPr>
                <w:sz w:val="28"/>
                <w:szCs w:val="28"/>
              </w:rPr>
              <w:t>-10,0</w:t>
            </w:r>
          </w:p>
        </w:tc>
        <w:tc>
          <w:tcPr>
            <w:tcW w:w="758" w:type="dxa"/>
          </w:tcPr>
          <w:p w:rsidR="00D506A5" w:rsidRPr="00403BAE" w:rsidRDefault="00D506A5" w:rsidP="00D506A5">
            <w:pPr>
              <w:spacing w:line="360" w:lineRule="auto"/>
              <w:rPr>
                <w:sz w:val="28"/>
                <w:szCs w:val="28"/>
              </w:rPr>
            </w:pPr>
            <w:r w:rsidRPr="00403BAE">
              <w:rPr>
                <w:sz w:val="28"/>
                <w:szCs w:val="28"/>
              </w:rPr>
              <w:t>-9,5</w:t>
            </w:r>
          </w:p>
        </w:tc>
        <w:tc>
          <w:tcPr>
            <w:tcW w:w="758" w:type="dxa"/>
          </w:tcPr>
          <w:p w:rsidR="00D506A5" w:rsidRPr="00403BAE" w:rsidRDefault="00D506A5" w:rsidP="00D506A5">
            <w:pPr>
              <w:spacing w:line="360" w:lineRule="auto"/>
              <w:rPr>
                <w:sz w:val="28"/>
                <w:szCs w:val="28"/>
              </w:rPr>
            </w:pPr>
            <w:r w:rsidRPr="00403BAE">
              <w:rPr>
                <w:sz w:val="28"/>
                <w:szCs w:val="28"/>
              </w:rPr>
              <w:t>-4,0</w:t>
            </w:r>
          </w:p>
        </w:tc>
        <w:tc>
          <w:tcPr>
            <w:tcW w:w="758" w:type="dxa"/>
          </w:tcPr>
          <w:p w:rsidR="00D506A5" w:rsidRPr="00403BAE" w:rsidRDefault="00D506A5" w:rsidP="00D506A5">
            <w:pPr>
              <w:spacing w:line="360" w:lineRule="auto"/>
              <w:rPr>
                <w:sz w:val="28"/>
                <w:szCs w:val="28"/>
              </w:rPr>
            </w:pPr>
            <w:r w:rsidRPr="00403BAE">
              <w:rPr>
                <w:sz w:val="28"/>
                <w:szCs w:val="28"/>
              </w:rPr>
              <w:t>5,2</w:t>
            </w:r>
          </w:p>
        </w:tc>
        <w:tc>
          <w:tcPr>
            <w:tcW w:w="758" w:type="dxa"/>
          </w:tcPr>
          <w:p w:rsidR="00D506A5" w:rsidRPr="00403BAE" w:rsidRDefault="00D506A5" w:rsidP="00D506A5">
            <w:pPr>
              <w:spacing w:line="360" w:lineRule="auto"/>
              <w:rPr>
                <w:sz w:val="28"/>
                <w:szCs w:val="28"/>
              </w:rPr>
            </w:pPr>
            <w:r w:rsidRPr="00403BAE">
              <w:rPr>
                <w:sz w:val="28"/>
                <w:szCs w:val="28"/>
              </w:rPr>
              <w:t>13,0</w:t>
            </w:r>
          </w:p>
        </w:tc>
        <w:tc>
          <w:tcPr>
            <w:tcW w:w="758" w:type="dxa"/>
          </w:tcPr>
          <w:p w:rsidR="00D506A5" w:rsidRPr="00403BAE" w:rsidRDefault="00D506A5" w:rsidP="00D506A5">
            <w:pPr>
              <w:spacing w:line="360" w:lineRule="auto"/>
              <w:rPr>
                <w:sz w:val="28"/>
                <w:szCs w:val="28"/>
              </w:rPr>
            </w:pPr>
            <w:r w:rsidRPr="00403BAE">
              <w:rPr>
                <w:sz w:val="28"/>
                <w:szCs w:val="28"/>
              </w:rPr>
              <w:t>16,7</w:t>
            </w:r>
          </w:p>
        </w:tc>
        <w:tc>
          <w:tcPr>
            <w:tcW w:w="758" w:type="dxa"/>
          </w:tcPr>
          <w:p w:rsidR="00D506A5" w:rsidRPr="00403BAE" w:rsidRDefault="00D506A5" w:rsidP="00D506A5">
            <w:pPr>
              <w:spacing w:line="360" w:lineRule="auto"/>
              <w:rPr>
                <w:sz w:val="28"/>
                <w:szCs w:val="28"/>
              </w:rPr>
            </w:pPr>
            <w:r w:rsidRPr="00403BAE">
              <w:rPr>
                <w:sz w:val="28"/>
                <w:szCs w:val="28"/>
              </w:rPr>
              <w:t>18,7</w:t>
            </w:r>
          </w:p>
        </w:tc>
        <w:tc>
          <w:tcPr>
            <w:tcW w:w="758" w:type="dxa"/>
          </w:tcPr>
          <w:p w:rsidR="00D506A5" w:rsidRPr="00403BAE" w:rsidRDefault="00D506A5" w:rsidP="00D506A5">
            <w:pPr>
              <w:spacing w:line="360" w:lineRule="auto"/>
              <w:rPr>
                <w:sz w:val="28"/>
                <w:szCs w:val="28"/>
              </w:rPr>
            </w:pPr>
            <w:r w:rsidRPr="00403BAE">
              <w:rPr>
                <w:sz w:val="28"/>
                <w:szCs w:val="28"/>
              </w:rPr>
              <w:t>17,2</w:t>
            </w:r>
          </w:p>
        </w:tc>
        <w:tc>
          <w:tcPr>
            <w:tcW w:w="758" w:type="dxa"/>
          </w:tcPr>
          <w:p w:rsidR="00D506A5" w:rsidRPr="00403BAE" w:rsidRDefault="00D506A5" w:rsidP="00D506A5">
            <w:pPr>
              <w:spacing w:line="360" w:lineRule="auto"/>
              <w:rPr>
                <w:sz w:val="28"/>
                <w:szCs w:val="28"/>
              </w:rPr>
            </w:pPr>
            <w:r w:rsidRPr="00403BAE">
              <w:rPr>
                <w:sz w:val="28"/>
                <w:szCs w:val="28"/>
              </w:rPr>
              <w:t>11,8</w:t>
            </w:r>
          </w:p>
        </w:tc>
        <w:tc>
          <w:tcPr>
            <w:tcW w:w="758" w:type="dxa"/>
          </w:tcPr>
          <w:p w:rsidR="00D506A5" w:rsidRPr="00403BAE" w:rsidRDefault="00D506A5" w:rsidP="00D506A5">
            <w:pPr>
              <w:spacing w:line="360" w:lineRule="auto"/>
              <w:rPr>
                <w:sz w:val="28"/>
                <w:szCs w:val="28"/>
              </w:rPr>
            </w:pPr>
            <w:r w:rsidRPr="00403BAE">
              <w:rPr>
                <w:sz w:val="28"/>
                <w:szCs w:val="28"/>
              </w:rPr>
              <w:t>5,1</w:t>
            </w:r>
          </w:p>
        </w:tc>
        <w:tc>
          <w:tcPr>
            <w:tcW w:w="758" w:type="dxa"/>
          </w:tcPr>
          <w:p w:rsidR="00D506A5" w:rsidRPr="00403BAE" w:rsidRDefault="00D506A5" w:rsidP="00D506A5">
            <w:pPr>
              <w:spacing w:line="360" w:lineRule="auto"/>
              <w:rPr>
                <w:sz w:val="28"/>
                <w:szCs w:val="28"/>
              </w:rPr>
            </w:pPr>
            <w:r w:rsidRPr="00403BAE">
              <w:rPr>
                <w:sz w:val="28"/>
                <w:szCs w:val="28"/>
              </w:rPr>
              <w:t>-1,2</w:t>
            </w:r>
          </w:p>
        </w:tc>
        <w:tc>
          <w:tcPr>
            <w:tcW w:w="758" w:type="dxa"/>
          </w:tcPr>
          <w:p w:rsidR="00D506A5" w:rsidRPr="00403BAE" w:rsidRDefault="00D506A5" w:rsidP="00D506A5">
            <w:pPr>
              <w:spacing w:line="360" w:lineRule="auto"/>
              <w:rPr>
                <w:sz w:val="28"/>
                <w:szCs w:val="28"/>
              </w:rPr>
            </w:pPr>
            <w:r w:rsidRPr="00403BAE">
              <w:rPr>
                <w:sz w:val="28"/>
                <w:szCs w:val="28"/>
              </w:rPr>
              <w:t>-6,4</w:t>
            </w:r>
          </w:p>
        </w:tc>
        <w:tc>
          <w:tcPr>
            <w:tcW w:w="758" w:type="dxa"/>
          </w:tcPr>
          <w:p w:rsidR="00D506A5" w:rsidRPr="00403BAE" w:rsidRDefault="00D506A5" w:rsidP="00D506A5">
            <w:pPr>
              <w:spacing w:line="360" w:lineRule="auto"/>
              <w:rPr>
                <w:sz w:val="28"/>
                <w:szCs w:val="28"/>
              </w:rPr>
            </w:pPr>
            <w:r w:rsidRPr="00403BAE">
              <w:rPr>
                <w:sz w:val="28"/>
                <w:szCs w:val="28"/>
              </w:rPr>
              <w:t>4,7</w:t>
            </w:r>
          </w:p>
        </w:tc>
      </w:tr>
    </w:tbl>
    <w:p w:rsidR="00D506A5" w:rsidRPr="00403BAE" w:rsidRDefault="00D506A5" w:rsidP="00D506A5">
      <w:pPr>
        <w:pStyle w:val="af5"/>
        <w:spacing w:after="0" w:line="360" w:lineRule="auto"/>
        <w:ind w:left="0" w:firstLine="540"/>
        <w:rPr>
          <w:b/>
          <w:sz w:val="28"/>
          <w:szCs w:val="28"/>
        </w:rPr>
      </w:pPr>
    </w:p>
    <w:p w:rsidR="00D506A5" w:rsidRPr="00403BAE" w:rsidRDefault="00D506A5" w:rsidP="00D506A5">
      <w:pPr>
        <w:spacing w:line="360" w:lineRule="auto"/>
        <w:ind w:firstLine="540"/>
        <w:rPr>
          <w:sz w:val="28"/>
          <w:szCs w:val="28"/>
        </w:rPr>
      </w:pPr>
      <w:r w:rsidRPr="00403BAE">
        <w:rPr>
          <w:sz w:val="28"/>
          <w:szCs w:val="28"/>
        </w:rPr>
        <w:t>Средняя продолжительность безморозного периода – 141 день. Средняя температура отопительного периода -4,2</w:t>
      </w:r>
      <w:r w:rsidRPr="00403BAE">
        <w:rPr>
          <w:sz w:val="28"/>
          <w:szCs w:val="28"/>
          <w:vertAlign w:val="superscript"/>
        </w:rPr>
        <w:t>О</w:t>
      </w:r>
      <w:r w:rsidRPr="00403BAE">
        <w:rPr>
          <w:sz w:val="28"/>
          <w:szCs w:val="28"/>
        </w:rPr>
        <w:t>С, средняя продолжительность отопительного периода – 210 суток.</w:t>
      </w:r>
    </w:p>
    <w:p w:rsidR="00D506A5" w:rsidRPr="00403BAE" w:rsidRDefault="00D506A5" w:rsidP="00D506A5">
      <w:pPr>
        <w:spacing w:line="360" w:lineRule="auto"/>
        <w:ind w:firstLine="540"/>
        <w:rPr>
          <w:sz w:val="28"/>
          <w:szCs w:val="28"/>
        </w:rPr>
      </w:pPr>
      <w:r w:rsidRPr="00403BAE">
        <w:rPr>
          <w:sz w:val="28"/>
          <w:szCs w:val="28"/>
        </w:rPr>
        <w:t>Выпадение атмосферных осадков связано в основном с прохождением циклонов и антициклонов. По сумме осадков район относится к зоне достаточного увлажнения.</w:t>
      </w:r>
    </w:p>
    <w:p w:rsidR="00D506A5" w:rsidRDefault="00D506A5" w:rsidP="00D506A5">
      <w:pPr>
        <w:spacing w:line="360" w:lineRule="auto"/>
        <w:ind w:firstLine="540"/>
        <w:rPr>
          <w:sz w:val="28"/>
          <w:szCs w:val="28"/>
        </w:rPr>
      </w:pPr>
    </w:p>
    <w:p w:rsidR="00D506A5" w:rsidRPr="00403BAE" w:rsidRDefault="00D506A5" w:rsidP="00D506A5">
      <w:pPr>
        <w:spacing w:line="360" w:lineRule="auto"/>
        <w:ind w:firstLine="540"/>
        <w:rPr>
          <w:sz w:val="28"/>
          <w:szCs w:val="28"/>
        </w:rPr>
      </w:pPr>
      <w:r w:rsidRPr="00403BAE">
        <w:rPr>
          <w:sz w:val="28"/>
          <w:szCs w:val="28"/>
        </w:rPr>
        <w:t>Среднее количество осадков по месяцам:</w:t>
      </w:r>
    </w:p>
    <w:p w:rsidR="00D506A5" w:rsidRPr="00403BAE" w:rsidRDefault="00D506A5" w:rsidP="00D506A5">
      <w:pPr>
        <w:spacing w:line="360" w:lineRule="auto"/>
        <w:ind w:firstLine="540"/>
        <w:rPr>
          <w:sz w:val="28"/>
          <w:szCs w:val="28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736"/>
        <w:gridCol w:w="736"/>
        <w:gridCol w:w="736"/>
        <w:gridCol w:w="736"/>
        <w:gridCol w:w="735"/>
        <w:gridCol w:w="735"/>
        <w:gridCol w:w="735"/>
        <w:gridCol w:w="735"/>
        <w:gridCol w:w="735"/>
        <w:gridCol w:w="735"/>
        <w:gridCol w:w="735"/>
        <w:gridCol w:w="735"/>
        <w:gridCol w:w="747"/>
      </w:tblGrid>
      <w:tr w:rsidR="00D506A5" w:rsidRPr="00403BAE" w:rsidTr="00D506A5">
        <w:tc>
          <w:tcPr>
            <w:tcW w:w="9096" w:type="dxa"/>
            <w:gridSpan w:val="12"/>
          </w:tcPr>
          <w:p w:rsidR="00D506A5" w:rsidRPr="00403BAE" w:rsidRDefault="00D506A5" w:rsidP="00D506A5">
            <w:pPr>
              <w:spacing w:line="360" w:lineRule="auto"/>
              <w:rPr>
                <w:sz w:val="28"/>
                <w:szCs w:val="28"/>
              </w:rPr>
            </w:pPr>
            <w:r w:rsidRPr="00403BAE">
              <w:rPr>
                <w:sz w:val="28"/>
                <w:szCs w:val="28"/>
              </w:rPr>
              <w:t>месяцы</w:t>
            </w:r>
          </w:p>
        </w:tc>
        <w:tc>
          <w:tcPr>
            <w:tcW w:w="758" w:type="dxa"/>
            <w:vMerge w:val="restart"/>
          </w:tcPr>
          <w:p w:rsidR="00D506A5" w:rsidRPr="00403BAE" w:rsidRDefault="00D506A5" w:rsidP="00D506A5">
            <w:pPr>
              <w:spacing w:line="360" w:lineRule="auto"/>
              <w:rPr>
                <w:sz w:val="28"/>
                <w:szCs w:val="28"/>
              </w:rPr>
            </w:pPr>
            <w:r w:rsidRPr="00403BAE">
              <w:rPr>
                <w:sz w:val="28"/>
                <w:szCs w:val="28"/>
              </w:rPr>
              <w:t>год</w:t>
            </w:r>
          </w:p>
        </w:tc>
      </w:tr>
      <w:tr w:rsidR="00D506A5" w:rsidRPr="00403BAE" w:rsidTr="00D506A5">
        <w:tc>
          <w:tcPr>
            <w:tcW w:w="758" w:type="dxa"/>
          </w:tcPr>
          <w:p w:rsidR="00D506A5" w:rsidRPr="00403BAE" w:rsidRDefault="00D506A5" w:rsidP="00D506A5">
            <w:pPr>
              <w:spacing w:line="360" w:lineRule="auto"/>
              <w:rPr>
                <w:sz w:val="28"/>
                <w:szCs w:val="28"/>
              </w:rPr>
            </w:pPr>
            <w:r w:rsidRPr="00403BAE">
              <w:rPr>
                <w:sz w:val="28"/>
                <w:szCs w:val="28"/>
              </w:rPr>
              <w:lastRenderedPageBreak/>
              <w:t>1</w:t>
            </w:r>
          </w:p>
        </w:tc>
        <w:tc>
          <w:tcPr>
            <w:tcW w:w="758" w:type="dxa"/>
          </w:tcPr>
          <w:p w:rsidR="00D506A5" w:rsidRPr="00403BAE" w:rsidRDefault="00D506A5" w:rsidP="00D506A5">
            <w:pPr>
              <w:spacing w:line="360" w:lineRule="auto"/>
              <w:rPr>
                <w:sz w:val="28"/>
                <w:szCs w:val="28"/>
              </w:rPr>
            </w:pPr>
            <w:r w:rsidRPr="00403BAE">
              <w:rPr>
                <w:sz w:val="28"/>
                <w:szCs w:val="28"/>
              </w:rPr>
              <w:t>2</w:t>
            </w:r>
          </w:p>
        </w:tc>
        <w:tc>
          <w:tcPr>
            <w:tcW w:w="758" w:type="dxa"/>
          </w:tcPr>
          <w:p w:rsidR="00D506A5" w:rsidRPr="00403BAE" w:rsidRDefault="00D506A5" w:rsidP="00D506A5">
            <w:pPr>
              <w:spacing w:line="360" w:lineRule="auto"/>
              <w:rPr>
                <w:sz w:val="28"/>
                <w:szCs w:val="28"/>
              </w:rPr>
            </w:pPr>
            <w:r w:rsidRPr="00403BAE">
              <w:rPr>
                <w:sz w:val="28"/>
                <w:szCs w:val="28"/>
              </w:rPr>
              <w:t>3</w:t>
            </w:r>
          </w:p>
        </w:tc>
        <w:tc>
          <w:tcPr>
            <w:tcW w:w="758" w:type="dxa"/>
          </w:tcPr>
          <w:p w:rsidR="00D506A5" w:rsidRPr="00403BAE" w:rsidRDefault="00D506A5" w:rsidP="00D506A5">
            <w:pPr>
              <w:spacing w:line="360" w:lineRule="auto"/>
              <w:rPr>
                <w:sz w:val="28"/>
                <w:szCs w:val="28"/>
              </w:rPr>
            </w:pPr>
            <w:r w:rsidRPr="00403BAE">
              <w:rPr>
                <w:sz w:val="28"/>
                <w:szCs w:val="28"/>
              </w:rPr>
              <w:t>4</w:t>
            </w:r>
          </w:p>
        </w:tc>
        <w:tc>
          <w:tcPr>
            <w:tcW w:w="758" w:type="dxa"/>
          </w:tcPr>
          <w:p w:rsidR="00D506A5" w:rsidRPr="00403BAE" w:rsidRDefault="00D506A5" w:rsidP="00D506A5">
            <w:pPr>
              <w:spacing w:line="360" w:lineRule="auto"/>
              <w:rPr>
                <w:sz w:val="28"/>
                <w:szCs w:val="28"/>
              </w:rPr>
            </w:pPr>
            <w:r w:rsidRPr="00403BAE">
              <w:rPr>
                <w:sz w:val="28"/>
                <w:szCs w:val="28"/>
              </w:rPr>
              <w:t>5</w:t>
            </w:r>
          </w:p>
        </w:tc>
        <w:tc>
          <w:tcPr>
            <w:tcW w:w="758" w:type="dxa"/>
          </w:tcPr>
          <w:p w:rsidR="00D506A5" w:rsidRPr="00403BAE" w:rsidRDefault="00D506A5" w:rsidP="00D506A5">
            <w:pPr>
              <w:spacing w:line="360" w:lineRule="auto"/>
              <w:rPr>
                <w:sz w:val="28"/>
                <w:szCs w:val="28"/>
              </w:rPr>
            </w:pPr>
            <w:r w:rsidRPr="00403BAE">
              <w:rPr>
                <w:sz w:val="28"/>
                <w:szCs w:val="28"/>
              </w:rPr>
              <w:t>6</w:t>
            </w:r>
          </w:p>
        </w:tc>
        <w:tc>
          <w:tcPr>
            <w:tcW w:w="758" w:type="dxa"/>
          </w:tcPr>
          <w:p w:rsidR="00D506A5" w:rsidRPr="00403BAE" w:rsidRDefault="00D506A5" w:rsidP="00D506A5">
            <w:pPr>
              <w:spacing w:line="360" w:lineRule="auto"/>
              <w:rPr>
                <w:sz w:val="28"/>
                <w:szCs w:val="28"/>
              </w:rPr>
            </w:pPr>
            <w:r w:rsidRPr="00403BAE">
              <w:rPr>
                <w:sz w:val="28"/>
                <w:szCs w:val="28"/>
              </w:rPr>
              <w:t>7</w:t>
            </w:r>
          </w:p>
        </w:tc>
        <w:tc>
          <w:tcPr>
            <w:tcW w:w="758" w:type="dxa"/>
          </w:tcPr>
          <w:p w:rsidR="00D506A5" w:rsidRPr="00403BAE" w:rsidRDefault="00D506A5" w:rsidP="00D506A5">
            <w:pPr>
              <w:spacing w:line="360" w:lineRule="auto"/>
              <w:rPr>
                <w:sz w:val="28"/>
                <w:szCs w:val="28"/>
              </w:rPr>
            </w:pPr>
            <w:r w:rsidRPr="00403BAE">
              <w:rPr>
                <w:sz w:val="28"/>
                <w:szCs w:val="28"/>
              </w:rPr>
              <w:t>8</w:t>
            </w:r>
          </w:p>
        </w:tc>
        <w:tc>
          <w:tcPr>
            <w:tcW w:w="758" w:type="dxa"/>
          </w:tcPr>
          <w:p w:rsidR="00D506A5" w:rsidRPr="00403BAE" w:rsidRDefault="00D506A5" w:rsidP="00D506A5">
            <w:pPr>
              <w:spacing w:line="360" w:lineRule="auto"/>
              <w:rPr>
                <w:sz w:val="28"/>
                <w:szCs w:val="28"/>
              </w:rPr>
            </w:pPr>
            <w:r w:rsidRPr="00403BAE">
              <w:rPr>
                <w:sz w:val="28"/>
                <w:szCs w:val="28"/>
              </w:rPr>
              <w:t>9</w:t>
            </w:r>
          </w:p>
        </w:tc>
        <w:tc>
          <w:tcPr>
            <w:tcW w:w="758" w:type="dxa"/>
          </w:tcPr>
          <w:p w:rsidR="00D506A5" w:rsidRPr="00403BAE" w:rsidRDefault="00D506A5" w:rsidP="00D506A5">
            <w:pPr>
              <w:spacing w:line="360" w:lineRule="auto"/>
              <w:rPr>
                <w:sz w:val="28"/>
                <w:szCs w:val="28"/>
              </w:rPr>
            </w:pPr>
            <w:r w:rsidRPr="00403BAE">
              <w:rPr>
                <w:sz w:val="28"/>
                <w:szCs w:val="28"/>
              </w:rPr>
              <w:t>10</w:t>
            </w:r>
          </w:p>
        </w:tc>
        <w:tc>
          <w:tcPr>
            <w:tcW w:w="758" w:type="dxa"/>
          </w:tcPr>
          <w:p w:rsidR="00D506A5" w:rsidRPr="00403BAE" w:rsidRDefault="00D506A5" w:rsidP="00D506A5">
            <w:pPr>
              <w:spacing w:line="360" w:lineRule="auto"/>
              <w:rPr>
                <w:sz w:val="28"/>
                <w:szCs w:val="28"/>
              </w:rPr>
            </w:pPr>
            <w:r w:rsidRPr="00403BAE">
              <w:rPr>
                <w:sz w:val="28"/>
                <w:szCs w:val="28"/>
              </w:rPr>
              <w:t>11</w:t>
            </w:r>
          </w:p>
        </w:tc>
        <w:tc>
          <w:tcPr>
            <w:tcW w:w="758" w:type="dxa"/>
          </w:tcPr>
          <w:p w:rsidR="00D506A5" w:rsidRPr="00403BAE" w:rsidRDefault="00D506A5" w:rsidP="00D506A5">
            <w:pPr>
              <w:spacing w:line="360" w:lineRule="auto"/>
              <w:rPr>
                <w:sz w:val="28"/>
                <w:szCs w:val="28"/>
              </w:rPr>
            </w:pPr>
            <w:r w:rsidRPr="00403BAE">
              <w:rPr>
                <w:sz w:val="28"/>
                <w:szCs w:val="28"/>
              </w:rPr>
              <w:t>12</w:t>
            </w:r>
          </w:p>
        </w:tc>
        <w:tc>
          <w:tcPr>
            <w:tcW w:w="758" w:type="dxa"/>
            <w:vMerge/>
          </w:tcPr>
          <w:p w:rsidR="00D506A5" w:rsidRPr="00403BAE" w:rsidRDefault="00D506A5" w:rsidP="00D506A5">
            <w:pPr>
              <w:spacing w:line="360" w:lineRule="auto"/>
              <w:rPr>
                <w:sz w:val="28"/>
                <w:szCs w:val="28"/>
              </w:rPr>
            </w:pPr>
          </w:p>
        </w:tc>
      </w:tr>
      <w:tr w:rsidR="00D506A5" w:rsidRPr="00403BAE" w:rsidTr="00D506A5">
        <w:tc>
          <w:tcPr>
            <w:tcW w:w="758" w:type="dxa"/>
          </w:tcPr>
          <w:p w:rsidR="00D506A5" w:rsidRPr="00403BAE" w:rsidRDefault="00D506A5" w:rsidP="00D506A5">
            <w:pPr>
              <w:spacing w:line="360" w:lineRule="auto"/>
              <w:rPr>
                <w:sz w:val="28"/>
                <w:szCs w:val="28"/>
              </w:rPr>
            </w:pPr>
            <w:r w:rsidRPr="00403BAE">
              <w:rPr>
                <w:sz w:val="28"/>
                <w:szCs w:val="28"/>
              </w:rPr>
              <w:t>35</w:t>
            </w:r>
          </w:p>
        </w:tc>
        <w:tc>
          <w:tcPr>
            <w:tcW w:w="758" w:type="dxa"/>
          </w:tcPr>
          <w:p w:rsidR="00D506A5" w:rsidRPr="00403BAE" w:rsidRDefault="00D506A5" w:rsidP="00D506A5">
            <w:pPr>
              <w:spacing w:line="360" w:lineRule="auto"/>
              <w:rPr>
                <w:sz w:val="28"/>
                <w:szCs w:val="28"/>
              </w:rPr>
            </w:pPr>
            <w:r w:rsidRPr="00403BAE">
              <w:rPr>
                <w:sz w:val="28"/>
                <w:szCs w:val="28"/>
              </w:rPr>
              <w:t>31</w:t>
            </w:r>
          </w:p>
        </w:tc>
        <w:tc>
          <w:tcPr>
            <w:tcW w:w="758" w:type="dxa"/>
          </w:tcPr>
          <w:p w:rsidR="00D506A5" w:rsidRPr="00403BAE" w:rsidRDefault="00D506A5" w:rsidP="00D506A5">
            <w:pPr>
              <w:spacing w:line="360" w:lineRule="auto"/>
              <w:rPr>
                <w:sz w:val="28"/>
                <w:szCs w:val="28"/>
              </w:rPr>
            </w:pPr>
            <w:r w:rsidRPr="00403BAE">
              <w:rPr>
                <w:sz w:val="28"/>
                <w:szCs w:val="28"/>
              </w:rPr>
              <w:t>34</w:t>
            </w:r>
          </w:p>
        </w:tc>
        <w:tc>
          <w:tcPr>
            <w:tcW w:w="758" w:type="dxa"/>
          </w:tcPr>
          <w:p w:rsidR="00D506A5" w:rsidRPr="00403BAE" w:rsidRDefault="00D506A5" w:rsidP="00D506A5">
            <w:pPr>
              <w:spacing w:line="360" w:lineRule="auto"/>
              <w:rPr>
                <w:sz w:val="28"/>
                <w:szCs w:val="28"/>
              </w:rPr>
            </w:pPr>
            <w:r w:rsidRPr="00403BAE">
              <w:rPr>
                <w:sz w:val="28"/>
                <w:szCs w:val="28"/>
              </w:rPr>
              <w:t>38</w:t>
            </w:r>
          </w:p>
        </w:tc>
        <w:tc>
          <w:tcPr>
            <w:tcW w:w="758" w:type="dxa"/>
          </w:tcPr>
          <w:p w:rsidR="00D506A5" w:rsidRPr="00403BAE" w:rsidRDefault="00D506A5" w:rsidP="00D506A5">
            <w:pPr>
              <w:spacing w:line="360" w:lineRule="auto"/>
              <w:rPr>
                <w:sz w:val="28"/>
                <w:szCs w:val="28"/>
              </w:rPr>
            </w:pPr>
            <w:r w:rsidRPr="00403BAE">
              <w:rPr>
                <w:sz w:val="28"/>
                <w:szCs w:val="28"/>
              </w:rPr>
              <w:t>52</w:t>
            </w:r>
          </w:p>
        </w:tc>
        <w:tc>
          <w:tcPr>
            <w:tcW w:w="758" w:type="dxa"/>
          </w:tcPr>
          <w:p w:rsidR="00D506A5" w:rsidRPr="00403BAE" w:rsidRDefault="00D506A5" w:rsidP="00D506A5">
            <w:pPr>
              <w:spacing w:line="360" w:lineRule="auto"/>
              <w:rPr>
                <w:sz w:val="28"/>
                <w:szCs w:val="28"/>
              </w:rPr>
            </w:pPr>
            <w:r w:rsidRPr="00403BAE">
              <w:rPr>
                <w:sz w:val="28"/>
                <w:szCs w:val="28"/>
              </w:rPr>
              <w:t>63</w:t>
            </w:r>
          </w:p>
        </w:tc>
        <w:tc>
          <w:tcPr>
            <w:tcW w:w="758" w:type="dxa"/>
          </w:tcPr>
          <w:p w:rsidR="00D506A5" w:rsidRPr="00403BAE" w:rsidRDefault="00D506A5" w:rsidP="00D506A5">
            <w:pPr>
              <w:spacing w:line="360" w:lineRule="auto"/>
              <w:rPr>
                <w:sz w:val="28"/>
                <w:szCs w:val="28"/>
              </w:rPr>
            </w:pPr>
            <w:r w:rsidRPr="00403BAE">
              <w:rPr>
                <w:sz w:val="28"/>
                <w:szCs w:val="28"/>
              </w:rPr>
              <w:t>82</w:t>
            </w:r>
          </w:p>
        </w:tc>
        <w:tc>
          <w:tcPr>
            <w:tcW w:w="758" w:type="dxa"/>
          </w:tcPr>
          <w:p w:rsidR="00D506A5" w:rsidRPr="00403BAE" w:rsidRDefault="00D506A5" w:rsidP="00D506A5">
            <w:pPr>
              <w:spacing w:line="360" w:lineRule="auto"/>
              <w:rPr>
                <w:sz w:val="28"/>
                <w:szCs w:val="28"/>
              </w:rPr>
            </w:pPr>
            <w:r w:rsidRPr="00403BAE">
              <w:rPr>
                <w:sz w:val="28"/>
                <w:szCs w:val="28"/>
              </w:rPr>
              <w:t>64</w:t>
            </w:r>
          </w:p>
        </w:tc>
        <w:tc>
          <w:tcPr>
            <w:tcW w:w="758" w:type="dxa"/>
          </w:tcPr>
          <w:p w:rsidR="00D506A5" w:rsidRPr="00403BAE" w:rsidRDefault="00D506A5" w:rsidP="00D506A5">
            <w:pPr>
              <w:spacing w:line="360" w:lineRule="auto"/>
              <w:rPr>
                <w:sz w:val="28"/>
                <w:szCs w:val="28"/>
              </w:rPr>
            </w:pPr>
            <w:r w:rsidRPr="00403BAE">
              <w:rPr>
                <w:sz w:val="28"/>
                <w:szCs w:val="28"/>
              </w:rPr>
              <w:t>52</w:t>
            </w:r>
          </w:p>
        </w:tc>
        <w:tc>
          <w:tcPr>
            <w:tcW w:w="758" w:type="dxa"/>
          </w:tcPr>
          <w:p w:rsidR="00D506A5" w:rsidRPr="00403BAE" w:rsidRDefault="00D506A5" w:rsidP="00D506A5">
            <w:pPr>
              <w:spacing w:line="360" w:lineRule="auto"/>
              <w:rPr>
                <w:sz w:val="28"/>
                <w:szCs w:val="28"/>
              </w:rPr>
            </w:pPr>
            <w:r w:rsidRPr="00403BAE">
              <w:rPr>
                <w:sz w:val="28"/>
                <w:szCs w:val="28"/>
              </w:rPr>
              <w:t>48</w:t>
            </w:r>
          </w:p>
        </w:tc>
        <w:tc>
          <w:tcPr>
            <w:tcW w:w="758" w:type="dxa"/>
          </w:tcPr>
          <w:p w:rsidR="00D506A5" w:rsidRPr="00403BAE" w:rsidRDefault="00D506A5" w:rsidP="00D506A5">
            <w:pPr>
              <w:spacing w:line="360" w:lineRule="auto"/>
              <w:rPr>
                <w:sz w:val="28"/>
                <w:szCs w:val="28"/>
              </w:rPr>
            </w:pPr>
            <w:r w:rsidRPr="00403BAE">
              <w:rPr>
                <w:sz w:val="28"/>
                <w:szCs w:val="28"/>
              </w:rPr>
              <w:t>45</w:t>
            </w:r>
          </w:p>
        </w:tc>
        <w:tc>
          <w:tcPr>
            <w:tcW w:w="758" w:type="dxa"/>
          </w:tcPr>
          <w:p w:rsidR="00D506A5" w:rsidRPr="00403BAE" w:rsidRDefault="00D506A5" w:rsidP="00D506A5">
            <w:pPr>
              <w:spacing w:line="360" w:lineRule="auto"/>
              <w:rPr>
                <w:sz w:val="28"/>
                <w:szCs w:val="28"/>
              </w:rPr>
            </w:pPr>
            <w:r w:rsidRPr="00403BAE">
              <w:rPr>
                <w:sz w:val="28"/>
                <w:szCs w:val="28"/>
              </w:rPr>
              <w:t>42</w:t>
            </w:r>
          </w:p>
        </w:tc>
        <w:tc>
          <w:tcPr>
            <w:tcW w:w="758" w:type="dxa"/>
          </w:tcPr>
          <w:p w:rsidR="00D506A5" w:rsidRPr="00403BAE" w:rsidRDefault="00D506A5" w:rsidP="00D506A5">
            <w:pPr>
              <w:spacing w:line="360" w:lineRule="auto"/>
              <w:rPr>
                <w:sz w:val="28"/>
                <w:szCs w:val="28"/>
              </w:rPr>
            </w:pPr>
            <w:r w:rsidRPr="00403BAE">
              <w:rPr>
                <w:sz w:val="28"/>
                <w:szCs w:val="28"/>
              </w:rPr>
              <w:t>590</w:t>
            </w:r>
          </w:p>
        </w:tc>
      </w:tr>
    </w:tbl>
    <w:p w:rsidR="00D506A5" w:rsidRPr="00403BAE" w:rsidRDefault="00D506A5" w:rsidP="00D506A5">
      <w:pPr>
        <w:spacing w:line="360" w:lineRule="auto"/>
        <w:ind w:firstLine="540"/>
        <w:rPr>
          <w:sz w:val="28"/>
          <w:szCs w:val="28"/>
        </w:rPr>
      </w:pPr>
    </w:p>
    <w:p w:rsidR="00D506A5" w:rsidRPr="00403BAE" w:rsidRDefault="00D506A5" w:rsidP="00D506A5">
      <w:pPr>
        <w:spacing w:line="360" w:lineRule="auto"/>
        <w:ind w:firstLine="540"/>
        <w:rPr>
          <w:sz w:val="28"/>
          <w:szCs w:val="28"/>
        </w:rPr>
      </w:pPr>
      <w:r w:rsidRPr="00403BAE">
        <w:rPr>
          <w:sz w:val="28"/>
          <w:szCs w:val="28"/>
        </w:rPr>
        <w:t>Относительная влажность меняется в широких пределах, самая высокая относительная влажность наблюдается в ноябре-январе, среднемесячный минимум и наименьшее число сухих дней в мае.</w:t>
      </w:r>
    </w:p>
    <w:p w:rsidR="00D506A5" w:rsidRPr="00403BAE" w:rsidRDefault="00D506A5" w:rsidP="00D506A5">
      <w:pPr>
        <w:spacing w:line="360" w:lineRule="auto"/>
        <w:ind w:firstLine="540"/>
        <w:rPr>
          <w:sz w:val="28"/>
          <w:szCs w:val="28"/>
        </w:rPr>
      </w:pPr>
      <w:r w:rsidRPr="00403BAE">
        <w:rPr>
          <w:sz w:val="28"/>
          <w:szCs w:val="28"/>
        </w:rPr>
        <w:t>Преобладающим направлением ветра в течение года в летний период является западное, в зимний период – западное и юго-восточное. Среднегодовая скорость ветра 3,5 м/сек.</w:t>
      </w:r>
    </w:p>
    <w:p w:rsidR="00D506A5" w:rsidRPr="00403BAE" w:rsidRDefault="00D506A5" w:rsidP="00D506A5">
      <w:pPr>
        <w:spacing w:line="360" w:lineRule="auto"/>
        <w:ind w:firstLine="540"/>
        <w:rPr>
          <w:sz w:val="28"/>
          <w:szCs w:val="28"/>
        </w:rPr>
      </w:pPr>
      <w:r w:rsidRPr="00403BAE">
        <w:rPr>
          <w:sz w:val="28"/>
          <w:szCs w:val="28"/>
        </w:rPr>
        <w:t>Продолжительность периода комфортных климатических условий составляет около 100 дней с 25 мая по 3 сентября.</w:t>
      </w:r>
    </w:p>
    <w:p w:rsidR="00D506A5" w:rsidRPr="00403BAE" w:rsidRDefault="00D506A5" w:rsidP="00D506A5">
      <w:pPr>
        <w:spacing w:line="360" w:lineRule="auto"/>
        <w:ind w:firstLine="540"/>
        <w:rPr>
          <w:sz w:val="28"/>
          <w:szCs w:val="28"/>
        </w:rPr>
      </w:pPr>
      <w:r w:rsidRPr="00403BAE">
        <w:rPr>
          <w:sz w:val="28"/>
          <w:szCs w:val="28"/>
        </w:rPr>
        <w:t xml:space="preserve">Нормативная глубина промерзания грунта (глины, суглинки) – </w:t>
      </w:r>
      <w:smartTag w:uri="urn:schemas-microsoft-com:office:smarttags" w:element="metricconverter">
        <w:smartTagPr>
          <w:attr w:name="ProductID" w:val="1,4 м"/>
        </w:smartTagPr>
        <w:r w:rsidRPr="00403BAE">
          <w:rPr>
            <w:sz w:val="28"/>
            <w:szCs w:val="28"/>
          </w:rPr>
          <w:t>1,4 м</w:t>
        </w:r>
      </w:smartTag>
      <w:r w:rsidRPr="00403BAE">
        <w:rPr>
          <w:sz w:val="28"/>
          <w:szCs w:val="28"/>
        </w:rPr>
        <w:t xml:space="preserve">; пески и супеси – </w:t>
      </w:r>
      <w:smartTag w:uri="urn:schemas-microsoft-com:office:smarttags" w:element="metricconverter">
        <w:smartTagPr>
          <w:attr w:name="ProductID" w:val="1,7 м"/>
        </w:smartTagPr>
        <w:r w:rsidRPr="00403BAE">
          <w:rPr>
            <w:sz w:val="28"/>
            <w:szCs w:val="28"/>
          </w:rPr>
          <w:t>1,7 м</w:t>
        </w:r>
      </w:smartTag>
      <w:r w:rsidRPr="00403BAE">
        <w:rPr>
          <w:sz w:val="28"/>
          <w:szCs w:val="28"/>
        </w:rPr>
        <w:t>.</w:t>
      </w:r>
    </w:p>
    <w:p w:rsidR="00D506A5" w:rsidRPr="00403BAE" w:rsidRDefault="00D506A5" w:rsidP="00D506A5">
      <w:pPr>
        <w:spacing w:line="360" w:lineRule="auto"/>
        <w:ind w:firstLine="540"/>
        <w:rPr>
          <w:sz w:val="28"/>
          <w:szCs w:val="28"/>
        </w:rPr>
      </w:pPr>
      <w:r w:rsidRPr="00403BAE">
        <w:rPr>
          <w:sz w:val="28"/>
          <w:szCs w:val="28"/>
        </w:rPr>
        <w:t xml:space="preserve">По климатическому районированию территория относится к подрайону </w:t>
      </w:r>
      <w:r w:rsidRPr="00403BAE">
        <w:rPr>
          <w:sz w:val="28"/>
          <w:szCs w:val="28"/>
          <w:lang w:val="en-US"/>
        </w:rPr>
        <w:t>IIB</w:t>
      </w:r>
      <w:r w:rsidRPr="00403BAE">
        <w:rPr>
          <w:sz w:val="28"/>
          <w:szCs w:val="28"/>
        </w:rPr>
        <w:t>, в географическом поясе 55</w:t>
      </w:r>
      <w:r w:rsidRPr="00403BAE">
        <w:rPr>
          <w:sz w:val="28"/>
          <w:szCs w:val="28"/>
          <w:vertAlign w:val="superscript"/>
        </w:rPr>
        <w:t>О</w:t>
      </w:r>
      <w:r w:rsidRPr="00403BAE">
        <w:rPr>
          <w:sz w:val="28"/>
          <w:szCs w:val="28"/>
        </w:rPr>
        <w:t xml:space="preserve"> северной широты. В период с 22 марта по 22 сентября необходимо обеспечивать 2,5 часовую инсоляцию жилых помещений.</w:t>
      </w:r>
    </w:p>
    <w:p w:rsidR="00D506A5" w:rsidRDefault="00D506A5" w:rsidP="00D506A5">
      <w:pPr>
        <w:spacing w:line="360" w:lineRule="auto"/>
        <w:ind w:firstLine="540"/>
        <w:rPr>
          <w:sz w:val="28"/>
          <w:szCs w:val="28"/>
        </w:rPr>
      </w:pPr>
    </w:p>
    <w:p w:rsidR="00D506A5" w:rsidRPr="00403BAE" w:rsidRDefault="00D506A5" w:rsidP="00D506A5">
      <w:pPr>
        <w:spacing w:line="360" w:lineRule="auto"/>
        <w:ind w:firstLine="540"/>
        <w:rPr>
          <w:sz w:val="28"/>
          <w:szCs w:val="28"/>
        </w:rPr>
      </w:pPr>
      <w:r w:rsidRPr="00403BAE">
        <w:rPr>
          <w:sz w:val="28"/>
          <w:szCs w:val="28"/>
        </w:rPr>
        <w:t>Гидрографическая сеть представлена рекой Упой, по которой проходит восточная, юго-восточная границы муниципального образования.</w:t>
      </w:r>
    </w:p>
    <w:p w:rsidR="00D506A5" w:rsidRPr="00403BAE" w:rsidRDefault="00D506A5" w:rsidP="00D506A5">
      <w:pPr>
        <w:spacing w:line="360" w:lineRule="auto"/>
        <w:ind w:firstLine="540"/>
        <w:rPr>
          <w:sz w:val="28"/>
          <w:szCs w:val="28"/>
        </w:rPr>
      </w:pPr>
      <w:r w:rsidRPr="00403BAE">
        <w:rPr>
          <w:sz w:val="28"/>
          <w:szCs w:val="28"/>
        </w:rPr>
        <w:t xml:space="preserve">Под поверхностным слоем на глубине </w:t>
      </w:r>
      <w:smartTag w:uri="urn:schemas-microsoft-com:office:smarttags" w:element="metricconverter">
        <w:smartTagPr>
          <w:attr w:name="ProductID" w:val="1,8 м"/>
        </w:smartTagPr>
        <w:r w:rsidRPr="00403BAE">
          <w:rPr>
            <w:sz w:val="28"/>
            <w:szCs w:val="28"/>
          </w:rPr>
          <w:t>1,8 м</w:t>
        </w:r>
      </w:smartTag>
      <w:r w:rsidRPr="00403BAE">
        <w:rPr>
          <w:sz w:val="28"/>
          <w:szCs w:val="28"/>
        </w:rPr>
        <w:t xml:space="preserve"> залегают четвертичные покровные суглинки тугопластичные с линзами супеси, подстилаемые ниже мезозойскими пылеватыми песками среднеплотными и плотными, влажными и водонасыщенными, а также песчано-гравийными отложениями мощностью 4,5-</w:t>
      </w:r>
      <w:smartTag w:uri="urn:schemas-microsoft-com:office:smarttags" w:element="metricconverter">
        <w:smartTagPr>
          <w:attr w:name="ProductID" w:val="5,0 м"/>
        </w:smartTagPr>
        <w:r w:rsidRPr="00403BAE">
          <w:rPr>
            <w:sz w:val="28"/>
            <w:szCs w:val="28"/>
          </w:rPr>
          <w:t>5,0 м</w:t>
        </w:r>
      </w:smartTag>
      <w:r w:rsidRPr="00403BAE">
        <w:rPr>
          <w:sz w:val="28"/>
          <w:szCs w:val="28"/>
        </w:rPr>
        <w:t>. Местами под песчано-гравийными отложениями залегают суглинки мощностью 1,4-</w:t>
      </w:r>
      <w:smartTag w:uri="urn:schemas-microsoft-com:office:smarttags" w:element="metricconverter">
        <w:smartTagPr>
          <w:attr w:name="ProductID" w:val="3,0 м"/>
        </w:smartTagPr>
        <w:r w:rsidRPr="00403BAE">
          <w:rPr>
            <w:sz w:val="28"/>
            <w:szCs w:val="28"/>
          </w:rPr>
          <w:t>3,0 м</w:t>
        </w:r>
      </w:smartTag>
      <w:r w:rsidRPr="00403BAE">
        <w:rPr>
          <w:sz w:val="28"/>
          <w:szCs w:val="28"/>
        </w:rPr>
        <w:t>. Песчано-глинистые породы подстилаются на глубине 15-</w:t>
      </w:r>
      <w:smartTag w:uri="urn:schemas-microsoft-com:office:smarttags" w:element="metricconverter">
        <w:smartTagPr>
          <w:attr w:name="ProductID" w:val="20 м"/>
        </w:smartTagPr>
        <w:r w:rsidRPr="00403BAE">
          <w:rPr>
            <w:sz w:val="28"/>
            <w:szCs w:val="28"/>
          </w:rPr>
          <w:t>20 м</w:t>
        </w:r>
      </w:smartTag>
      <w:r w:rsidRPr="00403BAE">
        <w:rPr>
          <w:sz w:val="28"/>
          <w:szCs w:val="28"/>
        </w:rPr>
        <w:t xml:space="preserve"> известняками Упинского горизонта карбона. Вскрытая мощность разрушенной зоны известняков составляет 1,0-</w:t>
      </w:r>
      <w:smartTag w:uri="urn:schemas-microsoft-com:office:smarttags" w:element="metricconverter">
        <w:smartTagPr>
          <w:attr w:name="ProductID" w:val="4,0 м"/>
        </w:smartTagPr>
        <w:r w:rsidRPr="00403BAE">
          <w:rPr>
            <w:sz w:val="28"/>
            <w:szCs w:val="28"/>
          </w:rPr>
          <w:t>4,0 м</w:t>
        </w:r>
      </w:smartTag>
      <w:r w:rsidRPr="00403BAE">
        <w:rPr>
          <w:sz w:val="28"/>
          <w:szCs w:val="28"/>
        </w:rPr>
        <w:t>. Нормативное давление на песчано-гравийные образования составляют 1,5-2,0 кг/см</w:t>
      </w:r>
      <w:r w:rsidRPr="00403BAE">
        <w:rPr>
          <w:sz w:val="28"/>
          <w:szCs w:val="28"/>
          <w:vertAlign w:val="superscript"/>
        </w:rPr>
        <w:t>2</w:t>
      </w:r>
      <w:r w:rsidRPr="00403BAE">
        <w:rPr>
          <w:sz w:val="28"/>
          <w:szCs w:val="28"/>
        </w:rPr>
        <w:t>, на суглинки и глины 2,5-3,0 кг/см</w:t>
      </w:r>
      <w:r w:rsidRPr="00403BAE">
        <w:rPr>
          <w:sz w:val="28"/>
          <w:szCs w:val="28"/>
          <w:vertAlign w:val="superscript"/>
        </w:rPr>
        <w:t>2</w:t>
      </w:r>
      <w:r w:rsidRPr="00403BAE">
        <w:rPr>
          <w:sz w:val="28"/>
          <w:szCs w:val="28"/>
        </w:rPr>
        <w:t>.</w:t>
      </w:r>
    </w:p>
    <w:p w:rsidR="00D506A5" w:rsidRPr="00403BAE" w:rsidRDefault="00D506A5" w:rsidP="00D506A5">
      <w:pPr>
        <w:spacing w:line="360" w:lineRule="auto"/>
        <w:ind w:firstLine="540"/>
        <w:rPr>
          <w:sz w:val="28"/>
          <w:szCs w:val="28"/>
        </w:rPr>
      </w:pPr>
      <w:r w:rsidRPr="00403BAE">
        <w:rPr>
          <w:sz w:val="28"/>
          <w:szCs w:val="28"/>
        </w:rPr>
        <w:lastRenderedPageBreak/>
        <w:t>Общеплощадочные инженерно-геологические изыскания специально для целей генерального плана не проводились. Основные инженерно-геологические и гидрогеологические данные приведены из материалов изысканий, проведенных ранее Тульским трестом инженерно-строительных изысканий, другими организациями.</w:t>
      </w:r>
    </w:p>
    <w:p w:rsidR="00D506A5" w:rsidRPr="00403BAE" w:rsidRDefault="00D506A5" w:rsidP="00D506A5">
      <w:pPr>
        <w:spacing w:line="360" w:lineRule="auto"/>
        <w:ind w:firstLine="540"/>
        <w:rPr>
          <w:sz w:val="28"/>
          <w:szCs w:val="28"/>
        </w:rPr>
      </w:pPr>
      <w:r w:rsidRPr="00403BAE">
        <w:rPr>
          <w:sz w:val="28"/>
          <w:szCs w:val="28"/>
        </w:rPr>
        <w:t>Гидрогеологические условия относительно благоприятны: грунтовые воды встречаются в отдельных местах на глубине 2,5-</w:t>
      </w:r>
      <w:smartTag w:uri="urn:schemas-microsoft-com:office:smarttags" w:element="metricconverter">
        <w:smartTagPr>
          <w:attr w:name="ProductID" w:val="5,8 м"/>
        </w:smartTagPr>
        <w:r w:rsidRPr="00403BAE">
          <w:rPr>
            <w:sz w:val="28"/>
            <w:szCs w:val="28"/>
          </w:rPr>
          <w:t>5,8 м</w:t>
        </w:r>
      </w:smartTag>
      <w:r w:rsidRPr="00403BAE">
        <w:rPr>
          <w:sz w:val="28"/>
          <w:szCs w:val="28"/>
        </w:rPr>
        <w:t xml:space="preserve"> от поверхности. Водосодержащими породами являются покровные суглинки и мезозойские пески. Водоупор до глубины </w:t>
      </w:r>
      <w:smartTag w:uri="urn:schemas-microsoft-com:office:smarttags" w:element="metricconverter">
        <w:smartTagPr>
          <w:attr w:name="ProductID" w:val="15 м"/>
        </w:smartTagPr>
        <w:r w:rsidRPr="00403BAE">
          <w:rPr>
            <w:sz w:val="28"/>
            <w:szCs w:val="28"/>
          </w:rPr>
          <w:t>15 м</w:t>
        </w:r>
      </w:smartTag>
      <w:r w:rsidRPr="00403BAE">
        <w:rPr>
          <w:sz w:val="28"/>
          <w:szCs w:val="28"/>
        </w:rPr>
        <w:t xml:space="preserve"> не вскрыт. Направление грунтового потока на восток. Коэффициент фильтрации для суглинков 0,15 м/сут, скорость движения потока 0,004 м/сут. При сооружении подвальных помещений требуются в некоторых местах мероприятия по защите от подтопления грунтовыми водами, которые по данным химанализов по коррозии неагрессивны по отношению к бетону нормальной плотности. Грунтовые воды приурочены к аллювиальным и флювиальным отложениям.</w:t>
      </w:r>
    </w:p>
    <w:p w:rsidR="00D506A5" w:rsidRPr="00403BAE" w:rsidRDefault="00D506A5" w:rsidP="00D506A5">
      <w:pPr>
        <w:spacing w:line="360" w:lineRule="auto"/>
        <w:ind w:firstLine="540"/>
        <w:rPr>
          <w:sz w:val="28"/>
          <w:szCs w:val="28"/>
        </w:rPr>
      </w:pPr>
    </w:p>
    <w:p w:rsidR="00D506A5" w:rsidRPr="00C916DA" w:rsidRDefault="00D506A5" w:rsidP="00D506A5">
      <w:pPr>
        <w:spacing w:line="360" w:lineRule="auto"/>
        <w:ind w:firstLine="540"/>
        <w:rPr>
          <w:b/>
          <w:sz w:val="28"/>
          <w:szCs w:val="28"/>
        </w:rPr>
      </w:pPr>
      <w:r w:rsidRPr="00C916DA">
        <w:rPr>
          <w:b/>
          <w:sz w:val="28"/>
          <w:szCs w:val="28"/>
        </w:rPr>
        <w:t>Полезные ископаемые.</w:t>
      </w:r>
    </w:p>
    <w:p w:rsidR="00D506A5" w:rsidRPr="00403BAE" w:rsidRDefault="00D506A5" w:rsidP="00D506A5">
      <w:pPr>
        <w:spacing w:line="360" w:lineRule="auto"/>
        <w:ind w:firstLine="540"/>
        <w:rPr>
          <w:sz w:val="28"/>
          <w:szCs w:val="28"/>
        </w:rPr>
      </w:pPr>
      <w:r w:rsidRPr="00403BAE">
        <w:rPr>
          <w:sz w:val="28"/>
          <w:szCs w:val="28"/>
        </w:rPr>
        <w:t>В северо-западной части поселения, под местом расположения садоводческих товариществ расположена Костомаровская линза бурого угля. Угольный пласт мощностью 1,3-</w:t>
      </w:r>
      <w:smartTag w:uri="urn:schemas-microsoft-com:office:smarttags" w:element="metricconverter">
        <w:smartTagPr>
          <w:attr w:name="ProductID" w:val="3,2 м"/>
        </w:smartTagPr>
        <w:r w:rsidRPr="00403BAE">
          <w:rPr>
            <w:sz w:val="28"/>
            <w:szCs w:val="28"/>
          </w:rPr>
          <w:t>3,2 м</w:t>
        </w:r>
      </w:smartTag>
      <w:r w:rsidRPr="00403BAE">
        <w:rPr>
          <w:sz w:val="28"/>
          <w:szCs w:val="28"/>
        </w:rPr>
        <w:t xml:space="preserve"> залегает на глубине 24,0-</w:t>
      </w:r>
      <w:smartTag w:uri="urn:schemas-microsoft-com:office:smarttags" w:element="metricconverter">
        <w:smartTagPr>
          <w:attr w:name="ProductID" w:val="48,9 м"/>
        </w:smartTagPr>
        <w:r w:rsidRPr="00403BAE">
          <w:rPr>
            <w:sz w:val="28"/>
            <w:szCs w:val="28"/>
          </w:rPr>
          <w:t>48,9 м</w:t>
        </w:r>
      </w:smartTag>
      <w:r w:rsidRPr="00403BAE">
        <w:rPr>
          <w:sz w:val="28"/>
          <w:szCs w:val="28"/>
        </w:rPr>
        <w:t xml:space="preserve">. Зольность пласта сложного строения колеблется в пределах 31,3-44,9 %. По данным поисковой разведки запасы угля незначительны и в контуре мощностью </w:t>
      </w:r>
      <w:smartTag w:uri="urn:schemas-microsoft-com:office:smarttags" w:element="metricconverter">
        <w:smartTagPr>
          <w:attr w:name="ProductID" w:val="0,9 м"/>
        </w:smartTagPr>
        <w:r w:rsidRPr="00403BAE">
          <w:rPr>
            <w:sz w:val="28"/>
            <w:szCs w:val="28"/>
          </w:rPr>
          <w:t>0,9 м</w:t>
        </w:r>
      </w:smartTag>
      <w:r w:rsidRPr="00403BAE">
        <w:rPr>
          <w:sz w:val="28"/>
          <w:szCs w:val="28"/>
        </w:rPr>
        <w:t xml:space="preserve"> составляют по категории С</w:t>
      </w:r>
      <w:r w:rsidRPr="00403BAE">
        <w:rPr>
          <w:sz w:val="28"/>
          <w:szCs w:val="28"/>
          <w:vertAlign w:val="subscript"/>
        </w:rPr>
        <w:t>1</w:t>
      </w:r>
      <w:r w:rsidRPr="00403BAE">
        <w:rPr>
          <w:sz w:val="28"/>
          <w:szCs w:val="28"/>
        </w:rPr>
        <w:t>: основной пласт – 1319,9 тыс.т, первый тульский пласт – 192,9 тыс.т, второй тульский пласт – 14,4 тыс.т.</w:t>
      </w:r>
    </w:p>
    <w:p w:rsidR="00D506A5" w:rsidRPr="007F2500" w:rsidRDefault="00D506A5" w:rsidP="00D506A5">
      <w:pPr>
        <w:spacing w:line="360" w:lineRule="auto"/>
        <w:ind w:firstLine="540"/>
        <w:rPr>
          <w:sz w:val="28"/>
          <w:szCs w:val="28"/>
        </w:rPr>
      </w:pPr>
      <w:r w:rsidRPr="00403BAE">
        <w:rPr>
          <w:sz w:val="28"/>
          <w:szCs w:val="28"/>
        </w:rPr>
        <w:t xml:space="preserve">В </w:t>
      </w:r>
      <w:smartTag w:uri="urn:schemas-microsoft-com:office:smarttags" w:element="metricconverter">
        <w:smartTagPr>
          <w:attr w:name="ProductID" w:val="1,6 км"/>
        </w:smartTagPr>
        <w:r w:rsidRPr="00403BAE">
          <w:rPr>
            <w:sz w:val="28"/>
            <w:szCs w:val="28"/>
          </w:rPr>
          <w:t>1,6 км</w:t>
        </w:r>
      </w:smartTag>
      <w:r w:rsidRPr="00403BAE">
        <w:rPr>
          <w:sz w:val="28"/>
          <w:szCs w:val="28"/>
        </w:rPr>
        <w:t xml:space="preserve"> к востоку от территории города расположено Сатинское месторождение аллофаногалуазитовых пород глин, перспектив не имеет из-</w:t>
      </w:r>
      <w:r w:rsidRPr="007F2500">
        <w:rPr>
          <w:sz w:val="28"/>
          <w:szCs w:val="28"/>
        </w:rPr>
        <w:t>за низкого качества и ограниченности запасов.</w:t>
      </w:r>
    </w:p>
    <w:p w:rsidR="00D506A5" w:rsidRPr="007F2500" w:rsidRDefault="00D506A5" w:rsidP="00D506A5">
      <w:pPr>
        <w:spacing w:line="360" w:lineRule="auto"/>
        <w:ind w:firstLine="540"/>
        <w:rPr>
          <w:sz w:val="28"/>
          <w:szCs w:val="28"/>
        </w:rPr>
      </w:pPr>
      <w:r w:rsidRPr="007F2500">
        <w:rPr>
          <w:sz w:val="28"/>
          <w:szCs w:val="28"/>
        </w:rPr>
        <w:t>В 2-х км к югу расположено Бухоновское месторождение аллофаногалуазитовых пород глин, перспектив не имеет в виду ограниченности площади распространения и малой мощности.</w:t>
      </w:r>
    </w:p>
    <w:p w:rsidR="00D506A5" w:rsidRPr="007F2500" w:rsidRDefault="00D506A5" w:rsidP="00D506A5">
      <w:pPr>
        <w:spacing w:line="360" w:lineRule="auto"/>
        <w:ind w:firstLine="540"/>
        <w:rPr>
          <w:sz w:val="28"/>
          <w:szCs w:val="28"/>
        </w:rPr>
      </w:pPr>
    </w:p>
    <w:p w:rsidR="00D506A5" w:rsidRPr="007F2500" w:rsidRDefault="00D506A5" w:rsidP="00D506A5">
      <w:pPr>
        <w:spacing w:line="36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>Экологическое состояние</w:t>
      </w:r>
      <w:r w:rsidRPr="007F2500">
        <w:rPr>
          <w:b/>
          <w:sz w:val="28"/>
          <w:szCs w:val="28"/>
        </w:rPr>
        <w:t>.</w:t>
      </w:r>
    </w:p>
    <w:p w:rsidR="00D506A5" w:rsidRPr="007F2500" w:rsidRDefault="00D506A5" w:rsidP="00D506A5">
      <w:pPr>
        <w:spacing w:line="360" w:lineRule="auto"/>
        <w:ind w:firstLine="539"/>
        <w:rPr>
          <w:sz w:val="28"/>
          <w:szCs w:val="28"/>
        </w:rPr>
      </w:pPr>
      <w:r w:rsidRPr="007F2500">
        <w:rPr>
          <w:sz w:val="28"/>
          <w:szCs w:val="28"/>
        </w:rPr>
        <w:t>Состояние окружающей среды определяется величиной техногенной нагрузки на неё, состоянием геологической среды, почвенного покрова, подземных и поверхностных вод, атмосферного воздуха, лесных ресурсов и прочих факторов.</w:t>
      </w:r>
    </w:p>
    <w:p w:rsidR="00D506A5" w:rsidRPr="007F2500" w:rsidRDefault="00D506A5" w:rsidP="00D506A5">
      <w:pPr>
        <w:pStyle w:val="af5"/>
        <w:spacing w:after="0" w:line="360" w:lineRule="auto"/>
        <w:ind w:left="0" w:firstLine="539"/>
        <w:rPr>
          <w:sz w:val="28"/>
          <w:szCs w:val="28"/>
        </w:rPr>
      </w:pPr>
      <w:r w:rsidRPr="007F2500">
        <w:rPr>
          <w:sz w:val="28"/>
          <w:szCs w:val="28"/>
        </w:rPr>
        <w:t>Территория муниципального образования город Советск входит в состав крупного промышленного региона с высокой плотностью населения, концентрацией производственной, энергетической, инженерной и транспортной инфраструктур, который в своем развитии максимально ощущает проблемы техногенного воздействия на состояние окружающей среды.</w:t>
      </w:r>
    </w:p>
    <w:p w:rsidR="00D506A5" w:rsidRPr="007F2500" w:rsidRDefault="00D506A5" w:rsidP="00D506A5">
      <w:pPr>
        <w:spacing w:line="360" w:lineRule="auto"/>
        <w:ind w:firstLine="539"/>
        <w:rPr>
          <w:sz w:val="28"/>
          <w:szCs w:val="28"/>
        </w:rPr>
      </w:pPr>
      <w:r w:rsidRPr="007F2500">
        <w:rPr>
          <w:sz w:val="28"/>
          <w:szCs w:val="28"/>
        </w:rPr>
        <w:t>Основными видами техногенной нагрузки, оказывающей негативное воздействие на природную среду, являются:</w:t>
      </w:r>
    </w:p>
    <w:p w:rsidR="00D506A5" w:rsidRPr="007F2500" w:rsidRDefault="00D506A5" w:rsidP="00D506A5">
      <w:pPr>
        <w:tabs>
          <w:tab w:val="num" w:pos="0"/>
        </w:tabs>
        <w:spacing w:line="360" w:lineRule="auto"/>
        <w:ind w:firstLine="540"/>
        <w:rPr>
          <w:sz w:val="28"/>
          <w:szCs w:val="28"/>
        </w:rPr>
      </w:pPr>
      <w:r w:rsidRPr="007F2500">
        <w:rPr>
          <w:sz w:val="28"/>
          <w:szCs w:val="28"/>
        </w:rPr>
        <w:t>- производственные комплексы;</w:t>
      </w:r>
    </w:p>
    <w:p w:rsidR="00D506A5" w:rsidRPr="007F2500" w:rsidRDefault="00D506A5" w:rsidP="00D506A5">
      <w:pPr>
        <w:tabs>
          <w:tab w:val="num" w:pos="0"/>
        </w:tabs>
        <w:spacing w:line="360" w:lineRule="auto"/>
        <w:ind w:firstLine="540"/>
        <w:rPr>
          <w:sz w:val="28"/>
          <w:szCs w:val="28"/>
        </w:rPr>
      </w:pPr>
      <w:r w:rsidRPr="007F2500">
        <w:rPr>
          <w:sz w:val="28"/>
          <w:szCs w:val="28"/>
        </w:rPr>
        <w:t>- хранение, транспортировка газа и нефтепродуктов;</w:t>
      </w:r>
    </w:p>
    <w:p w:rsidR="00D506A5" w:rsidRPr="007F2500" w:rsidRDefault="00D506A5" w:rsidP="00D506A5">
      <w:pPr>
        <w:tabs>
          <w:tab w:val="num" w:pos="0"/>
        </w:tabs>
        <w:spacing w:line="360" w:lineRule="auto"/>
        <w:ind w:firstLine="540"/>
        <w:rPr>
          <w:sz w:val="28"/>
          <w:szCs w:val="28"/>
        </w:rPr>
      </w:pPr>
      <w:r w:rsidRPr="007F2500">
        <w:rPr>
          <w:sz w:val="28"/>
          <w:szCs w:val="28"/>
        </w:rPr>
        <w:t>- добыча подземных вод;</w:t>
      </w:r>
    </w:p>
    <w:p w:rsidR="00D506A5" w:rsidRPr="007F2500" w:rsidRDefault="00D506A5" w:rsidP="00D506A5">
      <w:pPr>
        <w:pStyle w:val="af5"/>
        <w:tabs>
          <w:tab w:val="num" w:pos="0"/>
        </w:tabs>
        <w:spacing w:after="0" w:line="360" w:lineRule="auto"/>
        <w:ind w:left="0" w:firstLine="540"/>
        <w:rPr>
          <w:sz w:val="28"/>
          <w:szCs w:val="28"/>
        </w:rPr>
      </w:pPr>
      <w:r w:rsidRPr="007F2500">
        <w:rPr>
          <w:sz w:val="28"/>
          <w:szCs w:val="28"/>
        </w:rPr>
        <w:t>- автомобильный транспорт.</w:t>
      </w:r>
    </w:p>
    <w:p w:rsidR="00D506A5" w:rsidRPr="007F2500" w:rsidRDefault="00D506A5" w:rsidP="00D506A5">
      <w:pPr>
        <w:autoSpaceDE w:val="0"/>
        <w:autoSpaceDN w:val="0"/>
        <w:adjustRightInd w:val="0"/>
        <w:spacing w:line="360" w:lineRule="auto"/>
        <w:ind w:firstLine="539"/>
        <w:rPr>
          <w:sz w:val="28"/>
          <w:szCs w:val="28"/>
        </w:rPr>
      </w:pPr>
      <w:r w:rsidRPr="007F2500">
        <w:rPr>
          <w:sz w:val="28"/>
          <w:szCs w:val="28"/>
        </w:rPr>
        <w:t>- отходы производства и потребления, размещённые на несанкционирован-ных свалках, занимающие значительные площади и загрязняющие воздушный и водный бассейны, что приводит к накапливанию вредных веществ в почве и грунтовых водах;</w:t>
      </w:r>
    </w:p>
    <w:p w:rsidR="00D506A5" w:rsidRPr="007F2500" w:rsidRDefault="00D506A5" w:rsidP="00D506A5">
      <w:pPr>
        <w:spacing w:line="360" w:lineRule="auto"/>
        <w:ind w:firstLine="540"/>
        <w:rPr>
          <w:sz w:val="28"/>
          <w:szCs w:val="28"/>
        </w:rPr>
      </w:pPr>
      <w:r w:rsidRPr="007F2500">
        <w:rPr>
          <w:sz w:val="28"/>
          <w:szCs w:val="28"/>
        </w:rPr>
        <w:t>- несовершенство, отсутствие и значительный износ систем инженерного обеспечения.</w:t>
      </w:r>
    </w:p>
    <w:p w:rsidR="00D506A5" w:rsidRPr="007F2500" w:rsidRDefault="00D506A5" w:rsidP="00D506A5">
      <w:pPr>
        <w:pStyle w:val="30"/>
        <w:spacing w:after="0" w:line="360" w:lineRule="auto"/>
        <w:ind w:left="0" w:firstLine="567"/>
        <w:rPr>
          <w:sz w:val="28"/>
          <w:szCs w:val="28"/>
        </w:rPr>
      </w:pPr>
      <w:r w:rsidRPr="007F2500">
        <w:rPr>
          <w:sz w:val="28"/>
          <w:szCs w:val="28"/>
        </w:rPr>
        <w:t>Территория МО продолжает испытывать последствия аварии на Чернобыльской АЭС, что негативным образом влияет на состояние здоровья населения, способствует росту заболеваемости.</w:t>
      </w:r>
    </w:p>
    <w:p w:rsidR="00D506A5" w:rsidRPr="007F2500" w:rsidRDefault="00D506A5" w:rsidP="00D506A5">
      <w:pPr>
        <w:pStyle w:val="30"/>
        <w:spacing w:after="0" w:line="360" w:lineRule="auto"/>
        <w:ind w:left="0" w:firstLine="567"/>
        <w:rPr>
          <w:sz w:val="28"/>
          <w:szCs w:val="28"/>
        </w:rPr>
      </w:pPr>
      <w:r w:rsidRPr="007F2500">
        <w:rPr>
          <w:sz w:val="28"/>
          <w:szCs w:val="28"/>
        </w:rPr>
        <w:t>Для улучшения экологического состояния территории в первую очередь необходимо осуществлять мероприятия по:</w:t>
      </w:r>
    </w:p>
    <w:p w:rsidR="00D506A5" w:rsidRPr="007F2500" w:rsidRDefault="00D506A5" w:rsidP="00D506A5">
      <w:pPr>
        <w:pStyle w:val="af5"/>
        <w:numPr>
          <w:ilvl w:val="0"/>
          <w:numId w:val="14"/>
        </w:numPr>
        <w:spacing w:line="360" w:lineRule="auto"/>
        <w:ind w:left="1080" w:hanging="371"/>
        <w:rPr>
          <w:sz w:val="28"/>
          <w:szCs w:val="28"/>
        </w:rPr>
      </w:pPr>
      <w:r w:rsidRPr="007F2500">
        <w:rPr>
          <w:sz w:val="28"/>
          <w:szCs w:val="28"/>
        </w:rPr>
        <w:t>снижению вредных выбросов в атмосферу;</w:t>
      </w:r>
    </w:p>
    <w:p w:rsidR="00D506A5" w:rsidRPr="007F2500" w:rsidRDefault="00D506A5" w:rsidP="00D506A5">
      <w:pPr>
        <w:pStyle w:val="af5"/>
        <w:numPr>
          <w:ilvl w:val="0"/>
          <w:numId w:val="14"/>
        </w:numPr>
        <w:spacing w:line="360" w:lineRule="auto"/>
        <w:ind w:left="1080" w:hanging="371"/>
        <w:rPr>
          <w:sz w:val="28"/>
          <w:szCs w:val="28"/>
        </w:rPr>
      </w:pPr>
      <w:r w:rsidRPr="007F2500">
        <w:rPr>
          <w:sz w:val="28"/>
          <w:szCs w:val="28"/>
        </w:rPr>
        <w:lastRenderedPageBreak/>
        <w:t>снижению сбросов загрязнённых стоков в водоёмы; улучшению состояния малых рек; сохранению лесов, почв, растительного и животного мира;</w:t>
      </w:r>
    </w:p>
    <w:p w:rsidR="00D506A5" w:rsidRPr="007F2500" w:rsidRDefault="00D506A5" w:rsidP="00D506A5">
      <w:pPr>
        <w:pStyle w:val="af5"/>
        <w:numPr>
          <w:ilvl w:val="0"/>
          <w:numId w:val="14"/>
        </w:numPr>
        <w:spacing w:line="360" w:lineRule="auto"/>
        <w:ind w:left="1080" w:hanging="371"/>
        <w:rPr>
          <w:sz w:val="28"/>
          <w:szCs w:val="28"/>
        </w:rPr>
      </w:pPr>
      <w:r w:rsidRPr="007F2500">
        <w:rPr>
          <w:sz w:val="28"/>
          <w:szCs w:val="28"/>
        </w:rPr>
        <w:t>мониторингу состояния окружающей среды;</w:t>
      </w:r>
    </w:p>
    <w:p w:rsidR="00D506A5" w:rsidRPr="007F2500" w:rsidRDefault="00D506A5" w:rsidP="00D506A5">
      <w:pPr>
        <w:pStyle w:val="af5"/>
        <w:numPr>
          <w:ilvl w:val="0"/>
          <w:numId w:val="14"/>
        </w:numPr>
        <w:spacing w:line="360" w:lineRule="auto"/>
        <w:ind w:left="1080" w:hanging="371"/>
        <w:rPr>
          <w:sz w:val="28"/>
          <w:szCs w:val="28"/>
        </w:rPr>
      </w:pPr>
      <w:r w:rsidRPr="007F2500">
        <w:rPr>
          <w:sz w:val="28"/>
          <w:szCs w:val="28"/>
        </w:rPr>
        <w:t>утилизации и размещению отходов производства и потребления;</w:t>
      </w:r>
    </w:p>
    <w:p w:rsidR="00D506A5" w:rsidRPr="007F2500" w:rsidRDefault="00D506A5" w:rsidP="00D506A5">
      <w:pPr>
        <w:pStyle w:val="af5"/>
        <w:numPr>
          <w:ilvl w:val="0"/>
          <w:numId w:val="14"/>
        </w:numPr>
        <w:spacing w:line="360" w:lineRule="auto"/>
        <w:ind w:left="1080" w:hanging="371"/>
        <w:rPr>
          <w:sz w:val="28"/>
          <w:szCs w:val="28"/>
        </w:rPr>
      </w:pPr>
      <w:r w:rsidRPr="007F2500">
        <w:rPr>
          <w:sz w:val="28"/>
          <w:szCs w:val="28"/>
        </w:rPr>
        <w:t>эколого-социальной реабилитации населения.</w:t>
      </w:r>
    </w:p>
    <w:p w:rsidR="00D506A5" w:rsidRPr="007F2500" w:rsidRDefault="00D506A5" w:rsidP="00D506A5">
      <w:pPr>
        <w:spacing w:line="360" w:lineRule="auto"/>
        <w:rPr>
          <w:b/>
          <w:sz w:val="28"/>
          <w:szCs w:val="28"/>
        </w:rPr>
      </w:pPr>
    </w:p>
    <w:p w:rsidR="00D506A5" w:rsidRPr="007F2500" w:rsidRDefault="00D506A5" w:rsidP="00D506A5">
      <w:pPr>
        <w:spacing w:line="36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>Территориальные ресурсы</w:t>
      </w:r>
      <w:r w:rsidRPr="007F2500">
        <w:rPr>
          <w:b/>
          <w:sz w:val="28"/>
          <w:szCs w:val="28"/>
        </w:rPr>
        <w:t>.</w:t>
      </w:r>
    </w:p>
    <w:p w:rsidR="00D506A5" w:rsidRDefault="00D506A5" w:rsidP="00D506A5">
      <w:pPr>
        <w:spacing w:line="360" w:lineRule="auto"/>
        <w:ind w:firstLine="540"/>
        <w:rPr>
          <w:sz w:val="28"/>
          <w:szCs w:val="28"/>
        </w:rPr>
      </w:pPr>
      <w:r w:rsidRPr="007F2500">
        <w:rPr>
          <w:sz w:val="28"/>
          <w:szCs w:val="28"/>
        </w:rPr>
        <w:t xml:space="preserve">Территория муниципального образования город Советск расположена на площади </w:t>
      </w:r>
      <w:smartTag w:uri="urn:schemas-microsoft-com:office:smarttags" w:element="metricconverter">
        <w:smartTagPr>
          <w:attr w:name="ProductID" w:val="1047 га"/>
        </w:smartTagPr>
        <w:r w:rsidRPr="007F2500">
          <w:rPr>
            <w:sz w:val="28"/>
            <w:szCs w:val="28"/>
          </w:rPr>
          <w:t>1047 га</w:t>
        </w:r>
      </w:smartTag>
      <w:r w:rsidRPr="007F2500">
        <w:rPr>
          <w:sz w:val="28"/>
          <w:szCs w:val="28"/>
        </w:rPr>
        <w:t xml:space="preserve">, включающей площадь акватории Щекинского водохранилища – около </w:t>
      </w:r>
      <w:smartTag w:uri="urn:schemas-microsoft-com:office:smarttags" w:element="metricconverter">
        <w:smartTagPr>
          <w:attr w:name="ProductID" w:val="600 га"/>
        </w:smartTagPr>
        <w:r w:rsidRPr="007F2500">
          <w:rPr>
            <w:sz w:val="28"/>
            <w:szCs w:val="28"/>
          </w:rPr>
          <w:t>600 га</w:t>
        </w:r>
      </w:smartTag>
      <w:r w:rsidRPr="007F2500">
        <w:rPr>
          <w:sz w:val="28"/>
          <w:szCs w:val="28"/>
        </w:rPr>
        <w:t xml:space="preserve">. Значительную часть территории  занимают леса, в том числе леса саженные, общая площадь которых около </w:t>
      </w:r>
      <w:smartTag w:uri="urn:schemas-microsoft-com:office:smarttags" w:element="metricconverter">
        <w:smartTagPr>
          <w:attr w:name="ProductID" w:val="58 га"/>
        </w:smartTagPr>
        <w:r w:rsidRPr="007F2500">
          <w:rPr>
            <w:sz w:val="28"/>
            <w:szCs w:val="28"/>
          </w:rPr>
          <w:t>58 га</w:t>
        </w:r>
      </w:smartTag>
      <w:r>
        <w:rPr>
          <w:sz w:val="28"/>
          <w:szCs w:val="28"/>
        </w:rPr>
        <w:t>.</w:t>
      </w:r>
    </w:p>
    <w:p w:rsidR="000E716D" w:rsidRDefault="000E716D" w:rsidP="00D506A5">
      <w:pPr>
        <w:spacing w:line="360" w:lineRule="auto"/>
        <w:ind w:firstLine="540"/>
        <w:rPr>
          <w:sz w:val="28"/>
          <w:szCs w:val="28"/>
        </w:rPr>
      </w:pPr>
    </w:p>
    <w:p w:rsidR="000E716D" w:rsidRDefault="000E716D" w:rsidP="00D506A5">
      <w:pPr>
        <w:spacing w:line="360" w:lineRule="auto"/>
        <w:ind w:firstLine="540"/>
        <w:rPr>
          <w:sz w:val="28"/>
          <w:szCs w:val="28"/>
        </w:rPr>
      </w:pPr>
    </w:p>
    <w:p w:rsidR="000E716D" w:rsidRDefault="000E716D" w:rsidP="00D506A5">
      <w:pPr>
        <w:spacing w:line="360" w:lineRule="auto"/>
        <w:ind w:firstLine="540"/>
        <w:rPr>
          <w:sz w:val="28"/>
          <w:szCs w:val="28"/>
        </w:rPr>
      </w:pPr>
    </w:p>
    <w:p w:rsidR="000E716D" w:rsidRDefault="000E716D" w:rsidP="00D506A5">
      <w:pPr>
        <w:spacing w:line="360" w:lineRule="auto"/>
        <w:ind w:firstLine="540"/>
        <w:rPr>
          <w:sz w:val="28"/>
          <w:szCs w:val="28"/>
        </w:rPr>
      </w:pPr>
    </w:p>
    <w:p w:rsidR="000E716D" w:rsidRDefault="000E716D" w:rsidP="00D506A5">
      <w:pPr>
        <w:spacing w:line="360" w:lineRule="auto"/>
        <w:ind w:firstLine="540"/>
        <w:rPr>
          <w:sz w:val="28"/>
          <w:szCs w:val="28"/>
        </w:rPr>
      </w:pPr>
    </w:p>
    <w:p w:rsidR="000E716D" w:rsidRDefault="000E716D" w:rsidP="00D506A5">
      <w:pPr>
        <w:spacing w:line="360" w:lineRule="auto"/>
        <w:ind w:firstLine="540"/>
        <w:rPr>
          <w:sz w:val="28"/>
          <w:szCs w:val="28"/>
        </w:rPr>
      </w:pPr>
    </w:p>
    <w:p w:rsidR="000E716D" w:rsidRDefault="000E716D" w:rsidP="00D506A5">
      <w:pPr>
        <w:spacing w:line="360" w:lineRule="auto"/>
        <w:ind w:firstLine="540"/>
        <w:rPr>
          <w:sz w:val="28"/>
          <w:szCs w:val="28"/>
        </w:rPr>
      </w:pPr>
    </w:p>
    <w:p w:rsidR="000E716D" w:rsidRDefault="000E716D" w:rsidP="00D506A5">
      <w:pPr>
        <w:spacing w:line="360" w:lineRule="auto"/>
        <w:ind w:firstLine="540"/>
        <w:rPr>
          <w:sz w:val="28"/>
          <w:szCs w:val="28"/>
        </w:rPr>
      </w:pPr>
    </w:p>
    <w:p w:rsidR="000E716D" w:rsidRDefault="000E716D" w:rsidP="00D506A5">
      <w:pPr>
        <w:spacing w:line="360" w:lineRule="auto"/>
        <w:ind w:firstLine="540"/>
        <w:rPr>
          <w:sz w:val="28"/>
          <w:szCs w:val="28"/>
        </w:rPr>
      </w:pPr>
    </w:p>
    <w:p w:rsidR="000E716D" w:rsidRDefault="000E716D" w:rsidP="00D506A5">
      <w:pPr>
        <w:spacing w:line="360" w:lineRule="auto"/>
        <w:ind w:firstLine="540"/>
        <w:rPr>
          <w:sz w:val="28"/>
          <w:szCs w:val="28"/>
        </w:rPr>
      </w:pPr>
    </w:p>
    <w:p w:rsidR="000E716D" w:rsidRDefault="000E716D" w:rsidP="00D506A5">
      <w:pPr>
        <w:spacing w:line="360" w:lineRule="auto"/>
        <w:ind w:firstLine="540"/>
        <w:rPr>
          <w:sz w:val="28"/>
          <w:szCs w:val="28"/>
        </w:rPr>
      </w:pPr>
    </w:p>
    <w:p w:rsidR="000E716D" w:rsidRDefault="000E716D" w:rsidP="00D506A5">
      <w:pPr>
        <w:spacing w:line="360" w:lineRule="auto"/>
        <w:ind w:firstLine="540"/>
        <w:rPr>
          <w:sz w:val="28"/>
          <w:szCs w:val="28"/>
        </w:rPr>
      </w:pPr>
    </w:p>
    <w:p w:rsidR="000E716D" w:rsidRDefault="000E716D" w:rsidP="00D506A5">
      <w:pPr>
        <w:spacing w:line="360" w:lineRule="auto"/>
        <w:ind w:firstLine="540"/>
        <w:rPr>
          <w:sz w:val="28"/>
          <w:szCs w:val="28"/>
        </w:rPr>
      </w:pPr>
    </w:p>
    <w:p w:rsidR="000E716D" w:rsidRDefault="000E716D" w:rsidP="00D506A5">
      <w:pPr>
        <w:spacing w:line="360" w:lineRule="auto"/>
        <w:ind w:firstLine="540"/>
        <w:rPr>
          <w:sz w:val="28"/>
          <w:szCs w:val="28"/>
        </w:rPr>
      </w:pPr>
    </w:p>
    <w:p w:rsidR="000E716D" w:rsidRDefault="000E716D" w:rsidP="00D506A5">
      <w:pPr>
        <w:spacing w:line="360" w:lineRule="auto"/>
        <w:ind w:firstLine="540"/>
        <w:rPr>
          <w:sz w:val="28"/>
          <w:szCs w:val="28"/>
        </w:rPr>
      </w:pPr>
    </w:p>
    <w:p w:rsidR="000E716D" w:rsidRDefault="000E716D" w:rsidP="00D506A5">
      <w:pPr>
        <w:spacing w:line="360" w:lineRule="auto"/>
        <w:ind w:firstLine="540"/>
        <w:rPr>
          <w:sz w:val="28"/>
          <w:szCs w:val="28"/>
        </w:rPr>
      </w:pPr>
    </w:p>
    <w:p w:rsidR="000E716D" w:rsidRDefault="000E716D" w:rsidP="00D506A5">
      <w:pPr>
        <w:spacing w:line="360" w:lineRule="auto"/>
        <w:ind w:firstLine="540"/>
        <w:rPr>
          <w:sz w:val="28"/>
          <w:szCs w:val="28"/>
        </w:rPr>
      </w:pPr>
    </w:p>
    <w:p w:rsidR="000E716D" w:rsidRDefault="000E716D" w:rsidP="00D506A5">
      <w:pPr>
        <w:spacing w:line="360" w:lineRule="auto"/>
        <w:ind w:firstLine="540"/>
        <w:rPr>
          <w:sz w:val="28"/>
          <w:szCs w:val="28"/>
        </w:rPr>
      </w:pPr>
    </w:p>
    <w:p w:rsidR="000E716D" w:rsidRDefault="000E716D" w:rsidP="000E716D">
      <w:pPr>
        <w:spacing w:line="360" w:lineRule="auto"/>
        <w:rPr>
          <w:sz w:val="28"/>
          <w:szCs w:val="28"/>
        </w:rPr>
      </w:pPr>
    </w:p>
    <w:p w:rsidR="000E716D" w:rsidRDefault="000E716D" w:rsidP="000E716D">
      <w:pPr>
        <w:ind w:firstLine="709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    Характеристика существующих водозаборов                       </w:t>
      </w:r>
    </w:p>
    <w:tbl>
      <w:tblPr>
        <w:tblpPr w:leftFromText="180" w:rightFromText="180" w:vertAnchor="text" w:horzAnchor="page" w:tblpX="1" w:tblpY="99"/>
        <w:tblW w:w="1575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514"/>
        <w:gridCol w:w="1847"/>
        <w:gridCol w:w="987"/>
        <w:gridCol w:w="2052"/>
        <w:gridCol w:w="1008"/>
        <w:gridCol w:w="2700"/>
        <w:gridCol w:w="4090"/>
        <w:gridCol w:w="851"/>
        <w:gridCol w:w="840"/>
        <w:gridCol w:w="861"/>
      </w:tblGrid>
      <w:tr w:rsidR="000E716D" w:rsidTr="000E716D">
        <w:tc>
          <w:tcPr>
            <w:tcW w:w="514" w:type="dxa"/>
            <w:vAlign w:val="center"/>
          </w:tcPr>
          <w:p w:rsidR="000E716D" w:rsidRDefault="000E716D" w:rsidP="000E716D">
            <w:pPr>
              <w:jc w:val="center"/>
            </w:pPr>
            <w:r>
              <w:t>№</w:t>
            </w:r>
          </w:p>
          <w:p w:rsidR="000E716D" w:rsidRDefault="000E716D" w:rsidP="000E716D">
            <w:pPr>
              <w:jc w:val="center"/>
            </w:pPr>
            <w:r>
              <w:t>п/п</w:t>
            </w:r>
          </w:p>
        </w:tc>
        <w:tc>
          <w:tcPr>
            <w:tcW w:w="1847" w:type="dxa"/>
            <w:vAlign w:val="center"/>
          </w:tcPr>
          <w:p w:rsidR="000E716D" w:rsidRDefault="000E716D" w:rsidP="000E716D">
            <w:pPr>
              <w:jc w:val="center"/>
            </w:pPr>
            <w:r>
              <w:t>Наименование</w:t>
            </w:r>
          </w:p>
          <w:p w:rsidR="000E716D" w:rsidRDefault="000E716D" w:rsidP="000E716D">
            <w:pPr>
              <w:jc w:val="center"/>
            </w:pPr>
            <w:r>
              <w:t>водозабора, населенный пункт, адрес</w:t>
            </w:r>
          </w:p>
        </w:tc>
        <w:tc>
          <w:tcPr>
            <w:tcW w:w="987" w:type="dxa"/>
            <w:vAlign w:val="center"/>
          </w:tcPr>
          <w:p w:rsidR="000E716D" w:rsidRDefault="000E716D" w:rsidP="000E716D">
            <w:pPr>
              <w:jc w:val="center"/>
            </w:pPr>
            <w:r>
              <w:t>Водоподача,</w:t>
            </w:r>
          </w:p>
          <w:p w:rsidR="000E716D" w:rsidRDefault="000E716D" w:rsidP="000E716D">
            <w:pPr>
              <w:jc w:val="center"/>
            </w:pPr>
            <w:r>
              <w:t>дебит,</w:t>
            </w:r>
          </w:p>
          <w:p w:rsidR="000E716D" w:rsidRDefault="000E716D" w:rsidP="000E716D">
            <w:pPr>
              <w:jc w:val="center"/>
            </w:pPr>
            <w:r>
              <w:t>м</w:t>
            </w:r>
            <w:r>
              <w:rPr>
                <w:vertAlign w:val="superscript"/>
              </w:rPr>
              <w:t>3</w:t>
            </w:r>
            <w:r>
              <w:t>/час</w:t>
            </w:r>
          </w:p>
        </w:tc>
        <w:tc>
          <w:tcPr>
            <w:tcW w:w="2052" w:type="dxa"/>
            <w:vAlign w:val="center"/>
          </w:tcPr>
          <w:p w:rsidR="000E716D" w:rsidRDefault="000E716D" w:rsidP="000E716D">
            <w:pPr>
              <w:jc w:val="center"/>
            </w:pPr>
            <w:r>
              <w:t>Характеристики, насоса, станции подкачки, м</w:t>
            </w:r>
            <w:r>
              <w:rPr>
                <w:vertAlign w:val="superscript"/>
              </w:rPr>
              <w:t>3</w:t>
            </w:r>
            <w:r>
              <w:t>/час</w:t>
            </w:r>
          </w:p>
        </w:tc>
        <w:tc>
          <w:tcPr>
            <w:tcW w:w="1008" w:type="dxa"/>
            <w:vAlign w:val="center"/>
          </w:tcPr>
          <w:p w:rsidR="000E716D" w:rsidRDefault="000E716D" w:rsidP="000E716D">
            <w:pPr>
              <w:jc w:val="center"/>
            </w:pPr>
            <w:r>
              <w:t>Характеристики</w:t>
            </w:r>
          </w:p>
          <w:p w:rsidR="000E716D" w:rsidRDefault="000E716D" w:rsidP="000E716D">
            <w:pPr>
              <w:jc w:val="center"/>
            </w:pPr>
            <w:r>
              <w:t>водонапорной башни, резервуара</w:t>
            </w:r>
          </w:p>
        </w:tc>
        <w:tc>
          <w:tcPr>
            <w:tcW w:w="2700" w:type="dxa"/>
            <w:vAlign w:val="center"/>
          </w:tcPr>
          <w:p w:rsidR="000E716D" w:rsidRDefault="000E716D" w:rsidP="000E716D">
            <w:pPr>
              <w:jc w:val="center"/>
            </w:pPr>
            <w:r>
              <w:t>Характеристики</w:t>
            </w:r>
          </w:p>
          <w:p w:rsidR="000E716D" w:rsidRDefault="000E716D" w:rsidP="000E716D">
            <w:pPr>
              <w:jc w:val="center"/>
            </w:pPr>
            <w:r>
              <w:t>воды по</w:t>
            </w:r>
          </w:p>
          <w:p w:rsidR="000E716D" w:rsidRDefault="000E716D" w:rsidP="000E716D">
            <w:pPr>
              <w:jc w:val="center"/>
            </w:pPr>
            <w:r>
              <w:t>ГОСТ</w:t>
            </w:r>
          </w:p>
        </w:tc>
        <w:tc>
          <w:tcPr>
            <w:tcW w:w="4090" w:type="dxa"/>
            <w:vAlign w:val="center"/>
          </w:tcPr>
          <w:p w:rsidR="000E716D" w:rsidRDefault="000E716D" w:rsidP="000E716D">
            <w:pPr>
              <w:jc w:val="center"/>
            </w:pPr>
            <w:r>
              <w:t>Балансо-</w:t>
            </w:r>
          </w:p>
          <w:p w:rsidR="000E716D" w:rsidRDefault="000E716D" w:rsidP="000E716D">
            <w:pPr>
              <w:jc w:val="center"/>
            </w:pPr>
            <w:r>
              <w:t>держатель</w:t>
            </w:r>
          </w:p>
        </w:tc>
        <w:tc>
          <w:tcPr>
            <w:tcW w:w="851" w:type="dxa"/>
            <w:vAlign w:val="center"/>
          </w:tcPr>
          <w:p w:rsidR="000E716D" w:rsidRDefault="000E716D" w:rsidP="000E716D">
            <w:pPr>
              <w:jc w:val="center"/>
            </w:pPr>
            <w:r>
              <w:t>Резерв</w:t>
            </w:r>
          </w:p>
          <w:p w:rsidR="000E716D" w:rsidRDefault="000E716D" w:rsidP="000E716D">
            <w:pPr>
              <w:jc w:val="center"/>
            </w:pPr>
            <w:r>
              <w:t>воды,</w:t>
            </w:r>
          </w:p>
          <w:p w:rsidR="000E716D" w:rsidRDefault="000E716D" w:rsidP="000E716D">
            <w:pPr>
              <w:jc w:val="center"/>
            </w:pPr>
            <w:r>
              <w:t>%</w:t>
            </w:r>
          </w:p>
        </w:tc>
        <w:tc>
          <w:tcPr>
            <w:tcW w:w="840" w:type="dxa"/>
            <w:vAlign w:val="center"/>
          </w:tcPr>
          <w:p w:rsidR="000E716D" w:rsidRDefault="000E716D" w:rsidP="000E716D">
            <w:pPr>
              <w:jc w:val="center"/>
            </w:pPr>
            <w:r>
              <w:t>Год постройки</w:t>
            </w:r>
          </w:p>
        </w:tc>
        <w:tc>
          <w:tcPr>
            <w:tcW w:w="861" w:type="dxa"/>
            <w:vAlign w:val="center"/>
          </w:tcPr>
          <w:p w:rsidR="000E716D" w:rsidRDefault="000E716D" w:rsidP="000E716D">
            <w:pPr>
              <w:jc w:val="center"/>
            </w:pPr>
            <w:r>
              <w:t>№</w:t>
            </w:r>
          </w:p>
          <w:p w:rsidR="000E716D" w:rsidRDefault="000E716D" w:rsidP="000E716D">
            <w:pPr>
              <w:jc w:val="center"/>
            </w:pPr>
            <w:r>
              <w:t>п/п</w:t>
            </w:r>
          </w:p>
        </w:tc>
      </w:tr>
      <w:tr w:rsidR="000E716D" w:rsidTr="000E716D">
        <w:tc>
          <w:tcPr>
            <w:tcW w:w="514" w:type="dxa"/>
            <w:vAlign w:val="center"/>
          </w:tcPr>
          <w:p w:rsidR="000E716D" w:rsidRDefault="000E716D" w:rsidP="000E716D">
            <w:pPr>
              <w:jc w:val="center"/>
              <w:rPr>
                <w:i/>
              </w:rPr>
            </w:pPr>
            <w:r>
              <w:rPr>
                <w:i/>
              </w:rPr>
              <w:t>1</w:t>
            </w:r>
          </w:p>
        </w:tc>
        <w:tc>
          <w:tcPr>
            <w:tcW w:w="1847" w:type="dxa"/>
            <w:vAlign w:val="center"/>
          </w:tcPr>
          <w:p w:rsidR="000E716D" w:rsidRDefault="000E716D" w:rsidP="000E716D">
            <w:pPr>
              <w:jc w:val="center"/>
              <w:rPr>
                <w:i/>
              </w:rPr>
            </w:pPr>
            <w:r>
              <w:rPr>
                <w:i/>
              </w:rPr>
              <w:t>2</w:t>
            </w:r>
          </w:p>
        </w:tc>
        <w:tc>
          <w:tcPr>
            <w:tcW w:w="987" w:type="dxa"/>
            <w:vAlign w:val="center"/>
          </w:tcPr>
          <w:p w:rsidR="000E716D" w:rsidRDefault="000E716D" w:rsidP="000E716D">
            <w:pPr>
              <w:jc w:val="center"/>
              <w:rPr>
                <w:i/>
              </w:rPr>
            </w:pPr>
            <w:r>
              <w:rPr>
                <w:i/>
              </w:rPr>
              <w:t>3</w:t>
            </w:r>
          </w:p>
        </w:tc>
        <w:tc>
          <w:tcPr>
            <w:tcW w:w="2052" w:type="dxa"/>
            <w:vAlign w:val="center"/>
          </w:tcPr>
          <w:p w:rsidR="000E716D" w:rsidRDefault="000E716D" w:rsidP="000E716D">
            <w:pPr>
              <w:jc w:val="center"/>
              <w:rPr>
                <w:i/>
              </w:rPr>
            </w:pPr>
            <w:r>
              <w:rPr>
                <w:i/>
              </w:rPr>
              <w:t>4</w:t>
            </w:r>
          </w:p>
        </w:tc>
        <w:tc>
          <w:tcPr>
            <w:tcW w:w="1008" w:type="dxa"/>
            <w:vAlign w:val="center"/>
          </w:tcPr>
          <w:p w:rsidR="000E716D" w:rsidRDefault="000E716D" w:rsidP="000E716D">
            <w:pPr>
              <w:jc w:val="center"/>
              <w:rPr>
                <w:i/>
              </w:rPr>
            </w:pPr>
            <w:r>
              <w:rPr>
                <w:i/>
              </w:rPr>
              <w:t>5</w:t>
            </w:r>
          </w:p>
        </w:tc>
        <w:tc>
          <w:tcPr>
            <w:tcW w:w="2700" w:type="dxa"/>
            <w:vAlign w:val="center"/>
          </w:tcPr>
          <w:p w:rsidR="000E716D" w:rsidRDefault="000E716D" w:rsidP="000E716D">
            <w:pPr>
              <w:jc w:val="center"/>
              <w:rPr>
                <w:i/>
              </w:rPr>
            </w:pPr>
            <w:r>
              <w:rPr>
                <w:i/>
              </w:rPr>
              <w:t>6</w:t>
            </w:r>
          </w:p>
        </w:tc>
        <w:tc>
          <w:tcPr>
            <w:tcW w:w="4090" w:type="dxa"/>
            <w:vAlign w:val="center"/>
          </w:tcPr>
          <w:p w:rsidR="000E716D" w:rsidRDefault="000E716D" w:rsidP="000E716D">
            <w:pPr>
              <w:jc w:val="center"/>
              <w:rPr>
                <w:i/>
              </w:rPr>
            </w:pPr>
            <w:r>
              <w:rPr>
                <w:i/>
              </w:rPr>
              <w:t>7</w:t>
            </w:r>
          </w:p>
        </w:tc>
        <w:tc>
          <w:tcPr>
            <w:tcW w:w="851" w:type="dxa"/>
            <w:vAlign w:val="center"/>
          </w:tcPr>
          <w:p w:rsidR="000E716D" w:rsidRDefault="000E716D" w:rsidP="000E716D">
            <w:pPr>
              <w:jc w:val="center"/>
              <w:rPr>
                <w:i/>
              </w:rPr>
            </w:pPr>
            <w:r>
              <w:rPr>
                <w:i/>
              </w:rPr>
              <w:t>8</w:t>
            </w:r>
          </w:p>
        </w:tc>
        <w:tc>
          <w:tcPr>
            <w:tcW w:w="840" w:type="dxa"/>
            <w:vAlign w:val="center"/>
          </w:tcPr>
          <w:p w:rsidR="000E716D" w:rsidRDefault="000E716D" w:rsidP="000E716D">
            <w:pPr>
              <w:jc w:val="center"/>
              <w:rPr>
                <w:i/>
                <w:sz w:val="16"/>
                <w:szCs w:val="16"/>
              </w:rPr>
            </w:pPr>
            <w:r>
              <w:rPr>
                <w:i/>
                <w:sz w:val="16"/>
                <w:szCs w:val="16"/>
              </w:rPr>
              <w:t>9</w:t>
            </w:r>
          </w:p>
        </w:tc>
        <w:tc>
          <w:tcPr>
            <w:tcW w:w="861" w:type="dxa"/>
            <w:vAlign w:val="center"/>
          </w:tcPr>
          <w:p w:rsidR="000E716D" w:rsidRDefault="000E716D" w:rsidP="000E716D">
            <w:pPr>
              <w:jc w:val="center"/>
              <w:rPr>
                <w:i/>
              </w:rPr>
            </w:pPr>
            <w:r>
              <w:rPr>
                <w:i/>
              </w:rPr>
              <w:t>1</w:t>
            </w:r>
          </w:p>
        </w:tc>
      </w:tr>
      <w:tr w:rsidR="000E716D" w:rsidTr="000E716D">
        <w:tc>
          <w:tcPr>
            <w:tcW w:w="514" w:type="dxa"/>
            <w:vAlign w:val="center"/>
          </w:tcPr>
          <w:p w:rsidR="000E716D" w:rsidRDefault="000E716D" w:rsidP="000E716D">
            <w:pPr>
              <w:jc w:val="center"/>
            </w:pPr>
            <w:r>
              <w:t>1</w:t>
            </w:r>
          </w:p>
        </w:tc>
        <w:tc>
          <w:tcPr>
            <w:tcW w:w="1847" w:type="dxa"/>
            <w:vAlign w:val="center"/>
          </w:tcPr>
          <w:p w:rsidR="000E716D" w:rsidRDefault="000E716D" w:rsidP="000E716D">
            <w:r>
              <w:t>Скважина №1</w:t>
            </w:r>
          </w:p>
          <w:p w:rsidR="000E716D" w:rsidRDefault="000E716D" w:rsidP="000E716D">
            <w:r>
              <w:t>МО г. Советск</w:t>
            </w:r>
          </w:p>
        </w:tc>
        <w:tc>
          <w:tcPr>
            <w:tcW w:w="987" w:type="dxa"/>
            <w:vAlign w:val="center"/>
          </w:tcPr>
          <w:p w:rsidR="000E716D" w:rsidRDefault="000E716D" w:rsidP="000E716D">
            <w:pPr>
              <w:jc w:val="center"/>
            </w:pPr>
            <w:r>
              <w:t>238</w:t>
            </w:r>
          </w:p>
        </w:tc>
        <w:tc>
          <w:tcPr>
            <w:tcW w:w="2052" w:type="dxa"/>
            <w:vAlign w:val="center"/>
          </w:tcPr>
          <w:p w:rsidR="000E716D" w:rsidRDefault="000E716D" w:rsidP="000E716D">
            <w:r>
              <w:t>Насос ЭЦВ 8-40-150</w:t>
            </w:r>
          </w:p>
          <w:p w:rsidR="000E716D" w:rsidRDefault="000E716D" w:rsidP="000E716D">
            <w:r>
              <w:t>45м</w:t>
            </w:r>
            <w:r>
              <w:rPr>
                <w:vertAlign w:val="superscript"/>
              </w:rPr>
              <w:t>3</w:t>
            </w:r>
            <w:r>
              <w:t>/час</w:t>
            </w:r>
          </w:p>
        </w:tc>
        <w:tc>
          <w:tcPr>
            <w:tcW w:w="1008" w:type="dxa"/>
            <w:vAlign w:val="center"/>
          </w:tcPr>
          <w:p w:rsidR="000E716D" w:rsidRDefault="000E716D" w:rsidP="000E716D">
            <w:r>
              <w:t xml:space="preserve">Резервуар </w:t>
            </w:r>
            <w:smartTag w:uri="urn:schemas-microsoft-com:office:smarttags" w:element="metricconverter">
              <w:smartTagPr>
                <w:attr w:name="ProductID" w:val="1000 м3"/>
              </w:smartTagPr>
              <w:r>
                <w:t>1000 м</w:t>
              </w:r>
              <w:r>
                <w:rPr>
                  <w:vertAlign w:val="superscript"/>
                </w:rPr>
                <w:t>3</w:t>
              </w:r>
            </w:smartTag>
            <w:r>
              <w:rPr>
                <w:vertAlign w:val="superscript"/>
              </w:rPr>
              <w:t xml:space="preserve"> </w:t>
            </w:r>
            <w:r>
              <w:t>бетон</w:t>
            </w:r>
          </w:p>
        </w:tc>
        <w:tc>
          <w:tcPr>
            <w:tcW w:w="2700" w:type="dxa"/>
            <w:vAlign w:val="center"/>
          </w:tcPr>
          <w:p w:rsidR="000E716D" w:rsidRDefault="000E716D" w:rsidP="000E716D">
            <w:r>
              <w:t>Соответствует ГОСТ Р 51232-98, СанПиН 2.1.4.1074-01 по сл.показ.: мутность, Окисляемость, магний, аммоний ион, марганец, железо, нитриты, натрий, сульфаты.</w:t>
            </w:r>
          </w:p>
          <w:p w:rsidR="000E716D" w:rsidRDefault="000E716D" w:rsidP="000E716D">
            <w:r>
              <w:t>Не соответствует: жесткость общая, минерализация.</w:t>
            </w:r>
          </w:p>
        </w:tc>
        <w:tc>
          <w:tcPr>
            <w:tcW w:w="4090" w:type="dxa"/>
            <w:vAlign w:val="center"/>
          </w:tcPr>
          <w:p w:rsidR="000E716D" w:rsidRDefault="000E716D" w:rsidP="000E716D">
            <w:pPr>
              <w:jc w:val="center"/>
            </w:pPr>
            <w:r>
              <w:t>Админ.</w:t>
            </w:r>
          </w:p>
          <w:p w:rsidR="000E716D" w:rsidRDefault="000E716D" w:rsidP="000E716D">
            <w:pPr>
              <w:jc w:val="center"/>
            </w:pPr>
            <w:r>
              <w:t>г Советск</w:t>
            </w:r>
          </w:p>
        </w:tc>
        <w:tc>
          <w:tcPr>
            <w:tcW w:w="851" w:type="dxa"/>
            <w:vAlign w:val="center"/>
          </w:tcPr>
          <w:p w:rsidR="000E716D" w:rsidRDefault="000E716D" w:rsidP="000E716D"/>
        </w:tc>
        <w:tc>
          <w:tcPr>
            <w:tcW w:w="840" w:type="dxa"/>
            <w:vAlign w:val="center"/>
          </w:tcPr>
          <w:p w:rsidR="000E716D" w:rsidRDefault="000E716D" w:rsidP="000E716D">
            <w:pPr>
              <w:jc w:val="center"/>
            </w:pPr>
            <w:r>
              <w:t>1948</w:t>
            </w:r>
          </w:p>
        </w:tc>
        <w:tc>
          <w:tcPr>
            <w:tcW w:w="861" w:type="dxa"/>
            <w:vAlign w:val="center"/>
          </w:tcPr>
          <w:p w:rsidR="000E716D" w:rsidRDefault="000E716D" w:rsidP="000E716D">
            <w:pPr>
              <w:jc w:val="center"/>
            </w:pPr>
            <w:r>
              <w:t>1</w:t>
            </w:r>
          </w:p>
        </w:tc>
      </w:tr>
      <w:tr w:rsidR="000E716D" w:rsidTr="000E716D">
        <w:trPr>
          <w:trHeight w:val="3075"/>
        </w:trPr>
        <w:tc>
          <w:tcPr>
            <w:tcW w:w="514" w:type="dxa"/>
            <w:vAlign w:val="center"/>
          </w:tcPr>
          <w:p w:rsidR="000E716D" w:rsidRDefault="000E716D" w:rsidP="000E716D">
            <w:pPr>
              <w:jc w:val="center"/>
            </w:pPr>
            <w:r>
              <w:t>2</w:t>
            </w:r>
          </w:p>
        </w:tc>
        <w:tc>
          <w:tcPr>
            <w:tcW w:w="1847" w:type="dxa"/>
            <w:vAlign w:val="center"/>
          </w:tcPr>
          <w:p w:rsidR="000E716D" w:rsidRDefault="000E716D" w:rsidP="000E716D">
            <w:r>
              <w:t>Скважина №5</w:t>
            </w:r>
          </w:p>
          <w:p w:rsidR="000E716D" w:rsidRDefault="000E716D" w:rsidP="000E716D">
            <w:r>
              <w:t>МО г. Советск, д. Костомарово.</w:t>
            </w:r>
          </w:p>
        </w:tc>
        <w:tc>
          <w:tcPr>
            <w:tcW w:w="987" w:type="dxa"/>
            <w:vAlign w:val="center"/>
          </w:tcPr>
          <w:p w:rsidR="000E716D" w:rsidRDefault="000E716D" w:rsidP="000E716D">
            <w:pPr>
              <w:jc w:val="center"/>
            </w:pPr>
            <w:r>
              <w:t>129</w:t>
            </w:r>
          </w:p>
        </w:tc>
        <w:tc>
          <w:tcPr>
            <w:tcW w:w="2052" w:type="dxa"/>
            <w:vAlign w:val="center"/>
          </w:tcPr>
          <w:p w:rsidR="000E716D" w:rsidRDefault="000E716D" w:rsidP="000E716D">
            <w:r>
              <w:t>Насос,ЭЦВ 8-40-150 производительность 45 м</w:t>
            </w:r>
            <w:r>
              <w:rPr>
                <w:vertAlign w:val="superscript"/>
              </w:rPr>
              <w:t>3</w:t>
            </w:r>
            <w:r>
              <w:t>/час</w:t>
            </w:r>
          </w:p>
        </w:tc>
        <w:tc>
          <w:tcPr>
            <w:tcW w:w="1008" w:type="dxa"/>
            <w:vAlign w:val="center"/>
          </w:tcPr>
          <w:p w:rsidR="000E716D" w:rsidRDefault="000E716D" w:rsidP="000E716D">
            <w:r>
              <w:t xml:space="preserve">Резервуар </w:t>
            </w:r>
          </w:p>
          <w:p w:rsidR="000E716D" w:rsidRDefault="000E716D" w:rsidP="000E716D">
            <w:r>
              <w:t>2х400 м</w:t>
            </w:r>
            <w:r>
              <w:rPr>
                <w:vertAlign w:val="superscript"/>
              </w:rPr>
              <w:t xml:space="preserve">3 </w:t>
            </w:r>
            <w:r>
              <w:t>бетон</w:t>
            </w:r>
          </w:p>
        </w:tc>
        <w:tc>
          <w:tcPr>
            <w:tcW w:w="2700" w:type="dxa"/>
            <w:vAlign w:val="center"/>
          </w:tcPr>
          <w:p w:rsidR="000E716D" w:rsidRDefault="000E716D" w:rsidP="000E716D">
            <w:r>
              <w:t>Соответствует ГОСТ Р 51232-98, СанПиН 2.1.4.1074-01 по сл.показ.: мутность, Окисляемость, магний, аммоний ион, марганец, железо, нитриты</w:t>
            </w:r>
          </w:p>
          <w:p w:rsidR="000E716D" w:rsidRDefault="000E716D" w:rsidP="000E716D">
            <w:r>
              <w:t>Не соответствует: жесткость общая, минерализация общая.</w:t>
            </w:r>
          </w:p>
        </w:tc>
        <w:tc>
          <w:tcPr>
            <w:tcW w:w="4090" w:type="dxa"/>
            <w:vAlign w:val="center"/>
          </w:tcPr>
          <w:p w:rsidR="000E716D" w:rsidRDefault="000E716D" w:rsidP="000E716D">
            <w:pPr>
              <w:jc w:val="center"/>
            </w:pPr>
            <w:r>
              <w:t>Админ.</w:t>
            </w:r>
          </w:p>
          <w:p w:rsidR="000E716D" w:rsidRDefault="000E716D" w:rsidP="000E716D">
            <w:pPr>
              <w:jc w:val="center"/>
            </w:pPr>
            <w:r>
              <w:t>г Советск</w:t>
            </w:r>
          </w:p>
        </w:tc>
        <w:tc>
          <w:tcPr>
            <w:tcW w:w="851" w:type="dxa"/>
            <w:vAlign w:val="center"/>
          </w:tcPr>
          <w:p w:rsidR="000E716D" w:rsidRDefault="000E716D" w:rsidP="000E716D"/>
        </w:tc>
        <w:tc>
          <w:tcPr>
            <w:tcW w:w="840" w:type="dxa"/>
            <w:vAlign w:val="center"/>
          </w:tcPr>
          <w:p w:rsidR="000E716D" w:rsidRDefault="000E716D" w:rsidP="000E716D">
            <w:pPr>
              <w:jc w:val="center"/>
            </w:pPr>
            <w:r>
              <w:t>1962</w:t>
            </w:r>
          </w:p>
        </w:tc>
        <w:tc>
          <w:tcPr>
            <w:tcW w:w="861" w:type="dxa"/>
            <w:vAlign w:val="center"/>
          </w:tcPr>
          <w:p w:rsidR="000E716D" w:rsidRDefault="000E716D" w:rsidP="000E716D">
            <w:pPr>
              <w:jc w:val="center"/>
            </w:pPr>
            <w:r>
              <w:t>2</w:t>
            </w:r>
          </w:p>
        </w:tc>
      </w:tr>
    </w:tbl>
    <w:p w:rsidR="000E716D" w:rsidRDefault="000E716D" w:rsidP="000E716D">
      <w:pPr>
        <w:autoSpaceDE w:val="0"/>
        <w:autoSpaceDN w:val="0"/>
        <w:adjustRightInd w:val="0"/>
        <w:ind w:firstLine="709"/>
        <w:jc w:val="center"/>
        <w:rPr>
          <w:caps/>
          <w:color w:val="000000"/>
          <w:sz w:val="28"/>
          <w:szCs w:val="28"/>
        </w:rPr>
      </w:pPr>
    </w:p>
    <w:p w:rsidR="000E716D" w:rsidRDefault="000E716D" w:rsidP="000E716D">
      <w:pPr>
        <w:autoSpaceDE w:val="0"/>
        <w:autoSpaceDN w:val="0"/>
        <w:adjustRightInd w:val="0"/>
        <w:jc w:val="both"/>
        <w:rPr>
          <w:b/>
          <w:color w:val="000000"/>
          <w:sz w:val="28"/>
          <w:szCs w:val="28"/>
        </w:rPr>
      </w:pPr>
    </w:p>
    <w:p w:rsidR="000E716D" w:rsidRDefault="000E716D" w:rsidP="00D506A5">
      <w:pPr>
        <w:spacing w:line="360" w:lineRule="auto"/>
        <w:ind w:firstLine="540"/>
        <w:rPr>
          <w:sz w:val="28"/>
          <w:szCs w:val="28"/>
        </w:rPr>
      </w:pPr>
    </w:p>
    <w:p w:rsidR="000E716D" w:rsidRDefault="000E716D" w:rsidP="00D506A5">
      <w:pPr>
        <w:spacing w:line="360" w:lineRule="auto"/>
        <w:ind w:firstLine="540"/>
        <w:rPr>
          <w:sz w:val="28"/>
          <w:szCs w:val="28"/>
        </w:rPr>
      </w:pPr>
    </w:p>
    <w:p w:rsidR="000E716D" w:rsidRDefault="000E716D" w:rsidP="00D506A5">
      <w:pPr>
        <w:spacing w:line="360" w:lineRule="auto"/>
        <w:ind w:firstLine="540"/>
        <w:rPr>
          <w:sz w:val="28"/>
          <w:szCs w:val="28"/>
        </w:rPr>
      </w:pPr>
    </w:p>
    <w:p w:rsidR="000E716D" w:rsidRPr="0052446E" w:rsidRDefault="000E716D" w:rsidP="00D506A5">
      <w:pPr>
        <w:spacing w:line="360" w:lineRule="auto"/>
        <w:ind w:firstLine="540"/>
        <w:rPr>
          <w:sz w:val="28"/>
          <w:szCs w:val="28"/>
        </w:rPr>
      </w:pPr>
    </w:p>
    <w:p w:rsidR="00D506A5" w:rsidRDefault="005252C6" w:rsidP="00D506A5">
      <w:pPr>
        <w:pStyle w:val="12"/>
        <w:spacing w:line="360" w:lineRule="auto"/>
        <w:ind w:firstLine="426"/>
        <w:jc w:val="both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noProof/>
          <w:color w:val="000000"/>
          <w:sz w:val="28"/>
          <w:szCs w:val="28"/>
          <w:lang w:eastAsia="ru-RU"/>
        </w:rPr>
        <w:lastRenderedPageBreak/>
        <w:pict>
          <v:shape id="Рисунок 53" o:spid="_x0000_i1041" type="#_x0000_t75" style="width:382.5pt;height:569.25pt;visibility:visible">
            <v:imagedata r:id="rId32" o:title=""/>
          </v:shape>
        </w:pict>
      </w:r>
    </w:p>
    <w:p w:rsidR="00D506A5" w:rsidRPr="0005007D" w:rsidRDefault="00D506A5" w:rsidP="00D506A5">
      <w:pPr>
        <w:pStyle w:val="12"/>
        <w:spacing w:line="360" w:lineRule="auto"/>
        <w:ind w:firstLine="426"/>
        <w:jc w:val="both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>Г.Советск</w:t>
      </w:r>
    </w:p>
    <w:p w:rsidR="00D506A5" w:rsidRDefault="00D506A5" w:rsidP="00D506A5">
      <w:pPr>
        <w:pStyle w:val="12"/>
        <w:spacing w:line="360" w:lineRule="auto"/>
        <w:ind w:firstLine="708"/>
        <w:jc w:val="both"/>
        <w:rPr>
          <w:rFonts w:ascii="Times New Roman" w:hAnsi="Times New Roman"/>
          <w:color w:val="000000"/>
          <w:sz w:val="28"/>
          <w:szCs w:val="28"/>
        </w:rPr>
      </w:pPr>
    </w:p>
    <w:p w:rsidR="00D506A5" w:rsidRDefault="00D506A5" w:rsidP="00D506A5">
      <w:pPr>
        <w:pStyle w:val="12"/>
        <w:spacing w:line="360" w:lineRule="auto"/>
        <w:ind w:firstLine="708"/>
        <w:jc w:val="both"/>
        <w:rPr>
          <w:rFonts w:ascii="Times New Roman" w:hAnsi="Times New Roman"/>
          <w:color w:val="000000"/>
          <w:sz w:val="28"/>
          <w:szCs w:val="28"/>
        </w:rPr>
      </w:pPr>
    </w:p>
    <w:p w:rsidR="00D506A5" w:rsidRDefault="00D506A5" w:rsidP="00D506A5">
      <w:pPr>
        <w:pStyle w:val="12"/>
        <w:spacing w:line="360" w:lineRule="auto"/>
        <w:ind w:firstLine="708"/>
        <w:jc w:val="both"/>
        <w:rPr>
          <w:rFonts w:ascii="Times New Roman" w:hAnsi="Times New Roman"/>
          <w:color w:val="000000"/>
          <w:sz w:val="28"/>
          <w:szCs w:val="28"/>
        </w:rPr>
      </w:pPr>
    </w:p>
    <w:p w:rsidR="00D506A5" w:rsidRDefault="00D506A5" w:rsidP="00D506A5">
      <w:pPr>
        <w:pStyle w:val="12"/>
        <w:spacing w:line="360" w:lineRule="auto"/>
        <w:ind w:firstLine="708"/>
        <w:jc w:val="both"/>
        <w:rPr>
          <w:rFonts w:ascii="Times New Roman" w:hAnsi="Times New Roman"/>
          <w:color w:val="000000"/>
          <w:sz w:val="28"/>
          <w:szCs w:val="28"/>
        </w:rPr>
      </w:pPr>
    </w:p>
    <w:p w:rsidR="00D506A5" w:rsidRDefault="00D506A5" w:rsidP="00D506A5">
      <w:pPr>
        <w:pStyle w:val="12"/>
        <w:spacing w:line="360" w:lineRule="auto"/>
        <w:ind w:firstLine="708"/>
        <w:jc w:val="both"/>
        <w:rPr>
          <w:rFonts w:ascii="Times New Roman" w:hAnsi="Times New Roman"/>
          <w:color w:val="000000"/>
          <w:sz w:val="28"/>
          <w:szCs w:val="28"/>
        </w:rPr>
      </w:pPr>
    </w:p>
    <w:p w:rsidR="00D506A5" w:rsidRPr="00366508" w:rsidRDefault="00D506A5" w:rsidP="00D506A5">
      <w:pPr>
        <w:spacing w:line="360" w:lineRule="auto"/>
        <w:ind w:firstLine="540"/>
        <w:jc w:val="both"/>
        <w:rPr>
          <w:sz w:val="28"/>
          <w:szCs w:val="28"/>
        </w:rPr>
      </w:pPr>
      <w:r w:rsidRPr="00366508">
        <w:rPr>
          <w:sz w:val="28"/>
          <w:szCs w:val="28"/>
        </w:rPr>
        <w:lastRenderedPageBreak/>
        <w:t>Водоснабжение городского поселения производится из подземных источников Упинского водоносного</w:t>
      </w:r>
      <w:r>
        <w:rPr>
          <w:sz w:val="28"/>
          <w:szCs w:val="28"/>
        </w:rPr>
        <w:t xml:space="preserve"> горизонта из двух водозаборов (7 скважин).</w:t>
      </w:r>
    </w:p>
    <w:p w:rsidR="00D506A5" w:rsidRDefault="00D506A5" w:rsidP="00D506A5">
      <w:pPr>
        <w:pStyle w:val="12"/>
        <w:tabs>
          <w:tab w:val="left" w:pos="3784"/>
        </w:tabs>
        <w:spacing w:after="200" w:line="360" w:lineRule="auto"/>
        <w:jc w:val="both"/>
        <w:rPr>
          <w:rFonts w:ascii="Times New Roman" w:hAnsi="Times New Roman"/>
          <w:color w:val="000000"/>
          <w:sz w:val="28"/>
          <w:szCs w:val="28"/>
        </w:rPr>
      </w:pPr>
      <w:r w:rsidRPr="00562D93">
        <w:rPr>
          <w:rFonts w:ascii="Times New Roman" w:hAnsi="Times New Roman"/>
          <w:color w:val="000000"/>
          <w:sz w:val="28"/>
          <w:szCs w:val="28"/>
        </w:rPr>
        <w:t>Упрощенная схема водоснабжения: скважина, насосная станция</w:t>
      </w:r>
      <w:r>
        <w:rPr>
          <w:rFonts w:ascii="Times New Roman" w:hAnsi="Times New Roman"/>
          <w:color w:val="000000"/>
          <w:sz w:val="28"/>
          <w:szCs w:val="28"/>
        </w:rPr>
        <w:t xml:space="preserve">, </w:t>
      </w:r>
      <w:r w:rsidRPr="00562D93">
        <w:rPr>
          <w:rFonts w:ascii="Times New Roman" w:hAnsi="Times New Roman"/>
          <w:color w:val="000000"/>
          <w:sz w:val="28"/>
          <w:szCs w:val="28"/>
        </w:rPr>
        <w:t>распределительная сеть, потребители (водоразборные колонки).</w:t>
      </w:r>
    </w:p>
    <w:p w:rsidR="00D506A5" w:rsidRPr="00562D93" w:rsidRDefault="005252C6" w:rsidP="00D506A5">
      <w:pPr>
        <w:pStyle w:val="12"/>
        <w:tabs>
          <w:tab w:val="left" w:pos="3784"/>
        </w:tabs>
        <w:spacing w:after="200" w:line="360" w:lineRule="auto"/>
        <w:ind w:firstLine="1276"/>
        <w:jc w:val="both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noProof/>
          <w:color w:val="000000"/>
          <w:sz w:val="28"/>
          <w:szCs w:val="28"/>
          <w:lang w:eastAsia="ru-RU"/>
        </w:rPr>
        <w:pict>
          <v:shape id="Рисунок 33" o:spid="_x0000_i1042" type="#_x0000_t75" style="width:345pt;height:258.75pt;visibility:visible">
            <v:imagedata r:id="rId33" o:title=""/>
          </v:shape>
        </w:pict>
      </w:r>
    </w:p>
    <w:p w:rsidR="00D506A5" w:rsidRPr="00562D93" w:rsidRDefault="00D506A5" w:rsidP="005252C6">
      <w:pPr>
        <w:pStyle w:val="12"/>
        <w:spacing w:afterLines="200" w:after="480"/>
        <w:ind w:firstLine="709"/>
        <w:jc w:val="both"/>
        <w:rPr>
          <w:rFonts w:ascii="Times New Roman" w:hAnsi="Times New Roman"/>
          <w:color w:val="000000"/>
          <w:sz w:val="28"/>
          <w:szCs w:val="28"/>
        </w:rPr>
      </w:pPr>
    </w:p>
    <w:p w:rsidR="00D506A5" w:rsidRPr="00562D93" w:rsidRDefault="00D506A5" w:rsidP="00D506A5">
      <w:pPr>
        <w:pStyle w:val="12"/>
        <w:spacing w:after="200" w:line="360" w:lineRule="auto"/>
        <w:ind w:firstLine="709"/>
        <w:jc w:val="both"/>
        <w:rPr>
          <w:rFonts w:ascii="Times New Roman" w:hAnsi="Times New Roman"/>
          <w:color w:val="000000"/>
          <w:sz w:val="28"/>
          <w:szCs w:val="28"/>
        </w:rPr>
      </w:pPr>
      <w:r w:rsidRPr="00562D93">
        <w:rPr>
          <w:rFonts w:ascii="Times New Roman" w:hAnsi="Times New Roman"/>
          <w:color w:val="000000"/>
          <w:sz w:val="28"/>
          <w:szCs w:val="28"/>
        </w:rPr>
        <w:t xml:space="preserve">Рис. 1 Упрощенная схема водоснабжения МО г. </w:t>
      </w:r>
      <w:r>
        <w:rPr>
          <w:rFonts w:ascii="Times New Roman" w:hAnsi="Times New Roman"/>
          <w:color w:val="000000"/>
          <w:sz w:val="28"/>
          <w:szCs w:val="28"/>
        </w:rPr>
        <w:t>Советск</w:t>
      </w:r>
    </w:p>
    <w:p w:rsidR="00D506A5" w:rsidRDefault="00D506A5" w:rsidP="00D506A5">
      <w:pPr>
        <w:pStyle w:val="12"/>
        <w:spacing w:line="360" w:lineRule="auto"/>
        <w:ind w:firstLine="708"/>
        <w:jc w:val="both"/>
        <w:rPr>
          <w:rFonts w:ascii="Times New Roman" w:hAnsi="Times New Roman"/>
          <w:b/>
          <w:sz w:val="28"/>
          <w:szCs w:val="28"/>
        </w:rPr>
      </w:pPr>
    </w:p>
    <w:p w:rsidR="00D506A5" w:rsidRPr="0005007D" w:rsidRDefault="00D506A5" w:rsidP="00D506A5">
      <w:pPr>
        <w:pStyle w:val="12"/>
        <w:spacing w:line="360" w:lineRule="auto"/>
        <w:ind w:firstLine="708"/>
        <w:jc w:val="both"/>
        <w:rPr>
          <w:rFonts w:ascii="Times New Roman" w:hAnsi="Times New Roman"/>
          <w:b/>
          <w:sz w:val="28"/>
          <w:szCs w:val="28"/>
        </w:rPr>
      </w:pPr>
      <w:r w:rsidRPr="0005007D">
        <w:rPr>
          <w:rFonts w:ascii="Times New Roman" w:hAnsi="Times New Roman"/>
          <w:b/>
          <w:sz w:val="28"/>
          <w:szCs w:val="28"/>
        </w:rPr>
        <w:t xml:space="preserve">2.1.2. Структура системы </w:t>
      </w:r>
      <w:r w:rsidRPr="004B1110">
        <w:rPr>
          <w:rFonts w:ascii="Times New Roman" w:hAnsi="Times New Roman"/>
          <w:b/>
          <w:sz w:val="28"/>
          <w:szCs w:val="28"/>
        </w:rPr>
        <w:t>водоснабжения г. Советск</w:t>
      </w:r>
      <w:r w:rsidRPr="0005007D">
        <w:rPr>
          <w:rFonts w:ascii="Times New Roman" w:hAnsi="Times New Roman"/>
          <w:b/>
          <w:sz w:val="28"/>
          <w:szCs w:val="28"/>
        </w:rPr>
        <w:t xml:space="preserve">и территориально-институционального деления </w:t>
      </w:r>
      <w:r w:rsidRPr="004B1110">
        <w:rPr>
          <w:rFonts w:ascii="Times New Roman" w:hAnsi="Times New Roman"/>
          <w:b/>
          <w:sz w:val="28"/>
          <w:szCs w:val="28"/>
        </w:rPr>
        <w:t>г. Советск</w:t>
      </w:r>
      <w:r w:rsidRPr="0005007D">
        <w:rPr>
          <w:rFonts w:ascii="Times New Roman" w:hAnsi="Times New Roman"/>
          <w:b/>
          <w:sz w:val="28"/>
          <w:szCs w:val="28"/>
        </w:rPr>
        <w:t xml:space="preserve">на зоны действия предприятий, организующих водоснабжение </w:t>
      </w:r>
      <w:r w:rsidRPr="004B1110">
        <w:rPr>
          <w:rFonts w:ascii="Times New Roman" w:hAnsi="Times New Roman"/>
          <w:b/>
          <w:sz w:val="28"/>
          <w:szCs w:val="28"/>
        </w:rPr>
        <w:t>г. Советск</w:t>
      </w:r>
      <w:r>
        <w:rPr>
          <w:rFonts w:ascii="Times New Roman" w:hAnsi="Times New Roman"/>
          <w:b/>
          <w:sz w:val="28"/>
          <w:szCs w:val="28"/>
        </w:rPr>
        <w:t>.</w:t>
      </w:r>
    </w:p>
    <w:p w:rsidR="00D506A5" w:rsidRPr="007D2DF9" w:rsidRDefault="00D506A5" w:rsidP="00D506A5">
      <w:pPr>
        <w:pStyle w:val="12"/>
        <w:spacing w:line="36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7D2DF9">
        <w:rPr>
          <w:rFonts w:ascii="Times New Roman" w:hAnsi="Times New Roman"/>
          <w:sz w:val="28"/>
          <w:szCs w:val="28"/>
        </w:rPr>
        <w:t xml:space="preserve">Эксплуатацию водоснабжения и водоотведения на территории МО г. </w:t>
      </w:r>
    </w:p>
    <w:p w:rsidR="00D506A5" w:rsidRPr="007D2DF9" w:rsidRDefault="00D506A5" w:rsidP="00D506A5">
      <w:pPr>
        <w:pStyle w:val="12"/>
        <w:spacing w:line="360" w:lineRule="auto"/>
        <w:jc w:val="both"/>
        <w:rPr>
          <w:rFonts w:ascii="Times New Roman" w:hAnsi="Times New Roman"/>
          <w:sz w:val="28"/>
          <w:szCs w:val="28"/>
        </w:rPr>
      </w:pPr>
      <w:r w:rsidRPr="007D2DF9">
        <w:rPr>
          <w:rFonts w:ascii="Times New Roman" w:hAnsi="Times New Roman"/>
          <w:sz w:val="28"/>
          <w:szCs w:val="28"/>
        </w:rPr>
        <w:t xml:space="preserve">Советск осуществляет </w:t>
      </w:r>
      <w:r w:rsidR="00BB004F">
        <w:rPr>
          <w:rFonts w:ascii="Times New Roman" w:hAnsi="Times New Roman"/>
          <w:sz w:val="28"/>
          <w:szCs w:val="28"/>
        </w:rPr>
        <w:t>МУП Партнер</w:t>
      </w:r>
      <w:r w:rsidRPr="007D2DF9">
        <w:rPr>
          <w:rFonts w:ascii="Times New Roman" w:hAnsi="Times New Roman"/>
          <w:sz w:val="28"/>
          <w:szCs w:val="28"/>
        </w:rPr>
        <w:t xml:space="preserve">»: </w:t>
      </w:r>
    </w:p>
    <w:p w:rsidR="00D506A5" w:rsidRPr="007D2DF9" w:rsidRDefault="00D506A5" w:rsidP="00D506A5">
      <w:pPr>
        <w:pStyle w:val="12"/>
        <w:spacing w:line="360" w:lineRule="auto"/>
        <w:jc w:val="both"/>
        <w:rPr>
          <w:rFonts w:ascii="Times New Roman" w:hAnsi="Times New Roman"/>
          <w:sz w:val="28"/>
          <w:szCs w:val="28"/>
        </w:rPr>
      </w:pPr>
      <w:r w:rsidRPr="007D2DF9">
        <w:rPr>
          <w:rFonts w:ascii="Times New Roman" w:hAnsi="Times New Roman"/>
          <w:sz w:val="28"/>
          <w:szCs w:val="28"/>
        </w:rPr>
        <w:t xml:space="preserve">Юридический адрес: 301205, Тульская обл, Щекинский р-он, г. Советск, </w:t>
      </w:r>
    </w:p>
    <w:p w:rsidR="00D506A5" w:rsidRPr="007D2DF9" w:rsidRDefault="00D506A5" w:rsidP="00D506A5">
      <w:pPr>
        <w:pStyle w:val="12"/>
        <w:spacing w:line="360" w:lineRule="auto"/>
        <w:jc w:val="both"/>
        <w:rPr>
          <w:rFonts w:ascii="Times New Roman" w:hAnsi="Times New Roman"/>
          <w:sz w:val="28"/>
          <w:szCs w:val="28"/>
        </w:rPr>
      </w:pPr>
      <w:r w:rsidRPr="007D2DF9">
        <w:rPr>
          <w:rFonts w:ascii="Times New Roman" w:hAnsi="Times New Roman"/>
          <w:sz w:val="28"/>
          <w:szCs w:val="28"/>
        </w:rPr>
        <w:t>ул.</w:t>
      </w:r>
      <w:r w:rsidR="00BB004F">
        <w:rPr>
          <w:rFonts w:ascii="Times New Roman" w:hAnsi="Times New Roman"/>
          <w:sz w:val="28"/>
          <w:szCs w:val="28"/>
        </w:rPr>
        <w:t>Пл.Советов , д.1</w:t>
      </w:r>
      <w:r w:rsidRPr="007D2DF9">
        <w:rPr>
          <w:rFonts w:ascii="Times New Roman" w:hAnsi="Times New Roman"/>
          <w:sz w:val="28"/>
          <w:szCs w:val="28"/>
        </w:rPr>
        <w:t>; тел.8-48751-7</w:t>
      </w:r>
      <w:r w:rsidR="00E012FE">
        <w:rPr>
          <w:rFonts w:ascii="Times New Roman" w:hAnsi="Times New Roman"/>
          <w:sz w:val="28"/>
          <w:szCs w:val="28"/>
        </w:rPr>
        <w:t>-41-37</w:t>
      </w:r>
    </w:p>
    <w:p w:rsidR="00BB004F" w:rsidRPr="007D2DF9" w:rsidRDefault="00D506A5" w:rsidP="00BB004F">
      <w:pPr>
        <w:pStyle w:val="12"/>
        <w:spacing w:line="360" w:lineRule="auto"/>
        <w:jc w:val="both"/>
        <w:rPr>
          <w:rFonts w:ascii="Times New Roman" w:hAnsi="Times New Roman"/>
          <w:sz w:val="28"/>
          <w:szCs w:val="28"/>
        </w:rPr>
      </w:pPr>
      <w:r w:rsidRPr="007D2DF9">
        <w:rPr>
          <w:rFonts w:ascii="Times New Roman" w:hAnsi="Times New Roman"/>
          <w:sz w:val="28"/>
          <w:szCs w:val="28"/>
        </w:rPr>
        <w:t xml:space="preserve">Фактический адрес: </w:t>
      </w:r>
      <w:r w:rsidR="00BB004F" w:rsidRPr="007D2DF9">
        <w:rPr>
          <w:rFonts w:ascii="Times New Roman" w:hAnsi="Times New Roman"/>
          <w:sz w:val="28"/>
          <w:szCs w:val="28"/>
        </w:rPr>
        <w:t xml:space="preserve">301205, Тульская обл, Щекинский р-он, г. Советск, </w:t>
      </w:r>
    </w:p>
    <w:p w:rsidR="00BB004F" w:rsidRPr="007D2DF9" w:rsidRDefault="00BB004F" w:rsidP="00BB004F">
      <w:pPr>
        <w:pStyle w:val="12"/>
        <w:spacing w:line="360" w:lineRule="auto"/>
        <w:jc w:val="both"/>
        <w:rPr>
          <w:rFonts w:ascii="Times New Roman" w:hAnsi="Times New Roman"/>
          <w:sz w:val="28"/>
          <w:szCs w:val="28"/>
        </w:rPr>
      </w:pPr>
      <w:r w:rsidRPr="007D2DF9">
        <w:rPr>
          <w:rFonts w:ascii="Times New Roman" w:hAnsi="Times New Roman"/>
          <w:sz w:val="28"/>
          <w:szCs w:val="28"/>
        </w:rPr>
        <w:t>ул.</w:t>
      </w:r>
      <w:r>
        <w:rPr>
          <w:rFonts w:ascii="Times New Roman" w:hAnsi="Times New Roman"/>
          <w:sz w:val="28"/>
          <w:szCs w:val="28"/>
        </w:rPr>
        <w:t>Пл.</w:t>
      </w:r>
      <w:r w:rsidR="00E012FE">
        <w:rPr>
          <w:rFonts w:ascii="Times New Roman" w:hAnsi="Times New Roman"/>
          <w:sz w:val="28"/>
          <w:szCs w:val="28"/>
        </w:rPr>
        <w:t xml:space="preserve">Октябрьская </w:t>
      </w:r>
      <w:r>
        <w:rPr>
          <w:rFonts w:ascii="Times New Roman" w:hAnsi="Times New Roman"/>
          <w:sz w:val="28"/>
          <w:szCs w:val="28"/>
        </w:rPr>
        <w:t>, д.</w:t>
      </w:r>
      <w:r w:rsidR="00E012FE">
        <w:rPr>
          <w:rFonts w:ascii="Times New Roman" w:hAnsi="Times New Roman"/>
          <w:sz w:val="28"/>
          <w:szCs w:val="28"/>
        </w:rPr>
        <w:t>30</w:t>
      </w:r>
      <w:r w:rsidRPr="007D2DF9">
        <w:rPr>
          <w:rFonts w:ascii="Times New Roman" w:hAnsi="Times New Roman"/>
          <w:sz w:val="28"/>
          <w:szCs w:val="28"/>
        </w:rPr>
        <w:t>; тел.8-48751-7</w:t>
      </w:r>
      <w:r w:rsidR="00E012FE">
        <w:rPr>
          <w:rFonts w:ascii="Times New Roman" w:hAnsi="Times New Roman"/>
          <w:sz w:val="28"/>
          <w:szCs w:val="28"/>
        </w:rPr>
        <w:t>-</w:t>
      </w:r>
      <w:r w:rsidRPr="007D2DF9">
        <w:rPr>
          <w:rFonts w:ascii="Times New Roman" w:hAnsi="Times New Roman"/>
          <w:sz w:val="28"/>
          <w:szCs w:val="28"/>
        </w:rPr>
        <w:t>4</w:t>
      </w:r>
      <w:r>
        <w:rPr>
          <w:rFonts w:ascii="Times New Roman" w:hAnsi="Times New Roman"/>
          <w:sz w:val="28"/>
          <w:szCs w:val="28"/>
        </w:rPr>
        <w:t>2-21</w:t>
      </w:r>
    </w:p>
    <w:p w:rsidR="00D506A5" w:rsidRPr="00107A43" w:rsidRDefault="00D506A5" w:rsidP="00D506A5">
      <w:pPr>
        <w:pStyle w:val="12"/>
        <w:spacing w:line="360" w:lineRule="auto"/>
        <w:ind w:left="-142" w:firstLine="142"/>
        <w:jc w:val="both"/>
        <w:rPr>
          <w:rFonts w:ascii="Times New Roman" w:hAnsi="Times New Roman"/>
          <w:sz w:val="28"/>
          <w:szCs w:val="28"/>
        </w:rPr>
      </w:pPr>
      <w:r w:rsidRPr="007D2DF9">
        <w:rPr>
          <w:rFonts w:ascii="Times New Roman" w:hAnsi="Times New Roman"/>
          <w:sz w:val="28"/>
          <w:szCs w:val="28"/>
        </w:rPr>
        <w:lastRenderedPageBreak/>
        <w:t xml:space="preserve"> </w:t>
      </w:r>
      <w:r w:rsidRPr="00107A43">
        <w:rPr>
          <w:rFonts w:ascii="Times New Roman" w:hAnsi="Times New Roman"/>
          <w:sz w:val="28"/>
          <w:szCs w:val="28"/>
        </w:rPr>
        <w:t>В</w:t>
      </w:r>
      <w:r w:rsidR="00BB004F">
        <w:rPr>
          <w:rFonts w:ascii="Times New Roman" w:hAnsi="Times New Roman"/>
          <w:sz w:val="28"/>
          <w:szCs w:val="28"/>
        </w:rPr>
        <w:t xml:space="preserve"> МУП Партнер</w:t>
      </w:r>
      <w:r w:rsidRPr="00107A43">
        <w:rPr>
          <w:rFonts w:ascii="Times New Roman" w:hAnsi="Times New Roman"/>
          <w:sz w:val="28"/>
          <w:szCs w:val="28"/>
        </w:rPr>
        <w:t xml:space="preserve"> применяется функциональная организационная структура. На предприятии выделены структурные подразделения, каждое из которых имеет свою четко определенную задачу и обязанности, соответствующие основным бизнес - процессам.</w:t>
      </w:r>
    </w:p>
    <w:p w:rsidR="00D506A5" w:rsidRPr="00107A43" w:rsidRDefault="00D506A5" w:rsidP="00D506A5">
      <w:pPr>
        <w:widowControl w:val="0"/>
        <w:tabs>
          <w:tab w:val="num" w:pos="0"/>
        </w:tabs>
        <w:spacing w:line="360" w:lineRule="auto"/>
        <w:ind w:right="-81" w:firstLine="720"/>
        <w:jc w:val="both"/>
        <w:rPr>
          <w:sz w:val="28"/>
          <w:szCs w:val="28"/>
        </w:rPr>
      </w:pPr>
      <w:r w:rsidRPr="00107A43">
        <w:rPr>
          <w:sz w:val="28"/>
          <w:szCs w:val="28"/>
        </w:rPr>
        <w:t>В организационной структуре выделены в отдельные подразделения:</w:t>
      </w:r>
    </w:p>
    <w:p w:rsidR="00D506A5" w:rsidRPr="00107A43" w:rsidRDefault="00D506A5" w:rsidP="00D506A5">
      <w:pPr>
        <w:numPr>
          <w:ilvl w:val="0"/>
          <w:numId w:val="2"/>
        </w:numPr>
        <w:tabs>
          <w:tab w:val="num" w:pos="0"/>
          <w:tab w:val="num" w:pos="900"/>
        </w:tabs>
        <w:spacing w:line="360" w:lineRule="auto"/>
        <w:ind w:left="0" w:right="-81" w:firstLine="720"/>
        <w:jc w:val="both"/>
        <w:rPr>
          <w:sz w:val="28"/>
          <w:szCs w:val="28"/>
        </w:rPr>
      </w:pPr>
      <w:r w:rsidRPr="00107A43">
        <w:rPr>
          <w:sz w:val="28"/>
          <w:szCs w:val="28"/>
        </w:rPr>
        <w:t>Бухгалтерия;</w:t>
      </w:r>
    </w:p>
    <w:p w:rsidR="00D506A5" w:rsidRPr="00107A43" w:rsidRDefault="00D506A5" w:rsidP="00D506A5">
      <w:pPr>
        <w:numPr>
          <w:ilvl w:val="0"/>
          <w:numId w:val="2"/>
        </w:numPr>
        <w:tabs>
          <w:tab w:val="num" w:pos="0"/>
          <w:tab w:val="num" w:pos="900"/>
        </w:tabs>
        <w:spacing w:line="360" w:lineRule="auto"/>
        <w:ind w:left="0" w:right="-81" w:firstLine="720"/>
        <w:jc w:val="both"/>
        <w:rPr>
          <w:sz w:val="28"/>
          <w:szCs w:val="28"/>
        </w:rPr>
      </w:pPr>
      <w:r w:rsidRPr="00107A43">
        <w:rPr>
          <w:sz w:val="28"/>
          <w:szCs w:val="28"/>
        </w:rPr>
        <w:t>Планово-экономическое направление</w:t>
      </w:r>
      <w:r w:rsidRPr="00107A43">
        <w:rPr>
          <w:sz w:val="28"/>
          <w:szCs w:val="28"/>
          <w:lang w:val="en-US"/>
        </w:rPr>
        <w:t>;</w:t>
      </w:r>
    </w:p>
    <w:p w:rsidR="00D506A5" w:rsidRPr="00107A43" w:rsidRDefault="00D506A5" w:rsidP="00D506A5">
      <w:pPr>
        <w:numPr>
          <w:ilvl w:val="0"/>
          <w:numId w:val="2"/>
        </w:numPr>
        <w:tabs>
          <w:tab w:val="num" w:pos="0"/>
          <w:tab w:val="num" w:pos="900"/>
        </w:tabs>
        <w:spacing w:line="360" w:lineRule="auto"/>
        <w:ind w:left="0" w:right="-81" w:firstLine="720"/>
        <w:jc w:val="both"/>
        <w:rPr>
          <w:sz w:val="28"/>
          <w:szCs w:val="28"/>
        </w:rPr>
      </w:pPr>
      <w:r w:rsidRPr="00107A43">
        <w:rPr>
          <w:sz w:val="28"/>
          <w:szCs w:val="28"/>
        </w:rPr>
        <w:t>Производственное направление</w:t>
      </w:r>
      <w:r w:rsidRPr="00107A43">
        <w:rPr>
          <w:sz w:val="28"/>
          <w:szCs w:val="28"/>
          <w:lang w:val="en-US"/>
        </w:rPr>
        <w:t>;</w:t>
      </w:r>
    </w:p>
    <w:p w:rsidR="00D506A5" w:rsidRPr="00107A43" w:rsidRDefault="00D506A5" w:rsidP="00D506A5">
      <w:pPr>
        <w:numPr>
          <w:ilvl w:val="0"/>
          <w:numId w:val="2"/>
        </w:numPr>
        <w:tabs>
          <w:tab w:val="num" w:pos="0"/>
          <w:tab w:val="num" w:pos="900"/>
        </w:tabs>
        <w:spacing w:line="360" w:lineRule="auto"/>
        <w:ind w:left="0" w:right="-81" w:firstLine="720"/>
        <w:jc w:val="both"/>
        <w:rPr>
          <w:sz w:val="28"/>
          <w:szCs w:val="28"/>
        </w:rPr>
      </w:pPr>
      <w:r w:rsidRPr="00107A43">
        <w:rPr>
          <w:sz w:val="28"/>
          <w:szCs w:val="28"/>
        </w:rPr>
        <w:t>Направление, отвечающее за материальное обеспечение;</w:t>
      </w:r>
    </w:p>
    <w:p w:rsidR="00D506A5" w:rsidRPr="00107A43" w:rsidRDefault="00D506A5" w:rsidP="00D506A5">
      <w:pPr>
        <w:numPr>
          <w:ilvl w:val="0"/>
          <w:numId w:val="2"/>
        </w:numPr>
        <w:tabs>
          <w:tab w:val="num" w:pos="0"/>
          <w:tab w:val="num" w:pos="900"/>
        </w:tabs>
        <w:spacing w:line="360" w:lineRule="auto"/>
        <w:ind w:left="0" w:right="-81" w:firstLine="720"/>
        <w:jc w:val="both"/>
        <w:rPr>
          <w:sz w:val="28"/>
          <w:szCs w:val="28"/>
        </w:rPr>
      </w:pPr>
      <w:r w:rsidRPr="00107A43">
        <w:rPr>
          <w:sz w:val="28"/>
          <w:szCs w:val="28"/>
        </w:rPr>
        <w:t>Отдел кадров.</w:t>
      </w:r>
    </w:p>
    <w:p w:rsidR="00D506A5" w:rsidRPr="00EB187C" w:rsidRDefault="00D506A5" w:rsidP="00D506A5">
      <w:pPr>
        <w:tabs>
          <w:tab w:val="num" w:pos="1979"/>
        </w:tabs>
        <w:spacing w:line="360" w:lineRule="auto"/>
        <w:ind w:right="-81"/>
        <w:jc w:val="both"/>
        <w:rPr>
          <w:color w:val="FF0000"/>
          <w:sz w:val="28"/>
          <w:szCs w:val="28"/>
        </w:rPr>
      </w:pPr>
    </w:p>
    <w:p w:rsidR="00D506A5" w:rsidRPr="0005007D" w:rsidRDefault="00D506A5" w:rsidP="00D506A5">
      <w:pPr>
        <w:pStyle w:val="12"/>
        <w:spacing w:line="360" w:lineRule="auto"/>
        <w:jc w:val="both"/>
        <w:rPr>
          <w:rFonts w:ascii="Times New Roman" w:hAnsi="Times New Roman"/>
          <w:b/>
          <w:sz w:val="28"/>
          <w:szCs w:val="28"/>
        </w:rPr>
      </w:pPr>
    </w:p>
    <w:p w:rsidR="00D506A5" w:rsidRPr="0005007D" w:rsidRDefault="00D506A5" w:rsidP="00D506A5">
      <w:pPr>
        <w:pStyle w:val="12"/>
        <w:spacing w:line="360" w:lineRule="auto"/>
        <w:jc w:val="both"/>
        <w:rPr>
          <w:rFonts w:ascii="Times New Roman" w:hAnsi="Times New Roman"/>
          <w:color w:val="000000"/>
          <w:sz w:val="28"/>
          <w:szCs w:val="28"/>
        </w:rPr>
      </w:pPr>
      <w:r w:rsidRPr="0005007D">
        <w:rPr>
          <w:rFonts w:ascii="Times New Roman" w:hAnsi="Times New Roman"/>
          <w:b/>
          <w:sz w:val="28"/>
          <w:szCs w:val="28"/>
        </w:rPr>
        <w:t>2.1.3.Описание состояния существующих источников водоснабжения и водозаборных сооружений.</w:t>
      </w:r>
    </w:p>
    <w:p w:rsidR="00D506A5" w:rsidRPr="00EB187C" w:rsidRDefault="00D506A5" w:rsidP="00D506A5">
      <w:pPr>
        <w:pStyle w:val="12"/>
        <w:spacing w:line="360" w:lineRule="auto"/>
        <w:ind w:firstLine="567"/>
        <w:jc w:val="both"/>
        <w:rPr>
          <w:rFonts w:ascii="Times New Roman" w:hAnsi="Times New Roman"/>
          <w:color w:val="000000"/>
          <w:sz w:val="28"/>
          <w:szCs w:val="28"/>
        </w:rPr>
      </w:pPr>
      <w:r w:rsidRPr="00EB187C">
        <w:rPr>
          <w:rFonts w:ascii="Times New Roman" w:hAnsi="Times New Roman"/>
          <w:color w:val="000000"/>
          <w:sz w:val="28"/>
          <w:szCs w:val="28"/>
        </w:rPr>
        <w:t xml:space="preserve">Водоснабжение города Советск производится из подземных источников </w:t>
      </w:r>
    </w:p>
    <w:p w:rsidR="00D506A5" w:rsidRDefault="00D506A5" w:rsidP="00D506A5">
      <w:pPr>
        <w:pStyle w:val="12"/>
        <w:spacing w:line="360" w:lineRule="auto"/>
        <w:jc w:val="both"/>
        <w:rPr>
          <w:rStyle w:val="10Exact"/>
          <w:rFonts w:ascii="Times New Roman" w:hAnsi="Times New Roman"/>
          <w:i w:val="0"/>
          <w:sz w:val="28"/>
          <w:szCs w:val="28"/>
        </w:rPr>
      </w:pPr>
      <w:r w:rsidRPr="00EB187C">
        <w:rPr>
          <w:rFonts w:ascii="Times New Roman" w:hAnsi="Times New Roman"/>
          <w:color w:val="000000"/>
          <w:sz w:val="28"/>
          <w:szCs w:val="28"/>
        </w:rPr>
        <w:t>Упинского водоносного горизонта из двух водозаборов.</w:t>
      </w:r>
      <w:r w:rsidRPr="0005007D">
        <w:rPr>
          <w:rStyle w:val="10Exact"/>
          <w:rFonts w:ascii="Times New Roman" w:hAnsi="Times New Roman"/>
          <w:i w:val="0"/>
          <w:sz w:val="28"/>
          <w:szCs w:val="28"/>
        </w:rPr>
        <w:t xml:space="preserve">На участке имеется </w:t>
      </w:r>
      <w:r>
        <w:rPr>
          <w:rStyle w:val="10Exact"/>
          <w:rFonts w:ascii="Times New Roman" w:hAnsi="Times New Roman"/>
          <w:i w:val="0"/>
          <w:sz w:val="28"/>
          <w:szCs w:val="28"/>
        </w:rPr>
        <w:t>7</w:t>
      </w:r>
      <w:r w:rsidRPr="0005007D">
        <w:rPr>
          <w:rStyle w:val="10Exact"/>
          <w:rFonts w:ascii="Times New Roman" w:hAnsi="Times New Roman"/>
          <w:i w:val="0"/>
          <w:sz w:val="28"/>
          <w:szCs w:val="28"/>
        </w:rPr>
        <w:t>эксплуатационных скважин</w:t>
      </w:r>
      <w:r>
        <w:rPr>
          <w:rStyle w:val="10Exact"/>
          <w:rFonts w:ascii="Times New Roman" w:hAnsi="Times New Roman"/>
          <w:i w:val="0"/>
          <w:sz w:val="28"/>
          <w:szCs w:val="28"/>
        </w:rPr>
        <w:t xml:space="preserve">. </w:t>
      </w:r>
      <w:r w:rsidRPr="0005007D">
        <w:rPr>
          <w:rStyle w:val="10Exact"/>
          <w:rFonts w:ascii="Times New Roman" w:hAnsi="Times New Roman"/>
          <w:i w:val="0"/>
          <w:sz w:val="28"/>
          <w:szCs w:val="28"/>
        </w:rPr>
        <w:t xml:space="preserve">Общая протяженность водопроводных сетей, находящихся в МО составляет </w:t>
      </w:r>
      <w:r w:rsidRPr="0005007D">
        <w:rPr>
          <w:rFonts w:ascii="Times New Roman" w:eastAsia="A" w:hAnsi="Times New Roman"/>
          <w:sz w:val="28"/>
          <w:szCs w:val="28"/>
        </w:rPr>
        <w:t>1</w:t>
      </w:r>
      <w:r>
        <w:rPr>
          <w:rFonts w:ascii="Times New Roman" w:eastAsia="A" w:hAnsi="Times New Roman"/>
          <w:sz w:val="28"/>
          <w:szCs w:val="28"/>
        </w:rPr>
        <w:t>8</w:t>
      </w:r>
      <w:r w:rsidRPr="0005007D">
        <w:rPr>
          <w:rFonts w:ascii="Times New Roman" w:eastAsia="A" w:hAnsi="Times New Roman"/>
          <w:sz w:val="28"/>
          <w:szCs w:val="28"/>
        </w:rPr>
        <w:t>,</w:t>
      </w:r>
      <w:r>
        <w:rPr>
          <w:rFonts w:ascii="Times New Roman" w:eastAsia="A" w:hAnsi="Times New Roman"/>
          <w:sz w:val="28"/>
          <w:szCs w:val="28"/>
        </w:rPr>
        <w:t>6</w:t>
      </w:r>
      <w:r w:rsidRPr="0005007D">
        <w:rPr>
          <w:rStyle w:val="10Exact"/>
          <w:rFonts w:ascii="Times New Roman" w:hAnsi="Times New Roman"/>
          <w:i w:val="0"/>
          <w:sz w:val="28"/>
          <w:szCs w:val="28"/>
        </w:rPr>
        <w:t xml:space="preserve">км. </w:t>
      </w:r>
      <w:r w:rsidRPr="00EB187C">
        <w:rPr>
          <w:rStyle w:val="10Exact"/>
          <w:rFonts w:ascii="Times New Roman" w:hAnsi="Times New Roman"/>
          <w:i w:val="0"/>
          <w:sz w:val="28"/>
          <w:szCs w:val="28"/>
        </w:rPr>
        <w:t>Техническое состояние водопроводных сетей 78% износа</w:t>
      </w:r>
      <w:r>
        <w:rPr>
          <w:rStyle w:val="10Exact"/>
          <w:rFonts w:ascii="Times New Roman" w:hAnsi="Times New Roman"/>
          <w:i w:val="0"/>
          <w:sz w:val="28"/>
          <w:szCs w:val="28"/>
        </w:rPr>
        <w:t>.</w:t>
      </w:r>
    </w:p>
    <w:p w:rsidR="00D506A5" w:rsidRDefault="00D506A5" w:rsidP="00D506A5">
      <w:pPr>
        <w:pStyle w:val="12"/>
        <w:spacing w:line="360" w:lineRule="auto"/>
        <w:jc w:val="both"/>
        <w:rPr>
          <w:rStyle w:val="10Exact"/>
          <w:rFonts w:ascii="Times New Roman" w:hAnsi="Times New Roman"/>
          <w:i w:val="0"/>
          <w:sz w:val="28"/>
          <w:szCs w:val="28"/>
        </w:rPr>
      </w:pPr>
    </w:p>
    <w:p w:rsidR="00D506A5" w:rsidRDefault="00D506A5" w:rsidP="00D506A5">
      <w:pPr>
        <w:pStyle w:val="12"/>
        <w:spacing w:line="360" w:lineRule="auto"/>
        <w:jc w:val="both"/>
        <w:rPr>
          <w:rStyle w:val="10Exact"/>
          <w:rFonts w:ascii="Times New Roman" w:hAnsi="Times New Roman"/>
          <w:i w:val="0"/>
          <w:sz w:val="28"/>
          <w:szCs w:val="28"/>
        </w:rPr>
      </w:pPr>
    </w:p>
    <w:p w:rsidR="00D506A5" w:rsidRPr="0005007D" w:rsidRDefault="00D506A5" w:rsidP="00D506A5">
      <w:pPr>
        <w:pStyle w:val="12"/>
        <w:spacing w:line="360" w:lineRule="auto"/>
        <w:jc w:val="both"/>
        <w:rPr>
          <w:b/>
          <w:sz w:val="28"/>
          <w:szCs w:val="28"/>
        </w:rPr>
      </w:pPr>
    </w:p>
    <w:tbl>
      <w:tblPr>
        <w:tblW w:w="0" w:type="auto"/>
        <w:tblInd w:w="-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3403"/>
        <w:gridCol w:w="6202"/>
      </w:tblGrid>
      <w:tr w:rsidR="00D506A5" w:rsidRPr="0005007D" w:rsidTr="00D506A5">
        <w:tc>
          <w:tcPr>
            <w:tcW w:w="3403" w:type="dxa"/>
          </w:tcPr>
          <w:p w:rsidR="00D506A5" w:rsidRPr="0005007D" w:rsidRDefault="00D506A5" w:rsidP="00D506A5">
            <w:pPr>
              <w:pStyle w:val="13"/>
              <w:autoSpaceDE w:val="0"/>
              <w:autoSpaceDN w:val="0"/>
              <w:adjustRightInd w:val="0"/>
              <w:spacing w:before="100" w:beforeAutospacing="1" w:after="100" w:afterAutospacing="1" w:line="360" w:lineRule="auto"/>
              <w:ind w:left="0"/>
              <w:jc w:val="both"/>
              <w:rPr>
                <w:sz w:val="28"/>
                <w:szCs w:val="28"/>
              </w:rPr>
            </w:pPr>
            <w:r w:rsidRPr="0005007D">
              <w:rPr>
                <w:sz w:val="28"/>
                <w:szCs w:val="28"/>
              </w:rPr>
              <w:t xml:space="preserve">Источник водоснабжения </w:t>
            </w:r>
            <w:r>
              <w:rPr>
                <w:b/>
                <w:sz w:val="28"/>
                <w:szCs w:val="28"/>
              </w:rPr>
              <w:t>Скважины №1, №2</w:t>
            </w:r>
          </w:p>
        </w:tc>
        <w:tc>
          <w:tcPr>
            <w:tcW w:w="6202" w:type="dxa"/>
          </w:tcPr>
          <w:p w:rsidR="00D506A5" w:rsidRPr="00EB187C" w:rsidRDefault="00D506A5" w:rsidP="00D506A5">
            <w:pPr>
              <w:pStyle w:val="13"/>
              <w:autoSpaceDE w:val="0"/>
              <w:autoSpaceDN w:val="0"/>
              <w:adjustRightInd w:val="0"/>
              <w:spacing w:before="100" w:beforeAutospacing="1" w:after="100" w:afterAutospacing="1" w:line="360" w:lineRule="auto"/>
              <w:ind w:left="33" w:firstLine="567"/>
              <w:jc w:val="both"/>
              <w:rPr>
                <w:sz w:val="28"/>
                <w:szCs w:val="28"/>
              </w:rPr>
            </w:pPr>
            <w:r w:rsidRPr="00EB187C">
              <w:rPr>
                <w:sz w:val="28"/>
                <w:szCs w:val="28"/>
              </w:rPr>
              <w:t>Водозабор №1 расположен на северо-восточной окраине г. Советска в</w:t>
            </w:r>
          </w:p>
          <w:p w:rsidR="00D506A5" w:rsidRPr="00EB187C" w:rsidRDefault="00D506A5" w:rsidP="00D506A5">
            <w:pPr>
              <w:pStyle w:val="13"/>
              <w:autoSpaceDE w:val="0"/>
              <w:autoSpaceDN w:val="0"/>
              <w:adjustRightInd w:val="0"/>
              <w:spacing w:before="100" w:beforeAutospacing="1" w:after="100" w:afterAutospacing="1" w:line="360" w:lineRule="auto"/>
              <w:ind w:left="33"/>
              <w:jc w:val="both"/>
              <w:rPr>
                <w:sz w:val="28"/>
                <w:szCs w:val="28"/>
              </w:rPr>
            </w:pPr>
            <w:r w:rsidRPr="00EB187C">
              <w:rPr>
                <w:sz w:val="28"/>
                <w:szCs w:val="28"/>
              </w:rPr>
              <w:t>старом фруктовом саду, состоит из двух скважин №1 и №2, находящихся в</w:t>
            </w:r>
          </w:p>
          <w:p w:rsidR="00D506A5" w:rsidRPr="00EB187C" w:rsidRDefault="00D506A5" w:rsidP="00D506A5">
            <w:pPr>
              <w:pStyle w:val="13"/>
              <w:autoSpaceDE w:val="0"/>
              <w:autoSpaceDN w:val="0"/>
              <w:adjustRightInd w:val="0"/>
              <w:spacing w:before="100" w:beforeAutospacing="1" w:after="100" w:afterAutospacing="1" w:line="360" w:lineRule="auto"/>
              <w:ind w:left="33"/>
              <w:jc w:val="both"/>
              <w:rPr>
                <w:sz w:val="28"/>
                <w:szCs w:val="28"/>
              </w:rPr>
            </w:pPr>
            <w:r w:rsidRPr="00EB187C">
              <w:rPr>
                <w:sz w:val="28"/>
                <w:szCs w:val="28"/>
              </w:rPr>
              <w:t>бетонированных круглых колодцах-шахтах глубиной 10-</w:t>
            </w:r>
            <w:smartTag w:uri="urn:schemas-microsoft-com:office:smarttags" w:element="metricconverter">
              <w:smartTagPr>
                <w:attr w:name="ProductID" w:val="12 м"/>
              </w:smartTagPr>
              <w:r w:rsidRPr="00EB187C">
                <w:rPr>
                  <w:sz w:val="28"/>
                  <w:szCs w:val="28"/>
                </w:rPr>
                <w:t>12 м</w:t>
              </w:r>
            </w:smartTag>
            <w:r w:rsidRPr="00EB187C">
              <w:rPr>
                <w:sz w:val="28"/>
                <w:szCs w:val="28"/>
              </w:rPr>
              <w:t xml:space="preserve">. На уровне </w:t>
            </w:r>
          </w:p>
          <w:p w:rsidR="00D506A5" w:rsidRPr="00EB187C" w:rsidRDefault="00D506A5" w:rsidP="00D506A5">
            <w:pPr>
              <w:pStyle w:val="13"/>
              <w:autoSpaceDE w:val="0"/>
              <w:autoSpaceDN w:val="0"/>
              <w:adjustRightInd w:val="0"/>
              <w:spacing w:before="100" w:beforeAutospacing="1" w:after="100" w:afterAutospacing="1" w:line="360" w:lineRule="auto"/>
              <w:ind w:left="33"/>
              <w:jc w:val="both"/>
              <w:rPr>
                <w:sz w:val="28"/>
                <w:szCs w:val="28"/>
              </w:rPr>
            </w:pPr>
            <w:r w:rsidRPr="00EB187C">
              <w:rPr>
                <w:sz w:val="28"/>
                <w:szCs w:val="28"/>
              </w:rPr>
              <w:lastRenderedPageBreak/>
              <w:t xml:space="preserve">поверхности земли над колодцами выстроены кирпичные павильоны. Глубина </w:t>
            </w:r>
          </w:p>
          <w:p w:rsidR="00D506A5" w:rsidRPr="0000696D" w:rsidRDefault="00D506A5" w:rsidP="00D506A5">
            <w:pPr>
              <w:pStyle w:val="13"/>
              <w:autoSpaceDE w:val="0"/>
              <w:autoSpaceDN w:val="0"/>
              <w:adjustRightInd w:val="0"/>
              <w:spacing w:before="100" w:beforeAutospacing="1" w:after="100" w:afterAutospacing="1" w:line="360" w:lineRule="auto"/>
              <w:ind w:left="33"/>
              <w:jc w:val="both"/>
              <w:rPr>
                <w:color w:val="FF0000"/>
                <w:sz w:val="28"/>
                <w:szCs w:val="28"/>
              </w:rPr>
            </w:pPr>
            <w:r w:rsidRPr="00EB187C">
              <w:rPr>
                <w:sz w:val="28"/>
                <w:szCs w:val="28"/>
              </w:rPr>
              <w:t xml:space="preserve">скважин соответственно </w:t>
            </w:r>
            <w:smartTag w:uri="urn:schemas-microsoft-com:office:smarttags" w:element="metricconverter">
              <w:smartTagPr>
                <w:attr w:name="ProductID" w:val="27 м"/>
              </w:smartTagPr>
              <w:r w:rsidRPr="00EB187C">
                <w:rPr>
                  <w:sz w:val="28"/>
                  <w:szCs w:val="28"/>
                </w:rPr>
                <w:t>27 м</w:t>
              </w:r>
            </w:smartTag>
            <w:r w:rsidRPr="00EB187C">
              <w:rPr>
                <w:sz w:val="28"/>
                <w:szCs w:val="28"/>
              </w:rPr>
              <w:t xml:space="preserve"> и </w:t>
            </w:r>
            <w:smartTag w:uri="urn:schemas-microsoft-com:office:smarttags" w:element="metricconverter">
              <w:smartTagPr>
                <w:attr w:name="ProductID" w:val="30 м"/>
              </w:smartTagPr>
              <w:r w:rsidRPr="00EB187C">
                <w:rPr>
                  <w:sz w:val="28"/>
                  <w:szCs w:val="28"/>
                </w:rPr>
                <w:t>30 м</w:t>
              </w:r>
            </w:smartTag>
            <w:r w:rsidRPr="0000696D">
              <w:rPr>
                <w:color w:val="FF0000"/>
                <w:sz w:val="28"/>
                <w:szCs w:val="28"/>
              </w:rPr>
              <w:t>.</w:t>
            </w:r>
            <w:r w:rsidRPr="00FA0E75">
              <w:rPr>
                <w:sz w:val="28"/>
                <w:szCs w:val="28"/>
              </w:rPr>
              <w:t>Производительность водозабора – 2760 м3/сут, в т.ч. скважины №1 – 2640 м3/сут,</w:t>
            </w:r>
          </w:p>
          <w:p w:rsidR="00D506A5" w:rsidRDefault="00D506A5" w:rsidP="00D506A5">
            <w:pPr>
              <w:pStyle w:val="13"/>
              <w:autoSpaceDE w:val="0"/>
              <w:autoSpaceDN w:val="0"/>
              <w:adjustRightInd w:val="0"/>
              <w:spacing w:before="100" w:beforeAutospacing="1" w:after="100" w:afterAutospacing="1" w:line="360" w:lineRule="auto"/>
              <w:ind w:left="33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№2 – 120 м3</w:t>
            </w:r>
            <w:r w:rsidRPr="00CB683B">
              <w:rPr>
                <w:sz w:val="28"/>
                <w:szCs w:val="28"/>
              </w:rPr>
              <w:t>/сут.</w:t>
            </w:r>
            <w:r w:rsidRPr="00EB187C">
              <w:rPr>
                <w:sz w:val="28"/>
                <w:szCs w:val="28"/>
              </w:rPr>
              <w:t xml:space="preserve"> Имеетс</w:t>
            </w:r>
            <w:r>
              <w:rPr>
                <w:sz w:val="28"/>
                <w:szCs w:val="28"/>
              </w:rPr>
              <w:t>я насосная станция 2-го подъема</w:t>
            </w:r>
            <w:r w:rsidRPr="0005007D">
              <w:rPr>
                <w:sz w:val="28"/>
                <w:szCs w:val="28"/>
              </w:rPr>
              <w:t xml:space="preserve">. </w:t>
            </w:r>
            <w:r w:rsidRPr="00265561">
              <w:rPr>
                <w:sz w:val="28"/>
                <w:szCs w:val="28"/>
              </w:rPr>
              <w:t>Скважина №1 введена в эксплуатацию в 1948г.</w:t>
            </w:r>
          </w:p>
          <w:p w:rsidR="00D506A5" w:rsidRPr="0005007D" w:rsidRDefault="00D506A5" w:rsidP="00D506A5">
            <w:pPr>
              <w:pStyle w:val="13"/>
              <w:autoSpaceDE w:val="0"/>
              <w:autoSpaceDN w:val="0"/>
              <w:adjustRightInd w:val="0"/>
              <w:spacing w:before="100" w:beforeAutospacing="1" w:after="100" w:afterAutospacing="1" w:line="360" w:lineRule="auto"/>
              <w:ind w:left="33"/>
              <w:jc w:val="both"/>
              <w:rPr>
                <w:sz w:val="28"/>
                <w:szCs w:val="28"/>
              </w:rPr>
            </w:pPr>
          </w:p>
        </w:tc>
      </w:tr>
      <w:tr w:rsidR="00D506A5" w:rsidRPr="0005007D" w:rsidTr="00D506A5">
        <w:tc>
          <w:tcPr>
            <w:tcW w:w="3403" w:type="dxa"/>
          </w:tcPr>
          <w:p w:rsidR="00D506A5" w:rsidRPr="0005007D" w:rsidRDefault="00D506A5" w:rsidP="00D506A5">
            <w:pPr>
              <w:pStyle w:val="13"/>
              <w:autoSpaceDE w:val="0"/>
              <w:autoSpaceDN w:val="0"/>
              <w:adjustRightInd w:val="0"/>
              <w:spacing w:before="100" w:beforeAutospacing="1" w:after="100" w:afterAutospacing="1" w:line="360" w:lineRule="auto"/>
              <w:ind w:left="0"/>
              <w:jc w:val="both"/>
              <w:rPr>
                <w:sz w:val="28"/>
                <w:szCs w:val="28"/>
              </w:rPr>
            </w:pPr>
            <w:r w:rsidRPr="0005007D">
              <w:rPr>
                <w:sz w:val="28"/>
                <w:szCs w:val="28"/>
              </w:rPr>
              <w:lastRenderedPageBreak/>
              <w:t>Собственник элементов системы и обслуживающая организация</w:t>
            </w:r>
          </w:p>
        </w:tc>
        <w:tc>
          <w:tcPr>
            <w:tcW w:w="6202" w:type="dxa"/>
          </w:tcPr>
          <w:p w:rsidR="00D506A5" w:rsidRPr="0005007D" w:rsidRDefault="00E012FE" w:rsidP="00D506A5">
            <w:pPr>
              <w:pStyle w:val="13"/>
              <w:autoSpaceDE w:val="0"/>
              <w:autoSpaceDN w:val="0"/>
              <w:adjustRightInd w:val="0"/>
              <w:spacing w:before="100" w:beforeAutospacing="1" w:after="100" w:afterAutospacing="1" w:line="360" w:lineRule="auto"/>
              <w:ind w:left="0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А</w:t>
            </w:r>
            <w:r w:rsidR="00D506A5" w:rsidRPr="0005007D">
              <w:rPr>
                <w:sz w:val="28"/>
                <w:szCs w:val="28"/>
              </w:rPr>
              <w:t xml:space="preserve">дминистрации МО </w:t>
            </w:r>
            <w:r>
              <w:rPr>
                <w:sz w:val="28"/>
                <w:szCs w:val="28"/>
              </w:rPr>
              <w:t xml:space="preserve">город Советск Щекинского района </w:t>
            </w:r>
          </w:p>
        </w:tc>
      </w:tr>
      <w:tr w:rsidR="00D506A5" w:rsidRPr="0005007D" w:rsidTr="00D506A5">
        <w:tc>
          <w:tcPr>
            <w:tcW w:w="3403" w:type="dxa"/>
          </w:tcPr>
          <w:p w:rsidR="00D506A5" w:rsidRPr="0005007D" w:rsidRDefault="00D506A5" w:rsidP="00D506A5">
            <w:pPr>
              <w:pStyle w:val="13"/>
              <w:autoSpaceDE w:val="0"/>
              <w:autoSpaceDN w:val="0"/>
              <w:adjustRightInd w:val="0"/>
              <w:spacing w:before="100" w:beforeAutospacing="1" w:after="100" w:afterAutospacing="1" w:line="360" w:lineRule="auto"/>
              <w:ind w:left="0"/>
              <w:jc w:val="both"/>
              <w:rPr>
                <w:sz w:val="28"/>
                <w:szCs w:val="28"/>
              </w:rPr>
            </w:pPr>
            <w:r w:rsidRPr="0005007D">
              <w:rPr>
                <w:sz w:val="28"/>
                <w:szCs w:val="28"/>
              </w:rPr>
              <w:t>Населенные пункты, обеспеченные водой</w:t>
            </w:r>
          </w:p>
        </w:tc>
        <w:tc>
          <w:tcPr>
            <w:tcW w:w="6202" w:type="dxa"/>
          </w:tcPr>
          <w:p w:rsidR="00D506A5" w:rsidRPr="003A1141" w:rsidRDefault="00D506A5" w:rsidP="00D506A5">
            <w:pPr>
              <w:pStyle w:val="13"/>
              <w:autoSpaceDE w:val="0"/>
              <w:autoSpaceDN w:val="0"/>
              <w:adjustRightInd w:val="0"/>
              <w:spacing w:before="100" w:beforeAutospacing="1" w:after="100" w:afterAutospacing="1" w:line="360" w:lineRule="auto"/>
              <w:ind w:left="175"/>
              <w:jc w:val="both"/>
              <w:rPr>
                <w:sz w:val="28"/>
                <w:szCs w:val="28"/>
              </w:rPr>
            </w:pPr>
            <w:r w:rsidRPr="0005007D">
              <w:rPr>
                <w:sz w:val="28"/>
                <w:szCs w:val="28"/>
              </w:rPr>
              <w:t xml:space="preserve">В </w:t>
            </w:r>
            <w:r>
              <w:rPr>
                <w:sz w:val="28"/>
                <w:szCs w:val="28"/>
              </w:rPr>
              <w:t>г</w:t>
            </w:r>
            <w:r w:rsidRPr="0005007D">
              <w:rPr>
                <w:sz w:val="28"/>
                <w:szCs w:val="28"/>
              </w:rPr>
              <w:t xml:space="preserve">. </w:t>
            </w:r>
            <w:r>
              <w:rPr>
                <w:sz w:val="28"/>
                <w:szCs w:val="28"/>
              </w:rPr>
              <w:t>Советск</w:t>
            </w:r>
            <w:r w:rsidRPr="0005007D">
              <w:rPr>
                <w:sz w:val="28"/>
                <w:szCs w:val="28"/>
              </w:rPr>
              <w:t>-</w:t>
            </w:r>
            <w:r>
              <w:rPr>
                <w:sz w:val="28"/>
                <w:szCs w:val="28"/>
              </w:rPr>
              <w:t>с</w:t>
            </w:r>
            <w:r w:rsidRPr="00107A43">
              <w:rPr>
                <w:sz w:val="28"/>
                <w:szCs w:val="28"/>
              </w:rPr>
              <w:t xml:space="preserve">редняя норма водопотребления на одного жителя составляет 0,125 л/сек. </w:t>
            </w:r>
            <w:r>
              <w:rPr>
                <w:sz w:val="28"/>
                <w:szCs w:val="28"/>
              </w:rPr>
              <w:t>К</w:t>
            </w:r>
            <w:r w:rsidRPr="003A1141">
              <w:rPr>
                <w:sz w:val="28"/>
                <w:szCs w:val="28"/>
              </w:rPr>
              <w:t xml:space="preserve">оличество воды питьевого </w:t>
            </w:r>
          </w:p>
          <w:p w:rsidR="00D506A5" w:rsidRPr="0005007D" w:rsidRDefault="00D506A5" w:rsidP="00D506A5">
            <w:pPr>
              <w:pStyle w:val="13"/>
              <w:autoSpaceDE w:val="0"/>
              <w:autoSpaceDN w:val="0"/>
              <w:adjustRightInd w:val="0"/>
              <w:spacing w:before="100" w:beforeAutospacing="1" w:after="100" w:afterAutospacing="1" w:line="360" w:lineRule="auto"/>
              <w:ind w:left="175"/>
              <w:jc w:val="both"/>
              <w:rPr>
                <w:sz w:val="28"/>
                <w:szCs w:val="28"/>
              </w:rPr>
            </w:pPr>
            <w:r w:rsidRPr="003A1141">
              <w:rPr>
                <w:sz w:val="28"/>
                <w:szCs w:val="28"/>
              </w:rPr>
              <w:t>качества, потребляемое городо</w:t>
            </w:r>
            <w:r>
              <w:rPr>
                <w:sz w:val="28"/>
                <w:szCs w:val="28"/>
              </w:rPr>
              <w:t>м, составляет фактически 2760 м3</w:t>
            </w:r>
            <w:r w:rsidRPr="003A1141">
              <w:rPr>
                <w:sz w:val="28"/>
                <w:szCs w:val="28"/>
              </w:rPr>
              <w:t>/сут</w:t>
            </w:r>
            <w:r>
              <w:rPr>
                <w:sz w:val="28"/>
                <w:szCs w:val="28"/>
              </w:rPr>
              <w:t>.</w:t>
            </w:r>
          </w:p>
        </w:tc>
      </w:tr>
      <w:tr w:rsidR="00D506A5" w:rsidRPr="0005007D" w:rsidTr="00D506A5">
        <w:tc>
          <w:tcPr>
            <w:tcW w:w="3403" w:type="dxa"/>
          </w:tcPr>
          <w:p w:rsidR="00D506A5" w:rsidRPr="0005007D" w:rsidRDefault="00D506A5" w:rsidP="00D506A5">
            <w:pPr>
              <w:pStyle w:val="13"/>
              <w:autoSpaceDE w:val="0"/>
              <w:autoSpaceDN w:val="0"/>
              <w:adjustRightInd w:val="0"/>
              <w:spacing w:before="100" w:beforeAutospacing="1" w:after="100" w:afterAutospacing="1" w:line="360" w:lineRule="auto"/>
              <w:ind w:left="0"/>
              <w:jc w:val="both"/>
              <w:rPr>
                <w:sz w:val="28"/>
                <w:szCs w:val="28"/>
              </w:rPr>
            </w:pPr>
            <w:r w:rsidRPr="0005007D">
              <w:rPr>
                <w:sz w:val="28"/>
                <w:szCs w:val="28"/>
              </w:rPr>
              <w:t xml:space="preserve">Существующие источники водоснабжения и их производительности </w:t>
            </w:r>
          </w:p>
        </w:tc>
        <w:tc>
          <w:tcPr>
            <w:tcW w:w="6202" w:type="dxa"/>
          </w:tcPr>
          <w:p w:rsidR="00D506A5" w:rsidRDefault="00D506A5" w:rsidP="00D506A5">
            <w:pPr>
              <w:pStyle w:val="13"/>
              <w:autoSpaceDE w:val="0"/>
              <w:autoSpaceDN w:val="0"/>
              <w:adjustRightInd w:val="0"/>
              <w:spacing w:line="360" w:lineRule="auto"/>
              <w:ind w:left="0"/>
              <w:jc w:val="both"/>
              <w:rPr>
                <w:sz w:val="28"/>
                <w:szCs w:val="28"/>
              </w:rPr>
            </w:pPr>
            <w:r w:rsidRPr="001A1F0A">
              <w:rPr>
                <w:sz w:val="28"/>
                <w:szCs w:val="28"/>
              </w:rPr>
              <w:t>Скважина №1</w:t>
            </w:r>
            <w:r>
              <w:rPr>
                <w:sz w:val="28"/>
                <w:szCs w:val="28"/>
              </w:rPr>
              <w:t xml:space="preserve"> (</w:t>
            </w:r>
            <w:r w:rsidRPr="001A1F0A">
              <w:rPr>
                <w:sz w:val="28"/>
                <w:szCs w:val="28"/>
              </w:rPr>
              <w:t>насос ЭЦВ 10-120-60 мощ. 32кВт) Время работы 10 час</w:t>
            </w:r>
            <w:r>
              <w:rPr>
                <w:sz w:val="28"/>
                <w:szCs w:val="28"/>
              </w:rPr>
              <w:t>.</w:t>
            </w:r>
          </w:p>
          <w:p w:rsidR="00D506A5" w:rsidRPr="0005007D" w:rsidRDefault="00D506A5" w:rsidP="00D506A5">
            <w:pPr>
              <w:pStyle w:val="13"/>
              <w:autoSpaceDE w:val="0"/>
              <w:autoSpaceDN w:val="0"/>
              <w:adjustRightInd w:val="0"/>
              <w:spacing w:line="360" w:lineRule="auto"/>
              <w:ind w:left="33"/>
              <w:jc w:val="both"/>
              <w:rPr>
                <w:sz w:val="28"/>
                <w:szCs w:val="28"/>
              </w:rPr>
            </w:pPr>
          </w:p>
        </w:tc>
      </w:tr>
      <w:tr w:rsidR="00D506A5" w:rsidRPr="0005007D" w:rsidTr="00D506A5">
        <w:tc>
          <w:tcPr>
            <w:tcW w:w="3403" w:type="dxa"/>
          </w:tcPr>
          <w:p w:rsidR="00D506A5" w:rsidRPr="0005007D" w:rsidRDefault="00D506A5" w:rsidP="00D506A5">
            <w:pPr>
              <w:pStyle w:val="13"/>
              <w:autoSpaceDE w:val="0"/>
              <w:autoSpaceDN w:val="0"/>
              <w:adjustRightInd w:val="0"/>
              <w:spacing w:before="100" w:beforeAutospacing="1" w:after="100" w:afterAutospacing="1" w:line="360" w:lineRule="auto"/>
              <w:ind w:left="0"/>
              <w:jc w:val="both"/>
              <w:rPr>
                <w:sz w:val="28"/>
                <w:szCs w:val="28"/>
              </w:rPr>
            </w:pPr>
            <w:r w:rsidRPr="0005007D">
              <w:rPr>
                <w:sz w:val="28"/>
                <w:szCs w:val="28"/>
              </w:rPr>
              <w:t>Наличие и характеристика подкачивающих насосных станций и регулирующих резервуаров</w:t>
            </w:r>
          </w:p>
        </w:tc>
        <w:tc>
          <w:tcPr>
            <w:tcW w:w="6202" w:type="dxa"/>
          </w:tcPr>
          <w:p w:rsidR="00D506A5" w:rsidRPr="001A1F0A" w:rsidRDefault="00D506A5" w:rsidP="00D506A5">
            <w:pPr>
              <w:pStyle w:val="13"/>
              <w:autoSpaceDE w:val="0"/>
              <w:autoSpaceDN w:val="0"/>
              <w:adjustRightInd w:val="0"/>
              <w:spacing w:line="360" w:lineRule="auto"/>
              <w:ind w:left="33"/>
              <w:jc w:val="both"/>
              <w:rPr>
                <w:sz w:val="28"/>
                <w:szCs w:val="28"/>
              </w:rPr>
            </w:pPr>
            <w:r w:rsidRPr="001A1F0A">
              <w:rPr>
                <w:sz w:val="28"/>
                <w:szCs w:val="28"/>
              </w:rPr>
              <w:t xml:space="preserve">Насосная станция 2-го подъема оборудована </w:t>
            </w:r>
          </w:p>
          <w:p w:rsidR="00D506A5" w:rsidRPr="001A1F0A" w:rsidRDefault="00D506A5" w:rsidP="00D506A5">
            <w:pPr>
              <w:pStyle w:val="13"/>
              <w:autoSpaceDE w:val="0"/>
              <w:autoSpaceDN w:val="0"/>
              <w:adjustRightInd w:val="0"/>
              <w:spacing w:line="360" w:lineRule="auto"/>
              <w:ind w:left="33"/>
              <w:jc w:val="both"/>
              <w:rPr>
                <w:sz w:val="28"/>
                <w:szCs w:val="28"/>
              </w:rPr>
            </w:pPr>
            <w:r w:rsidRPr="001A1F0A">
              <w:rPr>
                <w:sz w:val="28"/>
                <w:szCs w:val="28"/>
              </w:rPr>
              <w:t xml:space="preserve">насосами марки: ЦНС 60-66, 22 кВт – рабочий, 1Д 315-50А, электродвигатель </w:t>
            </w:r>
          </w:p>
          <w:p w:rsidR="00D506A5" w:rsidRDefault="00D506A5" w:rsidP="00D506A5">
            <w:pPr>
              <w:pStyle w:val="13"/>
              <w:autoSpaceDE w:val="0"/>
              <w:autoSpaceDN w:val="0"/>
              <w:adjustRightInd w:val="0"/>
              <w:spacing w:line="360" w:lineRule="auto"/>
              <w:ind w:left="0"/>
              <w:jc w:val="both"/>
              <w:rPr>
                <w:sz w:val="28"/>
                <w:szCs w:val="28"/>
              </w:rPr>
            </w:pPr>
            <w:r w:rsidRPr="001A1F0A">
              <w:rPr>
                <w:sz w:val="28"/>
                <w:szCs w:val="28"/>
              </w:rPr>
              <w:t>5АН225М2УЗ, мощ.эл.дв-55 кВт, 2970 об/мин – резервный.</w:t>
            </w:r>
          </w:p>
          <w:p w:rsidR="00D506A5" w:rsidRPr="0005007D" w:rsidRDefault="00D506A5" w:rsidP="00D506A5">
            <w:pPr>
              <w:pStyle w:val="13"/>
              <w:autoSpaceDE w:val="0"/>
              <w:autoSpaceDN w:val="0"/>
              <w:adjustRightInd w:val="0"/>
              <w:spacing w:line="360" w:lineRule="auto"/>
              <w:ind w:left="33"/>
              <w:jc w:val="both"/>
              <w:rPr>
                <w:sz w:val="28"/>
                <w:szCs w:val="28"/>
              </w:rPr>
            </w:pPr>
          </w:p>
        </w:tc>
      </w:tr>
      <w:tr w:rsidR="00D506A5" w:rsidRPr="0005007D" w:rsidTr="00D506A5">
        <w:tc>
          <w:tcPr>
            <w:tcW w:w="3403" w:type="dxa"/>
          </w:tcPr>
          <w:p w:rsidR="00D506A5" w:rsidRPr="0005007D" w:rsidRDefault="00D506A5" w:rsidP="00D506A5">
            <w:pPr>
              <w:pStyle w:val="13"/>
              <w:autoSpaceDE w:val="0"/>
              <w:autoSpaceDN w:val="0"/>
              <w:adjustRightInd w:val="0"/>
              <w:spacing w:before="100" w:beforeAutospacing="1" w:after="100" w:afterAutospacing="1" w:line="360" w:lineRule="auto"/>
              <w:ind w:left="0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lastRenderedPageBreak/>
              <w:t>Очистка воды</w:t>
            </w:r>
          </w:p>
        </w:tc>
        <w:tc>
          <w:tcPr>
            <w:tcW w:w="6202" w:type="dxa"/>
          </w:tcPr>
          <w:p w:rsidR="00D506A5" w:rsidRPr="001A1F0A" w:rsidRDefault="00D506A5" w:rsidP="00D506A5">
            <w:pPr>
              <w:pStyle w:val="13"/>
              <w:autoSpaceDE w:val="0"/>
              <w:autoSpaceDN w:val="0"/>
              <w:adjustRightInd w:val="0"/>
              <w:spacing w:line="360" w:lineRule="auto"/>
              <w:ind w:left="33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Обеззараживание воды производится хлорной известью. Рабочий раствор хлорной извести самотеком попадается в резервуары чистой воды</w:t>
            </w:r>
          </w:p>
        </w:tc>
      </w:tr>
      <w:tr w:rsidR="00D506A5" w:rsidRPr="0005007D" w:rsidTr="00D506A5">
        <w:tc>
          <w:tcPr>
            <w:tcW w:w="3403" w:type="dxa"/>
          </w:tcPr>
          <w:p w:rsidR="00D506A5" w:rsidRPr="0005007D" w:rsidRDefault="00D506A5" w:rsidP="00D506A5">
            <w:pPr>
              <w:pStyle w:val="13"/>
              <w:autoSpaceDE w:val="0"/>
              <w:autoSpaceDN w:val="0"/>
              <w:adjustRightInd w:val="0"/>
              <w:spacing w:before="100" w:beforeAutospacing="1" w:after="100" w:afterAutospacing="1" w:line="360" w:lineRule="auto"/>
              <w:ind w:left="0"/>
              <w:jc w:val="both"/>
              <w:rPr>
                <w:sz w:val="28"/>
                <w:szCs w:val="28"/>
              </w:rPr>
            </w:pPr>
            <w:r w:rsidRPr="0005007D">
              <w:rPr>
                <w:sz w:val="28"/>
                <w:szCs w:val="28"/>
              </w:rPr>
              <w:t>Сети.</w:t>
            </w:r>
          </w:p>
          <w:p w:rsidR="00D506A5" w:rsidRPr="0005007D" w:rsidRDefault="00D506A5" w:rsidP="00D506A5">
            <w:pPr>
              <w:pStyle w:val="13"/>
              <w:autoSpaceDE w:val="0"/>
              <w:autoSpaceDN w:val="0"/>
              <w:adjustRightInd w:val="0"/>
              <w:spacing w:before="100" w:beforeAutospacing="1" w:after="100" w:afterAutospacing="1" w:line="360" w:lineRule="auto"/>
              <w:ind w:left="0"/>
              <w:jc w:val="both"/>
              <w:rPr>
                <w:sz w:val="28"/>
                <w:szCs w:val="28"/>
              </w:rPr>
            </w:pPr>
            <w:r w:rsidRPr="0005007D">
              <w:rPr>
                <w:sz w:val="28"/>
                <w:szCs w:val="28"/>
              </w:rPr>
              <w:t>Заполняется отдельный опросный лист</w:t>
            </w:r>
          </w:p>
          <w:p w:rsidR="00D506A5" w:rsidRPr="0005007D" w:rsidRDefault="00D506A5" w:rsidP="00D506A5">
            <w:pPr>
              <w:pStyle w:val="13"/>
              <w:autoSpaceDE w:val="0"/>
              <w:autoSpaceDN w:val="0"/>
              <w:adjustRightInd w:val="0"/>
              <w:spacing w:before="100" w:beforeAutospacing="1" w:after="100" w:afterAutospacing="1" w:line="360" w:lineRule="auto"/>
              <w:ind w:left="0"/>
              <w:jc w:val="both"/>
              <w:rPr>
                <w:sz w:val="28"/>
                <w:szCs w:val="28"/>
              </w:rPr>
            </w:pPr>
          </w:p>
        </w:tc>
        <w:tc>
          <w:tcPr>
            <w:tcW w:w="6202" w:type="dxa"/>
          </w:tcPr>
          <w:p w:rsidR="00D506A5" w:rsidRPr="0005007D" w:rsidRDefault="00D506A5" w:rsidP="00D506A5">
            <w:pPr>
              <w:pStyle w:val="13"/>
              <w:autoSpaceDE w:val="0"/>
              <w:autoSpaceDN w:val="0"/>
              <w:adjustRightInd w:val="0"/>
              <w:spacing w:before="100" w:beforeAutospacing="1" w:after="100" w:afterAutospacing="1" w:line="360" w:lineRule="auto"/>
              <w:ind w:left="0"/>
              <w:jc w:val="both"/>
              <w:rPr>
                <w:sz w:val="28"/>
                <w:szCs w:val="28"/>
              </w:rPr>
            </w:pPr>
            <w:r w:rsidRPr="0005007D">
              <w:rPr>
                <w:sz w:val="28"/>
                <w:szCs w:val="28"/>
              </w:rPr>
              <w:t xml:space="preserve">Ориентировочная  общая протяженность – </w:t>
            </w:r>
            <w:smartTag w:uri="urn:schemas-microsoft-com:office:smarttags" w:element="metricconverter">
              <w:smartTagPr>
                <w:attr w:name="ProductID" w:val="18,6 км"/>
              </w:smartTagPr>
              <w:r>
                <w:rPr>
                  <w:sz w:val="28"/>
                  <w:szCs w:val="28"/>
                </w:rPr>
                <w:t xml:space="preserve">18,6 </w:t>
              </w:r>
              <w:r w:rsidRPr="0005007D">
                <w:rPr>
                  <w:sz w:val="28"/>
                  <w:szCs w:val="28"/>
                </w:rPr>
                <w:t>км</w:t>
              </w:r>
            </w:smartTag>
            <w:r w:rsidRPr="0005007D">
              <w:rPr>
                <w:sz w:val="28"/>
                <w:szCs w:val="28"/>
              </w:rPr>
              <w:t>.</w:t>
            </w:r>
          </w:p>
          <w:p w:rsidR="00D506A5" w:rsidRPr="001D4041" w:rsidRDefault="00D506A5" w:rsidP="00D506A5">
            <w:pPr>
              <w:pStyle w:val="13"/>
              <w:autoSpaceDE w:val="0"/>
              <w:autoSpaceDN w:val="0"/>
              <w:adjustRightInd w:val="0"/>
              <w:spacing w:before="100" w:beforeAutospacing="1" w:after="100" w:afterAutospacing="1" w:line="360" w:lineRule="auto"/>
              <w:ind w:left="33"/>
              <w:jc w:val="both"/>
              <w:rPr>
                <w:sz w:val="28"/>
                <w:szCs w:val="28"/>
              </w:rPr>
            </w:pPr>
            <w:r w:rsidRPr="001D4041">
              <w:rPr>
                <w:sz w:val="28"/>
                <w:szCs w:val="28"/>
              </w:rPr>
              <w:t xml:space="preserve">диаметр 219 протяженность 2,3км </w:t>
            </w:r>
          </w:p>
          <w:p w:rsidR="00D506A5" w:rsidRPr="001D4041" w:rsidRDefault="00D506A5" w:rsidP="00D506A5">
            <w:pPr>
              <w:pStyle w:val="13"/>
              <w:autoSpaceDE w:val="0"/>
              <w:autoSpaceDN w:val="0"/>
              <w:adjustRightInd w:val="0"/>
              <w:spacing w:before="100" w:beforeAutospacing="1" w:after="100" w:afterAutospacing="1" w:line="360" w:lineRule="auto"/>
              <w:ind w:left="33"/>
              <w:jc w:val="both"/>
              <w:rPr>
                <w:sz w:val="28"/>
                <w:szCs w:val="28"/>
              </w:rPr>
            </w:pPr>
            <w:r w:rsidRPr="001D4041">
              <w:rPr>
                <w:sz w:val="28"/>
                <w:szCs w:val="28"/>
              </w:rPr>
              <w:t xml:space="preserve">диаметр 150 протяженность </w:t>
            </w:r>
            <w:smartTag w:uri="urn:schemas-microsoft-com:office:smarttags" w:element="metricconverter">
              <w:smartTagPr>
                <w:attr w:name="ProductID" w:val="3,5 км"/>
              </w:smartTagPr>
              <w:r w:rsidRPr="001D4041">
                <w:rPr>
                  <w:sz w:val="28"/>
                  <w:szCs w:val="28"/>
                </w:rPr>
                <w:t>3,5 км</w:t>
              </w:r>
            </w:smartTag>
            <w:r w:rsidRPr="001D4041">
              <w:rPr>
                <w:sz w:val="28"/>
                <w:szCs w:val="28"/>
              </w:rPr>
              <w:t xml:space="preserve"> </w:t>
            </w:r>
          </w:p>
          <w:p w:rsidR="00D506A5" w:rsidRPr="001D4041" w:rsidRDefault="00D506A5" w:rsidP="00D506A5">
            <w:pPr>
              <w:pStyle w:val="13"/>
              <w:autoSpaceDE w:val="0"/>
              <w:autoSpaceDN w:val="0"/>
              <w:adjustRightInd w:val="0"/>
              <w:spacing w:before="100" w:beforeAutospacing="1" w:after="100" w:afterAutospacing="1" w:line="360" w:lineRule="auto"/>
              <w:ind w:left="33"/>
              <w:jc w:val="both"/>
              <w:rPr>
                <w:sz w:val="28"/>
                <w:szCs w:val="28"/>
              </w:rPr>
            </w:pPr>
            <w:r w:rsidRPr="001D4041">
              <w:rPr>
                <w:sz w:val="28"/>
                <w:szCs w:val="28"/>
              </w:rPr>
              <w:t xml:space="preserve">диаметр 108 протяженность </w:t>
            </w:r>
            <w:smartTag w:uri="urn:schemas-microsoft-com:office:smarttags" w:element="metricconverter">
              <w:smartTagPr>
                <w:attr w:name="ProductID" w:val="8,4 км"/>
              </w:smartTagPr>
              <w:r w:rsidRPr="001D4041">
                <w:rPr>
                  <w:sz w:val="28"/>
                  <w:szCs w:val="28"/>
                </w:rPr>
                <w:t>8,4 км</w:t>
              </w:r>
            </w:smartTag>
            <w:r w:rsidRPr="001D4041">
              <w:rPr>
                <w:sz w:val="28"/>
                <w:szCs w:val="28"/>
              </w:rPr>
              <w:t xml:space="preserve">  </w:t>
            </w:r>
          </w:p>
          <w:p w:rsidR="00D506A5" w:rsidRPr="001D4041" w:rsidRDefault="00D506A5" w:rsidP="00D506A5">
            <w:pPr>
              <w:pStyle w:val="13"/>
              <w:autoSpaceDE w:val="0"/>
              <w:autoSpaceDN w:val="0"/>
              <w:adjustRightInd w:val="0"/>
              <w:spacing w:before="100" w:beforeAutospacing="1" w:after="100" w:afterAutospacing="1" w:line="360" w:lineRule="auto"/>
              <w:ind w:left="33"/>
              <w:jc w:val="both"/>
              <w:rPr>
                <w:sz w:val="28"/>
                <w:szCs w:val="28"/>
              </w:rPr>
            </w:pPr>
            <w:r w:rsidRPr="001D4041">
              <w:rPr>
                <w:sz w:val="28"/>
                <w:szCs w:val="28"/>
              </w:rPr>
              <w:t xml:space="preserve">диаметр 50 протяженность </w:t>
            </w:r>
            <w:smartTag w:uri="urn:schemas-microsoft-com:office:smarttags" w:element="metricconverter">
              <w:smartTagPr>
                <w:attr w:name="ProductID" w:val="3,2 км"/>
              </w:smartTagPr>
              <w:r w:rsidRPr="001D4041">
                <w:rPr>
                  <w:sz w:val="28"/>
                  <w:szCs w:val="28"/>
                </w:rPr>
                <w:t>3,2 км</w:t>
              </w:r>
            </w:smartTag>
            <w:r w:rsidRPr="001D4041">
              <w:rPr>
                <w:sz w:val="28"/>
                <w:szCs w:val="28"/>
              </w:rPr>
              <w:t xml:space="preserve"> </w:t>
            </w:r>
          </w:p>
          <w:p w:rsidR="00D506A5" w:rsidRPr="0005007D" w:rsidRDefault="00D506A5" w:rsidP="00D506A5">
            <w:pPr>
              <w:pStyle w:val="13"/>
              <w:autoSpaceDE w:val="0"/>
              <w:autoSpaceDN w:val="0"/>
              <w:adjustRightInd w:val="0"/>
              <w:spacing w:before="100" w:beforeAutospacing="1" w:after="100" w:afterAutospacing="1" w:line="360" w:lineRule="auto"/>
              <w:ind w:left="0"/>
              <w:jc w:val="both"/>
              <w:rPr>
                <w:sz w:val="28"/>
                <w:szCs w:val="28"/>
              </w:rPr>
            </w:pPr>
            <w:r w:rsidRPr="001D4041">
              <w:rPr>
                <w:sz w:val="28"/>
                <w:szCs w:val="28"/>
              </w:rPr>
              <w:t xml:space="preserve">диаметр 25 протяженность </w:t>
            </w:r>
            <w:smartTag w:uri="urn:schemas-microsoft-com:office:smarttags" w:element="metricconverter">
              <w:smartTagPr>
                <w:attr w:name="ProductID" w:val="1,2 км"/>
              </w:smartTagPr>
              <w:r w:rsidRPr="001D4041">
                <w:rPr>
                  <w:sz w:val="28"/>
                  <w:szCs w:val="28"/>
                </w:rPr>
                <w:t>1,2 км</w:t>
              </w:r>
            </w:smartTag>
          </w:p>
        </w:tc>
      </w:tr>
      <w:tr w:rsidR="00D506A5" w:rsidRPr="0005007D" w:rsidTr="00D506A5">
        <w:tc>
          <w:tcPr>
            <w:tcW w:w="3403" w:type="dxa"/>
          </w:tcPr>
          <w:p w:rsidR="00D506A5" w:rsidRPr="0005007D" w:rsidRDefault="00D506A5" w:rsidP="00D506A5">
            <w:pPr>
              <w:pStyle w:val="13"/>
              <w:autoSpaceDE w:val="0"/>
              <w:autoSpaceDN w:val="0"/>
              <w:adjustRightInd w:val="0"/>
              <w:spacing w:before="100" w:beforeAutospacing="1" w:after="100" w:afterAutospacing="1" w:line="360" w:lineRule="auto"/>
              <w:ind w:left="0"/>
              <w:jc w:val="both"/>
              <w:rPr>
                <w:sz w:val="28"/>
                <w:szCs w:val="28"/>
              </w:rPr>
            </w:pPr>
            <w:r w:rsidRPr="0005007D">
              <w:rPr>
                <w:sz w:val="28"/>
                <w:szCs w:val="28"/>
              </w:rPr>
              <w:t>Расход воды на пожаротушение</w:t>
            </w:r>
          </w:p>
        </w:tc>
        <w:tc>
          <w:tcPr>
            <w:tcW w:w="6202" w:type="dxa"/>
          </w:tcPr>
          <w:p w:rsidR="00D506A5" w:rsidRPr="00F3517C" w:rsidRDefault="00D506A5" w:rsidP="00D506A5">
            <w:pPr>
              <w:pStyle w:val="13"/>
              <w:autoSpaceDE w:val="0"/>
              <w:autoSpaceDN w:val="0"/>
              <w:adjustRightInd w:val="0"/>
              <w:spacing w:before="100" w:beforeAutospacing="1" w:after="100" w:afterAutospacing="1" w:line="360" w:lineRule="auto"/>
              <w:ind w:left="0"/>
              <w:jc w:val="both"/>
              <w:rPr>
                <w:sz w:val="28"/>
                <w:szCs w:val="28"/>
              </w:rPr>
            </w:pPr>
            <w:smartTag w:uri="urn:schemas-microsoft-com:office:smarttags" w:element="metricconverter">
              <w:smartTagPr>
                <w:attr w:name="ProductID" w:val="1404 м3"/>
              </w:smartTagPr>
              <w:r w:rsidRPr="007C1A12">
                <w:rPr>
                  <w:sz w:val="28"/>
                  <w:szCs w:val="28"/>
                </w:rPr>
                <w:t>1404 м3</w:t>
              </w:r>
            </w:smartTag>
          </w:p>
        </w:tc>
      </w:tr>
      <w:tr w:rsidR="00D506A5" w:rsidRPr="0005007D" w:rsidTr="00D506A5">
        <w:tc>
          <w:tcPr>
            <w:tcW w:w="3403" w:type="dxa"/>
          </w:tcPr>
          <w:p w:rsidR="00D506A5" w:rsidRPr="0005007D" w:rsidRDefault="00D506A5" w:rsidP="00D506A5">
            <w:pPr>
              <w:pStyle w:val="13"/>
              <w:autoSpaceDE w:val="0"/>
              <w:autoSpaceDN w:val="0"/>
              <w:adjustRightInd w:val="0"/>
              <w:spacing w:before="100" w:beforeAutospacing="1" w:after="100" w:afterAutospacing="1" w:line="360" w:lineRule="auto"/>
              <w:ind w:left="0"/>
              <w:jc w:val="both"/>
              <w:rPr>
                <w:sz w:val="28"/>
                <w:szCs w:val="28"/>
              </w:rPr>
            </w:pPr>
            <w:r w:rsidRPr="0005007D">
              <w:rPr>
                <w:sz w:val="28"/>
                <w:szCs w:val="28"/>
              </w:rPr>
              <w:t>Объем неучтенных расходов и потерь</w:t>
            </w:r>
          </w:p>
        </w:tc>
        <w:tc>
          <w:tcPr>
            <w:tcW w:w="6202" w:type="dxa"/>
          </w:tcPr>
          <w:p w:rsidR="00D506A5" w:rsidRPr="00F3517C" w:rsidRDefault="00D506A5" w:rsidP="00D506A5">
            <w:pPr>
              <w:pStyle w:val="13"/>
              <w:autoSpaceDE w:val="0"/>
              <w:autoSpaceDN w:val="0"/>
              <w:adjustRightInd w:val="0"/>
              <w:spacing w:before="100" w:beforeAutospacing="1" w:after="100" w:afterAutospacing="1" w:line="360" w:lineRule="auto"/>
              <w:ind w:left="0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19%</w:t>
            </w:r>
          </w:p>
        </w:tc>
      </w:tr>
      <w:tr w:rsidR="00D506A5" w:rsidRPr="0005007D" w:rsidTr="00D506A5">
        <w:tc>
          <w:tcPr>
            <w:tcW w:w="3403" w:type="dxa"/>
          </w:tcPr>
          <w:p w:rsidR="00D506A5" w:rsidRPr="0005007D" w:rsidRDefault="00D506A5" w:rsidP="00D506A5">
            <w:pPr>
              <w:pStyle w:val="13"/>
              <w:autoSpaceDE w:val="0"/>
              <w:autoSpaceDN w:val="0"/>
              <w:adjustRightInd w:val="0"/>
              <w:spacing w:before="100" w:beforeAutospacing="1" w:after="100" w:afterAutospacing="1" w:line="360" w:lineRule="auto"/>
              <w:ind w:left="0"/>
              <w:jc w:val="both"/>
              <w:rPr>
                <w:sz w:val="28"/>
                <w:szCs w:val="28"/>
              </w:rPr>
            </w:pPr>
            <w:r w:rsidRPr="0005007D">
              <w:rPr>
                <w:sz w:val="28"/>
                <w:szCs w:val="28"/>
              </w:rPr>
              <w:t>Обеспеченность узлами учета</w:t>
            </w:r>
          </w:p>
        </w:tc>
        <w:tc>
          <w:tcPr>
            <w:tcW w:w="6202" w:type="dxa"/>
          </w:tcPr>
          <w:p w:rsidR="00D506A5" w:rsidRPr="0005007D" w:rsidRDefault="00D506A5" w:rsidP="00D506A5">
            <w:pPr>
              <w:pStyle w:val="13"/>
              <w:autoSpaceDE w:val="0"/>
              <w:autoSpaceDN w:val="0"/>
              <w:adjustRightInd w:val="0"/>
              <w:spacing w:before="100" w:beforeAutospacing="1" w:after="100" w:afterAutospacing="1" w:line="360" w:lineRule="auto"/>
              <w:ind w:left="0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Есть</w:t>
            </w:r>
          </w:p>
        </w:tc>
      </w:tr>
      <w:tr w:rsidR="00D506A5" w:rsidRPr="0005007D" w:rsidTr="00D506A5">
        <w:trPr>
          <w:trHeight w:val="273"/>
        </w:trPr>
        <w:tc>
          <w:tcPr>
            <w:tcW w:w="3403" w:type="dxa"/>
          </w:tcPr>
          <w:p w:rsidR="00D506A5" w:rsidRPr="0005007D" w:rsidRDefault="00D506A5" w:rsidP="00D506A5">
            <w:pPr>
              <w:pStyle w:val="13"/>
              <w:autoSpaceDE w:val="0"/>
              <w:autoSpaceDN w:val="0"/>
              <w:adjustRightInd w:val="0"/>
              <w:spacing w:before="100" w:beforeAutospacing="1" w:after="100" w:afterAutospacing="1" w:line="360" w:lineRule="auto"/>
              <w:ind w:left="0"/>
              <w:jc w:val="both"/>
              <w:rPr>
                <w:sz w:val="28"/>
                <w:szCs w:val="28"/>
              </w:rPr>
            </w:pPr>
            <w:r w:rsidRPr="0005007D">
              <w:rPr>
                <w:sz w:val="28"/>
                <w:szCs w:val="28"/>
              </w:rPr>
              <w:t>Дополнительная информация</w:t>
            </w:r>
          </w:p>
        </w:tc>
        <w:tc>
          <w:tcPr>
            <w:tcW w:w="6202" w:type="dxa"/>
          </w:tcPr>
          <w:p w:rsidR="00D506A5" w:rsidRPr="006F5B5C" w:rsidRDefault="00D506A5" w:rsidP="00D506A5">
            <w:pPr>
              <w:pStyle w:val="13"/>
              <w:autoSpaceDE w:val="0"/>
              <w:autoSpaceDN w:val="0"/>
              <w:adjustRightInd w:val="0"/>
              <w:spacing w:before="100" w:beforeAutospacing="1" w:after="100" w:afterAutospacing="1" w:line="360" w:lineRule="auto"/>
              <w:ind w:left="33"/>
              <w:jc w:val="both"/>
              <w:rPr>
                <w:sz w:val="28"/>
                <w:szCs w:val="28"/>
              </w:rPr>
            </w:pPr>
            <w:r w:rsidRPr="006F5B5C">
              <w:rPr>
                <w:sz w:val="28"/>
                <w:szCs w:val="28"/>
              </w:rPr>
              <w:t xml:space="preserve">Водопроводная сеть на территории поселения имеет </w:t>
            </w:r>
          </w:p>
          <w:p w:rsidR="00D506A5" w:rsidRPr="006F5B5C" w:rsidRDefault="00D506A5" w:rsidP="00D506A5">
            <w:pPr>
              <w:pStyle w:val="13"/>
              <w:autoSpaceDE w:val="0"/>
              <w:autoSpaceDN w:val="0"/>
              <w:adjustRightInd w:val="0"/>
              <w:spacing w:before="100" w:beforeAutospacing="1" w:after="100" w:afterAutospacing="1" w:line="360" w:lineRule="auto"/>
              <w:ind w:left="33"/>
              <w:jc w:val="both"/>
              <w:rPr>
                <w:sz w:val="28"/>
                <w:szCs w:val="28"/>
              </w:rPr>
            </w:pPr>
            <w:r w:rsidRPr="006F5B5C">
              <w:rPr>
                <w:sz w:val="28"/>
                <w:szCs w:val="28"/>
              </w:rPr>
              <w:t>неудовлетворительное состояние и требует перекладки трубопроводов без</w:t>
            </w:r>
          </w:p>
          <w:p w:rsidR="00D506A5" w:rsidRPr="006F5B5C" w:rsidRDefault="00D506A5" w:rsidP="00D506A5">
            <w:pPr>
              <w:pStyle w:val="13"/>
              <w:autoSpaceDE w:val="0"/>
              <w:autoSpaceDN w:val="0"/>
              <w:adjustRightInd w:val="0"/>
              <w:spacing w:before="100" w:beforeAutospacing="1" w:after="100" w:afterAutospacing="1" w:line="360" w:lineRule="auto"/>
              <w:ind w:left="33"/>
              <w:jc w:val="both"/>
              <w:rPr>
                <w:sz w:val="28"/>
                <w:szCs w:val="28"/>
              </w:rPr>
            </w:pPr>
            <w:r w:rsidRPr="006F5B5C">
              <w:rPr>
                <w:sz w:val="28"/>
                <w:szCs w:val="28"/>
              </w:rPr>
              <w:t>наружной и внутренней изоляции на трубопроводы из некорродирующих</w:t>
            </w:r>
          </w:p>
          <w:p w:rsidR="00D506A5" w:rsidRPr="0005007D" w:rsidRDefault="00D506A5" w:rsidP="00D506A5">
            <w:pPr>
              <w:pStyle w:val="13"/>
              <w:autoSpaceDE w:val="0"/>
              <w:autoSpaceDN w:val="0"/>
              <w:adjustRightInd w:val="0"/>
              <w:spacing w:before="100" w:beforeAutospacing="1" w:after="100" w:afterAutospacing="1" w:line="360" w:lineRule="auto"/>
              <w:ind w:left="0"/>
              <w:jc w:val="both"/>
              <w:rPr>
                <w:sz w:val="28"/>
                <w:szCs w:val="28"/>
              </w:rPr>
            </w:pPr>
            <w:r w:rsidRPr="006F5B5C">
              <w:rPr>
                <w:sz w:val="28"/>
                <w:szCs w:val="28"/>
              </w:rPr>
              <w:t xml:space="preserve">материалов. </w:t>
            </w:r>
          </w:p>
        </w:tc>
      </w:tr>
      <w:tr w:rsidR="00D506A5" w:rsidRPr="0005007D" w:rsidTr="00D506A5">
        <w:tc>
          <w:tcPr>
            <w:tcW w:w="3403" w:type="dxa"/>
          </w:tcPr>
          <w:p w:rsidR="00D506A5" w:rsidRPr="0005007D" w:rsidRDefault="00D506A5" w:rsidP="00D506A5">
            <w:pPr>
              <w:pStyle w:val="13"/>
              <w:autoSpaceDE w:val="0"/>
              <w:autoSpaceDN w:val="0"/>
              <w:adjustRightInd w:val="0"/>
              <w:spacing w:before="100" w:beforeAutospacing="1" w:after="100" w:afterAutospacing="1" w:line="360" w:lineRule="auto"/>
              <w:ind w:left="0"/>
              <w:jc w:val="both"/>
              <w:rPr>
                <w:sz w:val="28"/>
                <w:szCs w:val="28"/>
              </w:rPr>
            </w:pPr>
            <w:r w:rsidRPr="0005007D">
              <w:rPr>
                <w:sz w:val="28"/>
                <w:szCs w:val="28"/>
              </w:rPr>
              <w:t xml:space="preserve">Наличие выданных технических условий на </w:t>
            </w:r>
            <w:r w:rsidRPr="0005007D">
              <w:rPr>
                <w:sz w:val="28"/>
                <w:szCs w:val="28"/>
              </w:rPr>
              <w:lastRenderedPageBreak/>
              <w:t>присоединение</w:t>
            </w:r>
          </w:p>
        </w:tc>
        <w:tc>
          <w:tcPr>
            <w:tcW w:w="6202" w:type="dxa"/>
          </w:tcPr>
          <w:p w:rsidR="00D506A5" w:rsidRPr="0005007D" w:rsidRDefault="00D506A5" w:rsidP="00D506A5">
            <w:pPr>
              <w:pStyle w:val="13"/>
              <w:autoSpaceDE w:val="0"/>
              <w:autoSpaceDN w:val="0"/>
              <w:adjustRightInd w:val="0"/>
              <w:spacing w:before="100" w:beforeAutospacing="1" w:after="100" w:afterAutospacing="1" w:line="360" w:lineRule="auto"/>
              <w:ind w:left="0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lastRenderedPageBreak/>
              <w:t>За период с 01.06.12 по 01.06.14т – 4шт.</w:t>
            </w:r>
          </w:p>
        </w:tc>
      </w:tr>
      <w:tr w:rsidR="00D506A5" w:rsidRPr="0005007D" w:rsidTr="00D506A5">
        <w:tc>
          <w:tcPr>
            <w:tcW w:w="3403" w:type="dxa"/>
          </w:tcPr>
          <w:p w:rsidR="00D506A5" w:rsidRPr="0005007D" w:rsidRDefault="00D506A5" w:rsidP="00D506A5">
            <w:pPr>
              <w:pStyle w:val="13"/>
              <w:autoSpaceDE w:val="0"/>
              <w:autoSpaceDN w:val="0"/>
              <w:adjustRightInd w:val="0"/>
              <w:spacing w:before="100" w:beforeAutospacing="1" w:after="100" w:afterAutospacing="1" w:line="360" w:lineRule="auto"/>
              <w:ind w:left="0"/>
              <w:jc w:val="both"/>
              <w:rPr>
                <w:sz w:val="28"/>
                <w:szCs w:val="28"/>
              </w:rPr>
            </w:pPr>
            <w:r w:rsidRPr="0005007D">
              <w:rPr>
                <w:sz w:val="28"/>
                <w:szCs w:val="28"/>
              </w:rPr>
              <w:lastRenderedPageBreak/>
              <w:t>Общее состояние системы водоснабжения, % износа</w:t>
            </w:r>
          </w:p>
        </w:tc>
        <w:tc>
          <w:tcPr>
            <w:tcW w:w="6202" w:type="dxa"/>
          </w:tcPr>
          <w:p w:rsidR="00D506A5" w:rsidRPr="0005007D" w:rsidRDefault="00D506A5" w:rsidP="00D506A5">
            <w:pPr>
              <w:pStyle w:val="13"/>
              <w:autoSpaceDE w:val="0"/>
              <w:autoSpaceDN w:val="0"/>
              <w:adjustRightInd w:val="0"/>
              <w:spacing w:before="100" w:beforeAutospacing="1" w:after="100" w:afterAutospacing="1" w:line="360" w:lineRule="auto"/>
              <w:ind w:left="0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80</w:t>
            </w:r>
            <w:r w:rsidRPr="0005007D">
              <w:rPr>
                <w:sz w:val="28"/>
                <w:szCs w:val="28"/>
              </w:rPr>
              <w:t xml:space="preserve">% </w:t>
            </w:r>
          </w:p>
        </w:tc>
      </w:tr>
    </w:tbl>
    <w:p w:rsidR="00D506A5" w:rsidRPr="0005007D" w:rsidRDefault="00D506A5" w:rsidP="00D506A5">
      <w:pPr>
        <w:pStyle w:val="13"/>
        <w:autoSpaceDE w:val="0"/>
        <w:autoSpaceDN w:val="0"/>
        <w:adjustRightInd w:val="0"/>
        <w:spacing w:line="360" w:lineRule="auto"/>
        <w:jc w:val="both"/>
        <w:rPr>
          <w:b/>
          <w:sz w:val="28"/>
          <w:szCs w:val="28"/>
        </w:rPr>
      </w:pPr>
    </w:p>
    <w:p w:rsidR="00D506A5" w:rsidRPr="0005007D" w:rsidRDefault="00D506A5" w:rsidP="00D506A5">
      <w:pPr>
        <w:pStyle w:val="13"/>
        <w:autoSpaceDE w:val="0"/>
        <w:autoSpaceDN w:val="0"/>
        <w:adjustRightInd w:val="0"/>
        <w:spacing w:line="360" w:lineRule="auto"/>
        <w:jc w:val="both"/>
        <w:rPr>
          <w:b/>
          <w:sz w:val="28"/>
          <w:szCs w:val="28"/>
        </w:rPr>
      </w:pPr>
    </w:p>
    <w:p w:rsidR="00D506A5" w:rsidRPr="0005007D" w:rsidRDefault="00D506A5" w:rsidP="00D506A5">
      <w:pPr>
        <w:pStyle w:val="13"/>
        <w:autoSpaceDE w:val="0"/>
        <w:autoSpaceDN w:val="0"/>
        <w:adjustRightInd w:val="0"/>
        <w:spacing w:line="360" w:lineRule="auto"/>
        <w:jc w:val="both"/>
        <w:rPr>
          <w:b/>
          <w:sz w:val="28"/>
          <w:szCs w:val="28"/>
        </w:rPr>
      </w:pPr>
    </w:p>
    <w:tbl>
      <w:tblPr>
        <w:tblW w:w="0" w:type="auto"/>
        <w:tblInd w:w="-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3403"/>
        <w:gridCol w:w="6202"/>
      </w:tblGrid>
      <w:tr w:rsidR="00D506A5" w:rsidRPr="0005007D" w:rsidTr="00D506A5">
        <w:tc>
          <w:tcPr>
            <w:tcW w:w="3403" w:type="dxa"/>
          </w:tcPr>
          <w:p w:rsidR="00D506A5" w:rsidRPr="0005007D" w:rsidRDefault="00D506A5" w:rsidP="00D506A5">
            <w:pPr>
              <w:pStyle w:val="13"/>
              <w:autoSpaceDE w:val="0"/>
              <w:autoSpaceDN w:val="0"/>
              <w:adjustRightInd w:val="0"/>
              <w:spacing w:before="100" w:beforeAutospacing="1" w:after="100" w:afterAutospacing="1" w:line="360" w:lineRule="auto"/>
              <w:ind w:left="0"/>
              <w:jc w:val="both"/>
              <w:rPr>
                <w:sz w:val="28"/>
                <w:szCs w:val="28"/>
              </w:rPr>
            </w:pPr>
            <w:r w:rsidRPr="0005007D">
              <w:rPr>
                <w:sz w:val="28"/>
                <w:szCs w:val="28"/>
              </w:rPr>
              <w:t xml:space="preserve">Источник водоснабжения </w:t>
            </w:r>
            <w:r>
              <w:rPr>
                <w:b/>
                <w:sz w:val="28"/>
                <w:szCs w:val="28"/>
              </w:rPr>
              <w:t xml:space="preserve">Скважины </w:t>
            </w:r>
            <w:r w:rsidRPr="004B1110">
              <w:rPr>
                <w:b/>
                <w:sz w:val="28"/>
                <w:szCs w:val="28"/>
              </w:rPr>
              <w:t>№4, 5, 6, 7</w:t>
            </w:r>
          </w:p>
        </w:tc>
        <w:tc>
          <w:tcPr>
            <w:tcW w:w="6202" w:type="dxa"/>
          </w:tcPr>
          <w:p w:rsidR="00D506A5" w:rsidRPr="00EB187C" w:rsidRDefault="00D506A5" w:rsidP="00D506A5">
            <w:pPr>
              <w:pStyle w:val="13"/>
              <w:autoSpaceDE w:val="0"/>
              <w:autoSpaceDN w:val="0"/>
              <w:adjustRightInd w:val="0"/>
              <w:spacing w:before="100" w:beforeAutospacing="1" w:after="100" w:afterAutospacing="1" w:line="360" w:lineRule="auto"/>
              <w:ind w:left="33" w:firstLine="567"/>
              <w:jc w:val="both"/>
              <w:rPr>
                <w:sz w:val="28"/>
                <w:szCs w:val="28"/>
              </w:rPr>
            </w:pPr>
            <w:r w:rsidRPr="00EB187C">
              <w:rPr>
                <w:sz w:val="28"/>
                <w:szCs w:val="28"/>
              </w:rPr>
              <w:t xml:space="preserve">Водозабор №2 расположен южнее города Советска на берегу </w:t>
            </w:r>
          </w:p>
          <w:p w:rsidR="00D506A5" w:rsidRDefault="00D506A5" w:rsidP="00D506A5">
            <w:pPr>
              <w:pStyle w:val="13"/>
              <w:autoSpaceDE w:val="0"/>
              <w:autoSpaceDN w:val="0"/>
              <w:adjustRightInd w:val="0"/>
              <w:spacing w:before="100" w:beforeAutospacing="1" w:after="100" w:afterAutospacing="1" w:line="360" w:lineRule="auto"/>
              <w:ind w:left="33"/>
              <w:jc w:val="both"/>
              <w:rPr>
                <w:sz w:val="28"/>
                <w:szCs w:val="28"/>
              </w:rPr>
            </w:pPr>
            <w:r w:rsidRPr="00EB187C">
              <w:rPr>
                <w:sz w:val="28"/>
                <w:szCs w:val="28"/>
              </w:rPr>
              <w:t>водохранилища, состоит из четырех скважин №4</w:t>
            </w:r>
            <w:r>
              <w:rPr>
                <w:sz w:val="28"/>
                <w:szCs w:val="28"/>
              </w:rPr>
              <w:t>, 5, 6, 7. Глубина скважин №4,</w:t>
            </w:r>
            <w:r w:rsidRPr="00EB187C">
              <w:rPr>
                <w:sz w:val="28"/>
                <w:szCs w:val="28"/>
              </w:rPr>
              <w:t xml:space="preserve">5 </w:t>
            </w:r>
            <w:smartTag w:uri="urn:schemas-microsoft-com:office:smarttags" w:element="metricconverter">
              <w:smartTagPr>
                <w:attr w:name="ProductID" w:val="-40 м"/>
              </w:smartTagPr>
              <w:r w:rsidRPr="00EB187C">
                <w:rPr>
                  <w:sz w:val="28"/>
                  <w:szCs w:val="28"/>
                </w:rPr>
                <w:t>-40 м</w:t>
              </w:r>
            </w:smartTag>
            <w:r w:rsidRPr="00EB187C">
              <w:rPr>
                <w:sz w:val="28"/>
                <w:szCs w:val="28"/>
              </w:rPr>
              <w:t xml:space="preserve">, скважин № 6, 7 – </w:t>
            </w:r>
            <w:smartTag w:uri="urn:schemas-microsoft-com:office:smarttags" w:element="metricconverter">
              <w:smartTagPr>
                <w:attr w:name="ProductID" w:val="48 м"/>
              </w:smartTagPr>
              <w:r w:rsidRPr="00EB187C">
                <w:rPr>
                  <w:sz w:val="28"/>
                  <w:szCs w:val="28"/>
                </w:rPr>
                <w:t>48 м</w:t>
              </w:r>
            </w:smartTag>
            <w:r w:rsidRPr="00EB187C">
              <w:rPr>
                <w:sz w:val="28"/>
                <w:szCs w:val="28"/>
              </w:rPr>
              <w:t xml:space="preserve">. </w:t>
            </w:r>
            <w:r w:rsidRPr="00CB683B">
              <w:rPr>
                <w:sz w:val="28"/>
                <w:szCs w:val="28"/>
              </w:rPr>
              <w:t>Производ</w:t>
            </w:r>
            <w:r>
              <w:rPr>
                <w:sz w:val="28"/>
                <w:szCs w:val="28"/>
              </w:rPr>
              <w:t>ительность водозабора – 2760 м3</w:t>
            </w:r>
            <w:r w:rsidRPr="00CB683B">
              <w:rPr>
                <w:sz w:val="28"/>
                <w:szCs w:val="28"/>
              </w:rPr>
              <w:t xml:space="preserve">/сут, </w:t>
            </w:r>
          </w:p>
          <w:p w:rsidR="00D506A5" w:rsidRPr="0005007D" w:rsidRDefault="00D506A5" w:rsidP="00D506A5">
            <w:pPr>
              <w:pStyle w:val="13"/>
              <w:autoSpaceDE w:val="0"/>
              <w:autoSpaceDN w:val="0"/>
              <w:adjustRightInd w:val="0"/>
              <w:spacing w:before="100" w:beforeAutospacing="1" w:after="100" w:afterAutospacing="1" w:line="360" w:lineRule="auto"/>
              <w:ind w:left="0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в то числе скважин № 4, 5, 6 по 600 м3/сут, скважин №7 – 960 м3</w:t>
            </w:r>
            <w:r w:rsidRPr="00CB683B">
              <w:rPr>
                <w:sz w:val="28"/>
                <w:szCs w:val="28"/>
              </w:rPr>
              <w:t xml:space="preserve">/сут. </w:t>
            </w:r>
            <w:r w:rsidRPr="00EB187C">
              <w:rPr>
                <w:sz w:val="28"/>
                <w:szCs w:val="28"/>
              </w:rPr>
              <w:t>Имеется насосная станция 3-го подъема.</w:t>
            </w:r>
            <w:r w:rsidRPr="00107A43">
              <w:rPr>
                <w:sz w:val="28"/>
                <w:szCs w:val="28"/>
              </w:rPr>
              <w:t>Скважина №5 пробурена в 1962г</w:t>
            </w:r>
            <w:r>
              <w:rPr>
                <w:sz w:val="28"/>
                <w:szCs w:val="28"/>
              </w:rPr>
              <w:t xml:space="preserve">. </w:t>
            </w:r>
            <w:r w:rsidRPr="00107A43">
              <w:rPr>
                <w:sz w:val="28"/>
                <w:szCs w:val="28"/>
              </w:rPr>
              <w:t>Скважина №6 пробурена в 1973г</w:t>
            </w:r>
            <w:r>
              <w:rPr>
                <w:sz w:val="28"/>
                <w:szCs w:val="28"/>
              </w:rPr>
              <w:t xml:space="preserve">. </w:t>
            </w:r>
            <w:r w:rsidRPr="00107A43">
              <w:rPr>
                <w:sz w:val="28"/>
                <w:szCs w:val="28"/>
              </w:rPr>
              <w:t>Скважина №7 пробурена в 1984г.</w:t>
            </w:r>
          </w:p>
        </w:tc>
      </w:tr>
      <w:tr w:rsidR="00D506A5" w:rsidRPr="0005007D" w:rsidTr="00D506A5">
        <w:tc>
          <w:tcPr>
            <w:tcW w:w="3403" w:type="dxa"/>
          </w:tcPr>
          <w:p w:rsidR="00D506A5" w:rsidRPr="0005007D" w:rsidRDefault="00D506A5" w:rsidP="00D506A5">
            <w:pPr>
              <w:pStyle w:val="13"/>
              <w:autoSpaceDE w:val="0"/>
              <w:autoSpaceDN w:val="0"/>
              <w:adjustRightInd w:val="0"/>
              <w:spacing w:before="100" w:beforeAutospacing="1" w:after="100" w:afterAutospacing="1" w:line="360" w:lineRule="auto"/>
              <w:ind w:left="0"/>
              <w:jc w:val="both"/>
              <w:rPr>
                <w:sz w:val="28"/>
                <w:szCs w:val="28"/>
              </w:rPr>
            </w:pPr>
            <w:r w:rsidRPr="0005007D">
              <w:rPr>
                <w:sz w:val="28"/>
                <w:szCs w:val="28"/>
              </w:rPr>
              <w:t>Собственник элементов системы и обслуживающая организация</w:t>
            </w:r>
          </w:p>
        </w:tc>
        <w:tc>
          <w:tcPr>
            <w:tcW w:w="6202" w:type="dxa"/>
          </w:tcPr>
          <w:p w:rsidR="00D506A5" w:rsidRPr="0005007D" w:rsidRDefault="00E012FE" w:rsidP="00D506A5">
            <w:pPr>
              <w:pStyle w:val="13"/>
              <w:autoSpaceDE w:val="0"/>
              <w:autoSpaceDN w:val="0"/>
              <w:adjustRightInd w:val="0"/>
              <w:spacing w:before="100" w:beforeAutospacing="1" w:after="100" w:afterAutospacing="1" w:line="360" w:lineRule="auto"/>
              <w:ind w:left="0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А</w:t>
            </w:r>
            <w:r w:rsidRPr="0005007D">
              <w:rPr>
                <w:sz w:val="28"/>
                <w:szCs w:val="28"/>
              </w:rPr>
              <w:t xml:space="preserve">дминистрации МО </w:t>
            </w:r>
            <w:r>
              <w:rPr>
                <w:sz w:val="28"/>
                <w:szCs w:val="28"/>
              </w:rPr>
              <w:t>город Советск Щекинского района</w:t>
            </w:r>
          </w:p>
        </w:tc>
      </w:tr>
      <w:tr w:rsidR="00D506A5" w:rsidRPr="0005007D" w:rsidTr="00D506A5">
        <w:tc>
          <w:tcPr>
            <w:tcW w:w="3403" w:type="dxa"/>
          </w:tcPr>
          <w:p w:rsidR="00D506A5" w:rsidRPr="0005007D" w:rsidRDefault="00D506A5" w:rsidP="00D506A5">
            <w:pPr>
              <w:pStyle w:val="13"/>
              <w:autoSpaceDE w:val="0"/>
              <w:autoSpaceDN w:val="0"/>
              <w:adjustRightInd w:val="0"/>
              <w:spacing w:before="100" w:beforeAutospacing="1" w:after="100" w:afterAutospacing="1" w:line="360" w:lineRule="auto"/>
              <w:ind w:left="0"/>
              <w:jc w:val="both"/>
              <w:rPr>
                <w:sz w:val="28"/>
                <w:szCs w:val="28"/>
              </w:rPr>
            </w:pPr>
            <w:r w:rsidRPr="0005007D">
              <w:rPr>
                <w:sz w:val="28"/>
                <w:szCs w:val="28"/>
              </w:rPr>
              <w:t>Населенные пункты, обеспеченные водой</w:t>
            </w:r>
          </w:p>
        </w:tc>
        <w:tc>
          <w:tcPr>
            <w:tcW w:w="6202" w:type="dxa"/>
          </w:tcPr>
          <w:p w:rsidR="00D506A5" w:rsidRPr="003A1141" w:rsidRDefault="00D506A5" w:rsidP="00D506A5">
            <w:pPr>
              <w:pStyle w:val="13"/>
              <w:autoSpaceDE w:val="0"/>
              <w:autoSpaceDN w:val="0"/>
              <w:adjustRightInd w:val="0"/>
              <w:spacing w:before="100" w:beforeAutospacing="1" w:after="100" w:afterAutospacing="1" w:line="360" w:lineRule="auto"/>
              <w:ind w:left="175"/>
              <w:jc w:val="both"/>
              <w:rPr>
                <w:sz w:val="28"/>
                <w:szCs w:val="28"/>
              </w:rPr>
            </w:pPr>
            <w:r w:rsidRPr="0005007D">
              <w:rPr>
                <w:sz w:val="28"/>
                <w:szCs w:val="28"/>
              </w:rPr>
              <w:t xml:space="preserve">В </w:t>
            </w:r>
            <w:r>
              <w:rPr>
                <w:sz w:val="28"/>
                <w:szCs w:val="28"/>
              </w:rPr>
              <w:t>г</w:t>
            </w:r>
            <w:r w:rsidRPr="0005007D">
              <w:rPr>
                <w:sz w:val="28"/>
                <w:szCs w:val="28"/>
              </w:rPr>
              <w:t xml:space="preserve">. </w:t>
            </w:r>
            <w:r>
              <w:rPr>
                <w:sz w:val="28"/>
                <w:szCs w:val="28"/>
              </w:rPr>
              <w:t>Советск</w:t>
            </w:r>
            <w:r w:rsidRPr="0005007D">
              <w:rPr>
                <w:sz w:val="28"/>
                <w:szCs w:val="28"/>
              </w:rPr>
              <w:t>-</w:t>
            </w:r>
            <w:r>
              <w:rPr>
                <w:sz w:val="28"/>
                <w:szCs w:val="28"/>
              </w:rPr>
              <w:t>с</w:t>
            </w:r>
            <w:r w:rsidRPr="00107A43">
              <w:rPr>
                <w:sz w:val="28"/>
                <w:szCs w:val="28"/>
              </w:rPr>
              <w:t xml:space="preserve">редняя норма водопотребления на одного жителя составляет 0,125 л/сек. </w:t>
            </w:r>
            <w:r>
              <w:rPr>
                <w:sz w:val="28"/>
                <w:szCs w:val="28"/>
              </w:rPr>
              <w:t>К</w:t>
            </w:r>
            <w:r w:rsidRPr="003A1141">
              <w:rPr>
                <w:sz w:val="28"/>
                <w:szCs w:val="28"/>
              </w:rPr>
              <w:t xml:space="preserve">оличество воды питьевого </w:t>
            </w:r>
          </w:p>
          <w:p w:rsidR="00D506A5" w:rsidRPr="0005007D" w:rsidRDefault="00D506A5" w:rsidP="00D506A5">
            <w:pPr>
              <w:pStyle w:val="13"/>
              <w:autoSpaceDE w:val="0"/>
              <w:autoSpaceDN w:val="0"/>
              <w:adjustRightInd w:val="0"/>
              <w:spacing w:before="100" w:beforeAutospacing="1" w:after="100" w:afterAutospacing="1" w:line="360" w:lineRule="auto"/>
              <w:ind w:left="0"/>
              <w:jc w:val="both"/>
              <w:rPr>
                <w:sz w:val="28"/>
                <w:szCs w:val="28"/>
              </w:rPr>
            </w:pPr>
            <w:r w:rsidRPr="003A1141">
              <w:rPr>
                <w:sz w:val="28"/>
                <w:szCs w:val="28"/>
              </w:rPr>
              <w:t>качества, потребляемое городо</w:t>
            </w:r>
            <w:r>
              <w:rPr>
                <w:sz w:val="28"/>
                <w:szCs w:val="28"/>
              </w:rPr>
              <w:t>м, составляет фактически 2760 м3</w:t>
            </w:r>
            <w:r w:rsidRPr="003A1141">
              <w:rPr>
                <w:sz w:val="28"/>
                <w:szCs w:val="28"/>
              </w:rPr>
              <w:t>/сут</w:t>
            </w:r>
            <w:r>
              <w:rPr>
                <w:sz w:val="28"/>
                <w:szCs w:val="28"/>
              </w:rPr>
              <w:t>.</w:t>
            </w:r>
          </w:p>
        </w:tc>
      </w:tr>
      <w:tr w:rsidR="00D506A5" w:rsidRPr="0005007D" w:rsidTr="00D506A5">
        <w:tc>
          <w:tcPr>
            <w:tcW w:w="3403" w:type="dxa"/>
          </w:tcPr>
          <w:p w:rsidR="00D506A5" w:rsidRPr="0005007D" w:rsidRDefault="00D506A5" w:rsidP="00D506A5">
            <w:pPr>
              <w:pStyle w:val="13"/>
              <w:autoSpaceDE w:val="0"/>
              <w:autoSpaceDN w:val="0"/>
              <w:adjustRightInd w:val="0"/>
              <w:spacing w:before="100" w:beforeAutospacing="1" w:after="100" w:afterAutospacing="1" w:line="360" w:lineRule="auto"/>
              <w:ind w:left="0"/>
              <w:jc w:val="both"/>
              <w:rPr>
                <w:sz w:val="28"/>
                <w:szCs w:val="28"/>
              </w:rPr>
            </w:pPr>
            <w:r w:rsidRPr="0005007D">
              <w:rPr>
                <w:sz w:val="28"/>
                <w:szCs w:val="28"/>
              </w:rPr>
              <w:t xml:space="preserve">Существующие источники водоснабжения </w:t>
            </w:r>
            <w:r w:rsidRPr="0005007D">
              <w:rPr>
                <w:sz w:val="28"/>
                <w:szCs w:val="28"/>
              </w:rPr>
              <w:lastRenderedPageBreak/>
              <w:t xml:space="preserve">и их производительности </w:t>
            </w:r>
          </w:p>
        </w:tc>
        <w:tc>
          <w:tcPr>
            <w:tcW w:w="6202" w:type="dxa"/>
          </w:tcPr>
          <w:p w:rsidR="00D506A5" w:rsidRPr="001A1F0A" w:rsidRDefault="00D506A5" w:rsidP="00D506A5">
            <w:pPr>
              <w:pStyle w:val="13"/>
              <w:autoSpaceDE w:val="0"/>
              <w:autoSpaceDN w:val="0"/>
              <w:adjustRightInd w:val="0"/>
              <w:spacing w:line="360" w:lineRule="auto"/>
              <w:ind w:left="33"/>
              <w:jc w:val="both"/>
              <w:rPr>
                <w:sz w:val="28"/>
                <w:szCs w:val="28"/>
              </w:rPr>
            </w:pPr>
            <w:r w:rsidRPr="001A1F0A">
              <w:rPr>
                <w:sz w:val="28"/>
                <w:szCs w:val="28"/>
              </w:rPr>
              <w:lastRenderedPageBreak/>
              <w:t xml:space="preserve">В насосной станции 3-годъема установлены 2 насоса марки: 1Д315-50, </w:t>
            </w:r>
          </w:p>
          <w:p w:rsidR="00D506A5" w:rsidRDefault="00D506A5" w:rsidP="00D506A5">
            <w:pPr>
              <w:pStyle w:val="13"/>
              <w:autoSpaceDE w:val="0"/>
              <w:autoSpaceDN w:val="0"/>
              <w:adjustRightInd w:val="0"/>
              <w:spacing w:line="360" w:lineRule="auto"/>
              <w:ind w:left="0"/>
              <w:jc w:val="both"/>
              <w:rPr>
                <w:sz w:val="28"/>
                <w:szCs w:val="28"/>
              </w:rPr>
            </w:pPr>
            <w:r w:rsidRPr="001A1F0A">
              <w:rPr>
                <w:sz w:val="28"/>
                <w:szCs w:val="28"/>
              </w:rPr>
              <w:lastRenderedPageBreak/>
              <w:t>электродвигатель 5АИ225М2УЗ мощность э</w:t>
            </w:r>
            <w:r>
              <w:rPr>
                <w:sz w:val="28"/>
                <w:szCs w:val="28"/>
              </w:rPr>
              <w:t xml:space="preserve">лектродвигателя – 55 кВт, 2940 </w:t>
            </w:r>
            <w:r w:rsidRPr="001A1F0A">
              <w:rPr>
                <w:sz w:val="28"/>
                <w:szCs w:val="28"/>
              </w:rPr>
              <w:t xml:space="preserve">об/мин.  </w:t>
            </w:r>
          </w:p>
          <w:p w:rsidR="00D506A5" w:rsidRPr="0005007D" w:rsidRDefault="00D506A5" w:rsidP="00D506A5">
            <w:pPr>
              <w:pStyle w:val="13"/>
              <w:autoSpaceDE w:val="0"/>
              <w:autoSpaceDN w:val="0"/>
              <w:adjustRightInd w:val="0"/>
              <w:spacing w:line="360" w:lineRule="auto"/>
              <w:ind w:left="0"/>
              <w:jc w:val="both"/>
              <w:rPr>
                <w:sz w:val="28"/>
                <w:szCs w:val="28"/>
              </w:rPr>
            </w:pPr>
          </w:p>
        </w:tc>
      </w:tr>
      <w:tr w:rsidR="00D506A5" w:rsidRPr="0005007D" w:rsidTr="00D506A5">
        <w:tc>
          <w:tcPr>
            <w:tcW w:w="3403" w:type="dxa"/>
          </w:tcPr>
          <w:p w:rsidR="00D506A5" w:rsidRPr="0005007D" w:rsidRDefault="00D506A5" w:rsidP="00D506A5">
            <w:pPr>
              <w:pStyle w:val="13"/>
              <w:autoSpaceDE w:val="0"/>
              <w:autoSpaceDN w:val="0"/>
              <w:adjustRightInd w:val="0"/>
              <w:spacing w:before="100" w:beforeAutospacing="1" w:after="100" w:afterAutospacing="1" w:line="360" w:lineRule="auto"/>
              <w:ind w:left="0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lastRenderedPageBreak/>
              <w:t>Очистка воды</w:t>
            </w:r>
          </w:p>
        </w:tc>
        <w:tc>
          <w:tcPr>
            <w:tcW w:w="6202" w:type="dxa"/>
          </w:tcPr>
          <w:p w:rsidR="00D506A5" w:rsidRPr="001A1F0A" w:rsidRDefault="00D506A5" w:rsidP="00D506A5">
            <w:pPr>
              <w:pStyle w:val="13"/>
              <w:autoSpaceDE w:val="0"/>
              <w:autoSpaceDN w:val="0"/>
              <w:adjustRightInd w:val="0"/>
              <w:spacing w:line="360" w:lineRule="auto"/>
              <w:ind w:left="33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Обеззараживание воды производится хлорной известью. Рабочий раствор хлорной извести самотеком попадается в резервуары чистой воды</w:t>
            </w:r>
          </w:p>
        </w:tc>
      </w:tr>
      <w:tr w:rsidR="00D506A5" w:rsidRPr="0005007D" w:rsidTr="00D506A5">
        <w:tc>
          <w:tcPr>
            <w:tcW w:w="3403" w:type="dxa"/>
          </w:tcPr>
          <w:p w:rsidR="00D506A5" w:rsidRPr="0005007D" w:rsidRDefault="00D506A5" w:rsidP="00D506A5">
            <w:pPr>
              <w:pStyle w:val="13"/>
              <w:autoSpaceDE w:val="0"/>
              <w:autoSpaceDN w:val="0"/>
              <w:adjustRightInd w:val="0"/>
              <w:spacing w:before="100" w:beforeAutospacing="1" w:after="100" w:afterAutospacing="1" w:line="360" w:lineRule="auto"/>
              <w:ind w:left="0"/>
              <w:jc w:val="both"/>
              <w:rPr>
                <w:sz w:val="28"/>
                <w:szCs w:val="28"/>
              </w:rPr>
            </w:pPr>
            <w:r w:rsidRPr="0005007D">
              <w:rPr>
                <w:sz w:val="28"/>
                <w:szCs w:val="28"/>
              </w:rPr>
              <w:t>Сети.</w:t>
            </w:r>
          </w:p>
          <w:p w:rsidR="00D506A5" w:rsidRPr="0005007D" w:rsidRDefault="00D506A5" w:rsidP="00D506A5">
            <w:pPr>
              <w:pStyle w:val="13"/>
              <w:autoSpaceDE w:val="0"/>
              <w:autoSpaceDN w:val="0"/>
              <w:adjustRightInd w:val="0"/>
              <w:spacing w:before="100" w:beforeAutospacing="1" w:after="100" w:afterAutospacing="1" w:line="360" w:lineRule="auto"/>
              <w:ind w:left="0"/>
              <w:jc w:val="both"/>
              <w:rPr>
                <w:sz w:val="28"/>
                <w:szCs w:val="28"/>
              </w:rPr>
            </w:pPr>
            <w:r w:rsidRPr="0005007D">
              <w:rPr>
                <w:sz w:val="28"/>
                <w:szCs w:val="28"/>
              </w:rPr>
              <w:t>Заполняется отдельный опросный лист</w:t>
            </w:r>
          </w:p>
          <w:p w:rsidR="00D506A5" w:rsidRPr="0005007D" w:rsidRDefault="00D506A5" w:rsidP="00D506A5">
            <w:pPr>
              <w:pStyle w:val="13"/>
              <w:autoSpaceDE w:val="0"/>
              <w:autoSpaceDN w:val="0"/>
              <w:adjustRightInd w:val="0"/>
              <w:spacing w:before="100" w:beforeAutospacing="1" w:after="100" w:afterAutospacing="1" w:line="360" w:lineRule="auto"/>
              <w:ind w:left="0"/>
              <w:jc w:val="both"/>
              <w:rPr>
                <w:sz w:val="28"/>
                <w:szCs w:val="28"/>
              </w:rPr>
            </w:pPr>
          </w:p>
        </w:tc>
        <w:tc>
          <w:tcPr>
            <w:tcW w:w="6202" w:type="dxa"/>
          </w:tcPr>
          <w:p w:rsidR="00D506A5" w:rsidRPr="0005007D" w:rsidRDefault="00D506A5" w:rsidP="00D506A5">
            <w:pPr>
              <w:pStyle w:val="13"/>
              <w:autoSpaceDE w:val="0"/>
              <w:autoSpaceDN w:val="0"/>
              <w:adjustRightInd w:val="0"/>
              <w:spacing w:before="100" w:beforeAutospacing="1" w:after="100" w:afterAutospacing="1" w:line="360" w:lineRule="auto"/>
              <w:ind w:left="0"/>
              <w:jc w:val="both"/>
              <w:rPr>
                <w:sz w:val="28"/>
                <w:szCs w:val="28"/>
              </w:rPr>
            </w:pPr>
            <w:r w:rsidRPr="0005007D">
              <w:rPr>
                <w:sz w:val="28"/>
                <w:szCs w:val="28"/>
              </w:rPr>
              <w:t xml:space="preserve">Ориентировочная  общая протяженность – </w:t>
            </w:r>
            <w:smartTag w:uri="urn:schemas-microsoft-com:office:smarttags" w:element="metricconverter">
              <w:smartTagPr>
                <w:attr w:name="ProductID" w:val="18,6 км"/>
              </w:smartTagPr>
              <w:r>
                <w:rPr>
                  <w:sz w:val="28"/>
                  <w:szCs w:val="28"/>
                </w:rPr>
                <w:t xml:space="preserve">18,6 </w:t>
              </w:r>
              <w:r w:rsidRPr="0005007D">
                <w:rPr>
                  <w:sz w:val="28"/>
                  <w:szCs w:val="28"/>
                </w:rPr>
                <w:t>км</w:t>
              </w:r>
            </w:smartTag>
            <w:r w:rsidRPr="0005007D">
              <w:rPr>
                <w:sz w:val="28"/>
                <w:szCs w:val="28"/>
              </w:rPr>
              <w:t>.</w:t>
            </w:r>
          </w:p>
          <w:p w:rsidR="00D506A5" w:rsidRPr="001D4041" w:rsidRDefault="00D506A5" w:rsidP="00D506A5">
            <w:pPr>
              <w:pStyle w:val="13"/>
              <w:autoSpaceDE w:val="0"/>
              <w:autoSpaceDN w:val="0"/>
              <w:adjustRightInd w:val="0"/>
              <w:spacing w:before="100" w:beforeAutospacing="1" w:after="100" w:afterAutospacing="1" w:line="360" w:lineRule="auto"/>
              <w:ind w:left="33"/>
              <w:jc w:val="both"/>
              <w:rPr>
                <w:sz w:val="28"/>
                <w:szCs w:val="28"/>
              </w:rPr>
            </w:pPr>
            <w:r w:rsidRPr="001D4041">
              <w:rPr>
                <w:sz w:val="28"/>
                <w:szCs w:val="28"/>
              </w:rPr>
              <w:t xml:space="preserve">диаметр 219 протяженность 2,3км </w:t>
            </w:r>
          </w:p>
          <w:p w:rsidR="00D506A5" w:rsidRPr="001D4041" w:rsidRDefault="00D506A5" w:rsidP="00D506A5">
            <w:pPr>
              <w:pStyle w:val="13"/>
              <w:autoSpaceDE w:val="0"/>
              <w:autoSpaceDN w:val="0"/>
              <w:adjustRightInd w:val="0"/>
              <w:spacing w:before="100" w:beforeAutospacing="1" w:after="100" w:afterAutospacing="1" w:line="360" w:lineRule="auto"/>
              <w:ind w:left="33"/>
              <w:jc w:val="both"/>
              <w:rPr>
                <w:sz w:val="28"/>
                <w:szCs w:val="28"/>
              </w:rPr>
            </w:pPr>
            <w:r w:rsidRPr="001D4041">
              <w:rPr>
                <w:sz w:val="28"/>
                <w:szCs w:val="28"/>
              </w:rPr>
              <w:t xml:space="preserve">диаметр 150 протяженность </w:t>
            </w:r>
            <w:smartTag w:uri="urn:schemas-microsoft-com:office:smarttags" w:element="metricconverter">
              <w:smartTagPr>
                <w:attr w:name="ProductID" w:val="3,5 км"/>
              </w:smartTagPr>
              <w:r w:rsidRPr="001D4041">
                <w:rPr>
                  <w:sz w:val="28"/>
                  <w:szCs w:val="28"/>
                </w:rPr>
                <w:t>3,5 км</w:t>
              </w:r>
            </w:smartTag>
            <w:r w:rsidRPr="001D4041">
              <w:rPr>
                <w:sz w:val="28"/>
                <w:szCs w:val="28"/>
              </w:rPr>
              <w:t xml:space="preserve"> </w:t>
            </w:r>
          </w:p>
          <w:p w:rsidR="00D506A5" w:rsidRPr="001D4041" w:rsidRDefault="00D506A5" w:rsidP="00D506A5">
            <w:pPr>
              <w:pStyle w:val="13"/>
              <w:autoSpaceDE w:val="0"/>
              <w:autoSpaceDN w:val="0"/>
              <w:adjustRightInd w:val="0"/>
              <w:spacing w:before="100" w:beforeAutospacing="1" w:after="100" w:afterAutospacing="1" w:line="360" w:lineRule="auto"/>
              <w:ind w:left="33"/>
              <w:jc w:val="both"/>
              <w:rPr>
                <w:sz w:val="28"/>
                <w:szCs w:val="28"/>
              </w:rPr>
            </w:pPr>
            <w:r w:rsidRPr="001D4041">
              <w:rPr>
                <w:sz w:val="28"/>
                <w:szCs w:val="28"/>
              </w:rPr>
              <w:t xml:space="preserve">диаметр 108 протяженность </w:t>
            </w:r>
            <w:smartTag w:uri="urn:schemas-microsoft-com:office:smarttags" w:element="metricconverter">
              <w:smartTagPr>
                <w:attr w:name="ProductID" w:val="8,4 км"/>
              </w:smartTagPr>
              <w:r w:rsidRPr="001D4041">
                <w:rPr>
                  <w:sz w:val="28"/>
                  <w:szCs w:val="28"/>
                </w:rPr>
                <w:t>8,4 км</w:t>
              </w:r>
            </w:smartTag>
            <w:r w:rsidRPr="001D4041">
              <w:rPr>
                <w:sz w:val="28"/>
                <w:szCs w:val="28"/>
              </w:rPr>
              <w:t xml:space="preserve">  </w:t>
            </w:r>
          </w:p>
          <w:p w:rsidR="00D506A5" w:rsidRPr="001D4041" w:rsidRDefault="00D506A5" w:rsidP="00D506A5">
            <w:pPr>
              <w:pStyle w:val="13"/>
              <w:autoSpaceDE w:val="0"/>
              <w:autoSpaceDN w:val="0"/>
              <w:adjustRightInd w:val="0"/>
              <w:spacing w:before="100" w:beforeAutospacing="1" w:after="100" w:afterAutospacing="1" w:line="360" w:lineRule="auto"/>
              <w:ind w:left="33"/>
              <w:jc w:val="both"/>
              <w:rPr>
                <w:sz w:val="28"/>
                <w:szCs w:val="28"/>
              </w:rPr>
            </w:pPr>
            <w:r w:rsidRPr="001D4041">
              <w:rPr>
                <w:sz w:val="28"/>
                <w:szCs w:val="28"/>
              </w:rPr>
              <w:t xml:space="preserve">диаметр 50 протяженность </w:t>
            </w:r>
            <w:smartTag w:uri="urn:schemas-microsoft-com:office:smarttags" w:element="metricconverter">
              <w:smartTagPr>
                <w:attr w:name="ProductID" w:val="3,2 км"/>
              </w:smartTagPr>
              <w:r w:rsidRPr="001D4041">
                <w:rPr>
                  <w:sz w:val="28"/>
                  <w:szCs w:val="28"/>
                </w:rPr>
                <w:t>3,2 км</w:t>
              </w:r>
            </w:smartTag>
            <w:r w:rsidRPr="001D4041">
              <w:rPr>
                <w:sz w:val="28"/>
                <w:szCs w:val="28"/>
              </w:rPr>
              <w:t xml:space="preserve"> </w:t>
            </w:r>
          </w:p>
          <w:p w:rsidR="00D506A5" w:rsidRPr="0005007D" w:rsidRDefault="00D506A5" w:rsidP="00D506A5">
            <w:pPr>
              <w:pStyle w:val="13"/>
              <w:autoSpaceDE w:val="0"/>
              <w:autoSpaceDN w:val="0"/>
              <w:adjustRightInd w:val="0"/>
              <w:spacing w:before="100" w:beforeAutospacing="1" w:after="100" w:afterAutospacing="1" w:line="360" w:lineRule="auto"/>
              <w:ind w:left="0"/>
              <w:jc w:val="both"/>
              <w:rPr>
                <w:sz w:val="28"/>
                <w:szCs w:val="28"/>
              </w:rPr>
            </w:pPr>
            <w:r w:rsidRPr="001D4041">
              <w:rPr>
                <w:sz w:val="28"/>
                <w:szCs w:val="28"/>
              </w:rPr>
              <w:t xml:space="preserve">диаметр 25 протяженность </w:t>
            </w:r>
            <w:smartTag w:uri="urn:schemas-microsoft-com:office:smarttags" w:element="metricconverter">
              <w:smartTagPr>
                <w:attr w:name="ProductID" w:val="1,2 км"/>
              </w:smartTagPr>
              <w:r w:rsidRPr="001D4041">
                <w:rPr>
                  <w:sz w:val="28"/>
                  <w:szCs w:val="28"/>
                </w:rPr>
                <w:t>1,2 км</w:t>
              </w:r>
            </w:smartTag>
          </w:p>
        </w:tc>
      </w:tr>
      <w:tr w:rsidR="00D506A5" w:rsidRPr="0005007D" w:rsidTr="00D506A5">
        <w:tc>
          <w:tcPr>
            <w:tcW w:w="3403" w:type="dxa"/>
          </w:tcPr>
          <w:p w:rsidR="00D506A5" w:rsidRPr="0005007D" w:rsidRDefault="00D506A5" w:rsidP="00D506A5">
            <w:pPr>
              <w:pStyle w:val="13"/>
              <w:autoSpaceDE w:val="0"/>
              <w:autoSpaceDN w:val="0"/>
              <w:adjustRightInd w:val="0"/>
              <w:spacing w:before="100" w:beforeAutospacing="1" w:after="100" w:afterAutospacing="1" w:line="360" w:lineRule="auto"/>
              <w:ind w:left="0"/>
              <w:jc w:val="both"/>
              <w:rPr>
                <w:sz w:val="28"/>
                <w:szCs w:val="28"/>
              </w:rPr>
            </w:pPr>
            <w:r w:rsidRPr="0005007D">
              <w:rPr>
                <w:sz w:val="28"/>
                <w:szCs w:val="28"/>
              </w:rPr>
              <w:t>Расход воды на пожаротушение</w:t>
            </w:r>
          </w:p>
        </w:tc>
        <w:tc>
          <w:tcPr>
            <w:tcW w:w="6202" w:type="dxa"/>
          </w:tcPr>
          <w:p w:rsidR="00D506A5" w:rsidRPr="00F3517C" w:rsidRDefault="00D506A5" w:rsidP="00D506A5">
            <w:pPr>
              <w:pStyle w:val="13"/>
              <w:autoSpaceDE w:val="0"/>
              <w:autoSpaceDN w:val="0"/>
              <w:adjustRightInd w:val="0"/>
              <w:spacing w:before="100" w:beforeAutospacing="1" w:after="100" w:afterAutospacing="1" w:line="360" w:lineRule="auto"/>
              <w:ind w:left="0"/>
              <w:jc w:val="both"/>
              <w:rPr>
                <w:sz w:val="28"/>
                <w:szCs w:val="28"/>
              </w:rPr>
            </w:pPr>
            <w:smartTag w:uri="urn:schemas-microsoft-com:office:smarttags" w:element="metricconverter">
              <w:smartTagPr>
                <w:attr w:name="ProductID" w:val="1404 м3"/>
              </w:smartTagPr>
              <w:r w:rsidRPr="007C1A12">
                <w:rPr>
                  <w:sz w:val="28"/>
                  <w:szCs w:val="28"/>
                </w:rPr>
                <w:t>1404 м3</w:t>
              </w:r>
            </w:smartTag>
          </w:p>
        </w:tc>
      </w:tr>
      <w:tr w:rsidR="00D506A5" w:rsidRPr="0005007D" w:rsidTr="00D506A5">
        <w:tc>
          <w:tcPr>
            <w:tcW w:w="3403" w:type="dxa"/>
          </w:tcPr>
          <w:p w:rsidR="00D506A5" w:rsidRPr="0005007D" w:rsidRDefault="00D506A5" w:rsidP="00D506A5">
            <w:pPr>
              <w:pStyle w:val="13"/>
              <w:autoSpaceDE w:val="0"/>
              <w:autoSpaceDN w:val="0"/>
              <w:adjustRightInd w:val="0"/>
              <w:spacing w:before="100" w:beforeAutospacing="1" w:after="100" w:afterAutospacing="1" w:line="360" w:lineRule="auto"/>
              <w:ind w:left="0"/>
              <w:jc w:val="both"/>
              <w:rPr>
                <w:sz w:val="28"/>
                <w:szCs w:val="28"/>
              </w:rPr>
            </w:pPr>
            <w:r w:rsidRPr="0005007D">
              <w:rPr>
                <w:sz w:val="28"/>
                <w:szCs w:val="28"/>
              </w:rPr>
              <w:t>Соответствие качества воды, подаваемой в сеть города, нормативным показателям. Заполнить отдельный опросный лист.</w:t>
            </w:r>
          </w:p>
        </w:tc>
        <w:tc>
          <w:tcPr>
            <w:tcW w:w="6202" w:type="dxa"/>
          </w:tcPr>
          <w:p w:rsidR="00D506A5" w:rsidRPr="0005007D" w:rsidRDefault="00D506A5" w:rsidP="00D506A5">
            <w:pPr>
              <w:pStyle w:val="13"/>
              <w:autoSpaceDE w:val="0"/>
              <w:autoSpaceDN w:val="0"/>
              <w:adjustRightInd w:val="0"/>
              <w:spacing w:before="100" w:beforeAutospacing="1" w:after="100" w:afterAutospacing="1" w:line="360" w:lineRule="auto"/>
              <w:ind w:left="0"/>
              <w:jc w:val="both"/>
              <w:rPr>
                <w:sz w:val="28"/>
                <w:szCs w:val="28"/>
              </w:rPr>
            </w:pPr>
            <w:r w:rsidRPr="0005007D">
              <w:rPr>
                <w:sz w:val="28"/>
                <w:szCs w:val="28"/>
              </w:rPr>
              <w:t xml:space="preserve"> Приложены  копии характерных анализов исходной воды из скважин </w:t>
            </w:r>
          </w:p>
          <w:p w:rsidR="00D506A5" w:rsidRPr="0005007D" w:rsidRDefault="00D506A5" w:rsidP="00D506A5">
            <w:pPr>
              <w:pStyle w:val="13"/>
              <w:autoSpaceDE w:val="0"/>
              <w:autoSpaceDN w:val="0"/>
              <w:adjustRightInd w:val="0"/>
              <w:spacing w:before="100" w:beforeAutospacing="1" w:after="100" w:afterAutospacing="1" w:line="360" w:lineRule="auto"/>
              <w:ind w:left="0"/>
              <w:jc w:val="both"/>
              <w:rPr>
                <w:b/>
                <w:sz w:val="28"/>
                <w:szCs w:val="28"/>
              </w:rPr>
            </w:pPr>
          </w:p>
        </w:tc>
      </w:tr>
      <w:tr w:rsidR="00D506A5" w:rsidRPr="0005007D" w:rsidTr="00D506A5">
        <w:tc>
          <w:tcPr>
            <w:tcW w:w="3403" w:type="dxa"/>
          </w:tcPr>
          <w:p w:rsidR="00D506A5" w:rsidRPr="0005007D" w:rsidRDefault="00D506A5" w:rsidP="00D506A5">
            <w:pPr>
              <w:pStyle w:val="13"/>
              <w:autoSpaceDE w:val="0"/>
              <w:autoSpaceDN w:val="0"/>
              <w:adjustRightInd w:val="0"/>
              <w:spacing w:before="100" w:beforeAutospacing="1" w:after="100" w:afterAutospacing="1" w:line="360" w:lineRule="auto"/>
              <w:ind w:left="0"/>
              <w:jc w:val="both"/>
              <w:rPr>
                <w:sz w:val="28"/>
                <w:szCs w:val="28"/>
              </w:rPr>
            </w:pPr>
            <w:r w:rsidRPr="0005007D">
              <w:rPr>
                <w:sz w:val="28"/>
                <w:szCs w:val="28"/>
              </w:rPr>
              <w:t>Объем неучтенных расходов и потерь</w:t>
            </w:r>
          </w:p>
        </w:tc>
        <w:tc>
          <w:tcPr>
            <w:tcW w:w="6202" w:type="dxa"/>
          </w:tcPr>
          <w:p w:rsidR="00D506A5" w:rsidRPr="00F3517C" w:rsidRDefault="00D506A5" w:rsidP="00D506A5">
            <w:pPr>
              <w:pStyle w:val="13"/>
              <w:autoSpaceDE w:val="0"/>
              <w:autoSpaceDN w:val="0"/>
              <w:adjustRightInd w:val="0"/>
              <w:spacing w:before="100" w:beforeAutospacing="1" w:after="100" w:afterAutospacing="1" w:line="360" w:lineRule="auto"/>
              <w:ind w:left="0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19%</w:t>
            </w:r>
          </w:p>
        </w:tc>
      </w:tr>
      <w:tr w:rsidR="00D506A5" w:rsidRPr="0005007D" w:rsidTr="00D506A5">
        <w:tc>
          <w:tcPr>
            <w:tcW w:w="3403" w:type="dxa"/>
          </w:tcPr>
          <w:p w:rsidR="00D506A5" w:rsidRPr="0005007D" w:rsidRDefault="00D506A5" w:rsidP="00D506A5">
            <w:pPr>
              <w:pStyle w:val="13"/>
              <w:autoSpaceDE w:val="0"/>
              <w:autoSpaceDN w:val="0"/>
              <w:adjustRightInd w:val="0"/>
              <w:spacing w:before="100" w:beforeAutospacing="1" w:after="100" w:afterAutospacing="1" w:line="360" w:lineRule="auto"/>
              <w:ind w:left="0"/>
              <w:jc w:val="both"/>
              <w:rPr>
                <w:sz w:val="28"/>
                <w:szCs w:val="28"/>
              </w:rPr>
            </w:pPr>
            <w:r w:rsidRPr="0005007D">
              <w:rPr>
                <w:sz w:val="28"/>
                <w:szCs w:val="28"/>
              </w:rPr>
              <w:t>Обеспеченность узлами учета</w:t>
            </w:r>
          </w:p>
        </w:tc>
        <w:tc>
          <w:tcPr>
            <w:tcW w:w="6202" w:type="dxa"/>
          </w:tcPr>
          <w:p w:rsidR="00D506A5" w:rsidRPr="0005007D" w:rsidRDefault="00D506A5" w:rsidP="00D506A5">
            <w:pPr>
              <w:pStyle w:val="13"/>
              <w:autoSpaceDE w:val="0"/>
              <w:autoSpaceDN w:val="0"/>
              <w:adjustRightInd w:val="0"/>
              <w:spacing w:before="100" w:beforeAutospacing="1" w:after="100" w:afterAutospacing="1" w:line="360" w:lineRule="auto"/>
              <w:ind w:left="0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Есть</w:t>
            </w:r>
          </w:p>
        </w:tc>
      </w:tr>
      <w:tr w:rsidR="00D506A5" w:rsidRPr="0005007D" w:rsidTr="00D506A5">
        <w:tc>
          <w:tcPr>
            <w:tcW w:w="3403" w:type="dxa"/>
          </w:tcPr>
          <w:p w:rsidR="00D506A5" w:rsidRPr="0005007D" w:rsidRDefault="00D506A5" w:rsidP="00D506A5">
            <w:pPr>
              <w:pStyle w:val="13"/>
              <w:autoSpaceDE w:val="0"/>
              <w:autoSpaceDN w:val="0"/>
              <w:adjustRightInd w:val="0"/>
              <w:spacing w:before="100" w:beforeAutospacing="1" w:after="100" w:afterAutospacing="1" w:line="360" w:lineRule="auto"/>
              <w:ind w:left="0"/>
              <w:jc w:val="both"/>
              <w:rPr>
                <w:sz w:val="28"/>
                <w:szCs w:val="28"/>
              </w:rPr>
            </w:pPr>
            <w:r w:rsidRPr="0005007D">
              <w:rPr>
                <w:sz w:val="28"/>
                <w:szCs w:val="28"/>
              </w:rPr>
              <w:t xml:space="preserve">Дополнительная </w:t>
            </w:r>
            <w:r w:rsidRPr="0005007D">
              <w:rPr>
                <w:sz w:val="28"/>
                <w:szCs w:val="28"/>
              </w:rPr>
              <w:lastRenderedPageBreak/>
              <w:t>информация</w:t>
            </w:r>
          </w:p>
        </w:tc>
        <w:tc>
          <w:tcPr>
            <w:tcW w:w="6202" w:type="dxa"/>
          </w:tcPr>
          <w:p w:rsidR="00D506A5" w:rsidRPr="006F5B5C" w:rsidRDefault="00D506A5" w:rsidP="00D506A5">
            <w:pPr>
              <w:pStyle w:val="13"/>
              <w:autoSpaceDE w:val="0"/>
              <w:autoSpaceDN w:val="0"/>
              <w:adjustRightInd w:val="0"/>
              <w:spacing w:before="100" w:beforeAutospacing="1" w:after="100" w:afterAutospacing="1" w:line="360" w:lineRule="auto"/>
              <w:ind w:left="33"/>
              <w:jc w:val="both"/>
              <w:rPr>
                <w:sz w:val="28"/>
                <w:szCs w:val="28"/>
              </w:rPr>
            </w:pPr>
            <w:r w:rsidRPr="006F5B5C">
              <w:rPr>
                <w:sz w:val="28"/>
                <w:szCs w:val="28"/>
              </w:rPr>
              <w:lastRenderedPageBreak/>
              <w:t xml:space="preserve">Водопроводная сеть на территории поселения </w:t>
            </w:r>
            <w:r w:rsidRPr="006F5B5C">
              <w:rPr>
                <w:sz w:val="28"/>
                <w:szCs w:val="28"/>
              </w:rPr>
              <w:lastRenderedPageBreak/>
              <w:t xml:space="preserve">имеет </w:t>
            </w:r>
          </w:p>
          <w:p w:rsidR="00D506A5" w:rsidRPr="006F5B5C" w:rsidRDefault="00D506A5" w:rsidP="00D506A5">
            <w:pPr>
              <w:pStyle w:val="13"/>
              <w:autoSpaceDE w:val="0"/>
              <w:autoSpaceDN w:val="0"/>
              <w:adjustRightInd w:val="0"/>
              <w:spacing w:before="100" w:beforeAutospacing="1" w:after="100" w:afterAutospacing="1" w:line="360" w:lineRule="auto"/>
              <w:ind w:left="33"/>
              <w:jc w:val="both"/>
              <w:rPr>
                <w:sz w:val="28"/>
                <w:szCs w:val="28"/>
              </w:rPr>
            </w:pPr>
            <w:r w:rsidRPr="006F5B5C">
              <w:rPr>
                <w:sz w:val="28"/>
                <w:szCs w:val="28"/>
              </w:rPr>
              <w:t>неудовлетворительное состояние и требует перекладки трубопроводов без</w:t>
            </w:r>
          </w:p>
          <w:p w:rsidR="00D506A5" w:rsidRPr="006F5B5C" w:rsidRDefault="00D506A5" w:rsidP="00D506A5">
            <w:pPr>
              <w:pStyle w:val="13"/>
              <w:autoSpaceDE w:val="0"/>
              <w:autoSpaceDN w:val="0"/>
              <w:adjustRightInd w:val="0"/>
              <w:spacing w:before="100" w:beforeAutospacing="1" w:after="100" w:afterAutospacing="1" w:line="360" w:lineRule="auto"/>
              <w:ind w:left="33"/>
              <w:jc w:val="both"/>
              <w:rPr>
                <w:sz w:val="28"/>
                <w:szCs w:val="28"/>
              </w:rPr>
            </w:pPr>
            <w:r w:rsidRPr="006F5B5C">
              <w:rPr>
                <w:sz w:val="28"/>
                <w:szCs w:val="28"/>
              </w:rPr>
              <w:t>наружной и внутренней изоляции на трубопроводы из некорродирующих</w:t>
            </w:r>
          </w:p>
          <w:p w:rsidR="00D506A5" w:rsidRPr="0005007D" w:rsidRDefault="00D506A5" w:rsidP="00D506A5">
            <w:pPr>
              <w:pStyle w:val="13"/>
              <w:autoSpaceDE w:val="0"/>
              <w:autoSpaceDN w:val="0"/>
              <w:adjustRightInd w:val="0"/>
              <w:spacing w:before="100" w:beforeAutospacing="1" w:after="100" w:afterAutospacing="1" w:line="360" w:lineRule="auto"/>
              <w:ind w:left="33"/>
              <w:jc w:val="both"/>
              <w:rPr>
                <w:sz w:val="28"/>
                <w:szCs w:val="28"/>
              </w:rPr>
            </w:pPr>
            <w:r w:rsidRPr="006F5B5C">
              <w:rPr>
                <w:sz w:val="28"/>
                <w:szCs w:val="28"/>
              </w:rPr>
              <w:t xml:space="preserve">материалов. </w:t>
            </w:r>
          </w:p>
        </w:tc>
      </w:tr>
      <w:tr w:rsidR="00D506A5" w:rsidRPr="0005007D" w:rsidTr="00D506A5">
        <w:tc>
          <w:tcPr>
            <w:tcW w:w="3403" w:type="dxa"/>
          </w:tcPr>
          <w:p w:rsidR="00D506A5" w:rsidRPr="0005007D" w:rsidRDefault="00D506A5" w:rsidP="00D506A5">
            <w:pPr>
              <w:pStyle w:val="13"/>
              <w:autoSpaceDE w:val="0"/>
              <w:autoSpaceDN w:val="0"/>
              <w:adjustRightInd w:val="0"/>
              <w:spacing w:before="100" w:beforeAutospacing="1" w:after="100" w:afterAutospacing="1" w:line="360" w:lineRule="auto"/>
              <w:ind w:left="0"/>
              <w:jc w:val="both"/>
              <w:rPr>
                <w:sz w:val="28"/>
                <w:szCs w:val="28"/>
              </w:rPr>
            </w:pPr>
            <w:r w:rsidRPr="0005007D">
              <w:rPr>
                <w:sz w:val="28"/>
                <w:szCs w:val="28"/>
              </w:rPr>
              <w:lastRenderedPageBreak/>
              <w:t>Наличие выданных технических условий на присоединение</w:t>
            </w:r>
          </w:p>
        </w:tc>
        <w:tc>
          <w:tcPr>
            <w:tcW w:w="6202" w:type="dxa"/>
          </w:tcPr>
          <w:p w:rsidR="00D506A5" w:rsidRPr="0005007D" w:rsidRDefault="00D506A5" w:rsidP="00D506A5">
            <w:pPr>
              <w:pStyle w:val="13"/>
              <w:autoSpaceDE w:val="0"/>
              <w:autoSpaceDN w:val="0"/>
              <w:adjustRightInd w:val="0"/>
              <w:spacing w:before="100" w:beforeAutospacing="1" w:after="100" w:afterAutospacing="1" w:line="360" w:lineRule="auto"/>
              <w:ind w:left="0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За период с 01.06.12 по 01.06.14т – 4шт.</w:t>
            </w:r>
          </w:p>
        </w:tc>
      </w:tr>
      <w:tr w:rsidR="00D506A5" w:rsidRPr="0005007D" w:rsidTr="00D506A5">
        <w:tc>
          <w:tcPr>
            <w:tcW w:w="3403" w:type="dxa"/>
          </w:tcPr>
          <w:p w:rsidR="00D506A5" w:rsidRPr="0005007D" w:rsidRDefault="00D506A5" w:rsidP="00D506A5">
            <w:pPr>
              <w:pStyle w:val="13"/>
              <w:autoSpaceDE w:val="0"/>
              <w:autoSpaceDN w:val="0"/>
              <w:adjustRightInd w:val="0"/>
              <w:spacing w:before="100" w:beforeAutospacing="1" w:after="100" w:afterAutospacing="1" w:line="360" w:lineRule="auto"/>
              <w:ind w:left="0"/>
              <w:jc w:val="both"/>
              <w:rPr>
                <w:sz w:val="28"/>
                <w:szCs w:val="28"/>
              </w:rPr>
            </w:pPr>
            <w:r w:rsidRPr="0005007D">
              <w:rPr>
                <w:sz w:val="28"/>
                <w:szCs w:val="28"/>
              </w:rPr>
              <w:t>Состояние системы водоснабжения, % износа</w:t>
            </w:r>
          </w:p>
        </w:tc>
        <w:tc>
          <w:tcPr>
            <w:tcW w:w="6202" w:type="dxa"/>
          </w:tcPr>
          <w:p w:rsidR="00D506A5" w:rsidRPr="0005007D" w:rsidRDefault="00D506A5" w:rsidP="00D506A5">
            <w:pPr>
              <w:pStyle w:val="13"/>
              <w:autoSpaceDE w:val="0"/>
              <w:autoSpaceDN w:val="0"/>
              <w:adjustRightInd w:val="0"/>
              <w:spacing w:before="100" w:beforeAutospacing="1" w:after="100" w:afterAutospacing="1" w:line="360" w:lineRule="auto"/>
              <w:ind w:left="0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80</w:t>
            </w:r>
            <w:r w:rsidRPr="0005007D">
              <w:rPr>
                <w:sz w:val="28"/>
                <w:szCs w:val="28"/>
              </w:rPr>
              <w:t>%</w:t>
            </w:r>
          </w:p>
        </w:tc>
      </w:tr>
    </w:tbl>
    <w:p w:rsidR="00D506A5" w:rsidRPr="0005007D" w:rsidRDefault="00D506A5" w:rsidP="00D506A5">
      <w:pPr>
        <w:pStyle w:val="13"/>
        <w:autoSpaceDE w:val="0"/>
        <w:autoSpaceDN w:val="0"/>
        <w:adjustRightInd w:val="0"/>
        <w:spacing w:line="360" w:lineRule="auto"/>
        <w:jc w:val="both"/>
        <w:rPr>
          <w:b/>
          <w:sz w:val="28"/>
          <w:szCs w:val="28"/>
        </w:rPr>
      </w:pPr>
    </w:p>
    <w:p w:rsidR="00D506A5" w:rsidRDefault="00D506A5" w:rsidP="00D506A5">
      <w:pPr>
        <w:pStyle w:val="12"/>
        <w:spacing w:line="360" w:lineRule="auto"/>
        <w:jc w:val="both"/>
        <w:rPr>
          <w:rFonts w:ascii="Times New Roman" w:hAnsi="Times New Roman"/>
          <w:sz w:val="28"/>
          <w:szCs w:val="28"/>
        </w:rPr>
      </w:pPr>
    </w:p>
    <w:p w:rsidR="00D506A5" w:rsidRDefault="00D506A5" w:rsidP="00D506A5">
      <w:pPr>
        <w:pStyle w:val="12"/>
        <w:spacing w:line="360" w:lineRule="auto"/>
        <w:jc w:val="both"/>
        <w:rPr>
          <w:rFonts w:ascii="Times New Roman" w:hAnsi="Times New Roman"/>
          <w:sz w:val="28"/>
          <w:szCs w:val="28"/>
        </w:rPr>
      </w:pPr>
    </w:p>
    <w:p w:rsidR="00D506A5" w:rsidRDefault="005252C6" w:rsidP="00D506A5">
      <w:pPr>
        <w:pStyle w:val="12"/>
        <w:spacing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Рисунок 3" o:spid="_x0000_i1043" type="#_x0000_t75" style="width:460.5pt;height:287.25pt;visibility:visible">
            <v:imagedata r:id="rId34" o:title=""/>
          </v:shape>
        </w:pict>
      </w:r>
    </w:p>
    <w:p w:rsidR="00D506A5" w:rsidRDefault="005252C6" w:rsidP="00D506A5">
      <w:pPr>
        <w:pStyle w:val="12"/>
        <w:spacing w:line="360" w:lineRule="auto"/>
        <w:ind w:left="-284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pict>
          <v:shape id="_x0000_i1044" type="#_x0000_t75" style="width:496.5pt;height:121.5pt;visibility:visible">
            <v:imagedata r:id="rId35" o:title=""/>
          </v:shape>
        </w:pict>
      </w:r>
    </w:p>
    <w:p w:rsidR="00D506A5" w:rsidRDefault="00D506A5" w:rsidP="00D506A5">
      <w:pPr>
        <w:pStyle w:val="12"/>
        <w:spacing w:line="360" w:lineRule="auto"/>
        <w:jc w:val="both"/>
        <w:rPr>
          <w:rFonts w:ascii="Times New Roman" w:hAnsi="Times New Roman"/>
          <w:sz w:val="28"/>
          <w:szCs w:val="28"/>
        </w:rPr>
      </w:pPr>
    </w:p>
    <w:p w:rsidR="00D506A5" w:rsidRDefault="00D506A5" w:rsidP="00D506A5">
      <w:pPr>
        <w:pStyle w:val="12"/>
        <w:spacing w:line="360" w:lineRule="auto"/>
        <w:jc w:val="both"/>
        <w:rPr>
          <w:rFonts w:ascii="Times New Roman" w:hAnsi="Times New Roman"/>
          <w:sz w:val="28"/>
          <w:szCs w:val="28"/>
        </w:rPr>
      </w:pPr>
    </w:p>
    <w:p w:rsidR="00D506A5" w:rsidRPr="0005007D" w:rsidRDefault="00D506A5" w:rsidP="00D506A5">
      <w:pPr>
        <w:pStyle w:val="12"/>
        <w:spacing w:line="360" w:lineRule="auto"/>
        <w:ind w:left="-1134" w:right="-568"/>
        <w:jc w:val="both"/>
        <w:rPr>
          <w:rFonts w:ascii="Times New Roman" w:hAnsi="Times New Roman"/>
          <w:b/>
          <w:sz w:val="28"/>
          <w:szCs w:val="28"/>
        </w:rPr>
      </w:pPr>
    </w:p>
    <w:p w:rsidR="00D506A5" w:rsidRDefault="00D506A5" w:rsidP="00D506A5">
      <w:pPr>
        <w:pStyle w:val="12"/>
        <w:spacing w:line="360" w:lineRule="auto"/>
        <w:ind w:right="-1"/>
        <w:jc w:val="both"/>
        <w:rPr>
          <w:rFonts w:ascii="Times New Roman" w:hAnsi="Times New Roman"/>
          <w:b/>
          <w:sz w:val="28"/>
          <w:szCs w:val="28"/>
        </w:rPr>
      </w:pPr>
    </w:p>
    <w:p w:rsidR="00D506A5" w:rsidRDefault="00D506A5" w:rsidP="00D506A5">
      <w:pPr>
        <w:pStyle w:val="12"/>
        <w:spacing w:line="360" w:lineRule="auto"/>
        <w:ind w:right="-1"/>
        <w:jc w:val="both"/>
        <w:rPr>
          <w:rFonts w:ascii="Times New Roman" w:hAnsi="Times New Roman"/>
          <w:b/>
          <w:sz w:val="28"/>
          <w:szCs w:val="28"/>
        </w:rPr>
      </w:pPr>
    </w:p>
    <w:p w:rsidR="00D506A5" w:rsidRDefault="00D506A5" w:rsidP="00D506A5">
      <w:pPr>
        <w:pStyle w:val="12"/>
        <w:spacing w:line="360" w:lineRule="auto"/>
        <w:ind w:right="-1"/>
        <w:jc w:val="both"/>
        <w:rPr>
          <w:rFonts w:ascii="Times New Roman" w:hAnsi="Times New Roman"/>
          <w:b/>
          <w:sz w:val="28"/>
          <w:szCs w:val="28"/>
        </w:rPr>
      </w:pPr>
    </w:p>
    <w:p w:rsidR="00D506A5" w:rsidRDefault="00D506A5" w:rsidP="00D506A5">
      <w:pPr>
        <w:pStyle w:val="12"/>
        <w:spacing w:line="360" w:lineRule="auto"/>
        <w:ind w:right="-1"/>
        <w:jc w:val="both"/>
        <w:rPr>
          <w:rFonts w:ascii="Times New Roman" w:hAnsi="Times New Roman"/>
          <w:b/>
          <w:sz w:val="28"/>
          <w:szCs w:val="28"/>
        </w:rPr>
      </w:pPr>
    </w:p>
    <w:p w:rsidR="00D506A5" w:rsidRDefault="00D506A5" w:rsidP="00D506A5">
      <w:pPr>
        <w:pStyle w:val="12"/>
        <w:spacing w:line="360" w:lineRule="auto"/>
        <w:ind w:right="-1"/>
        <w:jc w:val="both"/>
        <w:rPr>
          <w:rFonts w:ascii="Times New Roman" w:hAnsi="Times New Roman"/>
          <w:b/>
          <w:noProof/>
          <w:sz w:val="28"/>
          <w:szCs w:val="28"/>
          <w:lang w:eastAsia="ru-RU"/>
        </w:rPr>
      </w:pPr>
      <w:r w:rsidRPr="0005007D">
        <w:rPr>
          <w:rFonts w:ascii="Times New Roman" w:hAnsi="Times New Roman"/>
          <w:b/>
          <w:sz w:val="28"/>
          <w:szCs w:val="28"/>
        </w:rPr>
        <w:t>2.1.4. Описание существующих сооружений очистки и подготовки воды, включая оценку соответствия применяемой технологической схемы требованиям обеспечения нормативов качества и определение существующего дефицита (резерва) мощности.</w:t>
      </w:r>
    </w:p>
    <w:p w:rsidR="00D506A5" w:rsidRPr="0005007D" w:rsidRDefault="00D506A5" w:rsidP="00D506A5">
      <w:pPr>
        <w:pStyle w:val="12"/>
        <w:spacing w:line="360" w:lineRule="auto"/>
        <w:ind w:right="-1"/>
        <w:jc w:val="both"/>
        <w:rPr>
          <w:rFonts w:ascii="Times New Roman" w:hAnsi="Times New Roman"/>
          <w:b/>
          <w:sz w:val="28"/>
          <w:szCs w:val="28"/>
        </w:rPr>
      </w:pPr>
    </w:p>
    <w:p w:rsidR="00D506A5" w:rsidRPr="00FB19C8" w:rsidRDefault="00D506A5" w:rsidP="00D506A5">
      <w:pPr>
        <w:pStyle w:val="12"/>
        <w:spacing w:line="360" w:lineRule="auto"/>
        <w:rPr>
          <w:rFonts w:ascii="Times New Roman" w:hAnsi="Times New Roman"/>
          <w:color w:val="000000"/>
          <w:sz w:val="28"/>
          <w:szCs w:val="28"/>
        </w:rPr>
      </w:pPr>
      <w:r w:rsidRPr="0005007D">
        <w:rPr>
          <w:rFonts w:ascii="Times New Roman" w:hAnsi="Times New Roman"/>
          <w:sz w:val="28"/>
          <w:szCs w:val="28"/>
        </w:rPr>
        <w:t xml:space="preserve">Сооружения для очистки и подготовки воды перед подачей в водопроводную сеть отсутствуют, </w:t>
      </w:r>
      <w:r>
        <w:rPr>
          <w:rFonts w:ascii="Times New Roman" w:hAnsi="Times New Roman"/>
          <w:color w:val="000000"/>
          <w:sz w:val="28"/>
          <w:szCs w:val="28"/>
        </w:rPr>
        <w:t>качество воды отвечает санитарным нормам.</w:t>
      </w:r>
    </w:p>
    <w:p w:rsidR="00D506A5" w:rsidRPr="003932D9" w:rsidRDefault="00D506A5" w:rsidP="00D506A5">
      <w:pPr>
        <w:pStyle w:val="12"/>
        <w:spacing w:line="360" w:lineRule="auto"/>
        <w:rPr>
          <w:rFonts w:ascii="Times New Roman" w:hAnsi="Times New Roman"/>
          <w:sz w:val="28"/>
          <w:szCs w:val="28"/>
        </w:rPr>
      </w:pPr>
      <w:r w:rsidRPr="0005007D">
        <w:rPr>
          <w:rFonts w:ascii="Times New Roman" w:hAnsi="Times New Roman"/>
          <w:sz w:val="28"/>
          <w:szCs w:val="28"/>
        </w:rPr>
        <w:t xml:space="preserve">Обеззараживание воды производится путём введения </w:t>
      </w:r>
      <w:r w:rsidRPr="00F209DB">
        <w:rPr>
          <w:rFonts w:ascii="Times New Roman" w:hAnsi="Times New Roman"/>
          <w:color w:val="000000"/>
          <w:sz w:val="28"/>
          <w:szCs w:val="28"/>
        </w:rPr>
        <w:t>раствора хлорной извести</w:t>
      </w:r>
      <w:r w:rsidRPr="0005007D">
        <w:rPr>
          <w:rFonts w:ascii="Times New Roman" w:hAnsi="Times New Roman"/>
          <w:sz w:val="28"/>
          <w:szCs w:val="28"/>
        </w:rPr>
        <w:t xml:space="preserve">на станции 2 подъёма. </w:t>
      </w:r>
    </w:p>
    <w:p w:rsidR="00D506A5" w:rsidRPr="0000696D" w:rsidRDefault="00D506A5" w:rsidP="00D506A5">
      <w:pPr>
        <w:pStyle w:val="12"/>
        <w:spacing w:line="360" w:lineRule="auto"/>
        <w:ind w:firstLine="708"/>
        <w:jc w:val="both"/>
        <w:rPr>
          <w:rFonts w:ascii="Times New Roman" w:hAnsi="Times New Roman"/>
          <w:strike/>
          <w:color w:val="FF0000"/>
          <w:sz w:val="28"/>
          <w:szCs w:val="28"/>
        </w:rPr>
      </w:pPr>
    </w:p>
    <w:p w:rsidR="00D506A5" w:rsidRPr="0005007D" w:rsidRDefault="00D506A5" w:rsidP="00D506A5">
      <w:pPr>
        <w:pStyle w:val="12"/>
        <w:spacing w:line="360" w:lineRule="auto"/>
        <w:jc w:val="both"/>
        <w:rPr>
          <w:rFonts w:ascii="Times New Roman" w:hAnsi="Times New Roman"/>
          <w:color w:val="000000"/>
          <w:sz w:val="28"/>
          <w:szCs w:val="28"/>
        </w:rPr>
      </w:pPr>
    </w:p>
    <w:p w:rsidR="00D506A5" w:rsidRDefault="00D506A5" w:rsidP="00D506A5">
      <w:pPr>
        <w:pStyle w:val="12"/>
        <w:spacing w:line="360" w:lineRule="auto"/>
        <w:jc w:val="both"/>
        <w:rPr>
          <w:rFonts w:ascii="Times New Roman" w:hAnsi="Times New Roman"/>
          <w:b/>
          <w:sz w:val="28"/>
          <w:szCs w:val="28"/>
        </w:rPr>
      </w:pPr>
      <w:r w:rsidRPr="0005007D">
        <w:rPr>
          <w:rFonts w:ascii="Times New Roman" w:hAnsi="Times New Roman"/>
          <w:b/>
          <w:sz w:val="28"/>
          <w:szCs w:val="28"/>
        </w:rPr>
        <w:t>2.1.5. Описание технологических зон водоснабжения (отдельно для каждого водопроводного сооружения)</w:t>
      </w:r>
      <w:r>
        <w:rPr>
          <w:rFonts w:ascii="Times New Roman" w:hAnsi="Times New Roman"/>
          <w:b/>
          <w:sz w:val="28"/>
          <w:szCs w:val="28"/>
        </w:rPr>
        <w:t>.</w:t>
      </w:r>
    </w:p>
    <w:p w:rsidR="00D506A5" w:rsidRDefault="00D506A5" w:rsidP="00D506A5">
      <w:pPr>
        <w:pStyle w:val="12"/>
        <w:spacing w:line="360" w:lineRule="auto"/>
        <w:jc w:val="both"/>
        <w:rPr>
          <w:rFonts w:ascii="Times New Roman" w:hAnsi="Times New Roman"/>
          <w:b/>
          <w:sz w:val="28"/>
          <w:szCs w:val="28"/>
        </w:rPr>
      </w:pPr>
    </w:p>
    <w:p w:rsidR="00D506A5" w:rsidRDefault="005252C6" w:rsidP="00D506A5">
      <w:pPr>
        <w:pStyle w:val="12"/>
        <w:spacing w:line="360" w:lineRule="auto"/>
        <w:jc w:val="both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noProof/>
          <w:sz w:val="28"/>
          <w:szCs w:val="28"/>
          <w:lang w:eastAsia="ru-RU"/>
        </w:rPr>
        <w:lastRenderedPageBreak/>
        <w:pict>
          <v:shape id="_x0000_i1045" type="#_x0000_t75" style="width:246pt;height:368.25pt;visibility:visible">
            <v:imagedata r:id="rId36" o:title=""/>
          </v:shape>
        </w:pict>
      </w:r>
    </w:p>
    <w:p w:rsidR="00D506A5" w:rsidRPr="0005007D" w:rsidRDefault="00D506A5" w:rsidP="00D506A5">
      <w:pPr>
        <w:pStyle w:val="12"/>
        <w:spacing w:line="360" w:lineRule="auto"/>
        <w:jc w:val="both"/>
        <w:rPr>
          <w:rFonts w:ascii="Times New Roman" w:hAnsi="Times New Roman"/>
          <w:b/>
          <w:sz w:val="28"/>
          <w:szCs w:val="28"/>
        </w:rPr>
      </w:pPr>
    </w:p>
    <w:p w:rsidR="00D506A5" w:rsidRPr="0005007D" w:rsidRDefault="00D506A5" w:rsidP="00D506A5">
      <w:pPr>
        <w:pStyle w:val="12"/>
        <w:spacing w:line="360" w:lineRule="auto"/>
        <w:ind w:left="993" w:hanging="426"/>
        <w:jc w:val="both"/>
        <w:rPr>
          <w:rFonts w:ascii="Times New Roman" w:hAnsi="Times New Roman"/>
          <w:b/>
          <w:sz w:val="28"/>
          <w:szCs w:val="28"/>
        </w:rPr>
      </w:pPr>
    </w:p>
    <w:p w:rsidR="00D506A5" w:rsidRDefault="00D506A5" w:rsidP="00D506A5">
      <w:pPr>
        <w:pStyle w:val="12"/>
        <w:spacing w:line="360" w:lineRule="auto"/>
        <w:jc w:val="both"/>
        <w:rPr>
          <w:rFonts w:ascii="Times New Roman" w:hAnsi="Times New Roman"/>
          <w:b/>
          <w:sz w:val="28"/>
          <w:szCs w:val="28"/>
        </w:rPr>
      </w:pPr>
    </w:p>
    <w:p w:rsidR="00D506A5" w:rsidRPr="0005007D" w:rsidRDefault="00D506A5" w:rsidP="00D506A5">
      <w:pPr>
        <w:pStyle w:val="12"/>
        <w:spacing w:line="360" w:lineRule="auto"/>
        <w:ind w:left="-709"/>
        <w:jc w:val="both"/>
        <w:rPr>
          <w:rFonts w:ascii="Times New Roman" w:hAnsi="Times New Roman"/>
          <w:sz w:val="28"/>
          <w:szCs w:val="28"/>
        </w:rPr>
      </w:pPr>
    </w:p>
    <w:p w:rsidR="00D506A5" w:rsidRPr="0005007D" w:rsidRDefault="00D506A5" w:rsidP="00D506A5">
      <w:pPr>
        <w:tabs>
          <w:tab w:val="left" w:pos="5745"/>
        </w:tabs>
        <w:spacing w:line="360" w:lineRule="auto"/>
        <w:jc w:val="both"/>
        <w:rPr>
          <w:sz w:val="28"/>
          <w:szCs w:val="28"/>
          <w:lang w:eastAsia="en-US"/>
        </w:rPr>
      </w:pPr>
      <w:r>
        <w:rPr>
          <w:sz w:val="28"/>
          <w:szCs w:val="28"/>
          <w:lang w:eastAsia="en-US"/>
        </w:rPr>
        <w:t>Т</w:t>
      </w:r>
      <w:r w:rsidRPr="0005007D">
        <w:rPr>
          <w:sz w:val="28"/>
          <w:szCs w:val="28"/>
          <w:lang w:eastAsia="en-US"/>
        </w:rPr>
        <w:t>ехнологические зоны действия скважин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3190"/>
        <w:gridCol w:w="3190"/>
        <w:gridCol w:w="3191"/>
      </w:tblGrid>
      <w:tr w:rsidR="00D506A5" w:rsidRPr="0005007D" w:rsidTr="00D506A5">
        <w:tc>
          <w:tcPr>
            <w:tcW w:w="3190" w:type="dxa"/>
          </w:tcPr>
          <w:p w:rsidR="00D506A5" w:rsidRPr="00251F69" w:rsidRDefault="00D506A5" w:rsidP="00D506A5">
            <w:pPr>
              <w:tabs>
                <w:tab w:val="left" w:pos="5745"/>
              </w:tabs>
              <w:spacing w:line="360" w:lineRule="auto"/>
              <w:jc w:val="both"/>
              <w:rPr>
                <w:sz w:val="28"/>
                <w:szCs w:val="28"/>
                <w:lang w:eastAsia="en-US"/>
              </w:rPr>
            </w:pPr>
            <w:r w:rsidRPr="00251F69">
              <w:rPr>
                <w:sz w:val="28"/>
                <w:szCs w:val="28"/>
                <w:lang w:eastAsia="en-US"/>
              </w:rPr>
              <w:t>№ тех. зоны</w:t>
            </w:r>
          </w:p>
        </w:tc>
        <w:tc>
          <w:tcPr>
            <w:tcW w:w="3190" w:type="dxa"/>
          </w:tcPr>
          <w:p w:rsidR="00D506A5" w:rsidRPr="00251F69" w:rsidRDefault="00D506A5" w:rsidP="00D506A5">
            <w:pPr>
              <w:tabs>
                <w:tab w:val="left" w:pos="5745"/>
              </w:tabs>
              <w:spacing w:line="360" w:lineRule="auto"/>
              <w:jc w:val="both"/>
              <w:rPr>
                <w:sz w:val="28"/>
                <w:szCs w:val="28"/>
                <w:lang w:eastAsia="en-US"/>
              </w:rPr>
            </w:pPr>
            <w:r w:rsidRPr="00251F69">
              <w:rPr>
                <w:sz w:val="28"/>
                <w:szCs w:val="28"/>
                <w:lang w:eastAsia="en-US"/>
              </w:rPr>
              <w:t>Наименования скважин</w:t>
            </w:r>
          </w:p>
        </w:tc>
        <w:tc>
          <w:tcPr>
            <w:tcW w:w="3191" w:type="dxa"/>
          </w:tcPr>
          <w:p w:rsidR="00D506A5" w:rsidRPr="00251F69" w:rsidRDefault="00D506A5" w:rsidP="00D506A5">
            <w:pPr>
              <w:tabs>
                <w:tab w:val="left" w:pos="5745"/>
              </w:tabs>
              <w:spacing w:line="360" w:lineRule="auto"/>
              <w:jc w:val="both"/>
              <w:rPr>
                <w:sz w:val="28"/>
                <w:szCs w:val="28"/>
                <w:lang w:eastAsia="en-US"/>
              </w:rPr>
            </w:pPr>
            <w:r w:rsidRPr="00251F69">
              <w:rPr>
                <w:sz w:val="28"/>
                <w:szCs w:val="28"/>
                <w:lang w:eastAsia="en-US"/>
              </w:rPr>
              <w:t>адреса снабжения водой</w:t>
            </w:r>
          </w:p>
        </w:tc>
      </w:tr>
      <w:tr w:rsidR="00D506A5" w:rsidRPr="0005007D" w:rsidTr="00D506A5">
        <w:trPr>
          <w:trHeight w:val="3959"/>
        </w:trPr>
        <w:tc>
          <w:tcPr>
            <w:tcW w:w="3190" w:type="dxa"/>
            <w:vAlign w:val="center"/>
          </w:tcPr>
          <w:p w:rsidR="00D506A5" w:rsidRPr="00251F69" w:rsidRDefault="00D506A5" w:rsidP="00D506A5">
            <w:pPr>
              <w:tabs>
                <w:tab w:val="left" w:pos="5745"/>
              </w:tabs>
              <w:spacing w:line="360" w:lineRule="auto"/>
              <w:jc w:val="both"/>
              <w:rPr>
                <w:sz w:val="28"/>
                <w:szCs w:val="28"/>
                <w:lang w:eastAsia="en-US"/>
              </w:rPr>
            </w:pPr>
            <w:r w:rsidRPr="00251F69">
              <w:rPr>
                <w:sz w:val="28"/>
                <w:szCs w:val="28"/>
                <w:lang w:eastAsia="en-US"/>
              </w:rPr>
              <w:t>Зона №1</w:t>
            </w:r>
          </w:p>
        </w:tc>
        <w:tc>
          <w:tcPr>
            <w:tcW w:w="3190" w:type="dxa"/>
            <w:vAlign w:val="center"/>
          </w:tcPr>
          <w:p w:rsidR="00D506A5" w:rsidRPr="00251F69" w:rsidRDefault="00D506A5" w:rsidP="00D506A5">
            <w:pPr>
              <w:tabs>
                <w:tab w:val="left" w:pos="5745"/>
              </w:tabs>
              <w:spacing w:line="360" w:lineRule="auto"/>
              <w:jc w:val="both"/>
              <w:rPr>
                <w:sz w:val="28"/>
                <w:szCs w:val="28"/>
                <w:lang w:eastAsia="en-US"/>
              </w:rPr>
            </w:pPr>
            <w:r w:rsidRPr="00251F69">
              <w:rPr>
                <w:sz w:val="28"/>
                <w:szCs w:val="28"/>
                <w:lang w:eastAsia="en-US"/>
              </w:rPr>
              <w:t>№1,2,3</w:t>
            </w:r>
          </w:p>
        </w:tc>
        <w:tc>
          <w:tcPr>
            <w:tcW w:w="3191" w:type="dxa"/>
          </w:tcPr>
          <w:p w:rsidR="00D506A5" w:rsidRPr="00251F69" w:rsidRDefault="00D506A5" w:rsidP="00D506A5">
            <w:pPr>
              <w:tabs>
                <w:tab w:val="left" w:pos="5745"/>
              </w:tabs>
              <w:spacing w:line="360" w:lineRule="auto"/>
              <w:jc w:val="both"/>
              <w:rPr>
                <w:rStyle w:val="af4"/>
                <w:b w:val="0"/>
                <w:sz w:val="28"/>
                <w:szCs w:val="28"/>
              </w:rPr>
            </w:pPr>
            <w:r w:rsidRPr="00251F69">
              <w:rPr>
                <w:rStyle w:val="af4"/>
                <w:b w:val="0"/>
                <w:sz w:val="28"/>
                <w:szCs w:val="28"/>
              </w:rPr>
              <w:t>Ул. Энергетиков</w:t>
            </w:r>
          </w:p>
          <w:p w:rsidR="00D506A5" w:rsidRPr="00251F69" w:rsidRDefault="00D506A5" w:rsidP="00D506A5">
            <w:pPr>
              <w:tabs>
                <w:tab w:val="left" w:pos="5745"/>
              </w:tabs>
              <w:spacing w:line="360" w:lineRule="auto"/>
              <w:jc w:val="both"/>
              <w:rPr>
                <w:rStyle w:val="af4"/>
                <w:b w:val="0"/>
                <w:sz w:val="28"/>
                <w:szCs w:val="28"/>
              </w:rPr>
            </w:pPr>
            <w:r w:rsidRPr="00251F69">
              <w:rPr>
                <w:rStyle w:val="af4"/>
                <w:b w:val="0"/>
                <w:sz w:val="28"/>
                <w:szCs w:val="28"/>
              </w:rPr>
              <w:t>Ул. Октябрьская</w:t>
            </w:r>
          </w:p>
          <w:p w:rsidR="00D506A5" w:rsidRPr="00251F69" w:rsidRDefault="00D506A5" w:rsidP="00D506A5">
            <w:pPr>
              <w:tabs>
                <w:tab w:val="left" w:pos="5745"/>
              </w:tabs>
              <w:spacing w:line="360" w:lineRule="auto"/>
              <w:jc w:val="both"/>
              <w:rPr>
                <w:rStyle w:val="af4"/>
                <w:b w:val="0"/>
                <w:sz w:val="28"/>
                <w:szCs w:val="28"/>
              </w:rPr>
            </w:pPr>
            <w:r w:rsidRPr="00251F69">
              <w:rPr>
                <w:rStyle w:val="af4"/>
                <w:b w:val="0"/>
                <w:sz w:val="28"/>
                <w:szCs w:val="28"/>
              </w:rPr>
              <w:t>Ул.Почтовая</w:t>
            </w:r>
          </w:p>
          <w:p w:rsidR="00D506A5" w:rsidRPr="00251F69" w:rsidRDefault="00D506A5" w:rsidP="00D506A5">
            <w:pPr>
              <w:tabs>
                <w:tab w:val="left" w:pos="5745"/>
              </w:tabs>
              <w:spacing w:line="360" w:lineRule="auto"/>
              <w:jc w:val="both"/>
              <w:rPr>
                <w:rStyle w:val="af4"/>
                <w:b w:val="0"/>
                <w:sz w:val="28"/>
                <w:szCs w:val="28"/>
              </w:rPr>
            </w:pPr>
            <w:r w:rsidRPr="00251F69">
              <w:rPr>
                <w:rStyle w:val="af4"/>
                <w:b w:val="0"/>
                <w:sz w:val="28"/>
                <w:szCs w:val="28"/>
              </w:rPr>
              <w:t>Ул.Пионерская</w:t>
            </w:r>
          </w:p>
          <w:p w:rsidR="00D506A5" w:rsidRPr="00251F69" w:rsidRDefault="00D506A5" w:rsidP="00D506A5">
            <w:pPr>
              <w:tabs>
                <w:tab w:val="left" w:pos="5745"/>
              </w:tabs>
              <w:spacing w:line="360" w:lineRule="auto"/>
              <w:jc w:val="both"/>
              <w:rPr>
                <w:rStyle w:val="af4"/>
                <w:b w:val="0"/>
                <w:sz w:val="28"/>
                <w:szCs w:val="28"/>
              </w:rPr>
            </w:pPr>
            <w:r w:rsidRPr="00251F69">
              <w:rPr>
                <w:rStyle w:val="af4"/>
                <w:b w:val="0"/>
                <w:sz w:val="28"/>
                <w:szCs w:val="28"/>
              </w:rPr>
              <w:t>Ул.Советская</w:t>
            </w:r>
          </w:p>
          <w:p w:rsidR="00D506A5" w:rsidRPr="00251F69" w:rsidRDefault="00D506A5" w:rsidP="00D506A5">
            <w:pPr>
              <w:tabs>
                <w:tab w:val="left" w:pos="5745"/>
              </w:tabs>
              <w:spacing w:line="360" w:lineRule="auto"/>
              <w:jc w:val="both"/>
              <w:rPr>
                <w:rStyle w:val="af4"/>
                <w:b w:val="0"/>
                <w:sz w:val="28"/>
                <w:szCs w:val="28"/>
              </w:rPr>
            </w:pPr>
            <w:r w:rsidRPr="00251F69">
              <w:rPr>
                <w:rStyle w:val="af4"/>
                <w:b w:val="0"/>
                <w:sz w:val="28"/>
                <w:szCs w:val="28"/>
              </w:rPr>
              <w:t>Ул.Садовая</w:t>
            </w:r>
          </w:p>
          <w:p w:rsidR="00D506A5" w:rsidRPr="00251F69" w:rsidRDefault="00D506A5" w:rsidP="00D506A5">
            <w:pPr>
              <w:tabs>
                <w:tab w:val="left" w:pos="5745"/>
              </w:tabs>
              <w:spacing w:line="360" w:lineRule="auto"/>
              <w:jc w:val="both"/>
              <w:rPr>
                <w:rStyle w:val="af4"/>
                <w:b w:val="0"/>
                <w:sz w:val="28"/>
                <w:szCs w:val="28"/>
              </w:rPr>
            </w:pPr>
            <w:r w:rsidRPr="00251F69">
              <w:rPr>
                <w:rStyle w:val="af4"/>
                <w:b w:val="0"/>
                <w:sz w:val="28"/>
                <w:szCs w:val="28"/>
              </w:rPr>
              <w:t>Ул.Молодежная</w:t>
            </w:r>
          </w:p>
          <w:p w:rsidR="00D506A5" w:rsidRPr="00251F69" w:rsidRDefault="00D506A5" w:rsidP="00D506A5">
            <w:pPr>
              <w:tabs>
                <w:tab w:val="left" w:pos="5745"/>
              </w:tabs>
              <w:spacing w:line="360" w:lineRule="auto"/>
              <w:jc w:val="both"/>
              <w:rPr>
                <w:rStyle w:val="af4"/>
                <w:sz w:val="28"/>
                <w:szCs w:val="28"/>
              </w:rPr>
            </w:pPr>
          </w:p>
        </w:tc>
      </w:tr>
      <w:tr w:rsidR="00D506A5" w:rsidRPr="0005007D" w:rsidTr="00D506A5">
        <w:tc>
          <w:tcPr>
            <w:tcW w:w="3190" w:type="dxa"/>
            <w:vAlign w:val="center"/>
          </w:tcPr>
          <w:p w:rsidR="00D506A5" w:rsidRPr="00251F69" w:rsidRDefault="00D506A5" w:rsidP="00D506A5">
            <w:pPr>
              <w:tabs>
                <w:tab w:val="left" w:pos="5745"/>
              </w:tabs>
              <w:spacing w:line="360" w:lineRule="auto"/>
              <w:jc w:val="both"/>
              <w:rPr>
                <w:sz w:val="28"/>
                <w:szCs w:val="28"/>
                <w:lang w:eastAsia="en-US"/>
              </w:rPr>
            </w:pPr>
            <w:r w:rsidRPr="00251F69">
              <w:rPr>
                <w:sz w:val="28"/>
                <w:szCs w:val="28"/>
                <w:lang w:eastAsia="en-US"/>
              </w:rPr>
              <w:lastRenderedPageBreak/>
              <w:t>Зона №2</w:t>
            </w:r>
          </w:p>
        </w:tc>
        <w:tc>
          <w:tcPr>
            <w:tcW w:w="3190" w:type="dxa"/>
            <w:vAlign w:val="center"/>
          </w:tcPr>
          <w:p w:rsidR="00D506A5" w:rsidRPr="00251F69" w:rsidRDefault="00D506A5" w:rsidP="00D506A5">
            <w:pPr>
              <w:tabs>
                <w:tab w:val="left" w:pos="5745"/>
              </w:tabs>
              <w:spacing w:line="360" w:lineRule="auto"/>
              <w:jc w:val="both"/>
              <w:rPr>
                <w:sz w:val="28"/>
                <w:szCs w:val="28"/>
                <w:lang w:eastAsia="en-US"/>
              </w:rPr>
            </w:pPr>
            <w:r w:rsidRPr="00251F69">
              <w:rPr>
                <w:sz w:val="28"/>
                <w:szCs w:val="28"/>
                <w:lang w:eastAsia="en-US"/>
              </w:rPr>
              <w:t>№4,5,6,7</w:t>
            </w:r>
          </w:p>
        </w:tc>
        <w:tc>
          <w:tcPr>
            <w:tcW w:w="3191" w:type="dxa"/>
          </w:tcPr>
          <w:p w:rsidR="00D506A5" w:rsidRPr="00251F69" w:rsidRDefault="00D506A5" w:rsidP="00D506A5">
            <w:pPr>
              <w:tabs>
                <w:tab w:val="left" w:pos="5745"/>
              </w:tabs>
              <w:spacing w:line="360" w:lineRule="auto"/>
              <w:jc w:val="both"/>
              <w:rPr>
                <w:rStyle w:val="af4"/>
                <w:b w:val="0"/>
                <w:sz w:val="28"/>
                <w:szCs w:val="28"/>
              </w:rPr>
            </w:pPr>
            <w:r w:rsidRPr="00251F69">
              <w:rPr>
                <w:rStyle w:val="af4"/>
                <w:b w:val="0"/>
                <w:sz w:val="28"/>
                <w:szCs w:val="28"/>
              </w:rPr>
              <w:t>Ул.Энергетиков</w:t>
            </w:r>
          </w:p>
          <w:p w:rsidR="00D506A5" w:rsidRPr="00251F69" w:rsidRDefault="00D506A5" w:rsidP="00D506A5">
            <w:pPr>
              <w:tabs>
                <w:tab w:val="left" w:pos="5745"/>
              </w:tabs>
              <w:spacing w:line="360" w:lineRule="auto"/>
              <w:jc w:val="both"/>
              <w:rPr>
                <w:rStyle w:val="af4"/>
                <w:b w:val="0"/>
                <w:sz w:val="28"/>
                <w:szCs w:val="28"/>
              </w:rPr>
            </w:pPr>
            <w:r w:rsidRPr="00251F69">
              <w:rPr>
                <w:rStyle w:val="af4"/>
                <w:b w:val="0"/>
                <w:sz w:val="28"/>
                <w:szCs w:val="28"/>
              </w:rPr>
              <w:t>Ул.Октябрьская</w:t>
            </w:r>
          </w:p>
          <w:p w:rsidR="00D506A5" w:rsidRPr="00251F69" w:rsidRDefault="00D506A5" w:rsidP="00D506A5">
            <w:pPr>
              <w:tabs>
                <w:tab w:val="left" w:pos="5745"/>
              </w:tabs>
              <w:spacing w:line="360" w:lineRule="auto"/>
              <w:jc w:val="both"/>
              <w:rPr>
                <w:rStyle w:val="af4"/>
                <w:b w:val="0"/>
                <w:sz w:val="28"/>
                <w:szCs w:val="28"/>
              </w:rPr>
            </w:pPr>
            <w:r w:rsidRPr="00251F69">
              <w:rPr>
                <w:rStyle w:val="af4"/>
                <w:b w:val="0"/>
                <w:sz w:val="28"/>
                <w:szCs w:val="28"/>
              </w:rPr>
              <w:t>Ул.Молодежная</w:t>
            </w:r>
          </w:p>
          <w:p w:rsidR="00D506A5" w:rsidRPr="00251F69" w:rsidRDefault="00D506A5" w:rsidP="00D506A5">
            <w:pPr>
              <w:tabs>
                <w:tab w:val="left" w:pos="5745"/>
              </w:tabs>
              <w:spacing w:line="360" w:lineRule="auto"/>
              <w:jc w:val="both"/>
              <w:rPr>
                <w:rStyle w:val="af4"/>
                <w:b w:val="0"/>
                <w:sz w:val="28"/>
                <w:szCs w:val="28"/>
              </w:rPr>
            </w:pPr>
            <w:r w:rsidRPr="00251F69">
              <w:rPr>
                <w:rStyle w:val="af4"/>
                <w:b w:val="0"/>
                <w:sz w:val="28"/>
                <w:szCs w:val="28"/>
              </w:rPr>
              <w:t>Ул.Первомайская</w:t>
            </w:r>
          </w:p>
          <w:p w:rsidR="00D506A5" w:rsidRPr="00251F69" w:rsidRDefault="00D506A5" w:rsidP="00D506A5">
            <w:pPr>
              <w:tabs>
                <w:tab w:val="left" w:pos="5745"/>
              </w:tabs>
              <w:spacing w:line="360" w:lineRule="auto"/>
              <w:jc w:val="both"/>
              <w:rPr>
                <w:rStyle w:val="af4"/>
                <w:b w:val="0"/>
                <w:sz w:val="28"/>
                <w:szCs w:val="28"/>
              </w:rPr>
            </w:pPr>
            <w:r w:rsidRPr="00251F69">
              <w:rPr>
                <w:rStyle w:val="af4"/>
                <w:b w:val="0"/>
                <w:sz w:val="28"/>
                <w:szCs w:val="28"/>
              </w:rPr>
              <w:t>Ул.Красноармейская</w:t>
            </w:r>
          </w:p>
          <w:p w:rsidR="00D506A5" w:rsidRPr="00251F69" w:rsidRDefault="00D506A5" w:rsidP="00D506A5">
            <w:pPr>
              <w:tabs>
                <w:tab w:val="left" w:pos="5745"/>
              </w:tabs>
              <w:spacing w:line="360" w:lineRule="auto"/>
              <w:jc w:val="both"/>
              <w:rPr>
                <w:rStyle w:val="af4"/>
                <w:b w:val="0"/>
                <w:sz w:val="28"/>
                <w:szCs w:val="28"/>
              </w:rPr>
            </w:pPr>
            <w:r w:rsidRPr="00251F69">
              <w:rPr>
                <w:rStyle w:val="af4"/>
                <w:b w:val="0"/>
                <w:sz w:val="28"/>
                <w:szCs w:val="28"/>
              </w:rPr>
              <w:t>Ул.Школьная</w:t>
            </w:r>
          </w:p>
          <w:p w:rsidR="00D506A5" w:rsidRPr="00251F69" w:rsidRDefault="00D506A5" w:rsidP="00D506A5">
            <w:pPr>
              <w:tabs>
                <w:tab w:val="left" w:pos="5745"/>
              </w:tabs>
              <w:spacing w:line="360" w:lineRule="auto"/>
              <w:jc w:val="both"/>
              <w:rPr>
                <w:rStyle w:val="af4"/>
                <w:b w:val="0"/>
                <w:sz w:val="28"/>
                <w:szCs w:val="28"/>
              </w:rPr>
            </w:pPr>
            <w:r w:rsidRPr="00251F69">
              <w:rPr>
                <w:rStyle w:val="af4"/>
                <w:b w:val="0"/>
                <w:sz w:val="28"/>
                <w:szCs w:val="28"/>
              </w:rPr>
              <w:t>Ул.Комсомольская</w:t>
            </w:r>
          </w:p>
          <w:p w:rsidR="00D506A5" w:rsidRPr="00251F69" w:rsidRDefault="00D506A5" w:rsidP="00D506A5">
            <w:pPr>
              <w:tabs>
                <w:tab w:val="left" w:pos="5745"/>
              </w:tabs>
              <w:spacing w:line="360" w:lineRule="auto"/>
              <w:jc w:val="both"/>
              <w:rPr>
                <w:rStyle w:val="af4"/>
                <w:b w:val="0"/>
                <w:sz w:val="28"/>
                <w:szCs w:val="28"/>
              </w:rPr>
            </w:pPr>
            <w:r w:rsidRPr="00251F69">
              <w:rPr>
                <w:rStyle w:val="af4"/>
                <w:b w:val="0"/>
                <w:sz w:val="28"/>
                <w:szCs w:val="28"/>
              </w:rPr>
              <w:t>Ул.Парковая</w:t>
            </w:r>
          </w:p>
          <w:p w:rsidR="00D506A5" w:rsidRPr="00251F69" w:rsidRDefault="00D506A5" w:rsidP="00D506A5">
            <w:pPr>
              <w:tabs>
                <w:tab w:val="left" w:pos="5745"/>
              </w:tabs>
              <w:spacing w:line="360" w:lineRule="auto"/>
              <w:jc w:val="both"/>
              <w:rPr>
                <w:rStyle w:val="af4"/>
                <w:b w:val="0"/>
                <w:sz w:val="28"/>
                <w:szCs w:val="28"/>
              </w:rPr>
            </w:pPr>
            <w:r w:rsidRPr="00251F69">
              <w:rPr>
                <w:rStyle w:val="af4"/>
                <w:b w:val="0"/>
                <w:sz w:val="28"/>
                <w:szCs w:val="28"/>
              </w:rPr>
              <w:t>Ул.Полевая</w:t>
            </w:r>
          </w:p>
          <w:p w:rsidR="00D506A5" w:rsidRPr="00251F69" w:rsidRDefault="00D506A5" w:rsidP="00D506A5">
            <w:pPr>
              <w:tabs>
                <w:tab w:val="left" w:pos="5745"/>
              </w:tabs>
              <w:spacing w:line="360" w:lineRule="auto"/>
              <w:jc w:val="both"/>
              <w:rPr>
                <w:sz w:val="28"/>
                <w:szCs w:val="28"/>
                <w:lang w:eastAsia="en-US"/>
              </w:rPr>
            </w:pPr>
            <w:r w:rsidRPr="00251F69">
              <w:rPr>
                <w:rStyle w:val="af4"/>
                <w:b w:val="0"/>
                <w:sz w:val="28"/>
                <w:szCs w:val="28"/>
              </w:rPr>
              <w:t>Ул.Центральная</w:t>
            </w:r>
          </w:p>
        </w:tc>
      </w:tr>
    </w:tbl>
    <w:p w:rsidR="00D506A5" w:rsidRPr="0005007D" w:rsidRDefault="00D506A5" w:rsidP="00D506A5">
      <w:pPr>
        <w:pStyle w:val="12"/>
        <w:spacing w:line="360" w:lineRule="auto"/>
        <w:ind w:firstLine="708"/>
        <w:jc w:val="both"/>
        <w:rPr>
          <w:rFonts w:ascii="Times New Roman" w:hAnsi="Times New Roman"/>
          <w:b/>
          <w:sz w:val="28"/>
          <w:szCs w:val="28"/>
        </w:rPr>
      </w:pPr>
    </w:p>
    <w:p w:rsidR="00D506A5" w:rsidRDefault="00D506A5" w:rsidP="00D506A5">
      <w:pPr>
        <w:pStyle w:val="12"/>
        <w:spacing w:line="360" w:lineRule="auto"/>
        <w:jc w:val="both"/>
        <w:rPr>
          <w:rFonts w:ascii="Times New Roman" w:hAnsi="Times New Roman"/>
          <w:sz w:val="28"/>
          <w:szCs w:val="28"/>
        </w:rPr>
      </w:pPr>
    </w:p>
    <w:p w:rsidR="00D506A5" w:rsidRDefault="00D506A5" w:rsidP="00D506A5">
      <w:pPr>
        <w:pStyle w:val="12"/>
        <w:spacing w:line="360" w:lineRule="auto"/>
        <w:jc w:val="both"/>
        <w:rPr>
          <w:rFonts w:ascii="Times New Roman" w:hAnsi="Times New Roman"/>
          <w:sz w:val="28"/>
          <w:szCs w:val="28"/>
        </w:rPr>
      </w:pPr>
    </w:p>
    <w:p w:rsidR="00D506A5" w:rsidRDefault="00D506A5" w:rsidP="00D506A5">
      <w:pPr>
        <w:pStyle w:val="12"/>
        <w:spacing w:line="360" w:lineRule="auto"/>
        <w:jc w:val="both"/>
        <w:rPr>
          <w:rFonts w:ascii="Times New Roman" w:hAnsi="Times New Roman"/>
          <w:sz w:val="28"/>
          <w:szCs w:val="28"/>
        </w:rPr>
      </w:pPr>
    </w:p>
    <w:p w:rsidR="00D506A5" w:rsidRDefault="00D506A5" w:rsidP="00D506A5">
      <w:pPr>
        <w:pStyle w:val="12"/>
        <w:spacing w:line="360" w:lineRule="auto"/>
        <w:jc w:val="both"/>
        <w:rPr>
          <w:rFonts w:ascii="Times New Roman" w:hAnsi="Times New Roman"/>
          <w:sz w:val="28"/>
          <w:szCs w:val="28"/>
        </w:rPr>
      </w:pPr>
    </w:p>
    <w:p w:rsidR="00D506A5" w:rsidRDefault="00D506A5" w:rsidP="00D506A5">
      <w:pPr>
        <w:pStyle w:val="12"/>
        <w:spacing w:line="360" w:lineRule="auto"/>
        <w:jc w:val="both"/>
        <w:rPr>
          <w:rFonts w:ascii="Times New Roman" w:hAnsi="Times New Roman"/>
          <w:noProof/>
          <w:sz w:val="28"/>
          <w:szCs w:val="28"/>
          <w:lang w:eastAsia="ru-RU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t>Водозабор                                             Скважина</w:t>
      </w:r>
    </w:p>
    <w:p w:rsidR="00D506A5" w:rsidRPr="0005007D" w:rsidRDefault="005252C6" w:rsidP="00D506A5">
      <w:pPr>
        <w:pStyle w:val="12"/>
        <w:spacing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Рисунок 55" o:spid="_x0000_i1046" type="#_x0000_t75" style="width:210.75pt;height:141pt;visibility:visible">
            <v:imagedata r:id="rId37" o:title=""/>
          </v:shape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Рисунок 57" o:spid="_x0000_i1047" type="#_x0000_t75" style="width:230.25pt;height:153.75pt;visibility:visible">
            <v:imagedata r:id="rId38" o:title=""/>
          </v:shape>
        </w:pict>
      </w:r>
    </w:p>
    <w:p w:rsidR="00D506A5" w:rsidRDefault="00CF62BA" w:rsidP="00D506A5">
      <w:pPr>
        <w:tabs>
          <w:tab w:val="left" w:pos="6855"/>
        </w:tabs>
        <w:spacing w:line="360" w:lineRule="auto"/>
        <w:jc w:val="both"/>
        <w:rPr>
          <w:sz w:val="28"/>
          <w:szCs w:val="28"/>
          <w:lang w:eastAsia="en-US"/>
        </w:rPr>
      </w:pPr>
      <w:r>
        <w:rPr>
          <w:noProof/>
        </w:rPr>
        <w:lastRenderedPageBreak/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Поле 2" o:spid="_x0000_s1032" type="#_x0000_t202" style="position:absolute;left:0;text-align:left;margin-left:343.15pt;margin-top:41.85pt;width:71.35pt;height:22.5pt;z-index: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" strokeweight=".5pt">
            <v:textbox>
              <w:txbxContent>
                <w:p w:rsidR="00831380" w:rsidRPr="00333E97" w:rsidRDefault="00831380" w:rsidP="00D506A5">
                  <w:r w:rsidRPr="00333E97">
                    <w:t>2640</w:t>
                  </w:r>
                  <w:r>
                    <w:t xml:space="preserve"> м3</w:t>
                  </w:r>
                  <w:r>
                    <w:rPr>
                      <w:lang w:val="en-US"/>
                    </w:rPr>
                    <w:t>/</w:t>
                  </w:r>
                  <w:r>
                    <w:t>сут</w:t>
                  </w:r>
                </w:p>
              </w:txbxContent>
            </v:textbox>
          </v:shape>
        </w:pict>
      </w:r>
      <w:r>
        <w:rPr>
          <w:noProof/>
        </w:rPr>
        <w:pict>
          <v:shape id="Поле 3" o:spid="_x0000_s1033" type="#_x0000_t202" style="position:absolute;left:0;text-align:left;margin-left:319.35pt;margin-top:90.75pt;width:68.85pt;height:20.65pt;z-index:7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" strokeweight=".5pt">
            <v:textbox>
              <w:txbxContent>
                <w:p w:rsidR="00831380" w:rsidRPr="00333E97" w:rsidRDefault="00831380" w:rsidP="00D506A5">
                  <w:r>
                    <w:t>120м3</w:t>
                  </w:r>
                  <w:r>
                    <w:rPr>
                      <w:lang w:val="en-US"/>
                    </w:rPr>
                    <w:t>/</w:t>
                  </w:r>
                  <w:r>
                    <w:t>сут</w:t>
                  </w:r>
                </w:p>
              </w:txbxContent>
            </v:textbox>
          </v:shape>
        </w:pict>
      </w:r>
      <w:r w:rsidR="005252C6">
        <w:rPr>
          <w:noProof/>
          <w:sz w:val="28"/>
          <w:szCs w:val="28"/>
        </w:rPr>
        <w:pict>
          <v:shape id="Рисунок 58" o:spid="_x0000_i1048" type="#_x0000_t75" style="width:358.5pt;height:267pt;visibility:visible">
            <v:imagedata r:id="rId39" o:title=""/>
          </v:shape>
        </w:pict>
      </w:r>
    </w:p>
    <w:p w:rsidR="00D506A5" w:rsidRPr="008B2A62" w:rsidRDefault="00D506A5" w:rsidP="00D506A5">
      <w:pPr>
        <w:tabs>
          <w:tab w:val="left" w:pos="6855"/>
        </w:tabs>
        <w:spacing w:line="360" w:lineRule="auto"/>
        <w:jc w:val="both"/>
        <w:rPr>
          <w:sz w:val="28"/>
          <w:szCs w:val="28"/>
          <w:lang w:eastAsia="en-US"/>
        </w:rPr>
      </w:pPr>
      <w:r w:rsidRPr="008B2A62">
        <w:rPr>
          <w:sz w:val="28"/>
          <w:szCs w:val="28"/>
          <w:lang w:eastAsia="en-US"/>
        </w:rPr>
        <w:t>Водозабор №1 расположен на северо-восточной окраине г. Советска в</w:t>
      </w:r>
    </w:p>
    <w:p w:rsidR="00D506A5" w:rsidRPr="008B2A62" w:rsidRDefault="00D506A5" w:rsidP="00D506A5">
      <w:pPr>
        <w:tabs>
          <w:tab w:val="left" w:pos="6855"/>
        </w:tabs>
        <w:spacing w:line="360" w:lineRule="auto"/>
        <w:jc w:val="both"/>
        <w:rPr>
          <w:sz w:val="28"/>
          <w:szCs w:val="28"/>
          <w:lang w:eastAsia="en-US"/>
        </w:rPr>
      </w:pPr>
      <w:r w:rsidRPr="008B2A62">
        <w:rPr>
          <w:sz w:val="28"/>
          <w:szCs w:val="28"/>
          <w:lang w:eastAsia="en-US"/>
        </w:rPr>
        <w:t>старом фруктовом саду, состоит из двух скважин №1 и №2, находящихся в</w:t>
      </w:r>
    </w:p>
    <w:p w:rsidR="00D506A5" w:rsidRPr="008B2A62" w:rsidRDefault="00D506A5" w:rsidP="00D506A5">
      <w:pPr>
        <w:tabs>
          <w:tab w:val="left" w:pos="6855"/>
        </w:tabs>
        <w:spacing w:line="360" w:lineRule="auto"/>
        <w:jc w:val="both"/>
        <w:rPr>
          <w:sz w:val="28"/>
          <w:szCs w:val="28"/>
          <w:lang w:eastAsia="en-US"/>
        </w:rPr>
      </w:pPr>
      <w:r w:rsidRPr="008B2A62">
        <w:rPr>
          <w:sz w:val="28"/>
          <w:szCs w:val="28"/>
          <w:lang w:eastAsia="en-US"/>
        </w:rPr>
        <w:t>бетонированных круглых колодцах-шахтах глубиной 10-</w:t>
      </w:r>
      <w:smartTag w:uri="urn:schemas-microsoft-com:office:smarttags" w:element="metricconverter">
        <w:smartTagPr>
          <w:attr w:name="ProductID" w:val="12 м"/>
        </w:smartTagPr>
        <w:r w:rsidRPr="008B2A62">
          <w:rPr>
            <w:sz w:val="28"/>
            <w:szCs w:val="28"/>
            <w:lang w:eastAsia="en-US"/>
          </w:rPr>
          <w:t>12 м</w:t>
        </w:r>
      </w:smartTag>
      <w:r w:rsidRPr="008B2A62">
        <w:rPr>
          <w:sz w:val="28"/>
          <w:szCs w:val="28"/>
          <w:lang w:eastAsia="en-US"/>
        </w:rPr>
        <w:t xml:space="preserve">. На уровне </w:t>
      </w:r>
    </w:p>
    <w:p w:rsidR="00D506A5" w:rsidRPr="0005007D" w:rsidRDefault="00D506A5" w:rsidP="00D506A5">
      <w:pPr>
        <w:tabs>
          <w:tab w:val="left" w:pos="6855"/>
        </w:tabs>
        <w:spacing w:line="360" w:lineRule="auto"/>
        <w:jc w:val="both"/>
        <w:rPr>
          <w:sz w:val="28"/>
          <w:szCs w:val="28"/>
          <w:lang w:eastAsia="en-US"/>
        </w:rPr>
      </w:pPr>
      <w:r w:rsidRPr="008B2A62">
        <w:rPr>
          <w:sz w:val="28"/>
          <w:szCs w:val="28"/>
          <w:lang w:eastAsia="en-US"/>
        </w:rPr>
        <w:t xml:space="preserve">поверхности земли над колодцами выстроены кирпичные павильоны. Глубина скважин соответственно </w:t>
      </w:r>
      <w:smartTag w:uri="urn:schemas-microsoft-com:office:smarttags" w:element="metricconverter">
        <w:smartTagPr>
          <w:attr w:name="ProductID" w:val="27 м"/>
        </w:smartTagPr>
        <w:r w:rsidRPr="008B2A62">
          <w:rPr>
            <w:sz w:val="28"/>
            <w:szCs w:val="28"/>
            <w:lang w:eastAsia="en-US"/>
          </w:rPr>
          <w:t>27 м</w:t>
        </w:r>
      </w:smartTag>
      <w:r w:rsidRPr="008B2A62">
        <w:rPr>
          <w:sz w:val="28"/>
          <w:szCs w:val="28"/>
          <w:lang w:eastAsia="en-US"/>
        </w:rPr>
        <w:t xml:space="preserve"> и </w:t>
      </w:r>
      <w:smartTag w:uri="urn:schemas-microsoft-com:office:smarttags" w:element="metricconverter">
        <w:smartTagPr>
          <w:attr w:name="ProductID" w:val="30 м"/>
        </w:smartTagPr>
        <w:r w:rsidRPr="008B2A62">
          <w:rPr>
            <w:sz w:val="28"/>
            <w:szCs w:val="28"/>
            <w:lang w:eastAsia="en-US"/>
          </w:rPr>
          <w:t>30 м</w:t>
        </w:r>
      </w:smartTag>
      <w:r w:rsidRPr="008B2A62">
        <w:rPr>
          <w:sz w:val="28"/>
          <w:szCs w:val="28"/>
          <w:lang w:eastAsia="en-US"/>
        </w:rPr>
        <w:t xml:space="preserve">. Имеется насосная станция 2-го подъема. </w:t>
      </w:r>
    </w:p>
    <w:p w:rsidR="00D506A5" w:rsidRPr="0005007D" w:rsidRDefault="00CF62BA" w:rsidP="00D506A5">
      <w:pPr>
        <w:tabs>
          <w:tab w:val="left" w:pos="6855"/>
        </w:tabs>
        <w:spacing w:line="360" w:lineRule="auto"/>
        <w:jc w:val="both"/>
        <w:rPr>
          <w:sz w:val="28"/>
          <w:szCs w:val="28"/>
          <w:lang w:eastAsia="en-US"/>
        </w:rPr>
      </w:pPr>
      <w:r>
        <w:rPr>
          <w:noProof/>
        </w:rPr>
        <w:lastRenderedPageBreak/>
        <w:pict>
          <v:shape id="Поле 5" o:spid="_x0000_s1035" type="#_x0000_t202" style="position:absolute;left:0;text-align:left;margin-left:163.6pt;margin-top:168.1pt;width:76.35pt;height:21.9pt;z-index:9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" fillcolor="window" strokeweight=".5pt">
            <v:textbox style="mso-next-textbox:#Поле 5">
              <w:txbxContent>
                <w:p w:rsidR="00831380" w:rsidRPr="00333E97" w:rsidRDefault="00831380" w:rsidP="00D506A5">
                  <w:r>
                    <w:t>600 м3</w:t>
                  </w:r>
                  <w:r>
                    <w:rPr>
                      <w:lang w:val="en-US"/>
                    </w:rPr>
                    <w:t>/</w:t>
                  </w:r>
                  <w:r>
                    <w:t>сут</w:t>
                  </w:r>
                </w:p>
              </w:txbxContent>
            </v:textbox>
          </v:shape>
        </w:pict>
      </w:r>
      <w:r>
        <w:rPr>
          <w:noProof/>
        </w:rPr>
        <w:pict>
          <v:shape id="Поле 7" o:spid="_x0000_s1037" type="#_x0000_t202" style="position:absolute;left:0;text-align:left;margin-left:175.5pt;margin-top:319.65pt;width:71.35pt;height:22.5pt;z-index:11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" fillcolor="window" strokeweight=".5pt">
            <v:textbox>
              <w:txbxContent>
                <w:p w:rsidR="00831380" w:rsidRPr="00333E97" w:rsidRDefault="00831380" w:rsidP="00D506A5">
                  <w:r>
                    <w:t>960 м3</w:t>
                  </w:r>
                  <w:r>
                    <w:rPr>
                      <w:lang w:val="en-US"/>
                    </w:rPr>
                    <w:t>/</w:t>
                  </w:r>
                  <w:r>
                    <w:t>сут</w:t>
                  </w:r>
                </w:p>
              </w:txbxContent>
            </v:textbox>
          </v:shape>
        </w:pict>
      </w:r>
      <w:r>
        <w:rPr>
          <w:noProof/>
        </w:rPr>
        <w:pict>
          <v:shape id="Поле 6" o:spid="_x0000_s1036" type="#_x0000_t202" style="position:absolute;left:0;text-align:left;margin-left:168.6pt;margin-top:243.25pt;width:71.35pt;height:22.5pt;z-index:1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" fillcolor="window" strokeweight=".5pt">
            <v:textbox>
              <w:txbxContent>
                <w:p w:rsidR="00831380" w:rsidRPr="00333E97" w:rsidRDefault="00831380" w:rsidP="00D506A5">
                  <w:r>
                    <w:t>600 м3</w:t>
                  </w:r>
                  <w:r>
                    <w:rPr>
                      <w:lang w:val="en-US"/>
                    </w:rPr>
                    <w:t>/</w:t>
                  </w:r>
                  <w:r>
                    <w:t>сут</w:t>
                  </w:r>
                </w:p>
              </w:txbxContent>
            </v:textbox>
          </v:shape>
        </w:pict>
      </w:r>
      <w:r>
        <w:rPr>
          <w:noProof/>
        </w:rPr>
        <w:pict>
          <v:shape id="Поле 4" o:spid="_x0000_s1034" type="#_x0000_t202" style="position:absolute;left:0;text-align:left;margin-left:151.6pt;margin-top:72.25pt;width:71.35pt;height:22.55pt;z-index: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" strokeweight=".5pt">
            <v:textbox>
              <w:txbxContent>
                <w:p w:rsidR="00831380" w:rsidRPr="00333E97" w:rsidRDefault="00831380" w:rsidP="00D506A5">
                  <w:r>
                    <w:t>600 м3</w:t>
                  </w:r>
                  <w:r>
                    <w:rPr>
                      <w:lang w:val="en-US"/>
                    </w:rPr>
                    <w:t>/</w:t>
                  </w:r>
                  <w:r>
                    <w:t>сут</w:t>
                  </w:r>
                </w:p>
              </w:txbxContent>
            </v:textbox>
          </v:shape>
        </w:pict>
      </w:r>
      <w:r w:rsidR="005252C6">
        <w:rPr>
          <w:noProof/>
          <w:sz w:val="28"/>
          <w:szCs w:val="28"/>
        </w:rPr>
        <w:pict>
          <v:shape id="Рисунок 59" o:spid="_x0000_i1049" type="#_x0000_t75" style="width:246pt;height:357pt;visibility:visible">
            <v:imagedata r:id="rId40" o:title=""/>
          </v:shape>
        </w:pict>
      </w:r>
    </w:p>
    <w:p w:rsidR="00D506A5" w:rsidRPr="008B2A62" w:rsidRDefault="00D506A5" w:rsidP="00D506A5">
      <w:pPr>
        <w:tabs>
          <w:tab w:val="left" w:pos="6855"/>
        </w:tabs>
        <w:spacing w:line="360" w:lineRule="auto"/>
        <w:jc w:val="both"/>
        <w:rPr>
          <w:sz w:val="28"/>
          <w:szCs w:val="28"/>
          <w:lang w:eastAsia="en-US"/>
        </w:rPr>
      </w:pPr>
      <w:r w:rsidRPr="008B2A62">
        <w:rPr>
          <w:sz w:val="28"/>
          <w:szCs w:val="28"/>
          <w:lang w:eastAsia="en-US"/>
        </w:rPr>
        <w:t xml:space="preserve">Водозабор №2 расположен южнее города Советска на берегу </w:t>
      </w:r>
    </w:p>
    <w:p w:rsidR="00D506A5" w:rsidRDefault="00D506A5" w:rsidP="00D506A5">
      <w:pPr>
        <w:tabs>
          <w:tab w:val="left" w:pos="6855"/>
        </w:tabs>
        <w:spacing w:line="360" w:lineRule="auto"/>
        <w:jc w:val="both"/>
        <w:rPr>
          <w:sz w:val="28"/>
          <w:szCs w:val="28"/>
          <w:lang w:eastAsia="en-US"/>
        </w:rPr>
      </w:pPr>
      <w:r w:rsidRPr="008B2A62">
        <w:rPr>
          <w:sz w:val="28"/>
          <w:szCs w:val="28"/>
          <w:lang w:eastAsia="en-US"/>
        </w:rPr>
        <w:t>водохранилища, состоит из четырех скважин №4</w:t>
      </w:r>
      <w:r>
        <w:rPr>
          <w:sz w:val="28"/>
          <w:szCs w:val="28"/>
          <w:lang w:eastAsia="en-US"/>
        </w:rPr>
        <w:t xml:space="preserve">, 5, 6, 7. Глубина скважин №4, </w:t>
      </w:r>
      <w:r w:rsidRPr="008B2A62">
        <w:rPr>
          <w:sz w:val="28"/>
          <w:szCs w:val="28"/>
          <w:lang w:eastAsia="en-US"/>
        </w:rPr>
        <w:t xml:space="preserve">5 </w:t>
      </w:r>
      <w:smartTag w:uri="urn:schemas-microsoft-com:office:smarttags" w:element="metricconverter">
        <w:smartTagPr>
          <w:attr w:name="ProductID" w:val="-40 м"/>
        </w:smartTagPr>
        <w:r w:rsidRPr="008B2A62">
          <w:rPr>
            <w:sz w:val="28"/>
            <w:szCs w:val="28"/>
            <w:lang w:eastAsia="en-US"/>
          </w:rPr>
          <w:t>-40 м</w:t>
        </w:r>
      </w:smartTag>
      <w:r w:rsidRPr="008B2A62">
        <w:rPr>
          <w:sz w:val="28"/>
          <w:szCs w:val="28"/>
          <w:lang w:eastAsia="en-US"/>
        </w:rPr>
        <w:t xml:space="preserve">, скважин № 6, 7 – </w:t>
      </w:r>
      <w:smartTag w:uri="urn:schemas-microsoft-com:office:smarttags" w:element="metricconverter">
        <w:smartTagPr>
          <w:attr w:name="ProductID" w:val="48 м"/>
        </w:smartTagPr>
        <w:r w:rsidRPr="008B2A62">
          <w:rPr>
            <w:sz w:val="28"/>
            <w:szCs w:val="28"/>
            <w:lang w:eastAsia="en-US"/>
          </w:rPr>
          <w:t>48 м</w:t>
        </w:r>
      </w:smartTag>
      <w:r w:rsidRPr="008B2A62">
        <w:rPr>
          <w:sz w:val="28"/>
          <w:szCs w:val="28"/>
          <w:lang w:eastAsia="en-US"/>
        </w:rPr>
        <w:t xml:space="preserve">. Имеется насосная станция 3-го подъема. </w:t>
      </w:r>
    </w:p>
    <w:p w:rsidR="00D506A5" w:rsidRPr="0005007D" w:rsidRDefault="00D506A5" w:rsidP="00D506A5">
      <w:pPr>
        <w:tabs>
          <w:tab w:val="left" w:pos="6855"/>
        </w:tabs>
        <w:spacing w:line="360" w:lineRule="auto"/>
        <w:jc w:val="both"/>
        <w:rPr>
          <w:sz w:val="28"/>
          <w:szCs w:val="28"/>
          <w:lang w:eastAsia="en-US"/>
        </w:rPr>
      </w:pPr>
    </w:p>
    <w:p w:rsidR="00D506A5" w:rsidRPr="0005007D" w:rsidRDefault="00D506A5" w:rsidP="00D506A5">
      <w:pPr>
        <w:tabs>
          <w:tab w:val="left" w:pos="6855"/>
        </w:tabs>
        <w:spacing w:line="360" w:lineRule="auto"/>
        <w:jc w:val="both"/>
        <w:rPr>
          <w:sz w:val="28"/>
          <w:szCs w:val="28"/>
          <w:lang w:eastAsia="en-US"/>
        </w:rPr>
      </w:pPr>
    </w:p>
    <w:p w:rsidR="00D506A5" w:rsidRDefault="00D506A5" w:rsidP="00D506A5">
      <w:pPr>
        <w:tabs>
          <w:tab w:val="left" w:pos="6855"/>
        </w:tabs>
        <w:spacing w:line="360" w:lineRule="auto"/>
        <w:jc w:val="both"/>
        <w:rPr>
          <w:b/>
          <w:sz w:val="28"/>
          <w:szCs w:val="28"/>
        </w:rPr>
      </w:pPr>
      <w:r w:rsidRPr="0005007D">
        <w:rPr>
          <w:b/>
          <w:sz w:val="28"/>
          <w:szCs w:val="28"/>
          <w:lang w:eastAsia="en-US"/>
        </w:rPr>
        <w:t>2.1.6</w:t>
      </w:r>
      <w:r>
        <w:rPr>
          <w:b/>
          <w:sz w:val="28"/>
          <w:szCs w:val="28"/>
        </w:rPr>
        <w:t>О</w:t>
      </w:r>
      <w:r w:rsidRPr="00CE0E31">
        <w:rPr>
          <w:b/>
          <w:sz w:val="28"/>
          <w:szCs w:val="28"/>
        </w:rPr>
        <w:t>писание состояния и функционирования существующих насосных станций, включая оценку энергоэффективности насосного оборудования при подаче воды</w:t>
      </w:r>
      <w:r>
        <w:rPr>
          <w:b/>
          <w:sz w:val="28"/>
          <w:szCs w:val="28"/>
        </w:rPr>
        <w:t>.</w:t>
      </w:r>
    </w:p>
    <w:p w:rsidR="00D506A5" w:rsidRDefault="00D506A5" w:rsidP="00D506A5">
      <w:pPr>
        <w:tabs>
          <w:tab w:val="left" w:pos="6855"/>
        </w:tabs>
        <w:spacing w:line="360" w:lineRule="auto"/>
        <w:jc w:val="both"/>
        <w:rPr>
          <w:sz w:val="28"/>
          <w:szCs w:val="28"/>
          <w:lang w:eastAsia="en-US"/>
        </w:rPr>
      </w:pPr>
    </w:p>
    <w:p w:rsidR="00D506A5" w:rsidRDefault="00D506A5" w:rsidP="00D506A5">
      <w:pPr>
        <w:tabs>
          <w:tab w:val="left" w:pos="6855"/>
        </w:tabs>
        <w:spacing w:line="360" w:lineRule="auto"/>
        <w:jc w:val="both"/>
        <w:rPr>
          <w:sz w:val="28"/>
          <w:szCs w:val="28"/>
          <w:lang w:eastAsia="en-US"/>
        </w:rPr>
      </w:pPr>
    </w:p>
    <w:p w:rsidR="00D506A5" w:rsidRDefault="00D506A5" w:rsidP="00D506A5">
      <w:pPr>
        <w:tabs>
          <w:tab w:val="left" w:pos="6855"/>
        </w:tabs>
        <w:spacing w:line="360" w:lineRule="auto"/>
        <w:jc w:val="both"/>
        <w:rPr>
          <w:sz w:val="28"/>
          <w:szCs w:val="28"/>
          <w:lang w:eastAsia="en-US"/>
        </w:rPr>
      </w:pPr>
    </w:p>
    <w:p w:rsidR="00D506A5" w:rsidRDefault="00D506A5" w:rsidP="00D506A5">
      <w:pPr>
        <w:tabs>
          <w:tab w:val="left" w:pos="6855"/>
        </w:tabs>
        <w:spacing w:line="360" w:lineRule="auto"/>
        <w:jc w:val="both"/>
        <w:rPr>
          <w:sz w:val="28"/>
          <w:szCs w:val="28"/>
          <w:lang w:eastAsia="en-US"/>
        </w:rPr>
      </w:pPr>
    </w:p>
    <w:p w:rsidR="00D506A5" w:rsidRPr="0005007D" w:rsidRDefault="005252C6" w:rsidP="00D506A5">
      <w:pPr>
        <w:tabs>
          <w:tab w:val="left" w:pos="6855"/>
        </w:tabs>
        <w:spacing w:line="360" w:lineRule="auto"/>
        <w:jc w:val="both"/>
        <w:rPr>
          <w:sz w:val="28"/>
          <w:szCs w:val="28"/>
          <w:lang w:eastAsia="en-US"/>
        </w:rPr>
      </w:pPr>
      <w:r>
        <w:rPr>
          <w:noProof/>
          <w:sz w:val="28"/>
          <w:szCs w:val="28"/>
        </w:rPr>
        <w:lastRenderedPageBreak/>
        <w:pict>
          <v:shape id="Рисунок 60" o:spid="_x0000_i1050" type="#_x0000_t75" style="width:277.5pt;height:186.75pt;visibility:visible">
            <v:imagedata r:id="rId41" o:title=""/>
          </v:shape>
        </w:pict>
      </w:r>
    </w:p>
    <w:p w:rsidR="00D506A5" w:rsidRPr="00183FFF" w:rsidRDefault="00D506A5" w:rsidP="00D506A5">
      <w:pPr>
        <w:tabs>
          <w:tab w:val="left" w:pos="6855"/>
        </w:tabs>
        <w:spacing w:line="360" w:lineRule="auto"/>
        <w:jc w:val="both"/>
        <w:rPr>
          <w:sz w:val="28"/>
          <w:szCs w:val="28"/>
          <w:lang w:eastAsia="en-US"/>
        </w:rPr>
      </w:pPr>
      <w:r w:rsidRPr="00183FFF">
        <w:rPr>
          <w:sz w:val="28"/>
          <w:szCs w:val="28"/>
          <w:lang w:eastAsia="en-US"/>
        </w:rPr>
        <w:t xml:space="preserve">Насосная станция 2-го подъема оборудована </w:t>
      </w:r>
    </w:p>
    <w:p w:rsidR="00D506A5" w:rsidRPr="00183FFF" w:rsidRDefault="00D506A5" w:rsidP="00D506A5">
      <w:pPr>
        <w:tabs>
          <w:tab w:val="left" w:pos="6855"/>
        </w:tabs>
        <w:spacing w:line="360" w:lineRule="auto"/>
        <w:jc w:val="both"/>
        <w:rPr>
          <w:sz w:val="28"/>
          <w:szCs w:val="28"/>
          <w:lang w:eastAsia="en-US"/>
        </w:rPr>
      </w:pPr>
      <w:r w:rsidRPr="00183FFF">
        <w:rPr>
          <w:sz w:val="28"/>
          <w:szCs w:val="28"/>
          <w:lang w:eastAsia="en-US"/>
        </w:rPr>
        <w:t xml:space="preserve">насосами марки: ЦНС 60-66, 22 кВт – рабочий, 1Д 315-50А, электродвигатель </w:t>
      </w:r>
    </w:p>
    <w:p w:rsidR="00D506A5" w:rsidRPr="00183FFF" w:rsidRDefault="00D506A5" w:rsidP="00D506A5">
      <w:pPr>
        <w:tabs>
          <w:tab w:val="left" w:pos="6855"/>
        </w:tabs>
        <w:spacing w:line="360" w:lineRule="auto"/>
        <w:jc w:val="both"/>
        <w:rPr>
          <w:sz w:val="28"/>
          <w:szCs w:val="28"/>
          <w:lang w:eastAsia="en-US"/>
        </w:rPr>
      </w:pPr>
      <w:r w:rsidRPr="00183FFF">
        <w:rPr>
          <w:sz w:val="28"/>
          <w:szCs w:val="28"/>
          <w:lang w:eastAsia="en-US"/>
        </w:rPr>
        <w:t xml:space="preserve">5АН225М2УЗ, мощ.эл.дв-55 кВт, 2970 об/мин – резервный. </w:t>
      </w:r>
    </w:p>
    <w:p w:rsidR="00D506A5" w:rsidRDefault="00D506A5" w:rsidP="00D506A5">
      <w:pPr>
        <w:tabs>
          <w:tab w:val="left" w:pos="6855"/>
        </w:tabs>
        <w:spacing w:line="360" w:lineRule="auto"/>
        <w:jc w:val="both"/>
        <w:rPr>
          <w:sz w:val="28"/>
          <w:szCs w:val="28"/>
          <w:lang w:eastAsia="en-US"/>
        </w:rPr>
      </w:pPr>
    </w:p>
    <w:p w:rsidR="00D506A5" w:rsidRPr="00183FFF" w:rsidRDefault="00D506A5" w:rsidP="00D506A5">
      <w:pPr>
        <w:tabs>
          <w:tab w:val="left" w:pos="6855"/>
        </w:tabs>
        <w:spacing w:line="360" w:lineRule="auto"/>
        <w:jc w:val="both"/>
        <w:rPr>
          <w:sz w:val="28"/>
          <w:szCs w:val="28"/>
          <w:lang w:eastAsia="en-US"/>
        </w:rPr>
      </w:pPr>
      <w:r w:rsidRPr="00183FFF">
        <w:rPr>
          <w:sz w:val="28"/>
          <w:szCs w:val="28"/>
          <w:lang w:eastAsia="en-US"/>
        </w:rPr>
        <w:t xml:space="preserve">В насосной станции 3-годъема установлены 2 насоса марки: 1Д315-50, </w:t>
      </w:r>
    </w:p>
    <w:p w:rsidR="00D506A5" w:rsidRPr="00183FFF" w:rsidRDefault="00D506A5" w:rsidP="00D506A5">
      <w:pPr>
        <w:tabs>
          <w:tab w:val="left" w:pos="6855"/>
        </w:tabs>
        <w:spacing w:line="360" w:lineRule="auto"/>
        <w:jc w:val="both"/>
        <w:rPr>
          <w:sz w:val="28"/>
          <w:szCs w:val="28"/>
          <w:lang w:eastAsia="en-US"/>
        </w:rPr>
      </w:pPr>
      <w:r w:rsidRPr="00183FFF">
        <w:rPr>
          <w:sz w:val="28"/>
          <w:szCs w:val="28"/>
          <w:lang w:eastAsia="en-US"/>
        </w:rPr>
        <w:t xml:space="preserve">электродвигатель 5АИ225М2УЗ мощность электродвигателя – 55 кВт, 2940 </w:t>
      </w:r>
    </w:p>
    <w:p w:rsidR="00D506A5" w:rsidRPr="0005007D" w:rsidRDefault="00D506A5" w:rsidP="00D506A5">
      <w:pPr>
        <w:tabs>
          <w:tab w:val="left" w:pos="6855"/>
        </w:tabs>
        <w:spacing w:line="360" w:lineRule="auto"/>
        <w:jc w:val="both"/>
        <w:rPr>
          <w:sz w:val="28"/>
          <w:szCs w:val="28"/>
          <w:lang w:eastAsia="en-US"/>
        </w:rPr>
      </w:pPr>
      <w:r w:rsidRPr="00183FFF">
        <w:rPr>
          <w:sz w:val="28"/>
          <w:szCs w:val="28"/>
          <w:lang w:eastAsia="en-US"/>
        </w:rPr>
        <w:t xml:space="preserve">об/мин. </w:t>
      </w:r>
    </w:p>
    <w:p w:rsidR="00D506A5" w:rsidRPr="0005007D" w:rsidRDefault="00D506A5" w:rsidP="00D506A5">
      <w:pPr>
        <w:tabs>
          <w:tab w:val="left" w:pos="6855"/>
        </w:tabs>
        <w:spacing w:line="360" w:lineRule="auto"/>
        <w:jc w:val="both"/>
        <w:rPr>
          <w:sz w:val="28"/>
          <w:szCs w:val="28"/>
          <w:lang w:eastAsia="en-US"/>
        </w:rPr>
      </w:pPr>
    </w:p>
    <w:p w:rsidR="00D506A5" w:rsidRPr="0005007D" w:rsidRDefault="00D506A5" w:rsidP="00D506A5">
      <w:pPr>
        <w:tabs>
          <w:tab w:val="left" w:pos="6855"/>
        </w:tabs>
        <w:spacing w:line="360" w:lineRule="auto"/>
        <w:jc w:val="both"/>
        <w:rPr>
          <w:sz w:val="28"/>
          <w:szCs w:val="28"/>
          <w:lang w:eastAsia="en-US"/>
        </w:rPr>
      </w:pPr>
    </w:p>
    <w:p w:rsidR="00D506A5" w:rsidRDefault="00D506A5" w:rsidP="00D506A5">
      <w:pPr>
        <w:tabs>
          <w:tab w:val="left" w:pos="6855"/>
        </w:tabs>
        <w:spacing w:line="360" w:lineRule="auto"/>
        <w:jc w:val="both"/>
        <w:rPr>
          <w:b/>
          <w:sz w:val="28"/>
          <w:szCs w:val="28"/>
          <w:lang w:eastAsia="en-US"/>
        </w:rPr>
      </w:pPr>
      <w:r w:rsidRPr="0005007D">
        <w:rPr>
          <w:b/>
          <w:sz w:val="28"/>
          <w:szCs w:val="28"/>
          <w:lang w:eastAsia="en-US"/>
        </w:rPr>
        <w:t>2.1.7. Описание состояния и функционирования водопроводных сетей систем водоснабжения, включая оценку амортизации сетей.</w:t>
      </w:r>
    </w:p>
    <w:p w:rsidR="00D506A5" w:rsidRDefault="00D506A5" w:rsidP="00D506A5">
      <w:pPr>
        <w:tabs>
          <w:tab w:val="left" w:pos="6855"/>
        </w:tabs>
        <w:spacing w:line="360" w:lineRule="auto"/>
        <w:jc w:val="both"/>
        <w:rPr>
          <w:b/>
          <w:sz w:val="28"/>
          <w:szCs w:val="28"/>
          <w:lang w:eastAsia="en-US"/>
        </w:rPr>
      </w:pPr>
    </w:p>
    <w:p w:rsidR="00D506A5" w:rsidRPr="00183FFF" w:rsidRDefault="00D506A5" w:rsidP="00D506A5">
      <w:pPr>
        <w:tabs>
          <w:tab w:val="left" w:pos="6855"/>
        </w:tabs>
        <w:spacing w:line="360" w:lineRule="auto"/>
        <w:jc w:val="both"/>
        <w:rPr>
          <w:sz w:val="28"/>
          <w:szCs w:val="28"/>
          <w:lang w:eastAsia="en-US"/>
        </w:rPr>
      </w:pPr>
      <w:r w:rsidRPr="00183FFF">
        <w:rPr>
          <w:sz w:val="28"/>
          <w:szCs w:val="28"/>
          <w:lang w:eastAsia="en-US"/>
        </w:rPr>
        <w:t xml:space="preserve">Сети частично построены, кольцевые низкого давления, а частично – </w:t>
      </w:r>
    </w:p>
    <w:p w:rsidR="00D506A5" w:rsidRDefault="00D506A5" w:rsidP="00D506A5">
      <w:pPr>
        <w:tabs>
          <w:tab w:val="left" w:pos="6855"/>
        </w:tabs>
        <w:spacing w:line="360" w:lineRule="auto"/>
        <w:jc w:val="both"/>
        <w:rPr>
          <w:sz w:val="28"/>
          <w:szCs w:val="28"/>
          <w:lang w:eastAsia="en-US"/>
        </w:rPr>
      </w:pPr>
      <w:r w:rsidRPr="00183FFF">
        <w:rPr>
          <w:sz w:val="28"/>
          <w:szCs w:val="28"/>
          <w:lang w:eastAsia="en-US"/>
        </w:rPr>
        <w:t>тупиковые с водоразборными колонками, уч</w:t>
      </w:r>
      <w:r>
        <w:rPr>
          <w:sz w:val="28"/>
          <w:szCs w:val="28"/>
          <w:lang w:eastAsia="en-US"/>
        </w:rPr>
        <w:t xml:space="preserve">итывая индивидуальный характер </w:t>
      </w:r>
      <w:r w:rsidRPr="00183FFF">
        <w:rPr>
          <w:sz w:val="28"/>
          <w:szCs w:val="28"/>
          <w:lang w:eastAsia="en-US"/>
        </w:rPr>
        <w:t xml:space="preserve">застройки. </w:t>
      </w:r>
    </w:p>
    <w:p w:rsidR="00D506A5" w:rsidRPr="0005007D" w:rsidRDefault="00D506A5" w:rsidP="00D506A5">
      <w:pPr>
        <w:tabs>
          <w:tab w:val="left" w:pos="6855"/>
        </w:tabs>
        <w:spacing w:line="360" w:lineRule="auto"/>
        <w:jc w:val="both"/>
        <w:rPr>
          <w:sz w:val="28"/>
          <w:szCs w:val="28"/>
          <w:lang w:eastAsia="en-US"/>
        </w:rPr>
      </w:pPr>
      <w:r w:rsidRPr="0005007D">
        <w:rPr>
          <w:sz w:val="28"/>
          <w:szCs w:val="28"/>
          <w:lang w:eastAsia="en-US"/>
        </w:rPr>
        <w:t xml:space="preserve">В целом состояние водопроводных сетей находится в неудовлетворительном положении. Амортизационный износ водопроводной сети в целом по посёлку составляет </w:t>
      </w:r>
      <w:r>
        <w:rPr>
          <w:sz w:val="28"/>
          <w:szCs w:val="28"/>
          <w:lang w:eastAsia="en-US"/>
        </w:rPr>
        <w:t>8</w:t>
      </w:r>
      <w:r w:rsidRPr="0005007D">
        <w:rPr>
          <w:sz w:val="28"/>
          <w:szCs w:val="28"/>
          <w:lang w:eastAsia="en-US"/>
        </w:rPr>
        <w:t>0%.</w:t>
      </w:r>
    </w:p>
    <w:p w:rsidR="00D506A5" w:rsidRPr="0005007D" w:rsidRDefault="00D506A5" w:rsidP="00D506A5">
      <w:pPr>
        <w:tabs>
          <w:tab w:val="left" w:pos="6855"/>
        </w:tabs>
        <w:spacing w:line="360" w:lineRule="auto"/>
        <w:jc w:val="both"/>
        <w:rPr>
          <w:sz w:val="28"/>
          <w:szCs w:val="28"/>
          <w:lang w:eastAsia="en-US"/>
        </w:rPr>
      </w:pPr>
      <w:r w:rsidRPr="0005007D">
        <w:rPr>
          <w:sz w:val="28"/>
          <w:szCs w:val="28"/>
          <w:lang w:eastAsia="en-US"/>
        </w:rPr>
        <w:br w:type="textWrapping" w:clear="all"/>
      </w:r>
    </w:p>
    <w:p w:rsidR="00D506A5" w:rsidRDefault="00D506A5" w:rsidP="00D506A5">
      <w:pPr>
        <w:tabs>
          <w:tab w:val="left" w:pos="6855"/>
        </w:tabs>
        <w:spacing w:line="360" w:lineRule="auto"/>
        <w:jc w:val="both"/>
        <w:rPr>
          <w:sz w:val="28"/>
          <w:szCs w:val="28"/>
          <w:lang w:eastAsia="en-US"/>
        </w:rPr>
      </w:pPr>
    </w:p>
    <w:p w:rsidR="00D506A5" w:rsidRPr="0005007D" w:rsidRDefault="00D506A5" w:rsidP="00D506A5">
      <w:pPr>
        <w:tabs>
          <w:tab w:val="left" w:pos="6855"/>
        </w:tabs>
        <w:spacing w:line="360" w:lineRule="auto"/>
        <w:jc w:val="both"/>
        <w:rPr>
          <w:b/>
          <w:sz w:val="28"/>
          <w:szCs w:val="28"/>
          <w:lang w:eastAsia="en-US"/>
        </w:rPr>
      </w:pPr>
    </w:p>
    <w:p w:rsidR="00D506A5" w:rsidRPr="00B77908" w:rsidRDefault="00D506A5" w:rsidP="00D506A5">
      <w:pPr>
        <w:tabs>
          <w:tab w:val="left" w:pos="6855"/>
        </w:tabs>
        <w:spacing w:line="360" w:lineRule="auto"/>
        <w:jc w:val="both"/>
        <w:rPr>
          <w:sz w:val="28"/>
          <w:szCs w:val="28"/>
          <w:lang w:eastAsia="en-US"/>
        </w:rPr>
      </w:pPr>
      <w:r w:rsidRPr="00B77908">
        <w:rPr>
          <w:sz w:val="28"/>
          <w:szCs w:val="28"/>
          <w:lang w:eastAsia="en-US"/>
        </w:rPr>
        <w:lastRenderedPageBreak/>
        <w:t>По отчётным данным Водоканала протяженность водопроводной сети по</w:t>
      </w:r>
    </w:p>
    <w:p w:rsidR="00D506A5" w:rsidRPr="00B77908" w:rsidRDefault="00D506A5" w:rsidP="00D506A5">
      <w:pPr>
        <w:tabs>
          <w:tab w:val="left" w:pos="6855"/>
        </w:tabs>
        <w:spacing w:line="360" w:lineRule="auto"/>
        <w:jc w:val="both"/>
        <w:rPr>
          <w:sz w:val="28"/>
          <w:szCs w:val="28"/>
          <w:lang w:eastAsia="en-US"/>
        </w:rPr>
      </w:pPr>
      <w:r w:rsidRPr="00B77908">
        <w:rPr>
          <w:sz w:val="28"/>
          <w:szCs w:val="28"/>
          <w:lang w:eastAsia="en-US"/>
        </w:rPr>
        <w:t xml:space="preserve">городу составляет порядка </w:t>
      </w:r>
      <w:smartTag w:uri="urn:schemas-microsoft-com:office:smarttags" w:element="metricconverter">
        <w:smartTagPr>
          <w:attr w:name="ProductID" w:val="18,6 км"/>
        </w:smartTagPr>
        <w:r w:rsidRPr="00B77908">
          <w:rPr>
            <w:sz w:val="28"/>
            <w:szCs w:val="28"/>
            <w:lang w:eastAsia="en-US"/>
          </w:rPr>
          <w:t>18,6 км</w:t>
        </w:r>
      </w:smartTag>
      <w:r w:rsidRPr="00B77908">
        <w:rPr>
          <w:sz w:val="28"/>
          <w:szCs w:val="28"/>
          <w:lang w:eastAsia="en-US"/>
        </w:rPr>
        <w:t xml:space="preserve">, в том числе магистральных водоводов </w:t>
      </w:r>
    </w:p>
    <w:p w:rsidR="00D506A5" w:rsidRDefault="00D506A5" w:rsidP="00D506A5">
      <w:pPr>
        <w:tabs>
          <w:tab w:val="left" w:pos="6855"/>
        </w:tabs>
        <w:spacing w:line="360" w:lineRule="auto"/>
        <w:jc w:val="both"/>
        <w:rPr>
          <w:sz w:val="28"/>
          <w:szCs w:val="28"/>
          <w:lang w:eastAsia="en-US"/>
        </w:rPr>
      </w:pPr>
      <w:r w:rsidRPr="00B77908">
        <w:rPr>
          <w:sz w:val="28"/>
          <w:szCs w:val="28"/>
          <w:lang w:eastAsia="en-US"/>
        </w:rPr>
        <w:t xml:space="preserve">Д=219 мм – </w:t>
      </w:r>
      <w:smartTag w:uri="urn:schemas-microsoft-com:office:smarttags" w:element="metricconverter">
        <w:smartTagPr>
          <w:attr w:name="ProductID" w:val="2,3 км"/>
        </w:smartTagPr>
        <w:r w:rsidRPr="00B77908">
          <w:rPr>
            <w:sz w:val="28"/>
            <w:szCs w:val="28"/>
            <w:lang w:eastAsia="en-US"/>
          </w:rPr>
          <w:t>2,3 км</w:t>
        </w:r>
      </w:smartTag>
      <w:r w:rsidRPr="00B77908">
        <w:rPr>
          <w:sz w:val="28"/>
          <w:szCs w:val="28"/>
          <w:lang w:eastAsia="en-US"/>
        </w:rPr>
        <w:t>, и уличных сетей Д=150 мм –</w:t>
      </w:r>
      <w:r>
        <w:rPr>
          <w:sz w:val="28"/>
          <w:szCs w:val="28"/>
          <w:lang w:eastAsia="en-US"/>
        </w:rPr>
        <w:t xml:space="preserve"> </w:t>
      </w:r>
      <w:smartTag w:uri="urn:schemas-microsoft-com:office:smarttags" w:element="metricconverter">
        <w:smartTagPr>
          <w:attr w:name="ProductID" w:val="3,5 км"/>
        </w:smartTagPr>
        <w:r>
          <w:rPr>
            <w:sz w:val="28"/>
            <w:szCs w:val="28"/>
            <w:lang w:eastAsia="en-US"/>
          </w:rPr>
          <w:t>3,5 км</w:t>
        </w:r>
      </w:smartTag>
      <w:r>
        <w:rPr>
          <w:sz w:val="28"/>
          <w:szCs w:val="28"/>
          <w:lang w:eastAsia="en-US"/>
        </w:rPr>
        <w:t xml:space="preserve">, Д=108мм – </w:t>
      </w:r>
      <w:smartTag w:uri="urn:schemas-microsoft-com:office:smarttags" w:element="metricconverter">
        <w:smartTagPr>
          <w:attr w:name="ProductID" w:val="8,4 км"/>
        </w:smartTagPr>
        <w:r>
          <w:rPr>
            <w:sz w:val="28"/>
            <w:szCs w:val="28"/>
            <w:lang w:eastAsia="en-US"/>
          </w:rPr>
          <w:t>8,4 км</w:t>
        </w:r>
      </w:smartTag>
      <w:r>
        <w:rPr>
          <w:sz w:val="28"/>
          <w:szCs w:val="28"/>
          <w:lang w:eastAsia="en-US"/>
        </w:rPr>
        <w:t>.Д=50-</w:t>
      </w:r>
      <w:smartTag w:uri="urn:schemas-microsoft-com:office:smarttags" w:element="metricconverter">
        <w:smartTagPr>
          <w:attr w:name="ProductID" w:val="25 мм"/>
        </w:smartTagPr>
        <w:r>
          <w:rPr>
            <w:sz w:val="28"/>
            <w:szCs w:val="28"/>
            <w:lang w:eastAsia="en-US"/>
          </w:rPr>
          <w:t>25 мм</w:t>
        </w:r>
      </w:smartTag>
      <w:r>
        <w:rPr>
          <w:sz w:val="28"/>
          <w:szCs w:val="28"/>
          <w:lang w:eastAsia="en-US"/>
        </w:rPr>
        <w:t xml:space="preserve"> – </w:t>
      </w:r>
      <w:smartTag w:uri="urn:schemas-microsoft-com:office:smarttags" w:element="metricconverter">
        <w:smartTagPr>
          <w:attr w:name="ProductID" w:val="3,2 км"/>
        </w:smartTagPr>
        <w:r>
          <w:rPr>
            <w:sz w:val="28"/>
            <w:szCs w:val="28"/>
            <w:lang w:eastAsia="en-US"/>
          </w:rPr>
          <w:t>3,2 км</w:t>
        </w:r>
      </w:smartTag>
    </w:p>
    <w:p w:rsidR="00D506A5" w:rsidRPr="00C37F0D" w:rsidRDefault="00D506A5" w:rsidP="00D506A5">
      <w:pPr>
        <w:spacing w:line="360" w:lineRule="auto"/>
        <w:rPr>
          <w:sz w:val="28"/>
          <w:szCs w:val="28"/>
        </w:rPr>
      </w:pPr>
      <w:r w:rsidRPr="00C37F0D">
        <w:rPr>
          <w:sz w:val="28"/>
          <w:szCs w:val="28"/>
        </w:rPr>
        <w:t>Трубы в артезианских скважинах стальные диаметром от 50 до 100мм. Уличные водопроводные сети смонтированы из:</w:t>
      </w:r>
    </w:p>
    <w:p w:rsidR="00D506A5" w:rsidRPr="00C37F0D" w:rsidRDefault="00D506A5" w:rsidP="00D506A5">
      <w:pPr>
        <w:spacing w:line="360" w:lineRule="auto"/>
        <w:rPr>
          <w:sz w:val="28"/>
          <w:szCs w:val="28"/>
        </w:rPr>
      </w:pPr>
      <w:r w:rsidRPr="00C37F0D">
        <w:rPr>
          <w:sz w:val="28"/>
          <w:szCs w:val="28"/>
        </w:rPr>
        <w:t>Стальных труб диаметром 50-250мм;</w:t>
      </w:r>
    </w:p>
    <w:p w:rsidR="00D506A5" w:rsidRPr="00C37F0D" w:rsidRDefault="00D506A5" w:rsidP="00D506A5">
      <w:pPr>
        <w:spacing w:line="360" w:lineRule="auto"/>
        <w:rPr>
          <w:sz w:val="28"/>
          <w:szCs w:val="28"/>
        </w:rPr>
      </w:pPr>
      <w:r w:rsidRPr="00C37F0D">
        <w:rPr>
          <w:sz w:val="28"/>
          <w:szCs w:val="28"/>
        </w:rPr>
        <w:t>Чугунных труб диаметром 50-100мм.</w:t>
      </w:r>
    </w:p>
    <w:p w:rsidR="00D506A5" w:rsidRPr="00B77908" w:rsidRDefault="00D506A5" w:rsidP="00D506A5">
      <w:pPr>
        <w:tabs>
          <w:tab w:val="left" w:pos="6855"/>
        </w:tabs>
        <w:spacing w:line="360" w:lineRule="auto"/>
        <w:jc w:val="both"/>
        <w:rPr>
          <w:sz w:val="28"/>
          <w:szCs w:val="28"/>
          <w:lang w:eastAsia="en-US"/>
        </w:rPr>
      </w:pPr>
    </w:p>
    <w:p w:rsidR="00D506A5" w:rsidRDefault="00D506A5" w:rsidP="00D506A5">
      <w:pPr>
        <w:tabs>
          <w:tab w:val="left" w:pos="6855"/>
        </w:tabs>
        <w:spacing w:line="360" w:lineRule="auto"/>
        <w:jc w:val="both"/>
        <w:rPr>
          <w:sz w:val="28"/>
          <w:szCs w:val="28"/>
          <w:lang w:eastAsia="en-US"/>
        </w:rPr>
      </w:pPr>
    </w:p>
    <w:p w:rsidR="00D506A5" w:rsidRPr="00B77908" w:rsidRDefault="00D506A5" w:rsidP="00D506A5">
      <w:pPr>
        <w:tabs>
          <w:tab w:val="left" w:pos="6855"/>
        </w:tabs>
        <w:spacing w:line="360" w:lineRule="auto"/>
        <w:jc w:val="both"/>
        <w:rPr>
          <w:sz w:val="28"/>
          <w:szCs w:val="28"/>
          <w:lang w:eastAsia="en-US"/>
        </w:rPr>
      </w:pPr>
      <w:r w:rsidRPr="00B77908">
        <w:rPr>
          <w:sz w:val="28"/>
          <w:szCs w:val="28"/>
          <w:lang w:eastAsia="en-US"/>
        </w:rPr>
        <w:t xml:space="preserve">Выводы: </w:t>
      </w:r>
    </w:p>
    <w:p w:rsidR="00D506A5" w:rsidRPr="00B77908" w:rsidRDefault="00D506A5" w:rsidP="00D506A5">
      <w:pPr>
        <w:tabs>
          <w:tab w:val="left" w:pos="6855"/>
        </w:tabs>
        <w:spacing w:line="360" w:lineRule="auto"/>
        <w:jc w:val="both"/>
        <w:rPr>
          <w:sz w:val="28"/>
          <w:szCs w:val="28"/>
          <w:lang w:eastAsia="en-US"/>
        </w:rPr>
      </w:pPr>
      <w:r>
        <w:rPr>
          <w:sz w:val="28"/>
          <w:szCs w:val="28"/>
          <w:lang w:eastAsia="en-US"/>
        </w:rPr>
        <w:t>1</w:t>
      </w:r>
      <w:r w:rsidRPr="00B77908">
        <w:rPr>
          <w:sz w:val="28"/>
          <w:szCs w:val="28"/>
          <w:lang w:eastAsia="en-US"/>
        </w:rPr>
        <w:t>. Артезианская вода не соответствует требованиям Сан ПиН</w:t>
      </w:r>
    </w:p>
    <w:p w:rsidR="00D506A5" w:rsidRPr="00B77908" w:rsidRDefault="00D506A5" w:rsidP="00D506A5">
      <w:pPr>
        <w:tabs>
          <w:tab w:val="left" w:pos="6855"/>
        </w:tabs>
        <w:spacing w:line="360" w:lineRule="auto"/>
        <w:jc w:val="both"/>
        <w:rPr>
          <w:sz w:val="28"/>
          <w:szCs w:val="28"/>
          <w:lang w:eastAsia="en-US"/>
        </w:rPr>
      </w:pPr>
      <w:r w:rsidRPr="00B77908">
        <w:rPr>
          <w:sz w:val="28"/>
          <w:szCs w:val="28"/>
          <w:lang w:eastAsia="en-US"/>
        </w:rPr>
        <w:t xml:space="preserve">2.1.4.1074-01 «Питьевая вода. Гигиенические требования к качеству воды </w:t>
      </w:r>
    </w:p>
    <w:p w:rsidR="00D506A5" w:rsidRPr="00B77908" w:rsidRDefault="00D506A5" w:rsidP="00D506A5">
      <w:pPr>
        <w:tabs>
          <w:tab w:val="left" w:pos="6855"/>
        </w:tabs>
        <w:spacing w:line="360" w:lineRule="auto"/>
        <w:jc w:val="both"/>
        <w:rPr>
          <w:sz w:val="28"/>
          <w:szCs w:val="28"/>
          <w:lang w:eastAsia="en-US"/>
        </w:rPr>
      </w:pPr>
      <w:r w:rsidRPr="00B77908">
        <w:rPr>
          <w:sz w:val="28"/>
          <w:szCs w:val="28"/>
          <w:lang w:eastAsia="en-US"/>
        </w:rPr>
        <w:t>централизованных систем питьевого водоснабжения. Контроль качества» по</w:t>
      </w:r>
    </w:p>
    <w:p w:rsidR="00D506A5" w:rsidRPr="00B77908" w:rsidRDefault="00D506A5" w:rsidP="00D506A5">
      <w:pPr>
        <w:tabs>
          <w:tab w:val="left" w:pos="6855"/>
        </w:tabs>
        <w:spacing w:line="360" w:lineRule="auto"/>
        <w:jc w:val="both"/>
        <w:rPr>
          <w:sz w:val="28"/>
          <w:szCs w:val="28"/>
          <w:lang w:eastAsia="en-US"/>
        </w:rPr>
      </w:pPr>
      <w:r w:rsidRPr="00B77908">
        <w:rPr>
          <w:sz w:val="28"/>
          <w:szCs w:val="28"/>
          <w:lang w:eastAsia="en-US"/>
        </w:rPr>
        <w:t xml:space="preserve">содержанию жесткости и мутности. </w:t>
      </w:r>
    </w:p>
    <w:p w:rsidR="00D506A5" w:rsidRPr="00B77908" w:rsidRDefault="00D506A5" w:rsidP="00D506A5">
      <w:pPr>
        <w:tabs>
          <w:tab w:val="left" w:pos="6855"/>
        </w:tabs>
        <w:spacing w:line="360" w:lineRule="auto"/>
        <w:jc w:val="both"/>
        <w:rPr>
          <w:sz w:val="28"/>
          <w:szCs w:val="28"/>
          <w:lang w:eastAsia="en-US"/>
        </w:rPr>
      </w:pPr>
      <w:r>
        <w:rPr>
          <w:sz w:val="28"/>
          <w:szCs w:val="28"/>
          <w:lang w:eastAsia="en-US"/>
        </w:rPr>
        <w:t>2</w:t>
      </w:r>
      <w:r w:rsidRPr="00B77908">
        <w:rPr>
          <w:sz w:val="28"/>
          <w:szCs w:val="28"/>
          <w:lang w:eastAsia="en-US"/>
        </w:rPr>
        <w:t>. Станция водоподготовки доводит воду до соответствующего</w:t>
      </w:r>
    </w:p>
    <w:p w:rsidR="00D506A5" w:rsidRPr="00B77908" w:rsidRDefault="00D506A5" w:rsidP="00D506A5">
      <w:pPr>
        <w:tabs>
          <w:tab w:val="left" w:pos="6855"/>
        </w:tabs>
        <w:spacing w:line="360" w:lineRule="auto"/>
        <w:jc w:val="both"/>
        <w:rPr>
          <w:sz w:val="28"/>
          <w:szCs w:val="28"/>
          <w:lang w:eastAsia="en-US"/>
        </w:rPr>
      </w:pPr>
      <w:r w:rsidRPr="00B77908">
        <w:rPr>
          <w:sz w:val="28"/>
          <w:szCs w:val="28"/>
          <w:lang w:eastAsia="en-US"/>
        </w:rPr>
        <w:t xml:space="preserve">качества. </w:t>
      </w:r>
    </w:p>
    <w:p w:rsidR="00D506A5" w:rsidRPr="00B77908" w:rsidRDefault="00D506A5" w:rsidP="00D506A5">
      <w:pPr>
        <w:tabs>
          <w:tab w:val="left" w:pos="6855"/>
        </w:tabs>
        <w:spacing w:line="360" w:lineRule="auto"/>
        <w:jc w:val="both"/>
        <w:rPr>
          <w:sz w:val="28"/>
          <w:szCs w:val="28"/>
          <w:lang w:eastAsia="en-US"/>
        </w:rPr>
      </w:pPr>
      <w:r>
        <w:rPr>
          <w:sz w:val="28"/>
          <w:szCs w:val="28"/>
          <w:lang w:eastAsia="en-US"/>
        </w:rPr>
        <w:t>3</w:t>
      </w:r>
      <w:r w:rsidRPr="00B77908">
        <w:rPr>
          <w:sz w:val="28"/>
          <w:szCs w:val="28"/>
          <w:lang w:eastAsia="en-US"/>
        </w:rPr>
        <w:t xml:space="preserve">. Водопроводная сеть на территории поселения имеет </w:t>
      </w:r>
    </w:p>
    <w:p w:rsidR="00D506A5" w:rsidRPr="00B77908" w:rsidRDefault="00D506A5" w:rsidP="00D506A5">
      <w:pPr>
        <w:tabs>
          <w:tab w:val="left" w:pos="6855"/>
        </w:tabs>
        <w:spacing w:line="360" w:lineRule="auto"/>
        <w:jc w:val="both"/>
        <w:rPr>
          <w:sz w:val="28"/>
          <w:szCs w:val="28"/>
          <w:lang w:eastAsia="en-US"/>
        </w:rPr>
      </w:pPr>
      <w:r w:rsidRPr="00B77908">
        <w:rPr>
          <w:sz w:val="28"/>
          <w:szCs w:val="28"/>
          <w:lang w:eastAsia="en-US"/>
        </w:rPr>
        <w:t>неудовлетворительное состояние и требует перекладки трубопроводов без</w:t>
      </w:r>
    </w:p>
    <w:p w:rsidR="00D506A5" w:rsidRPr="00B77908" w:rsidRDefault="00D506A5" w:rsidP="00D506A5">
      <w:pPr>
        <w:tabs>
          <w:tab w:val="left" w:pos="6855"/>
        </w:tabs>
        <w:spacing w:line="360" w:lineRule="auto"/>
        <w:jc w:val="both"/>
        <w:rPr>
          <w:sz w:val="28"/>
          <w:szCs w:val="28"/>
          <w:lang w:eastAsia="en-US"/>
        </w:rPr>
      </w:pPr>
      <w:r w:rsidRPr="00B77908">
        <w:rPr>
          <w:sz w:val="28"/>
          <w:szCs w:val="28"/>
          <w:lang w:eastAsia="en-US"/>
        </w:rPr>
        <w:t>наружной и внутренней изоляции на трубопроводы из некорродирующих</w:t>
      </w:r>
    </w:p>
    <w:p w:rsidR="00D506A5" w:rsidRPr="0005007D" w:rsidRDefault="00D506A5" w:rsidP="00D506A5">
      <w:pPr>
        <w:tabs>
          <w:tab w:val="left" w:pos="6855"/>
        </w:tabs>
        <w:spacing w:line="360" w:lineRule="auto"/>
        <w:ind w:hanging="1134"/>
        <w:jc w:val="both"/>
        <w:rPr>
          <w:sz w:val="28"/>
          <w:szCs w:val="28"/>
          <w:lang w:eastAsia="en-US"/>
        </w:rPr>
      </w:pPr>
      <w:r w:rsidRPr="00B77908">
        <w:rPr>
          <w:sz w:val="28"/>
          <w:szCs w:val="28"/>
          <w:lang w:eastAsia="en-US"/>
        </w:rPr>
        <w:t xml:space="preserve">материалов. </w:t>
      </w:r>
      <w:r w:rsidRPr="0005007D">
        <w:rPr>
          <w:sz w:val="28"/>
          <w:szCs w:val="28"/>
          <w:lang w:eastAsia="en-US"/>
        </w:rPr>
        <w:br w:type="textWrapping" w:clear="all"/>
      </w:r>
    </w:p>
    <w:p w:rsidR="00D506A5" w:rsidRDefault="00D506A5" w:rsidP="00D506A5">
      <w:pPr>
        <w:tabs>
          <w:tab w:val="left" w:pos="6855"/>
        </w:tabs>
        <w:spacing w:line="360" w:lineRule="auto"/>
        <w:jc w:val="both"/>
        <w:rPr>
          <w:b/>
          <w:sz w:val="28"/>
          <w:szCs w:val="28"/>
          <w:lang w:eastAsia="en-US"/>
        </w:rPr>
      </w:pPr>
      <w:r w:rsidRPr="0005007D">
        <w:rPr>
          <w:b/>
          <w:sz w:val="28"/>
          <w:szCs w:val="28"/>
          <w:lang w:eastAsia="en-US"/>
        </w:rPr>
        <w:t>2.1.8.Определение возможности обеспечения качества воды в процессе транспортировки.</w:t>
      </w:r>
    </w:p>
    <w:p w:rsidR="00D506A5" w:rsidRDefault="00D506A5" w:rsidP="00D506A5">
      <w:pPr>
        <w:tabs>
          <w:tab w:val="left" w:pos="6855"/>
        </w:tabs>
        <w:spacing w:line="360" w:lineRule="auto"/>
        <w:jc w:val="both"/>
        <w:rPr>
          <w:b/>
          <w:sz w:val="28"/>
          <w:szCs w:val="28"/>
          <w:lang w:eastAsia="en-US"/>
        </w:rPr>
      </w:pPr>
    </w:p>
    <w:p w:rsidR="00D506A5" w:rsidRDefault="00D506A5" w:rsidP="00D506A5"/>
    <w:p w:rsidR="00D506A5" w:rsidRPr="00C37F0D" w:rsidRDefault="00D506A5" w:rsidP="00D506A5">
      <w:pPr>
        <w:spacing w:line="360" w:lineRule="auto"/>
        <w:jc w:val="center"/>
        <w:rPr>
          <w:sz w:val="28"/>
          <w:szCs w:val="28"/>
        </w:rPr>
      </w:pPr>
      <w:r w:rsidRPr="00C37F0D">
        <w:rPr>
          <w:sz w:val="28"/>
          <w:szCs w:val="28"/>
        </w:rPr>
        <w:t>Перечень мероприятий по повышению эффективности деятельности организации коммунального комплекса в сфере водоснабжения</w:t>
      </w:r>
      <w:r>
        <w:rPr>
          <w:sz w:val="28"/>
          <w:szCs w:val="28"/>
        </w:rPr>
        <w:t>.</w:t>
      </w:r>
    </w:p>
    <w:p w:rsidR="00D506A5" w:rsidRDefault="00D506A5" w:rsidP="00D506A5">
      <w:pPr>
        <w:jc w:val="center"/>
        <w:rPr>
          <w:b/>
        </w:rPr>
      </w:pPr>
    </w:p>
    <w:tbl>
      <w:tblPr>
        <w:tblpPr w:leftFromText="180" w:rightFromText="180" w:vertAnchor="text" w:horzAnchor="margin" w:tblpY="-3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648"/>
        <w:gridCol w:w="2520"/>
        <w:gridCol w:w="1624"/>
        <w:gridCol w:w="1914"/>
        <w:gridCol w:w="1915"/>
      </w:tblGrid>
      <w:tr w:rsidR="00D506A5" w:rsidRPr="009D7CE4" w:rsidTr="00D506A5">
        <w:tc>
          <w:tcPr>
            <w:tcW w:w="648" w:type="dxa"/>
          </w:tcPr>
          <w:p w:rsidR="00D506A5" w:rsidRPr="009D7CE4" w:rsidRDefault="00D506A5" w:rsidP="00D506A5">
            <w:pPr>
              <w:jc w:val="center"/>
            </w:pPr>
            <w:r w:rsidRPr="009D7CE4">
              <w:t>№ п/п</w:t>
            </w:r>
          </w:p>
        </w:tc>
        <w:tc>
          <w:tcPr>
            <w:tcW w:w="2520" w:type="dxa"/>
          </w:tcPr>
          <w:p w:rsidR="00D506A5" w:rsidRPr="009D7CE4" w:rsidRDefault="00D506A5" w:rsidP="00D506A5">
            <w:pPr>
              <w:jc w:val="center"/>
            </w:pPr>
            <w:r>
              <w:t>Наименование мероприятий</w:t>
            </w:r>
          </w:p>
        </w:tc>
        <w:tc>
          <w:tcPr>
            <w:tcW w:w="1624" w:type="dxa"/>
          </w:tcPr>
          <w:p w:rsidR="00D506A5" w:rsidRPr="009D7CE4" w:rsidRDefault="00D506A5" w:rsidP="00D506A5">
            <w:pPr>
              <w:jc w:val="center"/>
            </w:pPr>
            <w:r>
              <w:t>Срок реализации мероприятий, лет</w:t>
            </w:r>
          </w:p>
        </w:tc>
        <w:tc>
          <w:tcPr>
            <w:tcW w:w="1914" w:type="dxa"/>
          </w:tcPr>
          <w:p w:rsidR="00D506A5" w:rsidRPr="009D7CE4" w:rsidRDefault="00D506A5" w:rsidP="00D506A5">
            <w:pPr>
              <w:jc w:val="center"/>
            </w:pPr>
            <w:r>
              <w:t xml:space="preserve">Финансовые потребности на реализацию мероприятий, тыс. </w:t>
            </w:r>
            <w:r>
              <w:lastRenderedPageBreak/>
              <w:t>руб.</w:t>
            </w:r>
          </w:p>
        </w:tc>
        <w:tc>
          <w:tcPr>
            <w:tcW w:w="1915" w:type="dxa"/>
          </w:tcPr>
          <w:p w:rsidR="00D506A5" w:rsidRPr="009D7CE4" w:rsidRDefault="00D506A5" w:rsidP="00D506A5">
            <w:pPr>
              <w:jc w:val="center"/>
            </w:pPr>
            <w:r>
              <w:lastRenderedPageBreak/>
              <w:t>Ожидаемый эффект</w:t>
            </w:r>
          </w:p>
        </w:tc>
      </w:tr>
      <w:tr w:rsidR="00D506A5" w:rsidRPr="009D7CE4" w:rsidTr="00D506A5">
        <w:tc>
          <w:tcPr>
            <w:tcW w:w="648" w:type="dxa"/>
          </w:tcPr>
          <w:p w:rsidR="00D506A5" w:rsidRPr="009D7CE4" w:rsidRDefault="00D506A5" w:rsidP="00D506A5">
            <w:pPr>
              <w:jc w:val="center"/>
            </w:pPr>
            <w:r>
              <w:lastRenderedPageBreak/>
              <w:t>1</w:t>
            </w:r>
          </w:p>
        </w:tc>
        <w:tc>
          <w:tcPr>
            <w:tcW w:w="2520" w:type="dxa"/>
          </w:tcPr>
          <w:p w:rsidR="00D506A5" w:rsidRPr="009D7CE4" w:rsidRDefault="00D506A5" w:rsidP="00D506A5">
            <w:pPr>
              <w:jc w:val="center"/>
            </w:pPr>
            <w:r>
              <w:t>Замена ветхих участков водопровода</w:t>
            </w:r>
          </w:p>
        </w:tc>
        <w:tc>
          <w:tcPr>
            <w:tcW w:w="1624" w:type="dxa"/>
          </w:tcPr>
          <w:p w:rsidR="00D506A5" w:rsidRPr="009D7CE4" w:rsidRDefault="00D506A5" w:rsidP="00D506A5">
            <w:pPr>
              <w:jc w:val="center"/>
            </w:pPr>
            <w:smartTag w:uri="urn:schemas-microsoft-com:office:smarttags" w:element="metricconverter">
              <w:smartTagPr>
                <w:attr w:name="ProductID" w:val="2013 г"/>
              </w:smartTagPr>
              <w:r>
                <w:t>2013 г</w:t>
              </w:r>
            </w:smartTag>
            <w:r>
              <w:t>.</w:t>
            </w:r>
          </w:p>
        </w:tc>
        <w:tc>
          <w:tcPr>
            <w:tcW w:w="1914" w:type="dxa"/>
          </w:tcPr>
          <w:p w:rsidR="00D506A5" w:rsidRPr="009D7CE4" w:rsidRDefault="00D506A5" w:rsidP="00D506A5">
            <w:pPr>
              <w:jc w:val="center"/>
            </w:pPr>
            <w:r>
              <w:t>131,1</w:t>
            </w:r>
          </w:p>
        </w:tc>
        <w:tc>
          <w:tcPr>
            <w:tcW w:w="1915" w:type="dxa"/>
          </w:tcPr>
          <w:p w:rsidR="00D506A5" w:rsidRPr="009D7CE4" w:rsidRDefault="00D506A5" w:rsidP="00D506A5">
            <w:pPr>
              <w:jc w:val="center"/>
            </w:pPr>
            <w:r>
              <w:t>Уменьшение потерь воды, улучшение ее качества</w:t>
            </w:r>
          </w:p>
        </w:tc>
      </w:tr>
      <w:tr w:rsidR="00D506A5" w:rsidRPr="009D7CE4" w:rsidTr="00D506A5">
        <w:tc>
          <w:tcPr>
            <w:tcW w:w="648" w:type="dxa"/>
          </w:tcPr>
          <w:p w:rsidR="00D506A5" w:rsidRPr="009D7CE4" w:rsidRDefault="00D506A5" w:rsidP="00D506A5">
            <w:pPr>
              <w:jc w:val="center"/>
            </w:pPr>
            <w:r>
              <w:t>2</w:t>
            </w:r>
          </w:p>
        </w:tc>
        <w:tc>
          <w:tcPr>
            <w:tcW w:w="2520" w:type="dxa"/>
          </w:tcPr>
          <w:p w:rsidR="00D506A5" w:rsidRPr="009D7CE4" w:rsidRDefault="00D506A5" w:rsidP="00D506A5">
            <w:pPr>
              <w:jc w:val="center"/>
            </w:pPr>
            <w:r>
              <w:t>Замена запорных арматур на магистральных сетях</w:t>
            </w:r>
          </w:p>
        </w:tc>
        <w:tc>
          <w:tcPr>
            <w:tcW w:w="1624" w:type="dxa"/>
          </w:tcPr>
          <w:p w:rsidR="00D506A5" w:rsidRDefault="00D506A5" w:rsidP="00D506A5">
            <w:pPr>
              <w:jc w:val="center"/>
            </w:pPr>
            <w:smartTag w:uri="urn:schemas-microsoft-com:office:smarttags" w:element="metricconverter">
              <w:smartTagPr>
                <w:attr w:name="ProductID" w:val="2013 г"/>
              </w:smartTagPr>
              <w:r w:rsidRPr="00AD36DB">
                <w:t>201</w:t>
              </w:r>
              <w:r>
                <w:t>3</w:t>
              </w:r>
              <w:r w:rsidRPr="00AD36DB">
                <w:t xml:space="preserve"> г</w:t>
              </w:r>
            </w:smartTag>
            <w:r w:rsidRPr="00AD36DB">
              <w:t>.</w:t>
            </w:r>
          </w:p>
        </w:tc>
        <w:tc>
          <w:tcPr>
            <w:tcW w:w="1914" w:type="dxa"/>
          </w:tcPr>
          <w:p w:rsidR="00D506A5" w:rsidRPr="009D7CE4" w:rsidRDefault="00D506A5" w:rsidP="00D506A5">
            <w:pPr>
              <w:jc w:val="center"/>
            </w:pPr>
            <w:r>
              <w:t>150</w:t>
            </w:r>
          </w:p>
        </w:tc>
        <w:tc>
          <w:tcPr>
            <w:tcW w:w="1915" w:type="dxa"/>
          </w:tcPr>
          <w:p w:rsidR="00D506A5" w:rsidRPr="009D7CE4" w:rsidRDefault="00D506A5" w:rsidP="00D506A5">
            <w:pPr>
              <w:jc w:val="center"/>
            </w:pPr>
            <w:r>
              <w:t>Уменьшение потерь воды, улучшение ее качества</w:t>
            </w:r>
          </w:p>
        </w:tc>
      </w:tr>
      <w:tr w:rsidR="00D506A5" w:rsidRPr="009D7CE4" w:rsidTr="00D506A5">
        <w:tc>
          <w:tcPr>
            <w:tcW w:w="648" w:type="dxa"/>
          </w:tcPr>
          <w:p w:rsidR="00D506A5" w:rsidRPr="009D7CE4" w:rsidRDefault="00D506A5" w:rsidP="00D506A5">
            <w:pPr>
              <w:jc w:val="center"/>
            </w:pPr>
            <w:r>
              <w:t>3</w:t>
            </w:r>
          </w:p>
        </w:tc>
        <w:tc>
          <w:tcPr>
            <w:tcW w:w="2520" w:type="dxa"/>
          </w:tcPr>
          <w:p w:rsidR="00D506A5" w:rsidRPr="009D7CE4" w:rsidRDefault="00D506A5" w:rsidP="00D506A5">
            <w:pPr>
              <w:jc w:val="center"/>
            </w:pPr>
            <w:r>
              <w:t>Замена насосов на насосной станции 3-го подъема</w:t>
            </w:r>
          </w:p>
        </w:tc>
        <w:tc>
          <w:tcPr>
            <w:tcW w:w="1624" w:type="dxa"/>
          </w:tcPr>
          <w:p w:rsidR="00D506A5" w:rsidRDefault="00D506A5" w:rsidP="00D506A5">
            <w:pPr>
              <w:jc w:val="center"/>
            </w:pPr>
            <w:smartTag w:uri="urn:schemas-microsoft-com:office:smarttags" w:element="metricconverter">
              <w:smartTagPr>
                <w:attr w:name="ProductID" w:val="2013 г"/>
              </w:smartTagPr>
              <w:r w:rsidRPr="00AD36DB">
                <w:t>201</w:t>
              </w:r>
              <w:r>
                <w:t>3</w:t>
              </w:r>
              <w:r w:rsidRPr="00AD36DB">
                <w:t xml:space="preserve"> г</w:t>
              </w:r>
            </w:smartTag>
            <w:r w:rsidRPr="00AD36DB">
              <w:t>.</w:t>
            </w:r>
          </w:p>
        </w:tc>
        <w:tc>
          <w:tcPr>
            <w:tcW w:w="1914" w:type="dxa"/>
          </w:tcPr>
          <w:p w:rsidR="00D506A5" w:rsidRPr="009D7CE4" w:rsidRDefault="00D506A5" w:rsidP="00D506A5">
            <w:pPr>
              <w:jc w:val="center"/>
            </w:pPr>
            <w:r>
              <w:t>345,70</w:t>
            </w:r>
          </w:p>
        </w:tc>
        <w:tc>
          <w:tcPr>
            <w:tcW w:w="1915" w:type="dxa"/>
          </w:tcPr>
          <w:p w:rsidR="00D506A5" w:rsidRPr="009D7CE4" w:rsidRDefault="00D506A5" w:rsidP="00D506A5">
            <w:pPr>
              <w:jc w:val="center"/>
            </w:pPr>
          </w:p>
        </w:tc>
      </w:tr>
      <w:tr w:rsidR="00D506A5" w:rsidRPr="009D7CE4" w:rsidTr="00D506A5">
        <w:tc>
          <w:tcPr>
            <w:tcW w:w="648" w:type="dxa"/>
          </w:tcPr>
          <w:p w:rsidR="00D506A5" w:rsidRPr="009D7CE4" w:rsidRDefault="00D506A5" w:rsidP="00D506A5">
            <w:pPr>
              <w:jc w:val="center"/>
            </w:pPr>
            <w:r>
              <w:t>4</w:t>
            </w:r>
          </w:p>
        </w:tc>
        <w:tc>
          <w:tcPr>
            <w:tcW w:w="2520" w:type="dxa"/>
          </w:tcPr>
          <w:p w:rsidR="00D506A5" w:rsidRPr="009D7CE4" w:rsidRDefault="00D506A5" w:rsidP="00D506A5">
            <w:pPr>
              <w:jc w:val="center"/>
            </w:pPr>
            <w:r>
              <w:t>Ремонт городских колодцев</w:t>
            </w:r>
          </w:p>
        </w:tc>
        <w:tc>
          <w:tcPr>
            <w:tcW w:w="1624" w:type="dxa"/>
          </w:tcPr>
          <w:p w:rsidR="00D506A5" w:rsidRDefault="00D506A5" w:rsidP="00D506A5">
            <w:pPr>
              <w:jc w:val="center"/>
            </w:pPr>
            <w:smartTag w:uri="urn:schemas-microsoft-com:office:smarttags" w:element="metricconverter">
              <w:smartTagPr>
                <w:attr w:name="ProductID" w:val="2013 г"/>
              </w:smartTagPr>
              <w:r w:rsidRPr="00AD36DB">
                <w:t>201</w:t>
              </w:r>
              <w:r>
                <w:t>3</w:t>
              </w:r>
              <w:r w:rsidRPr="00AD36DB">
                <w:t xml:space="preserve"> г</w:t>
              </w:r>
            </w:smartTag>
            <w:r w:rsidRPr="00AD36DB">
              <w:t>.</w:t>
            </w:r>
          </w:p>
        </w:tc>
        <w:tc>
          <w:tcPr>
            <w:tcW w:w="1914" w:type="dxa"/>
          </w:tcPr>
          <w:p w:rsidR="00D506A5" w:rsidRPr="009D7CE4" w:rsidRDefault="00D506A5" w:rsidP="00D506A5">
            <w:pPr>
              <w:jc w:val="center"/>
            </w:pPr>
            <w:r>
              <w:t>50</w:t>
            </w:r>
          </w:p>
        </w:tc>
        <w:tc>
          <w:tcPr>
            <w:tcW w:w="1915" w:type="dxa"/>
          </w:tcPr>
          <w:p w:rsidR="00D506A5" w:rsidRPr="009D7CE4" w:rsidRDefault="00D506A5" w:rsidP="00D506A5">
            <w:pPr>
              <w:jc w:val="center"/>
            </w:pPr>
          </w:p>
        </w:tc>
      </w:tr>
      <w:tr w:rsidR="00D506A5" w:rsidRPr="009D7CE4" w:rsidTr="00D506A5">
        <w:tc>
          <w:tcPr>
            <w:tcW w:w="648" w:type="dxa"/>
          </w:tcPr>
          <w:p w:rsidR="00D506A5" w:rsidRPr="009D7CE4" w:rsidRDefault="00D506A5" w:rsidP="00D506A5">
            <w:pPr>
              <w:jc w:val="center"/>
            </w:pPr>
            <w:r>
              <w:t>5</w:t>
            </w:r>
          </w:p>
        </w:tc>
        <w:tc>
          <w:tcPr>
            <w:tcW w:w="2520" w:type="dxa"/>
          </w:tcPr>
          <w:p w:rsidR="00D506A5" w:rsidRPr="009D7CE4" w:rsidRDefault="00D506A5" w:rsidP="00D506A5">
            <w:pPr>
              <w:jc w:val="center"/>
            </w:pPr>
          </w:p>
        </w:tc>
        <w:tc>
          <w:tcPr>
            <w:tcW w:w="1624" w:type="dxa"/>
          </w:tcPr>
          <w:p w:rsidR="00D506A5" w:rsidRDefault="00D506A5" w:rsidP="00D506A5">
            <w:pPr>
              <w:jc w:val="center"/>
            </w:pPr>
            <w:smartTag w:uri="urn:schemas-microsoft-com:office:smarttags" w:element="metricconverter">
              <w:smartTagPr>
                <w:attr w:name="ProductID" w:val="2013 г"/>
              </w:smartTagPr>
              <w:r w:rsidRPr="00AD36DB">
                <w:t>201</w:t>
              </w:r>
              <w:r>
                <w:t>3</w:t>
              </w:r>
              <w:r w:rsidRPr="00AD36DB">
                <w:t xml:space="preserve"> г</w:t>
              </w:r>
            </w:smartTag>
            <w:r w:rsidRPr="00AD36DB">
              <w:t>.</w:t>
            </w:r>
          </w:p>
        </w:tc>
        <w:tc>
          <w:tcPr>
            <w:tcW w:w="1914" w:type="dxa"/>
          </w:tcPr>
          <w:p w:rsidR="00D506A5" w:rsidRPr="009D7CE4" w:rsidRDefault="00D506A5" w:rsidP="00D506A5">
            <w:pPr>
              <w:jc w:val="center"/>
            </w:pPr>
          </w:p>
        </w:tc>
        <w:tc>
          <w:tcPr>
            <w:tcW w:w="1915" w:type="dxa"/>
          </w:tcPr>
          <w:p w:rsidR="00D506A5" w:rsidRPr="009D7CE4" w:rsidRDefault="00D506A5" w:rsidP="00D506A5">
            <w:pPr>
              <w:jc w:val="center"/>
            </w:pPr>
          </w:p>
        </w:tc>
      </w:tr>
      <w:tr w:rsidR="00D506A5" w:rsidRPr="009D7CE4" w:rsidTr="00D506A5">
        <w:tc>
          <w:tcPr>
            <w:tcW w:w="648" w:type="dxa"/>
          </w:tcPr>
          <w:p w:rsidR="00D506A5" w:rsidRPr="009D7CE4" w:rsidRDefault="00D506A5" w:rsidP="00D506A5">
            <w:pPr>
              <w:jc w:val="center"/>
            </w:pPr>
            <w:r>
              <w:t>6</w:t>
            </w:r>
          </w:p>
        </w:tc>
        <w:tc>
          <w:tcPr>
            <w:tcW w:w="2520" w:type="dxa"/>
          </w:tcPr>
          <w:p w:rsidR="00D506A5" w:rsidRPr="009D7CE4" w:rsidRDefault="00D506A5" w:rsidP="00D506A5">
            <w:pPr>
              <w:jc w:val="center"/>
            </w:pPr>
          </w:p>
        </w:tc>
        <w:tc>
          <w:tcPr>
            <w:tcW w:w="1624" w:type="dxa"/>
          </w:tcPr>
          <w:p w:rsidR="00D506A5" w:rsidRDefault="00D506A5" w:rsidP="00D506A5">
            <w:pPr>
              <w:jc w:val="center"/>
            </w:pPr>
            <w:smartTag w:uri="urn:schemas-microsoft-com:office:smarttags" w:element="metricconverter">
              <w:smartTagPr>
                <w:attr w:name="ProductID" w:val="2013 г"/>
              </w:smartTagPr>
              <w:r w:rsidRPr="00AD36DB">
                <w:t>201</w:t>
              </w:r>
              <w:r>
                <w:t>3</w:t>
              </w:r>
              <w:r w:rsidRPr="00AD36DB">
                <w:t xml:space="preserve"> г</w:t>
              </w:r>
            </w:smartTag>
            <w:r w:rsidRPr="00AD36DB">
              <w:t>.</w:t>
            </w:r>
          </w:p>
        </w:tc>
        <w:tc>
          <w:tcPr>
            <w:tcW w:w="1914" w:type="dxa"/>
          </w:tcPr>
          <w:p w:rsidR="00D506A5" w:rsidRPr="009D7CE4" w:rsidRDefault="00D506A5" w:rsidP="00D506A5">
            <w:pPr>
              <w:jc w:val="center"/>
            </w:pPr>
          </w:p>
        </w:tc>
        <w:tc>
          <w:tcPr>
            <w:tcW w:w="1915" w:type="dxa"/>
          </w:tcPr>
          <w:p w:rsidR="00D506A5" w:rsidRPr="009D7CE4" w:rsidRDefault="00D506A5" w:rsidP="00D506A5">
            <w:pPr>
              <w:jc w:val="center"/>
            </w:pPr>
          </w:p>
        </w:tc>
      </w:tr>
      <w:tr w:rsidR="00D506A5" w:rsidRPr="009D7CE4" w:rsidTr="00D506A5">
        <w:tc>
          <w:tcPr>
            <w:tcW w:w="648" w:type="dxa"/>
          </w:tcPr>
          <w:p w:rsidR="00D506A5" w:rsidRPr="009D7CE4" w:rsidRDefault="00D506A5" w:rsidP="00D506A5">
            <w:pPr>
              <w:jc w:val="center"/>
            </w:pPr>
            <w:r>
              <w:t>7</w:t>
            </w:r>
          </w:p>
        </w:tc>
        <w:tc>
          <w:tcPr>
            <w:tcW w:w="2520" w:type="dxa"/>
          </w:tcPr>
          <w:p w:rsidR="00D506A5" w:rsidRPr="009D7CE4" w:rsidRDefault="00D506A5" w:rsidP="00D506A5">
            <w:pPr>
              <w:jc w:val="center"/>
            </w:pPr>
          </w:p>
        </w:tc>
        <w:tc>
          <w:tcPr>
            <w:tcW w:w="1624" w:type="dxa"/>
          </w:tcPr>
          <w:p w:rsidR="00D506A5" w:rsidRDefault="00D506A5" w:rsidP="00D506A5">
            <w:pPr>
              <w:jc w:val="center"/>
            </w:pPr>
            <w:smartTag w:uri="urn:schemas-microsoft-com:office:smarttags" w:element="metricconverter">
              <w:smartTagPr>
                <w:attr w:name="ProductID" w:val="2013 г"/>
              </w:smartTagPr>
              <w:r w:rsidRPr="00AD36DB">
                <w:t>201</w:t>
              </w:r>
              <w:r>
                <w:t>3</w:t>
              </w:r>
              <w:r w:rsidRPr="00AD36DB">
                <w:t xml:space="preserve"> г</w:t>
              </w:r>
            </w:smartTag>
            <w:r w:rsidRPr="00AD36DB">
              <w:t>.</w:t>
            </w:r>
          </w:p>
        </w:tc>
        <w:tc>
          <w:tcPr>
            <w:tcW w:w="1914" w:type="dxa"/>
          </w:tcPr>
          <w:p w:rsidR="00D506A5" w:rsidRPr="009D7CE4" w:rsidRDefault="00D506A5" w:rsidP="00D506A5">
            <w:pPr>
              <w:jc w:val="center"/>
            </w:pPr>
          </w:p>
        </w:tc>
        <w:tc>
          <w:tcPr>
            <w:tcW w:w="1915" w:type="dxa"/>
          </w:tcPr>
          <w:p w:rsidR="00D506A5" w:rsidRPr="009D7CE4" w:rsidRDefault="00D506A5" w:rsidP="00D506A5">
            <w:pPr>
              <w:jc w:val="center"/>
            </w:pPr>
          </w:p>
        </w:tc>
      </w:tr>
      <w:tr w:rsidR="00D506A5" w:rsidRPr="009D7CE4" w:rsidTr="00D506A5">
        <w:tc>
          <w:tcPr>
            <w:tcW w:w="648" w:type="dxa"/>
          </w:tcPr>
          <w:p w:rsidR="00D506A5" w:rsidRPr="009D7CE4" w:rsidRDefault="00D506A5" w:rsidP="00D506A5">
            <w:pPr>
              <w:jc w:val="center"/>
            </w:pPr>
            <w:r>
              <w:t>8</w:t>
            </w:r>
          </w:p>
        </w:tc>
        <w:tc>
          <w:tcPr>
            <w:tcW w:w="2520" w:type="dxa"/>
          </w:tcPr>
          <w:p w:rsidR="00D506A5" w:rsidRPr="009D7CE4" w:rsidRDefault="00D506A5" w:rsidP="00D506A5">
            <w:pPr>
              <w:jc w:val="center"/>
            </w:pPr>
          </w:p>
        </w:tc>
        <w:tc>
          <w:tcPr>
            <w:tcW w:w="1624" w:type="dxa"/>
          </w:tcPr>
          <w:p w:rsidR="00D506A5" w:rsidRDefault="00D506A5" w:rsidP="00D506A5">
            <w:pPr>
              <w:jc w:val="center"/>
            </w:pPr>
            <w:smartTag w:uri="urn:schemas-microsoft-com:office:smarttags" w:element="metricconverter">
              <w:smartTagPr>
                <w:attr w:name="ProductID" w:val="2013 г"/>
              </w:smartTagPr>
              <w:r w:rsidRPr="00AD36DB">
                <w:t>201</w:t>
              </w:r>
              <w:r>
                <w:t>3</w:t>
              </w:r>
              <w:r w:rsidRPr="00AD36DB">
                <w:t xml:space="preserve"> г</w:t>
              </w:r>
            </w:smartTag>
            <w:r w:rsidRPr="00AD36DB">
              <w:t>.</w:t>
            </w:r>
          </w:p>
        </w:tc>
        <w:tc>
          <w:tcPr>
            <w:tcW w:w="1914" w:type="dxa"/>
          </w:tcPr>
          <w:p w:rsidR="00D506A5" w:rsidRPr="009D7CE4" w:rsidRDefault="00D506A5" w:rsidP="00D506A5">
            <w:pPr>
              <w:jc w:val="center"/>
            </w:pPr>
          </w:p>
        </w:tc>
        <w:tc>
          <w:tcPr>
            <w:tcW w:w="1915" w:type="dxa"/>
          </w:tcPr>
          <w:p w:rsidR="00D506A5" w:rsidRPr="009D7CE4" w:rsidRDefault="00D506A5" w:rsidP="00D506A5">
            <w:pPr>
              <w:jc w:val="center"/>
            </w:pPr>
          </w:p>
        </w:tc>
      </w:tr>
      <w:tr w:rsidR="00D506A5" w:rsidRPr="009D7CE4" w:rsidTr="00D506A5">
        <w:tc>
          <w:tcPr>
            <w:tcW w:w="648" w:type="dxa"/>
          </w:tcPr>
          <w:p w:rsidR="00D506A5" w:rsidRPr="009D7CE4" w:rsidRDefault="00D506A5" w:rsidP="00D506A5">
            <w:pPr>
              <w:jc w:val="center"/>
            </w:pPr>
          </w:p>
        </w:tc>
        <w:tc>
          <w:tcPr>
            <w:tcW w:w="2520" w:type="dxa"/>
          </w:tcPr>
          <w:p w:rsidR="00D506A5" w:rsidRPr="009D7CE4" w:rsidRDefault="00D506A5" w:rsidP="00D506A5">
            <w:pPr>
              <w:jc w:val="center"/>
            </w:pPr>
            <w:r>
              <w:t>ИТОГО:</w:t>
            </w:r>
          </w:p>
        </w:tc>
        <w:tc>
          <w:tcPr>
            <w:tcW w:w="1624" w:type="dxa"/>
          </w:tcPr>
          <w:p w:rsidR="00D506A5" w:rsidRDefault="00D506A5" w:rsidP="00D506A5">
            <w:pPr>
              <w:jc w:val="center"/>
            </w:pPr>
            <w:r>
              <w:t>Х</w:t>
            </w:r>
          </w:p>
        </w:tc>
        <w:tc>
          <w:tcPr>
            <w:tcW w:w="1914" w:type="dxa"/>
          </w:tcPr>
          <w:p w:rsidR="00D506A5" w:rsidRPr="009D7CE4" w:rsidRDefault="00D506A5" w:rsidP="00D506A5">
            <w:pPr>
              <w:jc w:val="center"/>
            </w:pPr>
            <w:r>
              <w:t>676,8</w:t>
            </w:r>
          </w:p>
        </w:tc>
        <w:tc>
          <w:tcPr>
            <w:tcW w:w="1915" w:type="dxa"/>
          </w:tcPr>
          <w:p w:rsidR="00D506A5" w:rsidRPr="009D7CE4" w:rsidRDefault="00D506A5" w:rsidP="00D506A5">
            <w:pPr>
              <w:jc w:val="center"/>
            </w:pPr>
            <w:r>
              <w:t>Х</w:t>
            </w:r>
          </w:p>
        </w:tc>
      </w:tr>
    </w:tbl>
    <w:p w:rsidR="00D506A5" w:rsidRDefault="00D506A5" w:rsidP="00D506A5">
      <w:pPr>
        <w:jc w:val="center"/>
        <w:rPr>
          <w:b/>
        </w:rPr>
      </w:pPr>
    </w:p>
    <w:p w:rsidR="00D506A5" w:rsidRDefault="00D506A5" w:rsidP="00D506A5">
      <w:pPr>
        <w:jc w:val="center"/>
        <w:rPr>
          <w:b/>
        </w:rPr>
      </w:pPr>
    </w:p>
    <w:p w:rsidR="00D506A5" w:rsidRPr="0005007D" w:rsidRDefault="00D506A5" w:rsidP="00D506A5">
      <w:pPr>
        <w:tabs>
          <w:tab w:val="left" w:pos="6855"/>
        </w:tabs>
        <w:spacing w:line="360" w:lineRule="auto"/>
        <w:jc w:val="both"/>
        <w:rPr>
          <w:b/>
          <w:sz w:val="28"/>
          <w:szCs w:val="28"/>
          <w:lang w:eastAsia="en-US"/>
        </w:rPr>
      </w:pPr>
    </w:p>
    <w:tbl>
      <w:tblPr>
        <w:tblpPr w:leftFromText="180" w:rightFromText="180" w:vertAnchor="text" w:horzAnchor="page" w:tblpX="501" w:tblpY="381"/>
        <w:tblW w:w="11198" w:type="dxa"/>
        <w:tblLayout w:type="fixed"/>
        <w:tblLook w:val="00A0" w:firstRow="1" w:lastRow="0" w:firstColumn="1" w:lastColumn="0" w:noHBand="0" w:noVBand="0"/>
      </w:tblPr>
      <w:tblGrid>
        <w:gridCol w:w="11198"/>
      </w:tblGrid>
      <w:tr w:rsidR="00D506A5" w:rsidRPr="00362088" w:rsidTr="00D506A5">
        <w:trPr>
          <w:trHeight w:val="885"/>
        </w:trPr>
        <w:tc>
          <w:tcPr>
            <w:tcW w:w="11198" w:type="dxa"/>
            <w:vMerge w:val="restart"/>
            <w:tcBorders>
              <w:top w:val="nil"/>
              <w:left w:val="nil"/>
              <w:bottom w:val="single" w:sz="8" w:space="0" w:color="000000"/>
              <w:right w:val="nil"/>
            </w:tcBorders>
            <w:vAlign w:val="bottom"/>
          </w:tcPr>
          <w:p w:rsidR="00D506A5" w:rsidRDefault="00D506A5" w:rsidP="00D506A5">
            <w:pPr>
              <w:spacing w:line="360" w:lineRule="auto"/>
              <w:ind w:left="993"/>
              <w:rPr>
                <w:bCs/>
                <w:color w:val="000000"/>
                <w:sz w:val="28"/>
                <w:szCs w:val="28"/>
              </w:rPr>
            </w:pPr>
          </w:p>
          <w:p w:rsidR="00D506A5" w:rsidRDefault="00D506A5" w:rsidP="00D506A5">
            <w:pPr>
              <w:spacing w:line="360" w:lineRule="auto"/>
              <w:rPr>
                <w:bCs/>
                <w:color w:val="000000"/>
                <w:sz w:val="28"/>
                <w:szCs w:val="28"/>
              </w:rPr>
            </w:pPr>
          </w:p>
          <w:p w:rsidR="00D506A5" w:rsidRDefault="00D506A5" w:rsidP="00D506A5">
            <w:pPr>
              <w:spacing w:line="360" w:lineRule="auto"/>
              <w:rPr>
                <w:bCs/>
                <w:color w:val="000000"/>
                <w:sz w:val="28"/>
                <w:szCs w:val="28"/>
              </w:rPr>
            </w:pPr>
          </w:p>
          <w:p w:rsidR="00D506A5" w:rsidRDefault="00D506A5" w:rsidP="00D506A5">
            <w:pPr>
              <w:spacing w:line="360" w:lineRule="auto"/>
              <w:rPr>
                <w:bCs/>
                <w:color w:val="000000"/>
                <w:sz w:val="28"/>
                <w:szCs w:val="28"/>
              </w:rPr>
            </w:pPr>
          </w:p>
          <w:p w:rsidR="00D506A5" w:rsidRDefault="00D506A5" w:rsidP="00D506A5">
            <w:pPr>
              <w:spacing w:line="360" w:lineRule="auto"/>
              <w:rPr>
                <w:bCs/>
                <w:color w:val="000000"/>
                <w:sz w:val="28"/>
                <w:szCs w:val="28"/>
              </w:rPr>
            </w:pPr>
          </w:p>
          <w:p w:rsidR="00D506A5" w:rsidRDefault="00D506A5" w:rsidP="00D506A5">
            <w:pPr>
              <w:spacing w:line="360" w:lineRule="auto"/>
              <w:rPr>
                <w:bCs/>
                <w:color w:val="000000"/>
                <w:sz w:val="28"/>
                <w:szCs w:val="28"/>
              </w:rPr>
            </w:pPr>
          </w:p>
          <w:p w:rsidR="00D506A5" w:rsidRDefault="00D506A5" w:rsidP="00D506A5">
            <w:pPr>
              <w:spacing w:line="360" w:lineRule="auto"/>
              <w:rPr>
                <w:bCs/>
                <w:color w:val="000000"/>
                <w:sz w:val="28"/>
                <w:szCs w:val="28"/>
              </w:rPr>
            </w:pPr>
          </w:p>
          <w:p w:rsidR="00D506A5" w:rsidRDefault="00D506A5" w:rsidP="00D506A5">
            <w:pPr>
              <w:spacing w:line="360" w:lineRule="auto"/>
              <w:rPr>
                <w:bCs/>
                <w:color w:val="000000"/>
                <w:sz w:val="28"/>
                <w:szCs w:val="28"/>
              </w:rPr>
            </w:pPr>
          </w:p>
          <w:p w:rsidR="00D506A5" w:rsidRDefault="00D506A5" w:rsidP="00D506A5">
            <w:pPr>
              <w:spacing w:line="360" w:lineRule="auto"/>
              <w:rPr>
                <w:bCs/>
                <w:color w:val="000000"/>
                <w:sz w:val="28"/>
                <w:szCs w:val="28"/>
              </w:rPr>
            </w:pPr>
          </w:p>
          <w:p w:rsidR="00D506A5" w:rsidRDefault="00D506A5" w:rsidP="00D506A5">
            <w:pPr>
              <w:spacing w:line="360" w:lineRule="auto"/>
              <w:rPr>
                <w:bCs/>
                <w:color w:val="000000"/>
                <w:sz w:val="28"/>
                <w:szCs w:val="28"/>
              </w:rPr>
            </w:pPr>
          </w:p>
          <w:p w:rsidR="00D506A5" w:rsidRDefault="00D506A5" w:rsidP="00D506A5">
            <w:pPr>
              <w:spacing w:line="360" w:lineRule="auto"/>
              <w:rPr>
                <w:bCs/>
                <w:color w:val="000000"/>
                <w:sz w:val="28"/>
                <w:szCs w:val="28"/>
              </w:rPr>
            </w:pPr>
          </w:p>
          <w:p w:rsidR="00D506A5" w:rsidRDefault="00D506A5" w:rsidP="00D506A5">
            <w:pPr>
              <w:spacing w:line="360" w:lineRule="auto"/>
              <w:rPr>
                <w:bCs/>
                <w:color w:val="000000"/>
                <w:sz w:val="28"/>
                <w:szCs w:val="28"/>
              </w:rPr>
            </w:pPr>
          </w:p>
          <w:p w:rsidR="00D506A5" w:rsidRDefault="00D506A5" w:rsidP="00D506A5">
            <w:pPr>
              <w:spacing w:line="360" w:lineRule="auto"/>
              <w:rPr>
                <w:bCs/>
                <w:color w:val="000000"/>
                <w:sz w:val="28"/>
                <w:szCs w:val="28"/>
              </w:rPr>
            </w:pPr>
          </w:p>
          <w:p w:rsidR="00D506A5" w:rsidRDefault="00D506A5" w:rsidP="00D506A5">
            <w:pPr>
              <w:spacing w:line="360" w:lineRule="auto"/>
              <w:rPr>
                <w:bCs/>
                <w:color w:val="000000"/>
                <w:sz w:val="28"/>
                <w:szCs w:val="28"/>
              </w:rPr>
            </w:pPr>
          </w:p>
          <w:p w:rsidR="00D506A5" w:rsidRDefault="00D506A5" w:rsidP="00D506A5">
            <w:pPr>
              <w:spacing w:line="360" w:lineRule="auto"/>
              <w:rPr>
                <w:bCs/>
                <w:color w:val="000000"/>
                <w:sz w:val="28"/>
                <w:szCs w:val="28"/>
              </w:rPr>
            </w:pPr>
          </w:p>
          <w:p w:rsidR="00D506A5" w:rsidRPr="00362088" w:rsidRDefault="00D506A5" w:rsidP="00D506A5">
            <w:pPr>
              <w:spacing w:line="360" w:lineRule="auto"/>
              <w:ind w:left="993"/>
              <w:rPr>
                <w:color w:val="000000"/>
              </w:rPr>
            </w:pPr>
          </w:p>
        </w:tc>
      </w:tr>
      <w:tr w:rsidR="00D506A5" w:rsidRPr="00362088" w:rsidTr="00D506A5">
        <w:trPr>
          <w:trHeight w:val="1155"/>
        </w:trPr>
        <w:tc>
          <w:tcPr>
            <w:tcW w:w="11198" w:type="dxa"/>
            <w:vMerge/>
            <w:tcBorders>
              <w:top w:val="nil"/>
              <w:left w:val="nil"/>
              <w:bottom w:val="single" w:sz="8" w:space="0" w:color="000000"/>
              <w:right w:val="nil"/>
            </w:tcBorders>
            <w:vAlign w:val="center"/>
          </w:tcPr>
          <w:p w:rsidR="00D506A5" w:rsidRPr="00362088" w:rsidRDefault="00D506A5" w:rsidP="00D506A5">
            <w:pPr>
              <w:rPr>
                <w:color w:val="000000"/>
              </w:rPr>
            </w:pPr>
          </w:p>
        </w:tc>
      </w:tr>
    </w:tbl>
    <w:p w:rsidR="00D506A5" w:rsidRDefault="00D506A5" w:rsidP="00D506A5">
      <w:pPr>
        <w:spacing w:line="360" w:lineRule="auto"/>
        <w:rPr>
          <w:b/>
          <w:sz w:val="28"/>
          <w:szCs w:val="28"/>
          <w:lang w:eastAsia="en-US"/>
        </w:rPr>
      </w:pPr>
    </w:p>
    <w:p w:rsidR="00D506A5" w:rsidRDefault="00D506A5" w:rsidP="00D506A5">
      <w:pPr>
        <w:tabs>
          <w:tab w:val="left" w:pos="6855"/>
        </w:tabs>
        <w:spacing w:line="360" w:lineRule="auto"/>
        <w:jc w:val="both"/>
        <w:rPr>
          <w:b/>
          <w:sz w:val="28"/>
          <w:szCs w:val="28"/>
          <w:lang w:eastAsia="en-US"/>
        </w:rPr>
      </w:pPr>
    </w:p>
    <w:p w:rsidR="00D506A5" w:rsidRDefault="00D506A5" w:rsidP="00D506A5">
      <w:pPr>
        <w:tabs>
          <w:tab w:val="left" w:pos="6855"/>
        </w:tabs>
        <w:spacing w:line="360" w:lineRule="auto"/>
        <w:jc w:val="both"/>
        <w:rPr>
          <w:b/>
          <w:sz w:val="28"/>
          <w:szCs w:val="28"/>
          <w:lang w:eastAsia="en-US"/>
        </w:rPr>
      </w:pPr>
    </w:p>
    <w:p w:rsidR="00D506A5" w:rsidRDefault="00D506A5" w:rsidP="00D506A5">
      <w:pPr>
        <w:tabs>
          <w:tab w:val="left" w:pos="6855"/>
        </w:tabs>
        <w:spacing w:line="360" w:lineRule="auto"/>
        <w:jc w:val="both"/>
        <w:rPr>
          <w:b/>
          <w:sz w:val="28"/>
          <w:szCs w:val="28"/>
          <w:lang w:eastAsia="en-US"/>
        </w:rPr>
      </w:pPr>
    </w:p>
    <w:p w:rsidR="00D506A5" w:rsidRDefault="00D506A5" w:rsidP="00D506A5">
      <w:pPr>
        <w:tabs>
          <w:tab w:val="left" w:pos="6855"/>
        </w:tabs>
        <w:spacing w:line="360" w:lineRule="auto"/>
        <w:jc w:val="both"/>
        <w:rPr>
          <w:b/>
          <w:sz w:val="28"/>
          <w:szCs w:val="28"/>
          <w:lang w:eastAsia="en-US"/>
        </w:rPr>
      </w:pPr>
    </w:p>
    <w:p w:rsidR="00D506A5" w:rsidRDefault="00D506A5" w:rsidP="00D506A5">
      <w:pPr>
        <w:tabs>
          <w:tab w:val="left" w:pos="6855"/>
        </w:tabs>
        <w:spacing w:line="360" w:lineRule="auto"/>
        <w:jc w:val="both"/>
        <w:rPr>
          <w:b/>
          <w:sz w:val="28"/>
          <w:szCs w:val="28"/>
          <w:lang w:eastAsia="en-US"/>
        </w:rPr>
      </w:pPr>
    </w:p>
    <w:p w:rsidR="00D506A5" w:rsidRDefault="00D506A5" w:rsidP="00D506A5">
      <w:pPr>
        <w:tabs>
          <w:tab w:val="left" w:pos="6855"/>
        </w:tabs>
        <w:spacing w:line="360" w:lineRule="auto"/>
        <w:jc w:val="both"/>
        <w:rPr>
          <w:b/>
          <w:sz w:val="28"/>
          <w:szCs w:val="28"/>
          <w:lang w:eastAsia="en-US"/>
        </w:rPr>
      </w:pPr>
    </w:p>
    <w:p w:rsidR="00D506A5" w:rsidRDefault="00D506A5" w:rsidP="00D506A5">
      <w:pPr>
        <w:tabs>
          <w:tab w:val="left" w:pos="6855"/>
        </w:tabs>
        <w:spacing w:line="360" w:lineRule="auto"/>
        <w:jc w:val="both"/>
        <w:rPr>
          <w:b/>
          <w:sz w:val="28"/>
          <w:szCs w:val="28"/>
          <w:lang w:eastAsia="en-US"/>
        </w:rPr>
      </w:pPr>
    </w:p>
    <w:p w:rsidR="00D506A5" w:rsidRDefault="00D506A5" w:rsidP="00D506A5">
      <w:pPr>
        <w:tabs>
          <w:tab w:val="left" w:pos="6855"/>
        </w:tabs>
        <w:spacing w:line="360" w:lineRule="auto"/>
        <w:jc w:val="both"/>
        <w:rPr>
          <w:b/>
          <w:sz w:val="28"/>
          <w:szCs w:val="28"/>
          <w:lang w:eastAsia="en-US"/>
        </w:rPr>
      </w:pPr>
    </w:p>
    <w:p w:rsidR="00D506A5" w:rsidRPr="0005007D" w:rsidRDefault="00D506A5" w:rsidP="00D506A5">
      <w:pPr>
        <w:tabs>
          <w:tab w:val="left" w:pos="6855"/>
        </w:tabs>
        <w:spacing w:line="360" w:lineRule="auto"/>
        <w:jc w:val="both"/>
        <w:rPr>
          <w:b/>
          <w:sz w:val="28"/>
          <w:szCs w:val="28"/>
          <w:lang w:eastAsia="en-US"/>
        </w:rPr>
      </w:pPr>
      <w:r w:rsidRPr="0005007D">
        <w:rPr>
          <w:b/>
          <w:sz w:val="28"/>
          <w:szCs w:val="28"/>
          <w:lang w:eastAsia="en-US"/>
        </w:rPr>
        <w:t xml:space="preserve">2.1.9.Описание территорий </w:t>
      </w:r>
      <w:r>
        <w:rPr>
          <w:b/>
          <w:sz w:val="28"/>
          <w:szCs w:val="28"/>
        </w:rPr>
        <w:t>г. Советск</w:t>
      </w:r>
      <w:r w:rsidRPr="0005007D">
        <w:rPr>
          <w:b/>
          <w:sz w:val="28"/>
          <w:szCs w:val="28"/>
          <w:lang w:eastAsia="en-US"/>
        </w:rPr>
        <w:t>, неохваченных централизованной системой водоснабжения.</w:t>
      </w:r>
    </w:p>
    <w:p w:rsidR="00D506A5" w:rsidRPr="0005007D" w:rsidRDefault="00D506A5" w:rsidP="00D506A5">
      <w:pPr>
        <w:tabs>
          <w:tab w:val="left" w:pos="6855"/>
        </w:tabs>
        <w:spacing w:line="360" w:lineRule="auto"/>
        <w:jc w:val="both"/>
        <w:rPr>
          <w:b/>
          <w:sz w:val="28"/>
          <w:szCs w:val="28"/>
          <w:lang w:eastAsia="en-US"/>
        </w:rPr>
      </w:pPr>
    </w:p>
    <w:p w:rsidR="00D506A5" w:rsidRPr="0005007D" w:rsidRDefault="005252C6" w:rsidP="00D506A5">
      <w:pPr>
        <w:tabs>
          <w:tab w:val="left" w:pos="6855"/>
        </w:tabs>
        <w:spacing w:line="360" w:lineRule="auto"/>
        <w:ind w:left="1276"/>
        <w:jc w:val="both"/>
        <w:rPr>
          <w:b/>
          <w:sz w:val="28"/>
          <w:szCs w:val="28"/>
          <w:lang w:eastAsia="en-US"/>
        </w:rPr>
      </w:pPr>
      <w:r>
        <w:rPr>
          <w:b/>
          <w:noProof/>
          <w:sz w:val="28"/>
          <w:szCs w:val="28"/>
        </w:rPr>
        <w:pict>
          <v:shape id="Рисунок 10" o:spid="_x0000_i1051" type="#_x0000_t75" style="width:267.75pt;height:399pt;visibility:visible">
            <v:imagedata r:id="rId42" o:title=""/>
          </v:shape>
        </w:pict>
      </w:r>
    </w:p>
    <w:p w:rsidR="00D506A5" w:rsidRPr="0005007D" w:rsidRDefault="00D506A5" w:rsidP="00D506A5">
      <w:pPr>
        <w:spacing w:line="360" w:lineRule="auto"/>
        <w:jc w:val="both"/>
        <w:rPr>
          <w:sz w:val="28"/>
          <w:szCs w:val="28"/>
          <w:lang w:eastAsia="en-US"/>
        </w:rPr>
      </w:pPr>
    </w:p>
    <w:p w:rsidR="00D506A5" w:rsidRPr="0005007D" w:rsidRDefault="00D506A5" w:rsidP="00D506A5">
      <w:pPr>
        <w:spacing w:line="360" w:lineRule="auto"/>
        <w:jc w:val="both"/>
        <w:rPr>
          <w:sz w:val="28"/>
          <w:szCs w:val="28"/>
          <w:lang w:eastAsia="en-US"/>
        </w:rPr>
      </w:pPr>
    </w:p>
    <w:p w:rsidR="00D506A5" w:rsidRPr="0005007D" w:rsidRDefault="00CF62BA" w:rsidP="00D506A5">
      <w:pPr>
        <w:tabs>
          <w:tab w:val="left" w:pos="4200"/>
        </w:tabs>
        <w:spacing w:line="360" w:lineRule="auto"/>
        <w:jc w:val="both"/>
        <w:rPr>
          <w:sz w:val="28"/>
          <w:szCs w:val="28"/>
          <w:lang w:eastAsia="en-US"/>
        </w:rPr>
      </w:pPr>
      <w:r>
        <w:rPr>
          <w:noProof/>
        </w:rPr>
        <w:pict>
          <v:oval id="Oval 43" o:spid="_x0000_s1030" style="position:absolute;left:0;text-align:left;margin-left:-12.95pt;margin-top:20.95pt;width:75.75pt;height:39pt;z-index: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" fillcolor="#c0504d" strokecolor="#f2f2f2" strokeweight="3pt">
            <v:shadow on="t" color="#622423" opacity=".5" offset="1pt"/>
          </v:oval>
        </w:pict>
      </w:r>
    </w:p>
    <w:p w:rsidR="00D506A5" w:rsidRPr="0005007D" w:rsidRDefault="00CF62BA" w:rsidP="00D506A5">
      <w:pPr>
        <w:tabs>
          <w:tab w:val="left" w:pos="1500"/>
        </w:tabs>
        <w:spacing w:line="360" w:lineRule="auto"/>
        <w:jc w:val="both"/>
        <w:rPr>
          <w:sz w:val="28"/>
          <w:szCs w:val="28"/>
          <w:lang w:eastAsia="en-US"/>
        </w:rPr>
      </w:pPr>
      <w:r>
        <w:rPr>
          <w:noProof/>
        </w:rPr>
        <w:pict>
          <v:shapetype id="_x0000_t32" coordsize="21600,21600" o:spt="32" o:oned="t" path="m,l21600,21600e" filled="f">
            <v:path arrowok="t" fillok="f" o:connecttype="none"/>
            <o:lock v:ext="edit" shapetype="t"/>
          </v:shapetype>
          <v:shape id="AutoShape 39" o:spid="_x0000_s1029" type="#_x0000_t32" style="position:absolute;left:0;text-align:left;margin-left:75.45pt;margin-top:15.3pt;width:82.5pt;height:.75pt;flip:x;z-index:3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">
            <v:stroke endarrow="block"/>
          </v:shape>
        </w:pict>
      </w:r>
      <w:r w:rsidR="00D506A5" w:rsidRPr="0005007D">
        <w:rPr>
          <w:sz w:val="28"/>
          <w:szCs w:val="28"/>
          <w:lang w:eastAsia="en-US"/>
        </w:rPr>
        <w:tab/>
        <w:t xml:space="preserve">                         Зоны, охваченные сетями водоснабжения</w:t>
      </w:r>
    </w:p>
    <w:p w:rsidR="00D506A5" w:rsidRPr="0005007D" w:rsidRDefault="00D506A5" w:rsidP="00D506A5">
      <w:pPr>
        <w:tabs>
          <w:tab w:val="left" w:pos="4200"/>
        </w:tabs>
        <w:spacing w:line="360" w:lineRule="auto"/>
        <w:jc w:val="both"/>
        <w:rPr>
          <w:sz w:val="28"/>
          <w:szCs w:val="28"/>
          <w:lang w:eastAsia="en-US"/>
        </w:rPr>
      </w:pPr>
    </w:p>
    <w:p w:rsidR="00D506A5" w:rsidRPr="0005007D" w:rsidRDefault="00CF62BA" w:rsidP="00D506A5">
      <w:pPr>
        <w:tabs>
          <w:tab w:val="left" w:pos="4200"/>
        </w:tabs>
        <w:spacing w:line="360" w:lineRule="auto"/>
        <w:jc w:val="both"/>
        <w:rPr>
          <w:sz w:val="28"/>
          <w:szCs w:val="28"/>
          <w:lang w:eastAsia="en-US"/>
        </w:rPr>
      </w:pPr>
      <w:r>
        <w:rPr>
          <w:noProof/>
        </w:rPr>
        <w:pict>
          <v:oval id="Oval 38" o:spid="_x0000_s1028" style="position:absolute;left:0;text-align:left;margin-left:-16.7pt;margin-top:14.45pt;width:79.5pt;height:44.25pt;z-index: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" fillcolor="#00b0f0">
            <v:fill opacity="24158f"/>
          </v:oval>
        </w:pict>
      </w:r>
    </w:p>
    <w:p w:rsidR="00D506A5" w:rsidRDefault="00CF62BA" w:rsidP="00D506A5">
      <w:pPr>
        <w:tabs>
          <w:tab w:val="left" w:pos="3390"/>
        </w:tabs>
        <w:spacing w:line="360" w:lineRule="auto"/>
        <w:jc w:val="both"/>
        <w:rPr>
          <w:sz w:val="28"/>
          <w:szCs w:val="28"/>
          <w:lang w:eastAsia="en-US"/>
        </w:rPr>
      </w:pPr>
      <w:r>
        <w:rPr>
          <w:noProof/>
        </w:rPr>
        <w:pict>
          <v:shape id="AutoShape 44" o:spid="_x0000_s1031" type="#_x0000_t32" style="position:absolute;left:0;text-align:left;margin-left:71.7pt;margin-top:14.1pt;width:86.25pt;height:0;flip:x;z-index:5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">
            <v:stroke endarrow="block"/>
          </v:shape>
        </w:pict>
      </w:r>
      <w:r w:rsidR="00D506A5" w:rsidRPr="0005007D">
        <w:rPr>
          <w:sz w:val="28"/>
          <w:szCs w:val="28"/>
          <w:lang w:eastAsia="en-US"/>
        </w:rPr>
        <w:tab/>
        <w:t>Зон</w:t>
      </w:r>
      <w:r w:rsidR="00D506A5">
        <w:rPr>
          <w:sz w:val="28"/>
          <w:szCs w:val="28"/>
          <w:lang w:eastAsia="en-US"/>
        </w:rPr>
        <w:t>а</w:t>
      </w:r>
      <w:r w:rsidR="00D506A5" w:rsidRPr="0005007D">
        <w:rPr>
          <w:sz w:val="28"/>
          <w:szCs w:val="28"/>
          <w:lang w:eastAsia="en-US"/>
        </w:rPr>
        <w:t>, неохваченные сетями водоснабжения</w:t>
      </w:r>
    </w:p>
    <w:p w:rsidR="00D506A5" w:rsidRDefault="00D506A5" w:rsidP="00D506A5">
      <w:pPr>
        <w:tabs>
          <w:tab w:val="left" w:pos="3390"/>
        </w:tabs>
        <w:spacing w:line="360" w:lineRule="auto"/>
        <w:rPr>
          <w:sz w:val="28"/>
          <w:szCs w:val="28"/>
          <w:lang w:eastAsia="en-US"/>
        </w:rPr>
      </w:pPr>
      <w:r>
        <w:rPr>
          <w:sz w:val="28"/>
          <w:szCs w:val="28"/>
          <w:lang w:eastAsia="en-US"/>
        </w:rPr>
        <w:t>( производственная зона с нежилыми</w:t>
      </w:r>
    </w:p>
    <w:p w:rsidR="00D506A5" w:rsidRDefault="00D506A5" w:rsidP="00D506A5">
      <w:pPr>
        <w:tabs>
          <w:tab w:val="left" w:pos="3390"/>
        </w:tabs>
        <w:spacing w:line="360" w:lineRule="auto"/>
        <w:rPr>
          <w:sz w:val="28"/>
          <w:szCs w:val="28"/>
          <w:lang w:eastAsia="en-US"/>
        </w:rPr>
      </w:pPr>
      <w:r>
        <w:rPr>
          <w:sz w:val="28"/>
          <w:szCs w:val="28"/>
          <w:lang w:eastAsia="en-US"/>
        </w:rPr>
        <w:t xml:space="preserve">                                                 капитальными и металлическими </w:t>
      </w:r>
    </w:p>
    <w:p w:rsidR="00D506A5" w:rsidRPr="0005007D" w:rsidRDefault="00D506A5" w:rsidP="00D506A5">
      <w:pPr>
        <w:tabs>
          <w:tab w:val="left" w:pos="3390"/>
        </w:tabs>
        <w:spacing w:line="360" w:lineRule="auto"/>
        <w:rPr>
          <w:sz w:val="28"/>
          <w:szCs w:val="28"/>
          <w:lang w:eastAsia="en-US"/>
        </w:rPr>
      </w:pPr>
      <w:r>
        <w:rPr>
          <w:sz w:val="28"/>
          <w:szCs w:val="28"/>
          <w:lang w:eastAsia="en-US"/>
        </w:rPr>
        <w:t xml:space="preserve">                                                 строениями: гаражи, склады и т.п.)</w:t>
      </w:r>
    </w:p>
    <w:p w:rsidR="00D506A5" w:rsidRPr="0005007D" w:rsidRDefault="00D506A5" w:rsidP="00D506A5">
      <w:pPr>
        <w:tabs>
          <w:tab w:val="left" w:pos="4200"/>
        </w:tabs>
        <w:spacing w:line="360" w:lineRule="auto"/>
        <w:jc w:val="both"/>
        <w:rPr>
          <w:sz w:val="28"/>
          <w:szCs w:val="28"/>
          <w:lang w:eastAsia="en-US"/>
        </w:rPr>
      </w:pPr>
    </w:p>
    <w:p w:rsidR="00D506A5" w:rsidRDefault="00D506A5" w:rsidP="00D506A5">
      <w:pPr>
        <w:tabs>
          <w:tab w:val="left" w:pos="4200"/>
        </w:tabs>
        <w:spacing w:line="360" w:lineRule="auto"/>
        <w:jc w:val="both"/>
        <w:rPr>
          <w:sz w:val="28"/>
          <w:szCs w:val="28"/>
          <w:lang w:eastAsia="en-US"/>
        </w:rPr>
      </w:pPr>
      <w:r>
        <w:rPr>
          <w:sz w:val="28"/>
          <w:szCs w:val="28"/>
          <w:lang w:eastAsia="en-US"/>
        </w:rPr>
        <w:lastRenderedPageBreak/>
        <w:t>Н</w:t>
      </w:r>
      <w:r w:rsidRPr="0005007D">
        <w:rPr>
          <w:sz w:val="28"/>
          <w:szCs w:val="28"/>
          <w:lang w:eastAsia="en-US"/>
        </w:rPr>
        <w:t>а территории, неохваченной водопроводными сетями острой нехватки водоснабжения в данный момент не ощущается, но с целью развития посёлка, необходимо провести водопровод  в эти зоны, для возведения нового строительства.</w:t>
      </w:r>
    </w:p>
    <w:p w:rsidR="00D506A5" w:rsidRDefault="00D506A5" w:rsidP="00D506A5">
      <w:pPr>
        <w:tabs>
          <w:tab w:val="left" w:pos="4200"/>
        </w:tabs>
        <w:spacing w:line="360" w:lineRule="auto"/>
        <w:jc w:val="both"/>
        <w:rPr>
          <w:sz w:val="28"/>
          <w:szCs w:val="28"/>
          <w:lang w:eastAsia="en-US"/>
        </w:rPr>
      </w:pPr>
    </w:p>
    <w:p w:rsidR="00D506A5" w:rsidRPr="0005007D" w:rsidRDefault="00D506A5" w:rsidP="00D506A5">
      <w:pPr>
        <w:tabs>
          <w:tab w:val="left" w:pos="4200"/>
        </w:tabs>
        <w:spacing w:line="360" w:lineRule="auto"/>
        <w:jc w:val="both"/>
        <w:rPr>
          <w:b/>
          <w:sz w:val="28"/>
          <w:szCs w:val="28"/>
          <w:lang w:eastAsia="en-US"/>
        </w:rPr>
      </w:pPr>
      <w:r w:rsidRPr="0005007D">
        <w:rPr>
          <w:b/>
          <w:sz w:val="28"/>
          <w:szCs w:val="28"/>
          <w:lang w:eastAsia="en-US"/>
        </w:rPr>
        <w:t xml:space="preserve">2.1.10.Описание существующих технических и технологических проблем в водоснабжении </w:t>
      </w:r>
      <w:r>
        <w:rPr>
          <w:b/>
          <w:sz w:val="28"/>
          <w:szCs w:val="28"/>
          <w:lang w:eastAsia="en-US"/>
        </w:rPr>
        <w:t>г.Советск.</w:t>
      </w:r>
    </w:p>
    <w:p w:rsidR="00D506A5" w:rsidRPr="0005007D" w:rsidRDefault="00D506A5" w:rsidP="00D506A5">
      <w:pPr>
        <w:spacing w:before="120" w:line="360" w:lineRule="auto"/>
        <w:jc w:val="both"/>
        <w:rPr>
          <w:sz w:val="28"/>
          <w:szCs w:val="28"/>
        </w:rPr>
      </w:pPr>
      <w:r w:rsidRPr="0005007D">
        <w:rPr>
          <w:sz w:val="28"/>
          <w:szCs w:val="28"/>
        </w:rPr>
        <w:t xml:space="preserve">Основным источником питьевого водоснабжения </w:t>
      </w:r>
      <w:r>
        <w:rPr>
          <w:sz w:val="28"/>
          <w:szCs w:val="28"/>
        </w:rPr>
        <w:t>г.Советск</w:t>
      </w:r>
      <w:r w:rsidRPr="0005007D">
        <w:rPr>
          <w:sz w:val="28"/>
          <w:szCs w:val="28"/>
        </w:rPr>
        <w:t xml:space="preserve"> являются подземные воды из артезианских скважин.</w:t>
      </w:r>
    </w:p>
    <w:p w:rsidR="00D506A5" w:rsidRPr="0005007D" w:rsidRDefault="00D506A5" w:rsidP="00D506A5">
      <w:pPr>
        <w:spacing w:before="120" w:line="360" w:lineRule="auto"/>
        <w:ind w:firstLine="709"/>
        <w:jc w:val="both"/>
        <w:rPr>
          <w:sz w:val="28"/>
          <w:szCs w:val="28"/>
        </w:rPr>
      </w:pPr>
      <w:r w:rsidRPr="0005007D">
        <w:rPr>
          <w:sz w:val="28"/>
          <w:szCs w:val="28"/>
        </w:rPr>
        <w:t>Необходимо провести дополнительную экспертную оценку запасов подземных вод и её качества для хозяйственно-питьевых нужд в увязке с перспективными планами развития района.</w:t>
      </w:r>
    </w:p>
    <w:p w:rsidR="00D506A5" w:rsidRPr="0005007D" w:rsidRDefault="00D506A5" w:rsidP="00D506A5">
      <w:pPr>
        <w:spacing w:before="120" w:line="360" w:lineRule="auto"/>
        <w:ind w:firstLine="709"/>
        <w:jc w:val="both"/>
        <w:rPr>
          <w:sz w:val="28"/>
          <w:szCs w:val="28"/>
        </w:rPr>
      </w:pPr>
      <w:r w:rsidRPr="0005007D">
        <w:rPr>
          <w:sz w:val="28"/>
          <w:szCs w:val="28"/>
        </w:rPr>
        <w:t xml:space="preserve">Основными проблемами поселка являются: </w:t>
      </w:r>
    </w:p>
    <w:p w:rsidR="00D506A5" w:rsidRPr="001978B5" w:rsidRDefault="00D506A5" w:rsidP="00D506A5">
      <w:pPr>
        <w:tabs>
          <w:tab w:val="left" w:pos="1080"/>
        </w:tabs>
        <w:spacing w:before="120" w:line="360" w:lineRule="auto"/>
        <w:ind w:firstLine="709"/>
        <w:jc w:val="both"/>
        <w:rPr>
          <w:sz w:val="28"/>
          <w:szCs w:val="28"/>
        </w:rPr>
      </w:pPr>
      <w:r w:rsidRPr="001978B5">
        <w:rPr>
          <w:sz w:val="28"/>
          <w:szCs w:val="28"/>
        </w:rPr>
        <w:t>1. Длительная эксплуатация водозаборных</w:t>
      </w:r>
      <w:r>
        <w:rPr>
          <w:sz w:val="28"/>
          <w:szCs w:val="28"/>
        </w:rPr>
        <w:t xml:space="preserve"> узлов требует замены запорной </w:t>
      </w:r>
      <w:r w:rsidRPr="001978B5">
        <w:rPr>
          <w:sz w:val="28"/>
          <w:szCs w:val="28"/>
        </w:rPr>
        <w:t>арматуры (задвижки 400-</w:t>
      </w:r>
      <w:smartTag w:uri="urn:schemas-microsoft-com:office:smarttags" w:element="metricconverter">
        <w:smartTagPr>
          <w:attr w:name="ProductID" w:val="100 мм"/>
        </w:smartTagPr>
        <w:r w:rsidRPr="001978B5">
          <w:rPr>
            <w:sz w:val="28"/>
            <w:szCs w:val="28"/>
          </w:rPr>
          <w:t>100 мм</w:t>
        </w:r>
      </w:smartTag>
      <w:r w:rsidRPr="001978B5">
        <w:rPr>
          <w:sz w:val="28"/>
          <w:szCs w:val="28"/>
        </w:rPr>
        <w:t xml:space="preserve">., насосно-силового оборудования, старых фасонных частей) и ремонта здания. </w:t>
      </w:r>
    </w:p>
    <w:p w:rsidR="00D506A5" w:rsidRPr="001978B5" w:rsidRDefault="00D506A5" w:rsidP="00D506A5">
      <w:pPr>
        <w:tabs>
          <w:tab w:val="left" w:pos="1080"/>
        </w:tabs>
        <w:spacing w:before="120" w:line="360" w:lineRule="auto"/>
        <w:ind w:firstLine="709"/>
        <w:jc w:val="both"/>
        <w:rPr>
          <w:sz w:val="28"/>
          <w:szCs w:val="28"/>
        </w:rPr>
      </w:pPr>
      <w:r w:rsidRPr="001978B5">
        <w:rPr>
          <w:sz w:val="28"/>
          <w:szCs w:val="28"/>
        </w:rPr>
        <w:t xml:space="preserve">2. Наличие в городе тупиковых ветвей требует закольцовки нескольких </w:t>
      </w:r>
    </w:p>
    <w:p w:rsidR="00D506A5" w:rsidRPr="001978B5" w:rsidRDefault="00D506A5" w:rsidP="00D506A5">
      <w:pPr>
        <w:tabs>
          <w:tab w:val="left" w:pos="1080"/>
        </w:tabs>
        <w:spacing w:before="120" w:line="360" w:lineRule="auto"/>
        <w:ind w:firstLine="709"/>
        <w:jc w:val="both"/>
        <w:rPr>
          <w:sz w:val="28"/>
          <w:szCs w:val="28"/>
        </w:rPr>
      </w:pPr>
      <w:r w:rsidRPr="001978B5">
        <w:rPr>
          <w:sz w:val="28"/>
          <w:szCs w:val="28"/>
        </w:rPr>
        <w:t xml:space="preserve">участков. </w:t>
      </w:r>
    </w:p>
    <w:p w:rsidR="00D506A5" w:rsidRPr="001978B5" w:rsidRDefault="00D506A5" w:rsidP="00D506A5">
      <w:pPr>
        <w:tabs>
          <w:tab w:val="left" w:pos="1080"/>
        </w:tabs>
        <w:spacing w:before="120" w:line="360" w:lineRule="auto"/>
        <w:ind w:firstLine="709"/>
        <w:jc w:val="both"/>
        <w:rPr>
          <w:sz w:val="28"/>
          <w:szCs w:val="28"/>
        </w:rPr>
      </w:pPr>
      <w:r w:rsidRPr="001978B5">
        <w:rPr>
          <w:sz w:val="28"/>
          <w:szCs w:val="28"/>
        </w:rPr>
        <w:t xml:space="preserve">3. Замена изношенных чугунных </w:t>
      </w:r>
      <w:r>
        <w:rPr>
          <w:sz w:val="28"/>
          <w:szCs w:val="28"/>
        </w:rPr>
        <w:t xml:space="preserve">и стальных </w:t>
      </w:r>
      <w:r w:rsidRPr="001978B5">
        <w:rPr>
          <w:sz w:val="28"/>
          <w:szCs w:val="28"/>
        </w:rPr>
        <w:t xml:space="preserve">трубопроводов. </w:t>
      </w:r>
    </w:p>
    <w:p w:rsidR="00D506A5" w:rsidRPr="001978B5" w:rsidRDefault="00D506A5" w:rsidP="00D506A5">
      <w:pPr>
        <w:tabs>
          <w:tab w:val="left" w:pos="1080"/>
        </w:tabs>
        <w:spacing w:before="120" w:line="360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4</w:t>
      </w:r>
      <w:r w:rsidRPr="001978B5">
        <w:rPr>
          <w:sz w:val="28"/>
          <w:szCs w:val="28"/>
        </w:rPr>
        <w:t xml:space="preserve">. Необходимо организовать пояса зон санитарной охраны для всех </w:t>
      </w:r>
    </w:p>
    <w:p w:rsidR="00D506A5" w:rsidRPr="001978B5" w:rsidRDefault="00D506A5" w:rsidP="00D506A5">
      <w:pPr>
        <w:tabs>
          <w:tab w:val="left" w:pos="1080"/>
        </w:tabs>
        <w:spacing w:before="120" w:line="360" w:lineRule="auto"/>
        <w:ind w:firstLine="709"/>
        <w:jc w:val="both"/>
        <w:rPr>
          <w:sz w:val="28"/>
          <w:szCs w:val="28"/>
        </w:rPr>
      </w:pPr>
      <w:r w:rsidRPr="001978B5">
        <w:rPr>
          <w:sz w:val="28"/>
          <w:szCs w:val="28"/>
        </w:rPr>
        <w:t>действующих и планируемых ВЗУ в соотв</w:t>
      </w:r>
      <w:r>
        <w:rPr>
          <w:sz w:val="28"/>
          <w:szCs w:val="28"/>
        </w:rPr>
        <w:t xml:space="preserve">етствии с требованиями СанПиН  </w:t>
      </w:r>
      <w:r w:rsidRPr="001978B5">
        <w:rPr>
          <w:sz w:val="28"/>
          <w:szCs w:val="28"/>
        </w:rPr>
        <w:t>2.1.4.1110-02 «Зоны санитарной охр</w:t>
      </w:r>
      <w:r>
        <w:rPr>
          <w:sz w:val="28"/>
          <w:szCs w:val="28"/>
        </w:rPr>
        <w:t xml:space="preserve">аны источников водоснабжения и </w:t>
      </w:r>
      <w:r w:rsidRPr="001978B5">
        <w:rPr>
          <w:sz w:val="28"/>
          <w:szCs w:val="28"/>
        </w:rPr>
        <w:t xml:space="preserve">водопроводов хозяйственно-питьевого водоснабжения» </w:t>
      </w:r>
    </w:p>
    <w:p w:rsidR="00D506A5" w:rsidRPr="001978B5" w:rsidRDefault="00D506A5" w:rsidP="00D506A5">
      <w:pPr>
        <w:tabs>
          <w:tab w:val="left" w:pos="1080"/>
        </w:tabs>
        <w:spacing w:before="120" w:line="360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5</w:t>
      </w:r>
      <w:r w:rsidRPr="001978B5">
        <w:rPr>
          <w:sz w:val="28"/>
          <w:szCs w:val="28"/>
        </w:rPr>
        <w:t xml:space="preserve">. Необходима разработка проектной документации по оптимизации </w:t>
      </w:r>
    </w:p>
    <w:p w:rsidR="00D506A5" w:rsidRPr="0005007D" w:rsidRDefault="00D506A5" w:rsidP="00D506A5">
      <w:pPr>
        <w:tabs>
          <w:tab w:val="left" w:pos="1080"/>
        </w:tabs>
        <w:spacing w:before="120" w:line="360" w:lineRule="auto"/>
        <w:ind w:firstLine="709"/>
        <w:jc w:val="both"/>
        <w:rPr>
          <w:sz w:val="28"/>
          <w:szCs w:val="28"/>
        </w:rPr>
      </w:pPr>
      <w:r w:rsidRPr="001978B5">
        <w:rPr>
          <w:sz w:val="28"/>
          <w:szCs w:val="28"/>
        </w:rPr>
        <w:t xml:space="preserve">системы водоснабжения. </w:t>
      </w:r>
    </w:p>
    <w:p w:rsidR="00D506A5" w:rsidRDefault="00D506A5" w:rsidP="00D506A5">
      <w:pPr>
        <w:tabs>
          <w:tab w:val="left" w:pos="5790"/>
        </w:tabs>
        <w:spacing w:line="360" w:lineRule="auto"/>
        <w:jc w:val="both"/>
        <w:rPr>
          <w:sz w:val="28"/>
          <w:szCs w:val="28"/>
          <w:lang w:eastAsia="en-US"/>
        </w:rPr>
      </w:pPr>
    </w:p>
    <w:p w:rsidR="00D506A5" w:rsidRDefault="00D506A5" w:rsidP="00D506A5">
      <w:pPr>
        <w:tabs>
          <w:tab w:val="left" w:pos="5790"/>
        </w:tabs>
        <w:spacing w:line="360" w:lineRule="auto"/>
        <w:jc w:val="both"/>
        <w:rPr>
          <w:sz w:val="28"/>
          <w:szCs w:val="28"/>
          <w:lang w:eastAsia="en-US"/>
        </w:rPr>
      </w:pPr>
    </w:p>
    <w:p w:rsidR="00D506A5" w:rsidRPr="001978B5" w:rsidRDefault="00D506A5" w:rsidP="00D506A5">
      <w:pPr>
        <w:tabs>
          <w:tab w:val="left" w:pos="5790"/>
        </w:tabs>
        <w:spacing w:line="360" w:lineRule="auto"/>
        <w:jc w:val="center"/>
        <w:rPr>
          <w:sz w:val="28"/>
          <w:szCs w:val="28"/>
          <w:lang w:eastAsia="en-US"/>
        </w:rPr>
      </w:pPr>
      <w:r w:rsidRPr="0005007D">
        <w:rPr>
          <w:b/>
          <w:sz w:val="28"/>
          <w:szCs w:val="28"/>
          <w:lang w:eastAsia="en-US"/>
        </w:rPr>
        <w:lastRenderedPageBreak/>
        <w:t xml:space="preserve">РАЗДЕЛ </w:t>
      </w:r>
      <w:r w:rsidRPr="0005007D">
        <w:rPr>
          <w:b/>
          <w:sz w:val="28"/>
          <w:szCs w:val="28"/>
          <w:lang w:val="en-US" w:eastAsia="en-US"/>
        </w:rPr>
        <w:t>II</w:t>
      </w:r>
    </w:p>
    <w:p w:rsidR="00D506A5" w:rsidRPr="0005007D" w:rsidRDefault="00D506A5" w:rsidP="00D506A5">
      <w:pPr>
        <w:tabs>
          <w:tab w:val="left" w:pos="5790"/>
        </w:tabs>
        <w:spacing w:line="360" w:lineRule="auto"/>
        <w:jc w:val="center"/>
        <w:rPr>
          <w:b/>
          <w:sz w:val="28"/>
          <w:szCs w:val="28"/>
          <w:lang w:eastAsia="en-US"/>
        </w:rPr>
      </w:pPr>
      <w:r w:rsidRPr="0005007D">
        <w:rPr>
          <w:b/>
          <w:sz w:val="28"/>
          <w:szCs w:val="28"/>
          <w:lang w:eastAsia="en-US"/>
        </w:rPr>
        <w:t>2.2.Существующие балансы производительности сооружений системы водоснабжения и потребления воды и удельное водопотребление.</w:t>
      </w:r>
    </w:p>
    <w:p w:rsidR="00D506A5" w:rsidRDefault="00D506A5" w:rsidP="00D506A5">
      <w:pPr>
        <w:pStyle w:val="Ac"/>
        <w:tabs>
          <w:tab w:val="left" w:pos="709"/>
          <w:tab w:val="left" w:pos="1417"/>
          <w:tab w:val="left" w:pos="2126"/>
          <w:tab w:val="left" w:pos="2835"/>
          <w:tab w:val="left" w:pos="3543"/>
          <w:tab w:val="left" w:pos="4252"/>
          <w:tab w:val="left" w:pos="4961"/>
          <w:tab w:val="left" w:pos="5669"/>
          <w:tab w:val="left" w:pos="6378"/>
          <w:tab w:val="left" w:pos="7087"/>
          <w:tab w:val="left" w:pos="7795"/>
          <w:tab w:val="left" w:pos="8504"/>
          <w:tab w:val="left" w:pos="9132"/>
        </w:tabs>
        <w:spacing w:line="360" w:lineRule="auto"/>
        <w:jc w:val="both"/>
        <w:rPr>
          <w:rFonts w:ascii="Times New Roman" w:hAnsi="Times New Roman"/>
          <w:color w:val="auto"/>
          <w:sz w:val="28"/>
          <w:szCs w:val="28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4361"/>
        <w:gridCol w:w="2126"/>
        <w:gridCol w:w="1985"/>
      </w:tblGrid>
      <w:tr w:rsidR="00D506A5" w:rsidRPr="00784F89" w:rsidTr="00D506A5">
        <w:trPr>
          <w:trHeight w:val="845"/>
        </w:trPr>
        <w:tc>
          <w:tcPr>
            <w:tcW w:w="4361" w:type="dxa"/>
            <w:vAlign w:val="center"/>
          </w:tcPr>
          <w:p w:rsidR="00D506A5" w:rsidRPr="008978EA" w:rsidRDefault="00D506A5" w:rsidP="00D506A5">
            <w:pPr>
              <w:tabs>
                <w:tab w:val="left" w:pos="8235"/>
              </w:tabs>
              <w:spacing w:line="360" w:lineRule="auto"/>
              <w:jc w:val="both"/>
              <w:rPr>
                <w:lang w:eastAsia="en-US"/>
              </w:rPr>
            </w:pPr>
            <w:r w:rsidRPr="008978EA">
              <w:rPr>
                <w:lang w:eastAsia="en-US"/>
              </w:rPr>
              <w:t>Показатели</w:t>
            </w:r>
          </w:p>
        </w:tc>
        <w:tc>
          <w:tcPr>
            <w:tcW w:w="2126" w:type="dxa"/>
            <w:vAlign w:val="center"/>
          </w:tcPr>
          <w:p w:rsidR="00D506A5" w:rsidRPr="008978EA" w:rsidRDefault="00D506A5" w:rsidP="00D506A5">
            <w:pPr>
              <w:tabs>
                <w:tab w:val="left" w:pos="8235"/>
              </w:tabs>
              <w:spacing w:line="360" w:lineRule="auto"/>
              <w:jc w:val="both"/>
              <w:rPr>
                <w:lang w:eastAsia="en-US"/>
              </w:rPr>
            </w:pPr>
            <w:r w:rsidRPr="008978EA">
              <w:rPr>
                <w:lang w:eastAsia="en-US"/>
              </w:rPr>
              <w:t>Единица измерения</w:t>
            </w:r>
          </w:p>
        </w:tc>
        <w:tc>
          <w:tcPr>
            <w:tcW w:w="1985" w:type="dxa"/>
            <w:vAlign w:val="center"/>
          </w:tcPr>
          <w:p w:rsidR="00D506A5" w:rsidRPr="008978EA" w:rsidRDefault="00D506A5" w:rsidP="00D506A5">
            <w:pPr>
              <w:tabs>
                <w:tab w:val="left" w:pos="8235"/>
              </w:tabs>
              <w:spacing w:line="360" w:lineRule="auto"/>
              <w:jc w:val="both"/>
              <w:rPr>
                <w:lang w:eastAsia="en-US"/>
              </w:rPr>
            </w:pPr>
            <w:r w:rsidRPr="008978EA">
              <w:rPr>
                <w:lang w:eastAsia="en-US"/>
              </w:rPr>
              <w:t>Фактически</w:t>
            </w:r>
          </w:p>
        </w:tc>
      </w:tr>
      <w:tr w:rsidR="00D506A5" w:rsidRPr="00784F89" w:rsidTr="00D506A5">
        <w:trPr>
          <w:trHeight w:val="833"/>
        </w:trPr>
        <w:tc>
          <w:tcPr>
            <w:tcW w:w="4361" w:type="dxa"/>
            <w:vAlign w:val="center"/>
          </w:tcPr>
          <w:p w:rsidR="00D506A5" w:rsidRPr="008978EA" w:rsidRDefault="00D506A5" w:rsidP="00D506A5">
            <w:pPr>
              <w:tabs>
                <w:tab w:val="left" w:pos="8235"/>
              </w:tabs>
              <w:spacing w:line="360" w:lineRule="auto"/>
              <w:jc w:val="both"/>
              <w:rPr>
                <w:lang w:eastAsia="en-US"/>
              </w:rPr>
            </w:pPr>
            <w:r w:rsidRPr="008978EA">
              <w:rPr>
                <w:lang w:eastAsia="en-US"/>
              </w:rPr>
              <w:t>Поднято воды насосными станциями 1 подъема</w:t>
            </w:r>
          </w:p>
        </w:tc>
        <w:tc>
          <w:tcPr>
            <w:tcW w:w="2126" w:type="dxa"/>
            <w:vAlign w:val="center"/>
          </w:tcPr>
          <w:p w:rsidR="00D506A5" w:rsidRPr="008978EA" w:rsidRDefault="00D506A5" w:rsidP="00D506A5">
            <w:pPr>
              <w:tabs>
                <w:tab w:val="left" w:pos="8235"/>
              </w:tabs>
              <w:spacing w:line="360" w:lineRule="auto"/>
              <w:jc w:val="both"/>
              <w:rPr>
                <w:lang w:eastAsia="en-US"/>
              </w:rPr>
            </w:pPr>
            <w:r w:rsidRPr="008978EA">
              <w:rPr>
                <w:lang w:eastAsia="en-US"/>
              </w:rPr>
              <w:t>тыс. куб.м</w:t>
            </w:r>
          </w:p>
        </w:tc>
        <w:tc>
          <w:tcPr>
            <w:tcW w:w="1985" w:type="dxa"/>
            <w:vAlign w:val="center"/>
          </w:tcPr>
          <w:p w:rsidR="00D506A5" w:rsidRPr="008978EA" w:rsidRDefault="00D506A5" w:rsidP="00D506A5">
            <w:pPr>
              <w:tabs>
                <w:tab w:val="left" w:pos="8235"/>
              </w:tabs>
              <w:spacing w:line="360" w:lineRule="auto"/>
              <w:jc w:val="both"/>
              <w:rPr>
                <w:lang w:eastAsia="en-US"/>
              </w:rPr>
            </w:pPr>
            <w:r w:rsidRPr="008978EA">
              <w:rPr>
                <w:lang w:eastAsia="en-US"/>
              </w:rPr>
              <w:t>498,2</w:t>
            </w:r>
          </w:p>
        </w:tc>
      </w:tr>
      <w:tr w:rsidR="00D506A5" w:rsidRPr="00784F89" w:rsidTr="00D506A5">
        <w:trPr>
          <w:trHeight w:val="557"/>
        </w:trPr>
        <w:tc>
          <w:tcPr>
            <w:tcW w:w="4361" w:type="dxa"/>
            <w:vAlign w:val="center"/>
          </w:tcPr>
          <w:p w:rsidR="00D506A5" w:rsidRPr="008978EA" w:rsidRDefault="00D506A5" w:rsidP="00D506A5">
            <w:pPr>
              <w:tabs>
                <w:tab w:val="left" w:pos="8235"/>
              </w:tabs>
              <w:spacing w:line="360" w:lineRule="auto"/>
              <w:jc w:val="both"/>
              <w:rPr>
                <w:lang w:eastAsia="en-US"/>
              </w:rPr>
            </w:pPr>
            <w:r w:rsidRPr="008978EA">
              <w:rPr>
                <w:lang w:eastAsia="en-US"/>
              </w:rPr>
              <w:t>В том числе подземной</w:t>
            </w:r>
          </w:p>
        </w:tc>
        <w:tc>
          <w:tcPr>
            <w:tcW w:w="2126" w:type="dxa"/>
            <w:vAlign w:val="center"/>
          </w:tcPr>
          <w:p w:rsidR="00D506A5" w:rsidRPr="008978EA" w:rsidRDefault="00D506A5" w:rsidP="00D506A5">
            <w:pPr>
              <w:tabs>
                <w:tab w:val="left" w:pos="8235"/>
              </w:tabs>
              <w:spacing w:line="360" w:lineRule="auto"/>
              <w:jc w:val="both"/>
              <w:rPr>
                <w:lang w:eastAsia="en-US"/>
              </w:rPr>
            </w:pPr>
            <w:r w:rsidRPr="008978EA">
              <w:rPr>
                <w:lang w:eastAsia="en-US"/>
              </w:rPr>
              <w:t>тыс. куб.м</w:t>
            </w:r>
          </w:p>
        </w:tc>
        <w:tc>
          <w:tcPr>
            <w:tcW w:w="1985" w:type="dxa"/>
            <w:vAlign w:val="center"/>
          </w:tcPr>
          <w:p w:rsidR="00D506A5" w:rsidRPr="008978EA" w:rsidRDefault="00D506A5" w:rsidP="00D506A5">
            <w:pPr>
              <w:tabs>
                <w:tab w:val="left" w:pos="8235"/>
              </w:tabs>
              <w:spacing w:line="360" w:lineRule="auto"/>
              <w:jc w:val="both"/>
              <w:rPr>
                <w:lang w:eastAsia="en-US"/>
              </w:rPr>
            </w:pPr>
            <w:r w:rsidRPr="008978EA">
              <w:rPr>
                <w:lang w:eastAsia="en-US"/>
              </w:rPr>
              <w:t>498,2</w:t>
            </w:r>
          </w:p>
        </w:tc>
      </w:tr>
      <w:tr w:rsidR="00D506A5" w:rsidRPr="00784F89" w:rsidTr="00D506A5">
        <w:trPr>
          <w:trHeight w:val="565"/>
        </w:trPr>
        <w:tc>
          <w:tcPr>
            <w:tcW w:w="4361" w:type="dxa"/>
            <w:vAlign w:val="center"/>
          </w:tcPr>
          <w:p w:rsidR="00D506A5" w:rsidRPr="008978EA" w:rsidRDefault="00D506A5" w:rsidP="00D506A5">
            <w:pPr>
              <w:tabs>
                <w:tab w:val="left" w:pos="8235"/>
              </w:tabs>
              <w:spacing w:line="360" w:lineRule="auto"/>
              <w:jc w:val="both"/>
              <w:rPr>
                <w:lang w:eastAsia="en-US"/>
              </w:rPr>
            </w:pPr>
            <w:r w:rsidRPr="008978EA">
              <w:rPr>
                <w:lang w:eastAsia="en-US"/>
              </w:rPr>
              <w:t>Подано воды в сеть – всего</w:t>
            </w:r>
          </w:p>
        </w:tc>
        <w:tc>
          <w:tcPr>
            <w:tcW w:w="2126" w:type="dxa"/>
            <w:vAlign w:val="center"/>
          </w:tcPr>
          <w:p w:rsidR="00D506A5" w:rsidRPr="008978EA" w:rsidRDefault="00D506A5" w:rsidP="00D506A5">
            <w:pPr>
              <w:tabs>
                <w:tab w:val="left" w:pos="8235"/>
              </w:tabs>
              <w:spacing w:line="360" w:lineRule="auto"/>
              <w:jc w:val="both"/>
              <w:rPr>
                <w:lang w:eastAsia="en-US"/>
              </w:rPr>
            </w:pPr>
            <w:r w:rsidRPr="008978EA">
              <w:rPr>
                <w:lang w:eastAsia="en-US"/>
              </w:rPr>
              <w:t>тыс. куб.м</w:t>
            </w:r>
          </w:p>
        </w:tc>
        <w:tc>
          <w:tcPr>
            <w:tcW w:w="1985" w:type="dxa"/>
            <w:vAlign w:val="center"/>
          </w:tcPr>
          <w:p w:rsidR="00D506A5" w:rsidRPr="008978EA" w:rsidRDefault="00D506A5" w:rsidP="00D506A5">
            <w:pPr>
              <w:tabs>
                <w:tab w:val="left" w:pos="8235"/>
              </w:tabs>
              <w:spacing w:line="360" w:lineRule="auto"/>
              <w:jc w:val="both"/>
              <w:rPr>
                <w:lang w:eastAsia="en-US"/>
              </w:rPr>
            </w:pPr>
            <w:r w:rsidRPr="008978EA">
              <w:rPr>
                <w:lang w:eastAsia="en-US"/>
              </w:rPr>
              <w:t>496,7</w:t>
            </w:r>
          </w:p>
        </w:tc>
      </w:tr>
      <w:tr w:rsidR="00D506A5" w:rsidRPr="00784F89" w:rsidTr="00D506A5">
        <w:trPr>
          <w:trHeight w:val="699"/>
        </w:trPr>
        <w:tc>
          <w:tcPr>
            <w:tcW w:w="4361" w:type="dxa"/>
            <w:vAlign w:val="center"/>
          </w:tcPr>
          <w:p w:rsidR="00D506A5" w:rsidRPr="008978EA" w:rsidRDefault="00D506A5" w:rsidP="00D506A5">
            <w:pPr>
              <w:tabs>
                <w:tab w:val="left" w:pos="8235"/>
              </w:tabs>
              <w:spacing w:line="360" w:lineRule="auto"/>
              <w:jc w:val="both"/>
              <w:rPr>
                <w:lang w:eastAsia="en-US"/>
              </w:rPr>
            </w:pPr>
            <w:r w:rsidRPr="008978EA">
              <w:rPr>
                <w:lang w:eastAsia="en-US"/>
              </w:rPr>
              <w:t>В том числе:</w:t>
            </w:r>
          </w:p>
          <w:p w:rsidR="00D506A5" w:rsidRPr="008978EA" w:rsidRDefault="00D506A5" w:rsidP="00D506A5">
            <w:pPr>
              <w:tabs>
                <w:tab w:val="left" w:pos="8235"/>
              </w:tabs>
              <w:spacing w:line="360" w:lineRule="auto"/>
              <w:jc w:val="both"/>
              <w:rPr>
                <w:lang w:eastAsia="en-US"/>
              </w:rPr>
            </w:pPr>
            <w:r w:rsidRPr="008978EA">
              <w:rPr>
                <w:lang w:eastAsia="en-US"/>
              </w:rPr>
              <w:t>Своими насосами</w:t>
            </w:r>
          </w:p>
        </w:tc>
        <w:tc>
          <w:tcPr>
            <w:tcW w:w="2126" w:type="dxa"/>
            <w:vAlign w:val="center"/>
          </w:tcPr>
          <w:p w:rsidR="00D506A5" w:rsidRPr="008978EA" w:rsidRDefault="00D506A5" w:rsidP="00D506A5">
            <w:pPr>
              <w:tabs>
                <w:tab w:val="left" w:pos="8235"/>
              </w:tabs>
              <w:spacing w:line="360" w:lineRule="auto"/>
              <w:jc w:val="both"/>
              <w:rPr>
                <w:lang w:eastAsia="en-US"/>
              </w:rPr>
            </w:pPr>
            <w:r w:rsidRPr="008978EA">
              <w:rPr>
                <w:lang w:eastAsia="en-US"/>
              </w:rPr>
              <w:t>тыс. куб.м</w:t>
            </w:r>
          </w:p>
        </w:tc>
        <w:tc>
          <w:tcPr>
            <w:tcW w:w="1985" w:type="dxa"/>
            <w:vAlign w:val="center"/>
          </w:tcPr>
          <w:p w:rsidR="00D506A5" w:rsidRPr="008978EA" w:rsidRDefault="00D506A5" w:rsidP="00D506A5">
            <w:pPr>
              <w:tabs>
                <w:tab w:val="left" w:pos="8235"/>
              </w:tabs>
              <w:spacing w:line="360" w:lineRule="auto"/>
              <w:jc w:val="both"/>
              <w:rPr>
                <w:lang w:eastAsia="en-US"/>
              </w:rPr>
            </w:pPr>
            <w:r w:rsidRPr="008978EA">
              <w:rPr>
                <w:lang w:eastAsia="en-US"/>
              </w:rPr>
              <w:t>496,7</w:t>
            </w:r>
          </w:p>
        </w:tc>
      </w:tr>
      <w:tr w:rsidR="00D506A5" w:rsidRPr="00784F89" w:rsidTr="00D506A5">
        <w:trPr>
          <w:trHeight w:val="557"/>
        </w:trPr>
        <w:tc>
          <w:tcPr>
            <w:tcW w:w="4361" w:type="dxa"/>
            <w:vAlign w:val="center"/>
          </w:tcPr>
          <w:p w:rsidR="00D506A5" w:rsidRPr="008978EA" w:rsidRDefault="00D506A5" w:rsidP="00D506A5">
            <w:pPr>
              <w:tabs>
                <w:tab w:val="left" w:pos="8235"/>
              </w:tabs>
              <w:spacing w:line="360" w:lineRule="auto"/>
              <w:jc w:val="both"/>
              <w:rPr>
                <w:lang w:eastAsia="en-US"/>
              </w:rPr>
            </w:pPr>
            <w:r w:rsidRPr="008978EA">
              <w:rPr>
                <w:lang w:eastAsia="en-US"/>
              </w:rPr>
              <w:t>Самотеком</w:t>
            </w:r>
          </w:p>
        </w:tc>
        <w:tc>
          <w:tcPr>
            <w:tcW w:w="2126" w:type="dxa"/>
            <w:vAlign w:val="center"/>
          </w:tcPr>
          <w:p w:rsidR="00D506A5" w:rsidRPr="008978EA" w:rsidRDefault="00D506A5" w:rsidP="00D506A5">
            <w:pPr>
              <w:tabs>
                <w:tab w:val="left" w:pos="8235"/>
              </w:tabs>
              <w:spacing w:line="360" w:lineRule="auto"/>
              <w:jc w:val="both"/>
              <w:rPr>
                <w:lang w:eastAsia="en-US"/>
              </w:rPr>
            </w:pPr>
            <w:r w:rsidRPr="008978EA">
              <w:rPr>
                <w:lang w:eastAsia="en-US"/>
              </w:rPr>
              <w:t>тыс. куб.м</w:t>
            </w:r>
          </w:p>
        </w:tc>
        <w:tc>
          <w:tcPr>
            <w:tcW w:w="1985" w:type="dxa"/>
            <w:vAlign w:val="center"/>
          </w:tcPr>
          <w:p w:rsidR="00D506A5" w:rsidRPr="008978EA" w:rsidRDefault="00D506A5" w:rsidP="00D506A5">
            <w:pPr>
              <w:tabs>
                <w:tab w:val="left" w:pos="8235"/>
              </w:tabs>
              <w:spacing w:line="360" w:lineRule="auto"/>
              <w:jc w:val="both"/>
              <w:rPr>
                <w:lang w:eastAsia="en-US"/>
              </w:rPr>
            </w:pPr>
            <w:r w:rsidRPr="008978EA">
              <w:rPr>
                <w:lang w:eastAsia="en-US"/>
              </w:rPr>
              <w:t>-</w:t>
            </w:r>
          </w:p>
        </w:tc>
      </w:tr>
      <w:tr w:rsidR="00D506A5" w:rsidRPr="00784F89" w:rsidTr="00D506A5">
        <w:trPr>
          <w:trHeight w:val="708"/>
        </w:trPr>
        <w:tc>
          <w:tcPr>
            <w:tcW w:w="4361" w:type="dxa"/>
            <w:vAlign w:val="center"/>
          </w:tcPr>
          <w:p w:rsidR="00D506A5" w:rsidRPr="008978EA" w:rsidRDefault="00D506A5" w:rsidP="00D506A5">
            <w:pPr>
              <w:tabs>
                <w:tab w:val="left" w:pos="8235"/>
              </w:tabs>
              <w:spacing w:line="360" w:lineRule="auto"/>
              <w:jc w:val="both"/>
              <w:rPr>
                <w:lang w:eastAsia="en-US"/>
              </w:rPr>
            </w:pPr>
            <w:r w:rsidRPr="008978EA">
              <w:rPr>
                <w:lang w:eastAsia="en-US"/>
              </w:rPr>
              <w:t>Воды, полученной со стороны</w:t>
            </w:r>
          </w:p>
        </w:tc>
        <w:tc>
          <w:tcPr>
            <w:tcW w:w="2126" w:type="dxa"/>
            <w:vAlign w:val="center"/>
          </w:tcPr>
          <w:p w:rsidR="00D506A5" w:rsidRPr="008978EA" w:rsidRDefault="00D506A5" w:rsidP="00D506A5">
            <w:pPr>
              <w:tabs>
                <w:tab w:val="left" w:pos="8235"/>
              </w:tabs>
              <w:spacing w:line="360" w:lineRule="auto"/>
              <w:jc w:val="both"/>
              <w:rPr>
                <w:lang w:eastAsia="en-US"/>
              </w:rPr>
            </w:pPr>
            <w:r w:rsidRPr="008978EA">
              <w:rPr>
                <w:lang w:eastAsia="en-US"/>
              </w:rPr>
              <w:t>тыс. куб.м</w:t>
            </w:r>
          </w:p>
        </w:tc>
        <w:tc>
          <w:tcPr>
            <w:tcW w:w="1985" w:type="dxa"/>
            <w:vAlign w:val="center"/>
          </w:tcPr>
          <w:p w:rsidR="00D506A5" w:rsidRPr="008978EA" w:rsidRDefault="00D506A5" w:rsidP="00D506A5">
            <w:pPr>
              <w:tabs>
                <w:tab w:val="left" w:pos="8235"/>
              </w:tabs>
              <w:spacing w:line="360" w:lineRule="auto"/>
              <w:jc w:val="both"/>
              <w:rPr>
                <w:lang w:eastAsia="en-US"/>
              </w:rPr>
            </w:pPr>
            <w:r w:rsidRPr="008978EA">
              <w:rPr>
                <w:lang w:eastAsia="en-US"/>
              </w:rPr>
              <w:t>-</w:t>
            </w:r>
          </w:p>
        </w:tc>
      </w:tr>
      <w:tr w:rsidR="00D506A5" w:rsidRPr="00784F89" w:rsidTr="00D506A5">
        <w:trPr>
          <w:trHeight w:val="689"/>
        </w:trPr>
        <w:tc>
          <w:tcPr>
            <w:tcW w:w="4361" w:type="dxa"/>
            <w:vAlign w:val="center"/>
          </w:tcPr>
          <w:p w:rsidR="00D506A5" w:rsidRPr="008978EA" w:rsidRDefault="00D506A5" w:rsidP="00D506A5">
            <w:pPr>
              <w:tabs>
                <w:tab w:val="left" w:pos="8235"/>
              </w:tabs>
              <w:spacing w:line="360" w:lineRule="auto"/>
              <w:jc w:val="both"/>
              <w:rPr>
                <w:lang w:eastAsia="en-US"/>
              </w:rPr>
            </w:pPr>
            <w:r w:rsidRPr="008978EA">
              <w:rPr>
                <w:lang w:eastAsia="en-US"/>
              </w:rPr>
              <w:t>Пропущено воды через очистные сооружения</w:t>
            </w:r>
          </w:p>
        </w:tc>
        <w:tc>
          <w:tcPr>
            <w:tcW w:w="2126" w:type="dxa"/>
            <w:vAlign w:val="center"/>
          </w:tcPr>
          <w:p w:rsidR="00D506A5" w:rsidRPr="008978EA" w:rsidRDefault="00D506A5" w:rsidP="00D506A5">
            <w:pPr>
              <w:tabs>
                <w:tab w:val="left" w:pos="8235"/>
              </w:tabs>
              <w:spacing w:line="360" w:lineRule="auto"/>
              <w:jc w:val="both"/>
              <w:rPr>
                <w:lang w:eastAsia="en-US"/>
              </w:rPr>
            </w:pPr>
            <w:r w:rsidRPr="008978EA">
              <w:rPr>
                <w:lang w:eastAsia="en-US"/>
              </w:rPr>
              <w:t>тыс. куб.м</w:t>
            </w:r>
          </w:p>
        </w:tc>
        <w:tc>
          <w:tcPr>
            <w:tcW w:w="1985" w:type="dxa"/>
            <w:vAlign w:val="center"/>
          </w:tcPr>
          <w:p w:rsidR="00D506A5" w:rsidRPr="008978EA" w:rsidRDefault="00D506A5" w:rsidP="00D506A5">
            <w:pPr>
              <w:tabs>
                <w:tab w:val="left" w:pos="8235"/>
              </w:tabs>
              <w:spacing w:line="360" w:lineRule="auto"/>
              <w:jc w:val="both"/>
              <w:rPr>
                <w:lang w:eastAsia="en-US"/>
              </w:rPr>
            </w:pPr>
            <w:r w:rsidRPr="008978EA">
              <w:rPr>
                <w:lang w:eastAsia="en-US"/>
              </w:rPr>
              <w:t>-</w:t>
            </w:r>
          </w:p>
        </w:tc>
      </w:tr>
      <w:tr w:rsidR="00D506A5" w:rsidRPr="00784F89" w:rsidTr="00D506A5">
        <w:trPr>
          <w:trHeight w:val="559"/>
        </w:trPr>
        <w:tc>
          <w:tcPr>
            <w:tcW w:w="4361" w:type="dxa"/>
            <w:vAlign w:val="center"/>
          </w:tcPr>
          <w:p w:rsidR="00D506A5" w:rsidRPr="008978EA" w:rsidRDefault="00D506A5" w:rsidP="00D506A5">
            <w:pPr>
              <w:tabs>
                <w:tab w:val="left" w:pos="8235"/>
              </w:tabs>
              <w:spacing w:line="360" w:lineRule="auto"/>
              <w:jc w:val="both"/>
              <w:rPr>
                <w:lang w:eastAsia="en-US"/>
              </w:rPr>
            </w:pPr>
            <w:r w:rsidRPr="008978EA">
              <w:rPr>
                <w:lang w:eastAsia="en-US"/>
              </w:rPr>
              <w:t>Из нее нормативно очищенная</w:t>
            </w:r>
          </w:p>
        </w:tc>
        <w:tc>
          <w:tcPr>
            <w:tcW w:w="2126" w:type="dxa"/>
            <w:vAlign w:val="center"/>
          </w:tcPr>
          <w:p w:rsidR="00D506A5" w:rsidRPr="008978EA" w:rsidRDefault="00D506A5" w:rsidP="00D506A5">
            <w:pPr>
              <w:tabs>
                <w:tab w:val="left" w:pos="8235"/>
              </w:tabs>
              <w:spacing w:line="360" w:lineRule="auto"/>
              <w:jc w:val="both"/>
              <w:rPr>
                <w:lang w:eastAsia="en-US"/>
              </w:rPr>
            </w:pPr>
            <w:r w:rsidRPr="008978EA">
              <w:rPr>
                <w:lang w:eastAsia="en-US"/>
              </w:rPr>
              <w:t>тыс. куб.м</w:t>
            </w:r>
          </w:p>
        </w:tc>
        <w:tc>
          <w:tcPr>
            <w:tcW w:w="1985" w:type="dxa"/>
            <w:vAlign w:val="center"/>
          </w:tcPr>
          <w:p w:rsidR="00D506A5" w:rsidRPr="008978EA" w:rsidRDefault="00D506A5" w:rsidP="00D506A5">
            <w:pPr>
              <w:tabs>
                <w:tab w:val="left" w:pos="8235"/>
              </w:tabs>
              <w:spacing w:line="360" w:lineRule="auto"/>
              <w:jc w:val="both"/>
              <w:rPr>
                <w:lang w:eastAsia="en-US"/>
              </w:rPr>
            </w:pPr>
            <w:r w:rsidRPr="008978EA">
              <w:rPr>
                <w:lang w:eastAsia="en-US"/>
              </w:rPr>
              <w:t>-</w:t>
            </w:r>
          </w:p>
        </w:tc>
      </w:tr>
      <w:tr w:rsidR="00D506A5" w:rsidRPr="00784F89" w:rsidTr="00D506A5">
        <w:trPr>
          <w:trHeight w:val="827"/>
        </w:trPr>
        <w:tc>
          <w:tcPr>
            <w:tcW w:w="4361" w:type="dxa"/>
            <w:vAlign w:val="center"/>
          </w:tcPr>
          <w:p w:rsidR="00D506A5" w:rsidRPr="008978EA" w:rsidRDefault="00D506A5" w:rsidP="00D506A5">
            <w:pPr>
              <w:tabs>
                <w:tab w:val="left" w:pos="8235"/>
              </w:tabs>
              <w:spacing w:line="360" w:lineRule="auto"/>
              <w:jc w:val="both"/>
              <w:rPr>
                <w:lang w:eastAsia="en-US"/>
              </w:rPr>
            </w:pPr>
            <w:r w:rsidRPr="008978EA">
              <w:rPr>
                <w:lang w:eastAsia="en-US"/>
              </w:rPr>
              <w:t>Отпущено воды всем потребителям (стр.33-стр.37)</w:t>
            </w:r>
          </w:p>
        </w:tc>
        <w:tc>
          <w:tcPr>
            <w:tcW w:w="2126" w:type="dxa"/>
            <w:vAlign w:val="center"/>
          </w:tcPr>
          <w:p w:rsidR="00D506A5" w:rsidRPr="008978EA" w:rsidRDefault="00D506A5" w:rsidP="00D506A5">
            <w:pPr>
              <w:tabs>
                <w:tab w:val="left" w:pos="8235"/>
              </w:tabs>
              <w:spacing w:line="360" w:lineRule="auto"/>
              <w:jc w:val="both"/>
              <w:rPr>
                <w:lang w:eastAsia="en-US"/>
              </w:rPr>
            </w:pPr>
            <w:r w:rsidRPr="008978EA">
              <w:rPr>
                <w:lang w:eastAsia="en-US"/>
              </w:rPr>
              <w:t>тыс. куб.м</w:t>
            </w:r>
          </w:p>
        </w:tc>
        <w:tc>
          <w:tcPr>
            <w:tcW w:w="1985" w:type="dxa"/>
            <w:vAlign w:val="center"/>
          </w:tcPr>
          <w:p w:rsidR="00D506A5" w:rsidRPr="008978EA" w:rsidRDefault="00D506A5" w:rsidP="00D506A5">
            <w:pPr>
              <w:tabs>
                <w:tab w:val="left" w:pos="8235"/>
              </w:tabs>
              <w:spacing w:line="360" w:lineRule="auto"/>
              <w:jc w:val="both"/>
              <w:rPr>
                <w:lang w:eastAsia="en-US"/>
              </w:rPr>
            </w:pPr>
            <w:r w:rsidRPr="008978EA">
              <w:rPr>
                <w:lang w:eastAsia="en-US"/>
              </w:rPr>
              <w:t>400,1</w:t>
            </w:r>
          </w:p>
        </w:tc>
      </w:tr>
      <w:tr w:rsidR="00D506A5" w:rsidRPr="00784F89" w:rsidTr="00D506A5">
        <w:trPr>
          <w:trHeight w:val="697"/>
        </w:trPr>
        <w:tc>
          <w:tcPr>
            <w:tcW w:w="4361" w:type="dxa"/>
            <w:vAlign w:val="center"/>
          </w:tcPr>
          <w:p w:rsidR="00D506A5" w:rsidRPr="008978EA" w:rsidRDefault="00D506A5" w:rsidP="00D506A5">
            <w:pPr>
              <w:tabs>
                <w:tab w:val="left" w:pos="8235"/>
              </w:tabs>
              <w:spacing w:line="360" w:lineRule="auto"/>
              <w:jc w:val="both"/>
              <w:rPr>
                <w:lang w:eastAsia="en-US"/>
              </w:rPr>
            </w:pPr>
            <w:r w:rsidRPr="008978EA">
              <w:rPr>
                <w:lang w:eastAsia="en-US"/>
              </w:rPr>
              <w:t>В том числе</w:t>
            </w:r>
          </w:p>
          <w:p w:rsidR="00D506A5" w:rsidRPr="008978EA" w:rsidRDefault="00D506A5" w:rsidP="00D506A5">
            <w:pPr>
              <w:tabs>
                <w:tab w:val="left" w:pos="8235"/>
              </w:tabs>
              <w:spacing w:line="360" w:lineRule="auto"/>
              <w:jc w:val="both"/>
              <w:rPr>
                <w:lang w:eastAsia="en-US"/>
              </w:rPr>
            </w:pPr>
            <w:r w:rsidRPr="008978EA">
              <w:rPr>
                <w:lang w:eastAsia="en-US"/>
              </w:rPr>
              <w:t>Своим потребителям(абонентам)</w:t>
            </w:r>
          </w:p>
        </w:tc>
        <w:tc>
          <w:tcPr>
            <w:tcW w:w="2126" w:type="dxa"/>
            <w:vAlign w:val="center"/>
          </w:tcPr>
          <w:p w:rsidR="00D506A5" w:rsidRPr="008978EA" w:rsidRDefault="00D506A5" w:rsidP="00D506A5">
            <w:pPr>
              <w:tabs>
                <w:tab w:val="left" w:pos="8235"/>
              </w:tabs>
              <w:spacing w:line="360" w:lineRule="auto"/>
              <w:jc w:val="both"/>
              <w:rPr>
                <w:lang w:eastAsia="en-US"/>
              </w:rPr>
            </w:pPr>
            <w:r w:rsidRPr="008978EA">
              <w:rPr>
                <w:lang w:eastAsia="en-US"/>
              </w:rPr>
              <w:t>тыс. куб.м</w:t>
            </w:r>
          </w:p>
        </w:tc>
        <w:tc>
          <w:tcPr>
            <w:tcW w:w="1985" w:type="dxa"/>
            <w:vAlign w:val="center"/>
          </w:tcPr>
          <w:p w:rsidR="00D506A5" w:rsidRPr="008978EA" w:rsidRDefault="00D506A5" w:rsidP="00D506A5">
            <w:pPr>
              <w:tabs>
                <w:tab w:val="left" w:pos="8235"/>
              </w:tabs>
              <w:spacing w:line="360" w:lineRule="auto"/>
              <w:jc w:val="both"/>
              <w:rPr>
                <w:lang w:eastAsia="en-US"/>
              </w:rPr>
            </w:pPr>
            <w:r w:rsidRPr="008978EA">
              <w:rPr>
                <w:lang w:eastAsia="en-US"/>
              </w:rPr>
              <w:t>400,1</w:t>
            </w:r>
          </w:p>
        </w:tc>
      </w:tr>
      <w:tr w:rsidR="00D506A5" w:rsidRPr="00784F89" w:rsidTr="00D506A5">
        <w:trPr>
          <w:trHeight w:val="591"/>
        </w:trPr>
        <w:tc>
          <w:tcPr>
            <w:tcW w:w="4361" w:type="dxa"/>
            <w:vAlign w:val="center"/>
          </w:tcPr>
          <w:p w:rsidR="00D506A5" w:rsidRPr="008978EA" w:rsidRDefault="00D506A5" w:rsidP="00D506A5">
            <w:pPr>
              <w:tabs>
                <w:tab w:val="left" w:pos="8235"/>
              </w:tabs>
              <w:spacing w:line="360" w:lineRule="auto"/>
              <w:jc w:val="both"/>
              <w:rPr>
                <w:lang w:eastAsia="en-US"/>
              </w:rPr>
            </w:pPr>
            <w:r w:rsidRPr="008978EA">
              <w:rPr>
                <w:lang w:eastAsia="en-US"/>
              </w:rPr>
              <w:t>Из них:Населению</w:t>
            </w:r>
          </w:p>
        </w:tc>
        <w:tc>
          <w:tcPr>
            <w:tcW w:w="2126" w:type="dxa"/>
            <w:vAlign w:val="center"/>
          </w:tcPr>
          <w:p w:rsidR="00D506A5" w:rsidRPr="008978EA" w:rsidRDefault="00D506A5" w:rsidP="00D506A5">
            <w:pPr>
              <w:tabs>
                <w:tab w:val="left" w:pos="8235"/>
              </w:tabs>
              <w:spacing w:line="360" w:lineRule="auto"/>
              <w:jc w:val="both"/>
              <w:rPr>
                <w:lang w:eastAsia="en-US"/>
              </w:rPr>
            </w:pPr>
            <w:r w:rsidRPr="008978EA">
              <w:rPr>
                <w:lang w:eastAsia="en-US"/>
              </w:rPr>
              <w:t>тыс. куб.м</w:t>
            </w:r>
          </w:p>
        </w:tc>
        <w:tc>
          <w:tcPr>
            <w:tcW w:w="1985" w:type="dxa"/>
            <w:vAlign w:val="center"/>
          </w:tcPr>
          <w:p w:rsidR="00D506A5" w:rsidRPr="008978EA" w:rsidRDefault="00D506A5" w:rsidP="00D506A5">
            <w:pPr>
              <w:tabs>
                <w:tab w:val="left" w:pos="8235"/>
              </w:tabs>
              <w:spacing w:line="360" w:lineRule="auto"/>
              <w:jc w:val="both"/>
              <w:rPr>
                <w:lang w:eastAsia="en-US"/>
              </w:rPr>
            </w:pPr>
            <w:r w:rsidRPr="008978EA">
              <w:rPr>
                <w:lang w:eastAsia="en-US"/>
              </w:rPr>
              <w:t>384,41</w:t>
            </w:r>
          </w:p>
        </w:tc>
      </w:tr>
      <w:tr w:rsidR="00D506A5" w:rsidRPr="00784F89" w:rsidTr="00D506A5">
        <w:trPr>
          <w:trHeight w:val="735"/>
        </w:trPr>
        <w:tc>
          <w:tcPr>
            <w:tcW w:w="4361" w:type="dxa"/>
            <w:vAlign w:val="center"/>
          </w:tcPr>
          <w:p w:rsidR="00D506A5" w:rsidRPr="008978EA" w:rsidRDefault="00D506A5" w:rsidP="00D506A5">
            <w:pPr>
              <w:tabs>
                <w:tab w:val="left" w:pos="8235"/>
              </w:tabs>
              <w:spacing w:line="360" w:lineRule="auto"/>
              <w:jc w:val="both"/>
              <w:rPr>
                <w:lang w:eastAsia="en-US"/>
              </w:rPr>
            </w:pPr>
            <w:r w:rsidRPr="008978EA">
              <w:rPr>
                <w:lang w:eastAsia="en-US"/>
              </w:rPr>
              <w:t>Буджетнофинансируемым организациям</w:t>
            </w:r>
          </w:p>
        </w:tc>
        <w:tc>
          <w:tcPr>
            <w:tcW w:w="2126" w:type="dxa"/>
            <w:vAlign w:val="center"/>
          </w:tcPr>
          <w:p w:rsidR="00D506A5" w:rsidRPr="008978EA" w:rsidRDefault="00D506A5" w:rsidP="00D506A5">
            <w:pPr>
              <w:tabs>
                <w:tab w:val="left" w:pos="8235"/>
              </w:tabs>
              <w:spacing w:line="360" w:lineRule="auto"/>
              <w:jc w:val="both"/>
              <w:rPr>
                <w:lang w:eastAsia="en-US"/>
              </w:rPr>
            </w:pPr>
            <w:r w:rsidRPr="008978EA">
              <w:rPr>
                <w:lang w:eastAsia="en-US"/>
              </w:rPr>
              <w:t>тыс. куб.м</w:t>
            </w:r>
          </w:p>
        </w:tc>
        <w:tc>
          <w:tcPr>
            <w:tcW w:w="1985" w:type="dxa"/>
            <w:vAlign w:val="center"/>
          </w:tcPr>
          <w:p w:rsidR="00D506A5" w:rsidRPr="008978EA" w:rsidRDefault="00D506A5" w:rsidP="00D506A5">
            <w:pPr>
              <w:tabs>
                <w:tab w:val="left" w:pos="8235"/>
              </w:tabs>
              <w:spacing w:line="360" w:lineRule="auto"/>
              <w:jc w:val="both"/>
              <w:rPr>
                <w:lang w:eastAsia="en-US"/>
              </w:rPr>
            </w:pPr>
            <w:r w:rsidRPr="008978EA">
              <w:rPr>
                <w:lang w:eastAsia="en-US"/>
              </w:rPr>
              <w:t>13,2</w:t>
            </w:r>
          </w:p>
        </w:tc>
      </w:tr>
      <w:tr w:rsidR="00D506A5" w:rsidRPr="00784F89" w:rsidTr="00D506A5">
        <w:trPr>
          <w:trHeight w:val="473"/>
        </w:trPr>
        <w:tc>
          <w:tcPr>
            <w:tcW w:w="4361" w:type="dxa"/>
            <w:vAlign w:val="center"/>
          </w:tcPr>
          <w:p w:rsidR="00D506A5" w:rsidRPr="008978EA" w:rsidRDefault="00D506A5" w:rsidP="00D506A5">
            <w:pPr>
              <w:tabs>
                <w:tab w:val="left" w:pos="8235"/>
              </w:tabs>
              <w:spacing w:line="360" w:lineRule="auto"/>
              <w:jc w:val="both"/>
              <w:rPr>
                <w:lang w:eastAsia="en-US"/>
              </w:rPr>
            </w:pPr>
            <w:r w:rsidRPr="008978EA">
              <w:rPr>
                <w:lang w:eastAsia="en-US"/>
              </w:rPr>
              <w:t>Прочим организациям</w:t>
            </w:r>
          </w:p>
        </w:tc>
        <w:tc>
          <w:tcPr>
            <w:tcW w:w="2126" w:type="dxa"/>
            <w:vAlign w:val="center"/>
          </w:tcPr>
          <w:p w:rsidR="00D506A5" w:rsidRPr="008978EA" w:rsidRDefault="00D506A5" w:rsidP="00D506A5">
            <w:pPr>
              <w:tabs>
                <w:tab w:val="left" w:pos="8235"/>
              </w:tabs>
              <w:spacing w:line="360" w:lineRule="auto"/>
              <w:jc w:val="both"/>
              <w:rPr>
                <w:lang w:eastAsia="en-US"/>
              </w:rPr>
            </w:pPr>
            <w:r w:rsidRPr="008978EA">
              <w:rPr>
                <w:lang w:eastAsia="en-US"/>
              </w:rPr>
              <w:t>тыс. куб.м</w:t>
            </w:r>
          </w:p>
        </w:tc>
        <w:tc>
          <w:tcPr>
            <w:tcW w:w="1985" w:type="dxa"/>
            <w:vAlign w:val="center"/>
          </w:tcPr>
          <w:p w:rsidR="00D506A5" w:rsidRPr="008978EA" w:rsidRDefault="00D506A5" w:rsidP="00D506A5">
            <w:pPr>
              <w:tabs>
                <w:tab w:val="left" w:pos="8235"/>
              </w:tabs>
              <w:spacing w:line="360" w:lineRule="auto"/>
              <w:jc w:val="both"/>
              <w:rPr>
                <w:lang w:eastAsia="en-US"/>
              </w:rPr>
            </w:pPr>
            <w:r w:rsidRPr="008978EA">
              <w:rPr>
                <w:lang w:eastAsia="en-US"/>
              </w:rPr>
              <w:t>3,49</w:t>
            </w:r>
          </w:p>
        </w:tc>
      </w:tr>
      <w:tr w:rsidR="00D506A5" w:rsidRPr="00784F89" w:rsidTr="00D506A5">
        <w:trPr>
          <w:trHeight w:val="840"/>
        </w:trPr>
        <w:tc>
          <w:tcPr>
            <w:tcW w:w="4361" w:type="dxa"/>
            <w:vAlign w:val="center"/>
          </w:tcPr>
          <w:p w:rsidR="00D506A5" w:rsidRPr="008978EA" w:rsidRDefault="00D506A5" w:rsidP="00D506A5">
            <w:pPr>
              <w:tabs>
                <w:tab w:val="left" w:pos="8235"/>
              </w:tabs>
              <w:spacing w:line="360" w:lineRule="auto"/>
              <w:jc w:val="both"/>
              <w:rPr>
                <w:lang w:eastAsia="en-US"/>
              </w:rPr>
            </w:pPr>
            <w:r w:rsidRPr="008978EA">
              <w:rPr>
                <w:lang w:eastAsia="en-US"/>
              </w:rPr>
              <w:t>Другим водопроводам, отдельным водопроводным сетям</w:t>
            </w:r>
          </w:p>
        </w:tc>
        <w:tc>
          <w:tcPr>
            <w:tcW w:w="2126" w:type="dxa"/>
            <w:vAlign w:val="center"/>
          </w:tcPr>
          <w:p w:rsidR="00D506A5" w:rsidRPr="008978EA" w:rsidRDefault="00D506A5" w:rsidP="00D506A5">
            <w:pPr>
              <w:tabs>
                <w:tab w:val="left" w:pos="8235"/>
              </w:tabs>
              <w:spacing w:line="360" w:lineRule="auto"/>
              <w:jc w:val="both"/>
              <w:rPr>
                <w:lang w:eastAsia="en-US"/>
              </w:rPr>
            </w:pPr>
            <w:r w:rsidRPr="008978EA">
              <w:rPr>
                <w:lang w:eastAsia="en-US"/>
              </w:rPr>
              <w:t>тыс. куб.м</w:t>
            </w:r>
          </w:p>
        </w:tc>
        <w:tc>
          <w:tcPr>
            <w:tcW w:w="1985" w:type="dxa"/>
            <w:vAlign w:val="center"/>
          </w:tcPr>
          <w:p w:rsidR="00D506A5" w:rsidRPr="008978EA" w:rsidRDefault="00D506A5" w:rsidP="00D506A5">
            <w:pPr>
              <w:tabs>
                <w:tab w:val="left" w:pos="8235"/>
              </w:tabs>
              <w:spacing w:line="360" w:lineRule="auto"/>
              <w:jc w:val="both"/>
              <w:rPr>
                <w:lang w:eastAsia="en-US"/>
              </w:rPr>
            </w:pPr>
            <w:r w:rsidRPr="008978EA">
              <w:rPr>
                <w:lang w:eastAsia="en-US"/>
              </w:rPr>
              <w:t>-</w:t>
            </w:r>
          </w:p>
        </w:tc>
      </w:tr>
      <w:tr w:rsidR="00D506A5" w:rsidRPr="00784F89" w:rsidTr="00D506A5">
        <w:trPr>
          <w:trHeight w:val="982"/>
        </w:trPr>
        <w:tc>
          <w:tcPr>
            <w:tcW w:w="4361" w:type="dxa"/>
            <w:vAlign w:val="center"/>
          </w:tcPr>
          <w:p w:rsidR="00D506A5" w:rsidRPr="008978EA" w:rsidRDefault="00D506A5" w:rsidP="00D506A5">
            <w:pPr>
              <w:tabs>
                <w:tab w:val="left" w:pos="8235"/>
              </w:tabs>
              <w:spacing w:line="360" w:lineRule="auto"/>
              <w:jc w:val="both"/>
              <w:rPr>
                <w:lang w:eastAsia="en-US"/>
              </w:rPr>
            </w:pPr>
            <w:r w:rsidRPr="008978EA">
              <w:rPr>
                <w:lang w:eastAsia="en-US"/>
              </w:rPr>
              <w:t>Утечка и неучтенный расход воды( стр.26-стр.32)</w:t>
            </w:r>
          </w:p>
        </w:tc>
        <w:tc>
          <w:tcPr>
            <w:tcW w:w="2126" w:type="dxa"/>
            <w:vAlign w:val="center"/>
          </w:tcPr>
          <w:p w:rsidR="00D506A5" w:rsidRPr="008978EA" w:rsidRDefault="00D506A5" w:rsidP="00D506A5">
            <w:pPr>
              <w:tabs>
                <w:tab w:val="left" w:pos="8235"/>
              </w:tabs>
              <w:spacing w:line="360" w:lineRule="auto"/>
              <w:jc w:val="both"/>
              <w:rPr>
                <w:lang w:eastAsia="en-US"/>
              </w:rPr>
            </w:pPr>
            <w:r w:rsidRPr="008978EA">
              <w:rPr>
                <w:lang w:eastAsia="en-US"/>
              </w:rPr>
              <w:t>тыс. куб.м</w:t>
            </w:r>
          </w:p>
        </w:tc>
        <w:tc>
          <w:tcPr>
            <w:tcW w:w="1985" w:type="dxa"/>
            <w:vAlign w:val="center"/>
          </w:tcPr>
          <w:p w:rsidR="00D506A5" w:rsidRPr="008978EA" w:rsidRDefault="00D506A5" w:rsidP="00D506A5">
            <w:pPr>
              <w:tabs>
                <w:tab w:val="left" w:pos="8235"/>
              </w:tabs>
              <w:spacing w:line="360" w:lineRule="auto"/>
              <w:jc w:val="both"/>
              <w:rPr>
                <w:lang w:eastAsia="en-US"/>
              </w:rPr>
            </w:pPr>
            <w:r w:rsidRPr="008978EA">
              <w:rPr>
                <w:lang w:eastAsia="en-US"/>
              </w:rPr>
              <w:t>96,6</w:t>
            </w:r>
          </w:p>
        </w:tc>
      </w:tr>
      <w:tr w:rsidR="00D506A5" w:rsidRPr="00784F89" w:rsidTr="00D506A5">
        <w:trPr>
          <w:trHeight w:val="556"/>
        </w:trPr>
        <w:tc>
          <w:tcPr>
            <w:tcW w:w="4361" w:type="dxa"/>
            <w:vAlign w:val="center"/>
          </w:tcPr>
          <w:p w:rsidR="00D506A5" w:rsidRPr="008978EA" w:rsidRDefault="00D506A5" w:rsidP="00D506A5">
            <w:pPr>
              <w:tabs>
                <w:tab w:val="left" w:pos="8235"/>
              </w:tabs>
              <w:spacing w:line="360" w:lineRule="auto"/>
              <w:jc w:val="both"/>
              <w:rPr>
                <w:lang w:eastAsia="en-US"/>
              </w:rPr>
            </w:pPr>
            <w:r w:rsidRPr="008978EA">
              <w:rPr>
                <w:lang w:eastAsia="en-US"/>
              </w:rPr>
              <w:t>Число аварий</w:t>
            </w:r>
          </w:p>
        </w:tc>
        <w:tc>
          <w:tcPr>
            <w:tcW w:w="2126" w:type="dxa"/>
            <w:vAlign w:val="center"/>
          </w:tcPr>
          <w:p w:rsidR="00D506A5" w:rsidRPr="008978EA" w:rsidRDefault="00D506A5" w:rsidP="00D506A5">
            <w:pPr>
              <w:tabs>
                <w:tab w:val="left" w:pos="8235"/>
              </w:tabs>
              <w:spacing w:line="360" w:lineRule="auto"/>
              <w:jc w:val="both"/>
              <w:rPr>
                <w:lang w:eastAsia="en-US"/>
              </w:rPr>
            </w:pPr>
            <w:r w:rsidRPr="008978EA">
              <w:rPr>
                <w:lang w:eastAsia="en-US"/>
              </w:rPr>
              <w:t>ед</w:t>
            </w:r>
          </w:p>
        </w:tc>
        <w:tc>
          <w:tcPr>
            <w:tcW w:w="1985" w:type="dxa"/>
            <w:vAlign w:val="center"/>
          </w:tcPr>
          <w:p w:rsidR="00D506A5" w:rsidRPr="008978EA" w:rsidRDefault="00D506A5" w:rsidP="00D506A5">
            <w:pPr>
              <w:tabs>
                <w:tab w:val="left" w:pos="8235"/>
              </w:tabs>
              <w:spacing w:line="360" w:lineRule="auto"/>
              <w:jc w:val="both"/>
              <w:rPr>
                <w:lang w:eastAsia="en-US"/>
              </w:rPr>
            </w:pPr>
            <w:r w:rsidRPr="008978EA">
              <w:rPr>
                <w:lang w:eastAsia="en-US"/>
              </w:rPr>
              <w:t>-</w:t>
            </w:r>
          </w:p>
        </w:tc>
      </w:tr>
      <w:tr w:rsidR="00D506A5" w:rsidRPr="00784F89" w:rsidTr="00D506A5">
        <w:trPr>
          <w:trHeight w:val="411"/>
        </w:trPr>
        <w:tc>
          <w:tcPr>
            <w:tcW w:w="4361" w:type="dxa"/>
            <w:vAlign w:val="center"/>
          </w:tcPr>
          <w:p w:rsidR="00D506A5" w:rsidRPr="008978EA" w:rsidRDefault="00D506A5" w:rsidP="00D506A5">
            <w:pPr>
              <w:tabs>
                <w:tab w:val="left" w:pos="8235"/>
              </w:tabs>
              <w:spacing w:line="360" w:lineRule="auto"/>
              <w:jc w:val="both"/>
              <w:rPr>
                <w:lang w:eastAsia="en-US"/>
              </w:rPr>
            </w:pPr>
            <w:r w:rsidRPr="008978EA">
              <w:rPr>
                <w:lang w:eastAsia="en-US"/>
              </w:rPr>
              <w:t>Из них на водопроводных сетях</w:t>
            </w:r>
          </w:p>
        </w:tc>
        <w:tc>
          <w:tcPr>
            <w:tcW w:w="2126" w:type="dxa"/>
            <w:vAlign w:val="center"/>
          </w:tcPr>
          <w:p w:rsidR="00D506A5" w:rsidRPr="008978EA" w:rsidRDefault="00D506A5" w:rsidP="00D506A5">
            <w:pPr>
              <w:tabs>
                <w:tab w:val="left" w:pos="8235"/>
              </w:tabs>
              <w:spacing w:line="360" w:lineRule="auto"/>
              <w:jc w:val="both"/>
              <w:rPr>
                <w:lang w:eastAsia="en-US"/>
              </w:rPr>
            </w:pPr>
            <w:r w:rsidRPr="008978EA">
              <w:rPr>
                <w:lang w:eastAsia="en-US"/>
              </w:rPr>
              <w:t>ед</w:t>
            </w:r>
          </w:p>
        </w:tc>
        <w:tc>
          <w:tcPr>
            <w:tcW w:w="1985" w:type="dxa"/>
            <w:vAlign w:val="center"/>
          </w:tcPr>
          <w:p w:rsidR="00D506A5" w:rsidRPr="008978EA" w:rsidRDefault="00D506A5" w:rsidP="00D506A5">
            <w:pPr>
              <w:tabs>
                <w:tab w:val="left" w:pos="8235"/>
              </w:tabs>
              <w:spacing w:line="360" w:lineRule="auto"/>
              <w:jc w:val="both"/>
              <w:rPr>
                <w:lang w:eastAsia="en-US"/>
              </w:rPr>
            </w:pPr>
            <w:r w:rsidRPr="008978EA">
              <w:rPr>
                <w:lang w:eastAsia="en-US"/>
              </w:rPr>
              <w:t>-</w:t>
            </w:r>
          </w:p>
        </w:tc>
      </w:tr>
      <w:tr w:rsidR="00D506A5" w:rsidRPr="00784F89" w:rsidTr="00D506A5">
        <w:trPr>
          <w:trHeight w:val="560"/>
        </w:trPr>
        <w:tc>
          <w:tcPr>
            <w:tcW w:w="4361" w:type="dxa"/>
            <w:vAlign w:val="center"/>
          </w:tcPr>
          <w:p w:rsidR="00D506A5" w:rsidRPr="008978EA" w:rsidRDefault="00D506A5" w:rsidP="00D506A5">
            <w:pPr>
              <w:tabs>
                <w:tab w:val="left" w:pos="8235"/>
              </w:tabs>
              <w:spacing w:line="360" w:lineRule="auto"/>
              <w:jc w:val="both"/>
              <w:rPr>
                <w:lang w:eastAsia="en-US"/>
              </w:rPr>
            </w:pPr>
            <w:r w:rsidRPr="008978EA">
              <w:rPr>
                <w:lang w:eastAsia="en-US"/>
              </w:rPr>
              <w:lastRenderedPageBreak/>
              <w:t>Среднегодовая численность работников основной деятельности</w:t>
            </w:r>
          </w:p>
        </w:tc>
        <w:tc>
          <w:tcPr>
            <w:tcW w:w="2126" w:type="dxa"/>
            <w:vAlign w:val="center"/>
          </w:tcPr>
          <w:p w:rsidR="00D506A5" w:rsidRPr="008978EA" w:rsidRDefault="00D506A5" w:rsidP="00D506A5">
            <w:pPr>
              <w:tabs>
                <w:tab w:val="left" w:pos="8235"/>
              </w:tabs>
              <w:spacing w:line="360" w:lineRule="auto"/>
              <w:jc w:val="both"/>
              <w:rPr>
                <w:lang w:eastAsia="en-US"/>
              </w:rPr>
            </w:pPr>
            <w:r w:rsidRPr="008978EA">
              <w:rPr>
                <w:lang w:eastAsia="en-US"/>
              </w:rPr>
              <w:t>чел</w:t>
            </w:r>
          </w:p>
        </w:tc>
        <w:tc>
          <w:tcPr>
            <w:tcW w:w="1985" w:type="dxa"/>
            <w:vAlign w:val="center"/>
          </w:tcPr>
          <w:p w:rsidR="00D506A5" w:rsidRPr="008978EA" w:rsidRDefault="00D506A5" w:rsidP="00D506A5">
            <w:pPr>
              <w:tabs>
                <w:tab w:val="left" w:pos="8235"/>
              </w:tabs>
              <w:spacing w:line="360" w:lineRule="auto"/>
              <w:jc w:val="both"/>
              <w:rPr>
                <w:lang w:eastAsia="en-US"/>
              </w:rPr>
            </w:pPr>
            <w:r w:rsidRPr="008978EA">
              <w:rPr>
                <w:lang w:eastAsia="en-US"/>
              </w:rPr>
              <w:t>18</w:t>
            </w:r>
          </w:p>
        </w:tc>
      </w:tr>
    </w:tbl>
    <w:p w:rsidR="00D506A5" w:rsidRDefault="00D506A5" w:rsidP="00D506A5">
      <w:pPr>
        <w:pStyle w:val="Ac"/>
        <w:tabs>
          <w:tab w:val="left" w:pos="709"/>
          <w:tab w:val="left" w:pos="1417"/>
          <w:tab w:val="left" w:pos="2126"/>
          <w:tab w:val="left" w:pos="2835"/>
          <w:tab w:val="left" w:pos="3543"/>
          <w:tab w:val="left" w:pos="4252"/>
          <w:tab w:val="left" w:pos="4961"/>
          <w:tab w:val="left" w:pos="5669"/>
          <w:tab w:val="left" w:pos="6378"/>
          <w:tab w:val="left" w:pos="7087"/>
          <w:tab w:val="left" w:pos="7795"/>
          <w:tab w:val="left" w:pos="8504"/>
          <w:tab w:val="left" w:pos="9132"/>
        </w:tabs>
        <w:spacing w:line="360" w:lineRule="auto"/>
        <w:jc w:val="both"/>
        <w:rPr>
          <w:rFonts w:ascii="Times New Roman" w:hAnsi="Times New Roman"/>
          <w:color w:val="auto"/>
          <w:sz w:val="28"/>
          <w:szCs w:val="28"/>
        </w:rPr>
      </w:pPr>
    </w:p>
    <w:p w:rsidR="00D506A5" w:rsidRPr="0005007D" w:rsidRDefault="00D506A5" w:rsidP="00D506A5">
      <w:pPr>
        <w:pStyle w:val="Ac"/>
        <w:tabs>
          <w:tab w:val="left" w:pos="709"/>
          <w:tab w:val="left" w:pos="1417"/>
          <w:tab w:val="left" w:pos="2126"/>
          <w:tab w:val="left" w:pos="2835"/>
          <w:tab w:val="left" w:pos="3543"/>
          <w:tab w:val="left" w:pos="4252"/>
          <w:tab w:val="left" w:pos="4961"/>
          <w:tab w:val="left" w:pos="5669"/>
          <w:tab w:val="left" w:pos="6378"/>
          <w:tab w:val="left" w:pos="7087"/>
          <w:tab w:val="left" w:pos="7795"/>
          <w:tab w:val="left" w:pos="8504"/>
          <w:tab w:val="left" w:pos="9132"/>
        </w:tabs>
        <w:spacing w:line="360" w:lineRule="auto"/>
        <w:jc w:val="both"/>
        <w:rPr>
          <w:rFonts w:ascii="Times New Roman" w:hAnsi="Times New Roman"/>
          <w:color w:val="auto"/>
          <w:sz w:val="28"/>
          <w:szCs w:val="28"/>
        </w:rPr>
      </w:pPr>
    </w:p>
    <w:p w:rsidR="00D506A5" w:rsidRPr="0005007D" w:rsidRDefault="00D506A5" w:rsidP="00D506A5">
      <w:pPr>
        <w:tabs>
          <w:tab w:val="left" w:pos="5790"/>
        </w:tabs>
        <w:spacing w:line="360" w:lineRule="auto"/>
        <w:jc w:val="both"/>
        <w:rPr>
          <w:b/>
          <w:sz w:val="28"/>
          <w:szCs w:val="28"/>
          <w:lang w:eastAsia="en-US"/>
        </w:rPr>
      </w:pPr>
    </w:p>
    <w:p w:rsidR="00D506A5" w:rsidRPr="0005007D" w:rsidRDefault="00D506A5" w:rsidP="00D506A5">
      <w:pPr>
        <w:tabs>
          <w:tab w:val="left" w:pos="5790"/>
        </w:tabs>
        <w:spacing w:line="360" w:lineRule="auto"/>
        <w:jc w:val="both"/>
        <w:rPr>
          <w:sz w:val="28"/>
          <w:szCs w:val="28"/>
          <w:lang w:eastAsia="en-US"/>
        </w:rPr>
      </w:pPr>
      <w:r w:rsidRPr="0005007D">
        <w:rPr>
          <w:sz w:val="28"/>
          <w:szCs w:val="28"/>
          <w:lang w:eastAsia="en-US"/>
        </w:rPr>
        <w:t xml:space="preserve">Фактическое удельное водопотребление: </w:t>
      </w:r>
      <w:r>
        <w:rPr>
          <w:sz w:val="28"/>
          <w:szCs w:val="28"/>
          <w:lang w:eastAsia="en-US"/>
        </w:rPr>
        <w:t xml:space="preserve">141,6 </w:t>
      </w:r>
      <w:r w:rsidRPr="0005007D">
        <w:rPr>
          <w:sz w:val="28"/>
          <w:szCs w:val="28"/>
          <w:lang w:eastAsia="en-US"/>
        </w:rPr>
        <w:t>л/человека в сутки</w:t>
      </w:r>
    </w:p>
    <w:p w:rsidR="00D506A5" w:rsidRPr="0005007D" w:rsidRDefault="00D506A5" w:rsidP="00D506A5">
      <w:pPr>
        <w:tabs>
          <w:tab w:val="left" w:pos="5790"/>
        </w:tabs>
        <w:spacing w:line="360" w:lineRule="auto"/>
        <w:jc w:val="both"/>
        <w:rPr>
          <w:sz w:val="28"/>
          <w:szCs w:val="28"/>
          <w:lang w:eastAsia="en-US"/>
        </w:rPr>
      </w:pPr>
      <w:r w:rsidRPr="0005007D">
        <w:rPr>
          <w:sz w:val="28"/>
          <w:szCs w:val="28"/>
          <w:lang w:eastAsia="en-US"/>
        </w:rPr>
        <w:t xml:space="preserve">          Нормативное удельное водопотребление:</w:t>
      </w:r>
      <w:r>
        <w:rPr>
          <w:sz w:val="28"/>
          <w:szCs w:val="28"/>
          <w:lang w:eastAsia="en-US"/>
        </w:rPr>
        <w:t xml:space="preserve"> 163,2</w:t>
      </w:r>
      <w:r w:rsidRPr="0005007D">
        <w:rPr>
          <w:sz w:val="28"/>
          <w:szCs w:val="28"/>
          <w:lang w:eastAsia="en-US"/>
        </w:rPr>
        <w:t xml:space="preserve"> л/человека в сутки</w:t>
      </w:r>
    </w:p>
    <w:p w:rsidR="00D506A5" w:rsidRDefault="00D506A5" w:rsidP="00D506A5">
      <w:pPr>
        <w:tabs>
          <w:tab w:val="left" w:pos="5790"/>
        </w:tabs>
        <w:spacing w:line="360" w:lineRule="auto"/>
        <w:jc w:val="both"/>
        <w:rPr>
          <w:sz w:val="28"/>
          <w:szCs w:val="28"/>
          <w:lang w:eastAsia="en-US"/>
        </w:rPr>
      </w:pPr>
      <w:r w:rsidRPr="0005007D">
        <w:rPr>
          <w:sz w:val="28"/>
          <w:szCs w:val="28"/>
          <w:lang w:eastAsia="en-US"/>
        </w:rPr>
        <w:t xml:space="preserve">Проанализировав фактическое и нормативное водопотребление можно сделать вывод, что количество поставленной воды населениюниже нормативного значения. </w:t>
      </w:r>
    </w:p>
    <w:p w:rsidR="00D506A5" w:rsidRDefault="00D506A5" w:rsidP="00D506A5">
      <w:pPr>
        <w:tabs>
          <w:tab w:val="left" w:pos="5790"/>
        </w:tabs>
        <w:spacing w:line="360" w:lineRule="auto"/>
        <w:jc w:val="both"/>
        <w:rPr>
          <w:sz w:val="28"/>
          <w:szCs w:val="28"/>
          <w:lang w:eastAsia="en-US"/>
        </w:rPr>
      </w:pPr>
    </w:p>
    <w:p w:rsidR="00D506A5" w:rsidRPr="0005007D" w:rsidRDefault="00D506A5" w:rsidP="00D506A5">
      <w:pPr>
        <w:tabs>
          <w:tab w:val="left" w:pos="5790"/>
        </w:tabs>
        <w:spacing w:line="360" w:lineRule="auto"/>
        <w:jc w:val="both"/>
        <w:rPr>
          <w:sz w:val="28"/>
          <w:szCs w:val="28"/>
          <w:lang w:eastAsia="en-US"/>
        </w:rPr>
      </w:pPr>
    </w:p>
    <w:p w:rsidR="00D506A5" w:rsidRPr="0005007D" w:rsidRDefault="00D506A5" w:rsidP="00D506A5">
      <w:pPr>
        <w:tabs>
          <w:tab w:val="left" w:pos="5790"/>
        </w:tabs>
        <w:spacing w:line="360" w:lineRule="auto"/>
        <w:jc w:val="both"/>
        <w:rPr>
          <w:b/>
          <w:sz w:val="28"/>
          <w:szCs w:val="28"/>
          <w:lang w:eastAsia="en-US"/>
        </w:rPr>
      </w:pPr>
      <w:r w:rsidRPr="0005007D">
        <w:rPr>
          <w:sz w:val="28"/>
          <w:szCs w:val="28"/>
          <w:lang w:eastAsia="en-US"/>
        </w:rPr>
        <w:t xml:space="preserve">Нормативы водопотребления коммунальных услуг по холодному водоснабжению, горячему водоснабжению для граждан ,проживающих в многоквартирных домах, на территории Тульской области </w:t>
      </w:r>
      <w:r>
        <w:rPr>
          <w:sz w:val="28"/>
          <w:szCs w:val="28"/>
          <w:lang w:eastAsia="en-US"/>
        </w:rPr>
        <w:t>:</w:t>
      </w:r>
    </w:p>
    <w:p w:rsidR="00D506A5" w:rsidRPr="0005007D" w:rsidRDefault="00D506A5" w:rsidP="00D506A5">
      <w:pPr>
        <w:tabs>
          <w:tab w:val="left" w:pos="5790"/>
        </w:tabs>
        <w:spacing w:line="360" w:lineRule="auto"/>
        <w:jc w:val="both"/>
        <w:rPr>
          <w:b/>
          <w:sz w:val="28"/>
          <w:szCs w:val="28"/>
          <w:lang w:eastAsia="en-US"/>
        </w:rPr>
      </w:pPr>
    </w:p>
    <w:p w:rsidR="00D506A5" w:rsidRPr="0005007D" w:rsidRDefault="005252C6" w:rsidP="00D506A5">
      <w:pPr>
        <w:tabs>
          <w:tab w:val="left" w:pos="5790"/>
        </w:tabs>
        <w:spacing w:line="360" w:lineRule="auto"/>
        <w:jc w:val="both"/>
        <w:rPr>
          <w:b/>
          <w:sz w:val="28"/>
          <w:szCs w:val="28"/>
          <w:lang w:eastAsia="en-US"/>
        </w:rPr>
      </w:pPr>
      <w:r>
        <w:rPr>
          <w:b/>
          <w:noProof/>
          <w:sz w:val="28"/>
          <w:szCs w:val="28"/>
        </w:rPr>
        <w:lastRenderedPageBreak/>
        <w:pict>
          <v:shape id="Рисунок 38" o:spid="_x0000_i1052" type="#_x0000_t75" style="width:410.25pt;height:575.25pt;visibility:visible">
            <v:imagedata r:id="rId43" o:title=""/>
          </v:shape>
        </w:pict>
      </w:r>
    </w:p>
    <w:p w:rsidR="00D506A5" w:rsidRPr="0005007D" w:rsidRDefault="00D506A5" w:rsidP="00D506A5">
      <w:pPr>
        <w:tabs>
          <w:tab w:val="left" w:pos="5790"/>
        </w:tabs>
        <w:spacing w:line="360" w:lineRule="auto"/>
        <w:jc w:val="both"/>
        <w:rPr>
          <w:b/>
          <w:color w:val="FF0000"/>
          <w:sz w:val="28"/>
          <w:szCs w:val="28"/>
          <w:lang w:eastAsia="en-US"/>
        </w:rPr>
      </w:pPr>
    </w:p>
    <w:p w:rsidR="00D506A5" w:rsidRPr="0005007D" w:rsidRDefault="00D506A5" w:rsidP="00D506A5">
      <w:pPr>
        <w:tabs>
          <w:tab w:val="left" w:pos="5790"/>
        </w:tabs>
        <w:spacing w:line="360" w:lineRule="auto"/>
        <w:jc w:val="both"/>
        <w:rPr>
          <w:b/>
          <w:color w:val="FF0000"/>
          <w:sz w:val="28"/>
          <w:szCs w:val="28"/>
          <w:lang w:eastAsia="en-US"/>
        </w:rPr>
      </w:pPr>
    </w:p>
    <w:p w:rsidR="00D506A5" w:rsidRPr="0005007D" w:rsidRDefault="00D506A5" w:rsidP="00D506A5">
      <w:pPr>
        <w:tabs>
          <w:tab w:val="left" w:pos="5790"/>
        </w:tabs>
        <w:spacing w:line="360" w:lineRule="auto"/>
        <w:jc w:val="both"/>
        <w:rPr>
          <w:b/>
          <w:color w:val="FF0000"/>
          <w:sz w:val="28"/>
          <w:szCs w:val="28"/>
          <w:lang w:eastAsia="en-US"/>
        </w:rPr>
      </w:pPr>
    </w:p>
    <w:p w:rsidR="00D506A5" w:rsidRPr="0005007D" w:rsidRDefault="00D506A5" w:rsidP="00D506A5">
      <w:pPr>
        <w:tabs>
          <w:tab w:val="left" w:pos="5790"/>
        </w:tabs>
        <w:spacing w:line="360" w:lineRule="auto"/>
        <w:jc w:val="both"/>
        <w:rPr>
          <w:b/>
          <w:color w:val="FF0000"/>
          <w:sz w:val="28"/>
          <w:szCs w:val="28"/>
          <w:lang w:eastAsia="en-US"/>
        </w:rPr>
      </w:pPr>
    </w:p>
    <w:p w:rsidR="00D506A5" w:rsidRPr="0005007D" w:rsidRDefault="00D506A5" w:rsidP="00D506A5">
      <w:pPr>
        <w:tabs>
          <w:tab w:val="left" w:pos="5790"/>
        </w:tabs>
        <w:spacing w:line="360" w:lineRule="auto"/>
        <w:jc w:val="both"/>
        <w:rPr>
          <w:b/>
          <w:color w:val="FF0000"/>
          <w:sz w:val="28"/>
          <w:szCs w:val="28"/>
          <w:lang w:eastAsia="en-US"/>
        </w:rPr>
      </w:pPr>
    </w:p>
    <w:p w:rsidR="00D506A5" w:rsidRPr="0005007D" w:rsidRDefault="00D506A5" w:rsidP="00D506A5">
      <w:pPr>
        <w:tabs>
          <w:tab w:val="left" w:pos="5790"/>
        </w:tabs>
        <w:spacing w:line="360" w:lineRule="auto"/>
        <w:jc w:val="both"/>
        <w:rPr>
          <w:b/>
          <w:color w:val="FF0000"/>
          <w:sz w:val="28"/>
          <w:szCs w:val="28"/>
          <w:lang w:eastAsia="en-US"/>
        </w:rPr>
      </w:pPr>
    </w:p>
    <w:p w:rsidR="00D506A5" w:rsidRPr="0005007D" w:rsidRDefault="005252C6" w:rsidP="00D506A5">
      <w:pPr>
        <w:tabs>
          <w:tab w:val="left" w:pos="5790"/>
        </w:tabs>
        <w:spacing w:line="360" w:lineRule="auto"/>
        <w:jc w:val="both"/>
        <w:rPr>
          <w:b/>
          <w:color w:val="FF0000"/>
          <w:sz w:val="28"/>
          <w:szCs w:val="28"/>
          <w:lang w:eastAsia="en-US"/>
        </w:rPr>
      </w:pPr>
      <w:r>
        <w:rPr>
          <w:b/>
          <w:noProof/>
          <w:color w:val="FF0000"/>
          <w:sz w:val="28"/>
          <w:szCs w:val="28"/>
        </w:rPr>
        <w:lastRenderedPageBreak/>
        <w:pict>
          <v:shape id="Рисунок 40" o:spid="_x0000_i1053" type="#_x0000_t75" style="width:460.5pt;height:653.25pt;visibility:visible">
            <v:imagedata r:id="rId44" o:title=""/>
          </v:shape>
        </w:pict>
      </w:r>
    </w:p>
    <w:p w:rsidR="00D506A5" w:rsidRPr="0005007D" w:rsidRDefault="00D506A5" w:rsidP="00D506A5">
      <w:pPr>
        <w:tabs>
          <w:tab w:val="left" w:pos="5790"/>
        </w:tabs>
        <w:spacing w:line="360" w:lineRule="auto"/>
        <w:jc w:val="both"/>
        <w:rPr>
          <w:b/>
          <w:color w:val="FF0000"/>
          <w:sz w:val="28"/>
          <w:szCs w:val="28"/>
          <w:lang w:eastAsia="en-US"/>
        </w:rPr>
      </w:pPr>
    </w:p>
    <w:p w:rsidR="00D506A5" w:rsidRPr="0005007D" w:rsidRDefault="00D506A5" w:rsidP="00D506A5">
      <w:pPr>
        <w:tabs>
          <w:tab w:val="left" w:pos="5790"/>
        </w:tabs>
        <w:spacing w:line="360" w:lineRule="auto"/>
        <w:jc w:val="both"/>
        <w:rPr>
          <w:b/>
          <w:color w:val="FF0000"/>
          <w:sz w:val="28"/>
          <w:szCs w:val="28"/>
          <w:lang w:eastAsia="en-US"/>
        </w:rPr>
      </w:pPr>
    </w:p>
    <w:p w:rsidR="00D506A5" w:rsidRPr="0005007D" w:rsidRDefault="00D506A5" w:rsidP="00D506A5">
      <w:pPr>
        <w:tabs>
          <w:tab w:val="left" w:pos="5790"/>
        </w:tabs>
        <w:spacing w:line="360" w:lineRule="auto"/>
        <w:jc w:val="both"/>
        <w:rPr>
          <w:b/>
          <w:color w:val="FF0000"/>
          <w:sz w:val="28"/>
          <w:szCs w:val="28"/>
          <w:lang w:eastAsia="en-US"/>
        </w:rPr>
      </w:pPr>
    </w:p>
    <w:p w:rsidR="00D506A5" w:rsidRPr="0005007D" w:rsidRDefault="005252C6" w:rsidP="00D506A5">
      <w:pPr>
        <w:tabs>
          <w:tab w:val="left" w:pos="5790"/>
        </w:tabs>
        <w:spacing w:line="360" w:lineRule="auto"/>
        <w:jc w:val="both"/>
        <w:rPr>
          <w:b/>
          <w:color w:val="FF0000"/>
          <w:sz w:val="28"/>
          <w:szCs w:val="28"/>
          <w:lang w:eastAsia="en-US"/>
        </w:rPr>
      </w:pPr>
      <w:r>
        <w:rPr>
          <w:b/>
          <w:noProof/>
          <w:color w:val="FF0000"/>
          <w:sz w:val="28"/>
          <w:szCs w:val="28"/>
        </w:rPr>
        <w:pict>
          <v:shape id="Рисунок 41" o:spid="_x0000_i1054" type="#_x0000_t75" style="width:462pt;height:650.25pt;visibility:visible">
            <v:imagedata r:id="rId45" o:title=""/>
          </v:shape>
        </w:pict>
      </w:r>
    </w:p>
    <w:p w:rsidR="00D506A5" w:rsidRPr="0005007D" w:rsidRDefault="00D506A5" w:rsidP="00D506A5">
      <w:pPr>
        <w:tabs>
          <w:tab w:val="left" w:pos="5790"/>
        </w:tabs>
        <w:spacing w:line="360" w:lineRule="auto"/>
        <w:jc w:val="both"/>
        <w:rPr>
          <w:b/>
          <w:sz w:val="28"/>
          <w:szCs w:val="28"/>
          <w:lang w:eastAsia="en-US"/>
        </w:rPr>
      </w:pPr>
    </w:p>
    <w:p w:rsidR="00D506A5" w:rsidRPr="0005007D" w:rsidRDefault="00D506A5" w:rsidP="00D506A5">
      <w:pPr>
        <w:tabs>
          <w:tab w:val="left" w:pos="5790"/>
        </w:tabs>
        <w:spacing w:line="360" w:lineRule="auto"/>
        <w:jc w:val="both"/>
        <w:rPr>
          <w:b/>
          <w:sz w:val="28"/>
          <w:szCs w:val="28"/>
          <w:lang w:eastAsia="en-US"/>
        </w:rPr>
      </w:pPr>
    </w:p>
    <w:p w:rsidR="00D506A5" w:rsidRPr="0005007D" w:rsidRDefault="00D506A5" w:rsidP="00D506A5">
      <w:pPr>
        <w:tabs>
          <w:tab w:val="left" w:pos="5790"/>
        </w:tabs>
        <w:spacing w:line="360" w:lineRule="auto"/>
        <w:jc w:val="both"/>
        <w:rPr>
          <w:b/>
          <w:sz w:val="28"/>
          <w:szCs w:val="28"/>
          <w:lang w:eastAsia="en-US"/>
        </w:rPr>
      </w:pPr>
    </w:p>
    <w:p w:rsidR="00D506A5" w:rsidRPr="0005007D" w:rsidRDefault="00D506A5" w:rsidP="00D506A5">
      <w:pPr>
        <w:tabs>
          <w:tab w:val="left" w:pos="5790"/>
        </w:tabs>
        <w:spacing w:line="360" w:lineRule="auto"/>
        <w:jc w:val="both"/>
        <w:rPr>
          <w:b/>
          <w:sz w:val="28"/>
          <w:szCs w:val="28"/>
          <w:lang w:eastAsia="en-US"/>
        </w:rPr>
      </w:pPr>
    </w:p>
    <w:p w:rsidR="00D506A5" w:rsidRPr="0005007D" w:rsidRDefault="005252C6" w:rsidP="00D506A5">
      <w:pPr>
        <w:tabs>
          <w:tab w:val="left" w:pos="5790"/>
        </w:tabs>
        <w:spacing w:line="360" w:lineRule="auto"/>
        <w:jc w:val="both"/>
        <w:rPr>
          <w:sz w:val="28"/>
          <w:szCs w:val="28"/>
          <w:lang w:eastAsia="en-US"/>
        </w:rPr>
      </w:pPr>
      <w:r>
        <w:rPr>
          <w:b/>
          <w:noProof/>
          <w:sz w:val="28"/>
          <w:szCs w:val="28"/>
        </w:rPr>
        <w:pict>
          <v:shape id="Рисунок 43" o:spid="_x0000_i1055" type="#_x0000_t75" style="width:463.5pt;height:190.5pt;visibility:visible">
            <v:imagedata r:id="rId46" o:title=""/>
          </v:shape>
        </w:pict>
      </w:r>
    </w:p>
    <w:p w:rsidR="00D506A5" w:rsidRPr="0005007D" w:rsidRDefault="00D506A5" w:rsidP="00D506A5">
      <w:pPr>
        <w:tabs>
          <w:tab w:val="left" w:pos="5790"/>
        </w:tabs>
        <w:spacing w:line="360" w:lineRule="auto"/>
        <w:jc w:val="both"/>
        <w:rPr>
          <w:sz w:val="28"/>
          <w:szCs w:val="28"/>
          <w:lang w:eastAsia="en-US"/>
        </w:rPr>
      </w:pPr>
    </w:p>
    <w:p w:rsidR="00D506A5" w:rsidRPr="0005007D" w:rsidRDefault="005252C6" w:rsidP="00D506A5">
      <w:pPr>
        <w:tabs>
          <w:tab w:val="left" w:pos="5790"/>
        </w:tabs>
        <w:spacing w:line="360" w:lineRule="auto"/>
        <w:jc w:val="both"/>
        <w:rPr>
          <w:noProof/>
          <w:sz w:val="28"/>
          <w:szCs w:val="28"/>
        </w:rPr>
      </w:pPr>
      <w:r>
        <w:rPr>
          <w:b/>
          <w:noProof/>
          <w:sz w:val="28"/>
          <w:szCs w:val="28"/>
        </w:rPr>
        <w:lastRenderedPageBreak/>
        <w:pict>
          <v:shape id="Рисунок 44" o:spid="_x0000_i1056" type="#_x0000_t75" style="width:462pt;height:678.75pt;visibility:visible">
            <v:imagedata r:id="rId47" o:title=""/>
          </v:shape>
        </w:pict>
      </w:r>
      <w:r>
        <w:rPr>
          <w:noProof/>
          <w:sz w:val="28"/>
          <w:szCs w:val="28"/>
        </w:rPr>
        <w:lastRenderedPageBreak/>
        <w:pict>
          <v:shape id="Рисунок 45" o:spid="_x0000_i1057" type="#_x0000_t75" style="width:465.75pt;height:678pt;visibility:visible">
            <v:imagedata r:id="rId48" o:title=""/>
          </v:shape>
        </w:pict>
      </w:r>
    </w:p>
    <w:p w:rsidR="00D506A5" w:rsidRPr="0005007D" w:rsidRDefault="00D506A5" w:rsidP="00D506A5">
      <w:pPr>
        <w:tabs>
          <w:tab w:val="left" w:pos="5790"/>
        </w:tabs>
        <w:spacing w:line="360" w:lineRule="auto"/>
        <w:jc w:val="both"/>
        <w:rPr>
          <w:noProof/>
          <w:sz w:val="28"/>
          <w:szCs w:val="28"/>
        </w:rPr>
      </w:pPr>
    </w:p>
    <w:p w:rsidR="00D506A5" w:rsidRPr="00B34E53" w:rsidRDefault="00D506A5" w:rsidP="00D506A5">
      <w:pPr>
        <w:tabs>
          <w:tab w:val="left" w:pos="5790"/>
        </w:tabs>
        <w:spacing w:line="360" w:lineRule="auto"/>
        <w:jc w:val="both"/>
        <w:rPr>
          <w:noProof/>
          <w:sz w:val="28"/>
          <w:szCs w:val="28"/>
        </w:rPr>
      </w:pPr>
      <w:r w:rsidRPr="0005007D">
        <w:rPr>
          <w:b/>
          <w:sz w:val="28"/>
          <w:szCs w:val="28"/>
          <w:lang w:eastAsia="en-US"/>
        </w:rPr>
        <w:lastRenderedPageBreak/>
        <w:t>2.2.1. Балансы производительности сооружений системы водоснабжения и удельного водопотребления.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4361"/>
        <w:gridCol w:w="2126"/>
        <w:gridCol w:w="1985"/>
      </w:tblGrid>
      <w:tr w:rsidR="00D506A5" w:rsidRPr="008978EA" w:rsidTr="00D506A5">
        <w:trPr>
          <w:trHeight w:val="845"/>
        </w:trPr>
        <w:tc>
          <w:tcPr>
            <w:tcW w:w="4361" w:type="dxa"/>
            <w:vAlign w:val="center"/>
          </w:tcPr>
          <w:p w:rsidR="00D506A5" w:rsidRPr="008978EA" w:rsidRDefault="00D506A5" w:rsidP="00D506A5">
            <w:pPr>
              <w:tabs>
                <w:tab w:val="left" w:pos="8235"/>
              </w:tabs>
              <w:spacing w:line="360" w:lineRule="auto"/>
              <w:jc w:val="both"/>
              <w:rPr>
                <w:lang w:eastAsia="en-US"/>
              </w:rPr>
            </w:pPr>
            <w:r w:rsidRPr="008978EA">
              <w:rPr>
                <w:lang w:eastAsia="en-US"/>
              </w:rPr>
              <w:t>Показатели</w:t>
            </w:r>
          </w:p>
        </w:tc>
        <w:tc>
          <w:tcPr>
            <w:tcW w:w="2126" w:type="dxa"/>
            <w:vAlign w:val="center"/>
          </w:tcPr>
          <w:p w:rsidR="00D506A5" w:rsidRPr="008978EA" w:rsidRDefault="00D506A5" w:rsidP="00D506A5">
            <w:pPr>
              <w:tabs>
                <w:tab w:val="left" w:pos="8235"/>
              </w:tabs>
              <w:spacing w:line="360" w:lineRule="auto"/>
              <w:jc w:val="both"/>
              <w:rPr>
                <w:lang w:eastAsia="en-US"/>
              </w:rPr>
            </w:pPr>
            <w:r w:rsidRPr="008978EA">
              <w:rPr>
                <w:lang w:eastAsia="en-US"/>
              </w:rPr>
              <w:t>Единица измерения</w:t>
            </w:r>
          </w:p>
        </w:tc>
        <w:tc>
          <w:tcPr>
            <w:tcW w:w="1985" w:type="dxa"/>
            <w:vAlign w:val="center"/>
          </w:tcPr>
          <w:p w:rsidR="00D506A5" w:rsidRPr="008978EA" w:rsidRDefault="00D506A5" w:rsidP="00D506A5">
            <w:pPr>
              <w:tabs>
                <w:tab w:val="left" w:pos="8235"/>
              </w:tabs>
              <w:spacing w:line="360" w:lineRule="auto"/>
              <w:jc w:val="both"/>
              <w:rPr>
                <w:lang w:eastAsia="en-US"/>
              </w:rPr>
            </w:pPr>
            <w:r w:rsidRPr="008978EA">
              <w:rPr>
                <w:lang w:eastAsia="en-US"/>
              </w:rPr>
              <w:t>Фактически</w:t>
            </w:r>
          </w:p>
        </w:tc>
      </w:tr>
      <w:tr w:rsidR="00D506A5" w:rsidRPr="008978EA" w:rsidTr="00D506A5">
        <w:trPr>
          <w:trHeight w:val="833"/>
        </w:trPr>
        <w:tc>
          <w:tcPr>
            <w:tcW w:w="4361" w:type="dxa"/>
            <w:vAlign w:val="center"/>
          </w:tcPr>
          <w:p w:rsidR="00D506A5" w:rsidRPr="008978EA" w:rsidRDefault="00D506A5" w:rsidP="00D506A5">
            <w:pPr>
              <w:tabs>
                <w:tab w:val="left" w:pos="8235"/>
              </w:tabs>
              <w:spacing w:line="360" w:lineRule="auto"/>
              <w:jc w:val="both"/>
              <w:rPr>
                <w:lang w:eastAsia="en-US"/>
              </w:rPr>
            </w:pPr>
            <w:r w:rsidRPr="008978EA">
              <w:rPr>
                <w:lang w:eastAsia="en-US"/>
              </w:rPr>
              <w:t>Поднято воды насосными станциями 1 подъема</w:t>
            </w:r>
          </w:p>
        </w:tc>
        <w:tc>
          <w:tcPr>
            <w:tcW w:w="2126" w:type="dxa"/>
            <w:vAlign w:val="center"/>
          </w:tcPr>
          <w:p w:rsidR="00D506A5" w:rsidRPr="008978EA" w:rsidRDefault="00D506A5" w:rsidP="00D506A5">
            <w:pPr>
              <w:tabs>
                <w:tab w:val="left" w:pos="8235"/>
              </w:tabs>
              <w:spacing w:line="360" w:lineRule="auto"/>
              <w:jc w:val="both"/>
              <w:rPr>
                <w:lang w:eastAsia="en-US"/>
              </w:rPr>
            </w:pPr>
            <w:r w:rsidRPr="008978EA">
              <w:rPr>
                <w:lang w:eastAsia="en-US"/>
              </w:rPr>
              <w:t>тыс. куб.м</w:t>
            </w:r>
          </w:p>
        </w:tc>
        <w:tc>
          <w:tcPr>
            <w:tcW w:w="1985" w:type="dxa"/>
            <w:vAlign w:val="center"/>
          </w:tcPr>
          <w:p w:rsidR="00D506A5" w:rsidRPr="008978EA" w:rsidRDefault="00D506A5" w:rsidP="00D506A5">
            <w:pPr>
              <w:tabs>
                <w:tab w:val="left" w:pos="8235"/>
              </w:tabs>
              <w:spacing w:line="360" w:lineRule="auto"/>
              <w:jc w:val="both"/>
              <w:rPr>
                <w:lang w:eastAsia="en-US"/>
              </w:rPr>
            </w:pPr>
            <w:r w:rsidRPr="008978EA">
              <w:rPr>
                <w:lang w:eastAsia="en-US"/>
              </w:rPr>
              <w:t>498,2</w:t>
            </w:r>
          </w:p>
        </w:tc>
      </w:tr>
      <w:tr w:rsidR="00D506A5" w:rsidRPr="008978EA" w:rsidTr="00D506A5">
        <w:trPr>
          <w:trHeight w:val="557"/>
        </w:trPr>
        <w:tc>
          <w:tcPr>
            <w:tcW w:w="4361" w:type="dxa"/>
            <w:vAlign w:val="center"/>
          </w:tcPr>
          <w:p w:rsidR="00D506A5" w:rsidRPr="008978EA" w:rsidRDefault="00D506A5" w:rsidP="00D506A5">
            <w:pPr>
              <w:tabs>
                <w:tab w:val="left" w:pos="8235"/>
              </w:tabs>
              <w:spacing w:line="360" w:lineRule="auto"/>
              <w:jc w:val="both"/>
              <w:rPr>
                <w:lang w:eastAsia="en-US"/>
              </w:rPr>
            </w:pPr>
            <w:r w:rsidRPr="008978EA">
              <w:rPr>
                <w:lang w:eastAsia="en-US"/>
              </w:rPr>
              <w:t>В том числе подземной</w:t>
            </w:r>
          </w:p>
        </w:tc>
        <w:tc>
          <w:tcPr>
            <w:tcW w:w="2126" w:type="dxa"/>
            <w:vAlign w:val="center"/>
          </w:tcPr>
          <w:p w:rsidR="00D506A5" w:rsidRPr="008978EA" w:rsidRDefault="00D506A5" w:rsidP="00D506A5">
            <w:pPr>
              <w:tabs>
                <w:tab w:val="left" w:pos="8235"/>
              </w:tabs>
              <w:spacing w:line="360" w:lineRule="auto"/>
              <w:jc w:val="both"/>
              <w:rPr>
                <w:lang w:eastAsia="en-US"/>
              </w:rPr>
            </w:pPr>
            <w:r w:rsidRPr="008978EA">
              <w:rPr>
                <w:lang w:eastAsia="en-US"/>
              </w:rPr>
              <w:t>тыс. куб.м</w:t>
            </w:r>
          </w:p>
        </w:tc>
        <w:tc>
          <w:tcPr>
            <w:tcW w:w="1985" w:type="dxa"/>
            <w:vAlign w:val="center"/>
          </w:tcPr>
          <w:p w:rsidR="00D506A5" w:rsidRPr="008978EA" w:rsidRDefault="00D506A5" w:rsidP="00D506A5">
            <w:pPr>
              <w:tabs>
                <w:tab w:val="left" w:pos="8235"/>
              </w:tabs>
              <w:spacing w:line="360" w:lineRule="auto"/>
              <w:jc w:val="both"/>
              <w:rPr>
                <w:lang w:eastAsia="en-US"/>
              </w:rPr>
            </w:pPr>
            <w:r w:rsidRPr="008978EA">
              <w:rPr>
                <w:lang w:eastAsia="en-US"/>
              </w:rPr>
              <w:t>498,2</w:t>
            </w:r>
          </w:p>
        </w:tc>
      </w:tr>
      <w:tr w:rsidR="00D506A5" w:rsidRPr="008978EA" w:rsidTr="00D506A5">
        <w:trPr>
          <w:trHeight w:val="565"/>
        </w:trPr>
        <w:tc>
          <w:tcPr>
            <w:tcW w:w="4361" w:type="dxa"/>
            <w:vAlign w:val="center"/>
          </w:tcPr>
          <w:p w:rsidR="00D506A5" w:rsidRPr="008978EA" w:rsidRDefault="00D506A5" w:rsidP="00D506A5">
            <w:pPr>
              <w:tabs>
                <w:tab w:val="left" w:pos="8235"/>
              </w:tabs>
              <w:spacing w:line="360" w:lineRule="auto"/>
              <w:jc w:val="both"/>
              <w:rPr>
                <w:lang w:eastAsia="en-US"/>
              </w:rPr>
            </w:pPr>
            <w:r w:rsidRPr="008978EA">
              <w:rPr>
                <w:lang w:eastAsia="en-US"/>
              </w:rPr>
              <w:t>Подано воды в сеть – всего</w:t>
            </w:r>
          </w:p>
        </w:tc>
        <w:tc>
          <w:tcPr>
            <w:tcW w:w="2126" w:type="dxa"/>
            <w:vAlign w:val="center"/>
          </w:tcPr>
          <w:p w:rsidR="00D506A5" w:rsidRPr="008978EA" w:rsidRDefault="00D506A5" w:rsidP="00D506A5">
            <w:pPr>
              <w:tabs>
                <w:tab w:val="left" w:pos="8235"/>
              </w:tabs>
              <w:spacing w:line="360" w:lineRule="auto"/>
              <w:jc w:val="both"/>
              <w:rPr>
                <w:lang w:eastAsia="en-US"/>
              </w:rPr>
            </w:pPr>
            <w:r w:rsidRPr="008978EA">
              <w:rPr>
                <w:lang w:eastAsia="en-US"/>
              </w:rPr>
              <w:t>тыс. куб.м</w:t>
            </w:r>
          </w:p>
        </w:tc>
        <w:tc>
          <w:tcPr>
            <w:tcW w:w="1985" w:type="dxa"/>
            <w:vAlign w:val="center"/>
          </w:tcPr>
          <w:p w:rsidR="00D506A5" w:rsidRPr="008978EA" w:rsidRDefault="00D506A5" w:rsidP="00D506A5">
            <w:pPr>
              <w:tabs>
                <w:tab w:val="left" w:pos="8235"/>
              </w:tabs>
              <w:spacing w:line="360" w:lineRule="auto"/>
              <w:jc w:val="both"/>
              <w:rPr>
                <w:lang w:eastAsia="en-US"/>
              </w:rPr>
            </w:pPr>
            <w:r w:rsidRPr="008978EA">
              <w:rPr>
                <w:lang w:eastAsia="en-US"/>
              </w:rPr>
              <w:t>496,7</w:t>
            </w:r>
          </w:p>
        </w:tc>
      </w:tr>
      <w:tr w:rsidR="00D506A5" w:rsidRPr="008978EA" w:rsidTr="00D506A5">
        <w:trPr>
          <w:trHeight w:val="699"/>
        </w:trPr>
        <w:tc>
          <w:tcPr>
            <w:tcW w:w="4361" w:type="dxa"/>
            <w:vAlign w:val="center"/>
          </w:tcPr>
          <w:p w:rsidR="00D506A5" w:rsidRPr="008978EA" w:rsidRDefault="00D506A5" w:rsidP="00D506A5">
            <w:pPr>
              <w:tabs>
                <w:tab w:val="left" w:pos="8235"/>
              </w:tabs>
              <w:spacing w:line="360" w:lineRule="auto"/>
              <w:jc w:val="both"/>
              <w:rPr>
                <w:lang w:eastAsia="en-US"/>
              </w:rPr>
            </w:pPr>
            <w:r w:rsidRPr="008978EA">
              <w:rPr>
                <w:lang w:eastAsia="en-US"/>
              </w:rPr>
              <w:t>В том числе:</w:t>
            </w:r>
          </w:p>
          <w:p w:rsidR="00D506A5" w:rsidRPr="008978EA" w:rsidRDefault="00D506A5" w:rsidP="00D506A5">
            <w:pPr>
              <w:tabs>
                <w:tab w:val="left" w:pos="8235"/>
              </w:tabs>
              <w:spacing w:line="360" w:lineRule="auto"/>
              <w:jc w:val="both"/>
              <w:rPr>
                <w:lang w:eastAsia="en-US"/>
              </w:rPr>
            </w:pPr>
            <w:r w:rsidRPr="008978EA">
              <w:rPr>
                <w:lang w:eastAsia="en-US"/>
              </w:rPr>
              <w:t>Своими насосами</w:t>
            </w:r>
          </w:p>
        </w:tc>
        <w:tc>
          <w:tcPr>
            <w:tcW w:w="2126" w:type="dxa"/>
            <w:vAlign w:val="center"/>
          </w:tcPr>
          <w:p w:rsidR="00D506A5" w:rsidRPr="008978EA" w:rsidRDefault="00D506A5" w:rsidP="00D506A5">
            <w:pPr>
              <w:tabs>
                <w:tab w:val="left" w:pos="8235"/>
              </w:tabs>
              <w:spacing w:line="360" w:lineRule="auto"/>
              <w:jc w:val="both"/>
              <w:rPr>
                <w:lang w:eastAsia="en-US"/>
              </w:rPr>
            </w:pPr>
            <w:r w:rsidRPr="008978EA">
              <w:rPr>
                <w:lang w:eastAsia="en-US"/>
              </w:rPr>
              <w:t>тыс. куб.м</w:t>
            </w:r>
          </w:p>
        </w:tc>
        <w:tc>
          <w:tcPr>
            <w:tcW w:w="1985" w:type="dxa"/>
            <w:vAlign w:val="center"/>
          </w:tcPr>
          <w:p w:rsidR="00D506A5" w:rsidRPr="008978EA" w:rsidRDefault="00D506A5" w:rsidP="00D506A5">
            <w:pPr>
              <w:tabs>
                <w:tab w:val="left" w:pos="8235"/>
              </w:tabs>
              <w:spacing w:line="360" w:lineRule="auto"/>
              <w:jc w:val="both"/>
              <w:rPr>
                <w:lang w:eastAsia="en-US"/>
              </w:rPr>
            </w:pPr>
            <w:r w:rsidRPr="008978EA">
              <w:rPr>
                <w:lang w:eastAsia="en-US"/>
              </w:rPr>
              <w:t>496,7</w:t>
            </w:r>
          </w:p>
        </w:tc>
      </w:tr>
      <w:tr w:rsidR="00D506A5" w:rsidRPr="008978EA" w:rsidTr="00D506A5">
        <w:trPr>
          <w:trHeight w:val="557"/>
        </w:trPr>
        <w:tc>
          <w:tcPr>
            <w:tcW w:w="4361" w:type="dxa"/>
            <w:vAlign w:val="center"/>
          </w:tcPr>
          <w:p w:rsidR="00D506A5" w:rsidRPr="008978EA" w:rsidRDefault="00D506A5" w:rsidP="00D506A5">
            <w:pPr>
              <w:tabs>
                <w:tab w:val="left" w:pos="8235"/>
              </w:tabs>
              <w:spacing w:line="360" w:lineRule="auto"/>
              <w:jc w:val="both"/>
              <w:rPr>
                <w:lang w:eastAsia="en-US"/>
              </w:rPr>
            </w:pPr>
            <w:r w:rsidRPr="008978EA">
              <w:rPr>
                <w:lang w:eastAsia="en-US"/>
              </w:rPr>
              <w:t>Самотеком</w:t>
            </w:r>
          </w:p>
        </w:tc>
        <w:tc>
          <w:tcPr>
            <w:tcW w:w="2126" w:type="dxa"/>
            <w:vAlign w:val="center"/>
          </w:tcPr>
          <w:p w:rsidR="00D506A5" w:rsidRPr="008978EA" w:rsidRDefault="00D506A5" w:rsidP="00D506A5">
            <w:pPr>
              <w:tabs>
                <w:tab w:val="left" w:pos="8235"/>
              </w:tabs>
              <w:spacing w:line="360" w:lineRule="auto"/>
              <w:jc w:val="both"/>
              <w:rPr>
                <w:lang w:eastAsia="en-US"/>
              </w:rPr>
            </w:pPr>
            <w:r w:rsidRPr="008978EA">
              <w:rPr>
                <w:lang w:eastAsia="en-US"/>
              </w:rPr>
              <w:t>тыс. куб.м</w:t>
            </w:r>
          </w:p>
        </w:tc>
        <w:tc>
          <w:tcPr>
            <w:tcW w:w="1985" w:type="dxa"/>
            <w:vAlign w:val="center"/>
          </w:tcPr>
          <w:p w:rsidR="00D506A5" w:rsidRPr="008978EA" w:rsidRDefault="00D506A5" w:rsidP="00D506A5">
            <w:pPr>
              <w:tabs>
                <w:tab w:val="left" w:pos="8235"/>
              </w:tabs>
              <w:spacing w:line="360" w:lineRule="auto"/>
              <w:jc w:val="both"/>
              <w:rPr>
                <w:lang w:eastAsia="en-US"/>
              </w:rPr>
            </w:pPr>
            <w:r w:rsidRPr="008978EA">
              <w:rPr>
                <w:lang w:eastAsia="en-US"/>
              </w:rPr>
              <w:t>-</w:t>
            </w:r>
          </w:p>
        </w:tc>
      </w:tr>
      <w:tr w:rsidR="00D506A5" w:rsidRPr="008978EA" w:rsidTr="00D506A5">
        <w:trPr>
          <w:trHeight w:val="708"/>
        </w:trPr>
        <w:tc>
          <w:tcPr>
            <w:tcW w:w="4361" w:type="dxa"/>
            <w:vAlign w:val="center"/>
          </w:tcPr>
          <w:p w:rsidR="00D506A5" w:rsidRPr="008978EA" w:rsidRDefault="00D506A5" w:rsidP="00D506A5">
            <w:pPr>
              <w:tabs>
                <w:tab w:val="left" w:pos="8235"/>
              </w:tabs>
              <w:spacing w:line="360" w:lineRule="auto"/>
              <w:jc w:val="both"/>
              <w:rPr>
                <w:lang w:eastAsia="en-US"/>
              </w:rPr>
            </w:pPr>
            <w:r w:rsidRPr="008978EA">
              <w:rPr>
                <w:lang w:eastAsia="en-US"/>
              </w:rPr>
              <w:t>Воды, полученной со стороны</w:t>
            </w:r>
          </w:p>
        </w:tc>
        <w:tc>
          <w:tcPr>
            <w:tcW w:w="2126" w:type="dxa"/>
            <w:vAlign w:val="center"/>
          </w:tcPr>
          <w:p w:rsidR="00D506A5" w:rsidRPr="008978EA" w:rsidRDefault="00D506A5" w:rsidP="00D506A5">
            <w:pPr>
              <w:tabs>
                <w:tab w:val="left" w:pos="8235"/>
              </w:tabs>
              <w:spacing w:line="360" w:lineRule="auto"/>
              <w:jc w:val="both"/>
              <w:rPr>
                <w:lang w:eastAsia="en-US"/>
              </w:rPr>
            </w:pPr>
            <w:r w:rsidRPr="008978EA">
              <w:rPr>
                <w:lang w:eastAsia="en-US"/>
              </w:rPr>
              <w:t>тыс. куб.м</w:t>
            </w:r>
          </w:p>
        </w:tc>
        <w:tc>
          <w:tcPr>
            <w:tcW w:w="1985" w:type="dxa"/>
            <w:vAlign w:val="center"/>
          </w:tcPr>
          <w:p w:rsidR="00D506A5" w:rsidRPr="008978EA" w:rsidRDefault="00D506A5" w:rsidP="00D506A5">
            <w:pPr>
              <w:tabs>
                <w:tab w:val="left" w:pos="8235"/>
              </w:tabs>
              <w:spacing w:line="360" w:lineRule="auto"/>
              <w:jc w:val="both"/>
              <w:rPr>
                <w:lang w:eastAsia="en-US"/>
              </w:rPr>
            </w:pPr>
            <w:r w:rsidRPr="008978EA">
              <w:rPr>
                <w:lang w:eastAsia="en-US"/>
              </w:rPr>
              <w:t>-</w:t>
            </w:r>
          </w:p>
        </w:tc>
      </w:tr>
      <w:tr w:rsidR="00D506A5" w:rsidRPr="008978EA" w:rsidTr="00D506A5">
        <w:trPr>
          <w:trHeight w:val="689"/>
        </w:trPr>
        <w:tc>
          <w:tcPr>
            <w:tcW w:w="4361" w:type="dxa"/>
            <w:vAlign w:val="center"/>
          </w:tcPr>
          <w:p w:rsidR="00D506A5" w:rsidRPr="008978EA" w:rsidRDefault="00D506A5" w:rsidP="00D506A5">
            <w:pPr>
              <w:tabs>
                <w:tab w:val="left" w:pos="8235"/>
              </w:tabs>
              <w:spacing w:line="360" w:lineRule="auto"/>
              <w:jc w:val="both"/>
              <w:rPr>
                <w:lang w:eastAsia="en-US"/>
              </w:rPr>
            </w:pPr>
            <w:r w:rsidRPr="008978EA">
              <w:rPr>
                <w:lang w:eastAsia="en-US"/>
              </w:rPr>
              <w:t>Пропущено воды через очистные сооружения</w:t>
            </w:r>
          </w:p>
        </w:tc>
        <w:tc>
          <w:tcPr>
            <w:tcW w:w="2126" w:type="dxa"/>
            <w:vAlign w:val="center"/>
          </w:tcPr>
          <w:p w:rsidR="00D506A5" w:rsidRPr="008978EA" w:rsidRDefault="00D506A5" w:rsidP="00D506A5">
            <w:pPr>
              <w:tabs>
                <w:tab w:val="left" w:pos="8235"/>
              </w:tabs>
              <w:spacing w:line="360" w:lineRule="auto"/>
              <w:jc w:val="both"/>
              <w:rPr>
                <w:lang w:eastAsia="en-US"/>
              </w:rPr>
            </w:pPr>
            <w:r w:rsidRPr="008978EA">
              <w:rPr>
                <w:lang w:eastAsia="en-US"/>
              </w:rPr>
              <w:t>тыс. куб.м</w:t>
            </w:r>
          </w:p>
        </w:tc>
        <w:tc>
          <w:tcPr>
            <w:tcW w:w="1985" w:type="dxa"/>
            <w:vAlign w:val="center"/>
          </w:tcPr>
          <w:p w:rsidR="00D506A5" w:rsidRPr="008978EA" w:rsidRDefault="00D506A5" w:rsidP="00D506A5">
            <w:pPr>
              <w:tabs>
                <w:tab w:val="left" w:pos="8235"/>
              </w:tabs>
              <w:spacing w:line="360" w:lineRule="auto"/>
              <w:jc w:val="both"/>
              <w:rPr>
                <w:lang w:eastAsia="en-US"/>
              </w:rPr>
            </w:pPr>
            <w:r w:rsidRPr="008978EA">
              <w:rPr>
                <w:lang w:eastAsia="en-US"/>
              </w:rPr>
              <w:t>-</w:t>
            </w:r>
          </w:p>
        </w:tc>
      </w:tr>
      <w:tr w:rsidR="00D506A5" w:rsidRPr="008978EA" w:rsidTr="00D506A5">
        <w:trPr>
          <w:trHeight w:val="559"/>
        </w:trPr>
        <w:tc>
          <w:tcPr>
            <w:tcW w:w="4361" w:type="dxa"/>
            <w:vAlign w:val="center"/>
          </w:tcPr>
          <w:p w:rsidR="00D506A5" w:rsidRPr="008978EA" w:rsidRDefault="00D506A5" w:rsidP="00D506A5">
            <w:pPr>
              <w:tabs>
                <w:tab w:val="left" w:pos="8235"/>
              </w:tabs>
              <w:spacing w:line="360" w:lineRule="auto"/>
              <w:jc w:val="both"/>
              <w:rPr>
                <w:lang w:eastAsia="en-US"/>
              </w:rPr>
            </w:pPr>
            <w:r w:rsidRPr="008978EA">
              <w:rPr>
                <w:lang w:eastAsia="en-US"/>
              </w:rPr>
              <w:t>Из нее нормативно очищенная</w:t>
            </w:r>
          </w:p>
        </w:tc>
        <w:tc>
          <w:tcPr>
            <w:tcW w:w="2126" w:type="dxa"/>
            <w:vAlign w:val="center"/>
          </w:tcPr>
          <w:p w:rsidR="00D506A5" w:rsidRPr="008978EA" w:rsidRDefault="00D506A5" w:rsidP="00D506A5">
            <w:pPr>
              <w:tabs>
                <w:tab w:val="left" w:pos="8235"/>
              </w:tabs>
              <w:spacing w:line="360" w:lineRule="auto"/>
              <w:jc w:val="both"/>
              <w:rPr>
                <w:lang w:eastAsia="en-US"/>
              </w:rPr>
            </w:pPr>
            <w:r w:rsidRPr="008978EA">
              <w:rPr>
                <w:lang w:eastAsia="en-US"/>
              </w:rPr>
              <w:t>тыс. куб.м</w:t>
            </w:r>
          </w:p>
        </w:tc>
        <w:tc>
          <w:tcPr>
            <w:tcW w:w="1985" w:type="dxa"/>
            <w:vAlign w:val="center"/>
          </w:tcPr>
          <w:p w:rsidR="00D506A5" w:rsidRPr="008978EA" w:rsidRDefault="00D506A5" w:rsidP="00D506A5">
            <w:pPr>
              <w:tabs>
                <w:tab w:val="left" w:pos="8235"/>
              </w:tabs>
              <w:spacing w:line="360" w:lineRule="auto"/>
              <w:jc w:val="both"/>
              <w:rPr>
                <w:lang w:eastAsia="en-US"/>
              </w:rPr>
            </w:pPr>
            <w:r w:rsidRPr="008978EA">
              <w:rPr>
                <w:lang w:eastAsia="en-US"/>
              </w:rPr>
              <w:t>-</w:t>
            </w:r>
          </w:p>
        </w:tc>
      </w:tr>
      <w:tr w:rsidR="00D506A5" w:rsidRPr="008978EA" w:rsidTr="00D506A5">
        <w:trPr>
          <w:trHeight w:val="827"/>
        </w:trPr>
        <w:tc>
          <w:tcPr>
            <w:tcW w:w="4361" w:type="dxa"/>
            <w:vAlign w:val="center"/>
          </w:tcPr>
          <w:p w:rsidR="00D506A5" w:rsidRPr="008978EA" w:rsidRDefault="00D506A5" w:rsidP="00D506A5">
            <w:pPr>
              <w:tabs>
                <w:tab w:val="left" w:pos="8235"/>
              </w:tabs>
              <w:spacing w:line="360" w:lineRule="auto"/>
              <w:jc w:val="both"/>
              <w:rPr>
                <w:lang w:eastAsia="en-US"/>
              </w:rPr>
            </w:pPr>
            <w:r w:rsidRPr="008978EA">
              <w:rPr>
                <w:lang w:eastAsia="en-US"/>
              </w:rPr>
              <w:t>Отпущено воды всем потребителям (стр.33-стр.37)</w:t>
            </w:r>
          </w:p>
        </w:tc>
        <w:tc>
          <w:tcPr>
            <w:tcW w:w="2126" w:type="dxa"/>
            <w:vAlign w:val="center"/>
          </w:tcPr>
          <w:p w:rsidR="00D506A5" w:rsidRPr="008978EA" w:rsidRDefault="00D506A5" w:rsidP="00D506A5">
            <w:pPr>
              <w:tabs>
                <w:tab w:val="left" w:pos="8235"/>
              </w:tabs>
              <w:spacing w:line="360" w:lineRule="auto"/>
              <w:jc w:val="both"/>
              <w:rPr>
                <w:lang w:eastAsia="en-US"/>
              </w:rPr>
            </w:pPr>
            <w:r w:rsidRPr="008978EA">
              <w:rPr>
                <w:lang w:eastAsia="en-US"/>
              </w:rPr>
              <w:t>тыс. куб.м</w:t>
            </w:r>
          </w:p>
        </w:tc>
        <w:tc>
          <w:tcPr>
            <w:tcW w:w="1985" w:type="dxa"/>
            <w:vAlign w:val="center"/>
          </w:tcPr>
          <w:p w:rsidR="00D506A5" w:rsidRPr="008978EA" w:rsidRDefault="00D506A5" w:rsidP="00D506A5">
            <w:pPr>
              <w:tabs>
                <w:tab w:val="left" w:pos="8235"/>
              </w:tabs>
              <w:spacing w:line="360" w:lineRule="auto"/>
              <w:jc w:val="both"/>
              <w:rPr>
                <w:lang w:eastAsia="en-US"/>
              </w:rPr>
            </w:pPr>
            <w:r w:rsidRPr="008978EA">
              <w:rPr>
                <w:lang w:eastAsia="en-US"/>
              </w:rPr>
              <w:t>400,1</w:t>
            </w:r>
          </w:p>
        </w:tc>
      </w:tr>
      <w:tr w:rsidR="00D506A5" w:rsidRPr="008978EA" w:rsidTr="00D506A5">
        <w:trPr>
          <w:trHeight w:val="697"/>
        </w:trPr>
        <w:tc>
          <w:tcPr>
            <w:tcW w:w="4361" w:type="dxa"/>
            <w:vAlign w:val="center"/>
          </w:tcPr>
          <w:p w:rsidR="00D506A5" w:rsidRPr="008978EA" w:rsidRDefault="00D506A5" w:rsidP="00D506A5">
            <w:pPr>
              <w:tabs>
                <w:tab w:val="left" w:pos="8235"/>
              </w:tabs>
              <w:spacing w:line="360" w:lineRule="auto"/>
              <w:jc w:val="both"/>
              <w:rPr>
                <w:lang w:eastAsia="en-US"/>
              </w:rPr>
            </w:pPr>
            <w:r w:rsidRPr="008978EA">
              <w:rPr>
                <w:lang w:eastAsia="en-US"/>
              </w:rPr>
              <w:t>В том числе</w:t>
            </w:r>
          </w:p>
          <w:p w:rsidR="00D506A5" w:rsidRPr="008978EA" w:rsidRDefault="00D506A5" w:rsidP="00D506A5">
            <w:pPr>
              <w:tabs>
                <w:tab w:val="left" w:pos="8235"/>
              </w:tabs>
              <w:spacing w:line="360" w:lineRule="auto"/>
              <w:jc w:val="both"/>
              <w:rPr>
                <w:lang w:eastAsia="en-US"/>
              </w:rPr>
            </w:pPr>
            <w:r w:rsidRPr="008978EA">
              <w:rPr>
                <w:lang w:eastAsia="en-US"/>
              </w:rPr>
              <w:t>Своим потребителям(абонентам)</w:t>
            </w:r>
          </w:p>
        </w:tc>
        <w:tc>
          <w:tcPr>
            <w:tcW w:w="2126" w:type="dxa"/>
            <w:vAlign w:val="center"/>
          </w:tcPr>
          <w:p w:rsidR="00D506A5" w:rsidRPr="008978EA" w:rsidRDefault="00D506A5" w:rsidP="00D506A5">
            <w:pPr>
              <w:tabs>
                <w:tab w:val="left" w:pos="8235"/>
              </w:tabs>
              <w:spacing w:line="360" w:lineRule="auto"/>
              <w:jc w:val="both"/>
              <w:rPr>
                <w:lang w:eastAsia="en-US"/>
              </w:rPr>
            </w:pPr>
            <w:r w:rsidRPr="008978EA">
              <w:rPr>
                <w:lang w:eastAsia="en-US"/>
              </w:rPr>
              <w:t>тыс. куб.м</w:t>
            </w:r>
          </w:p>
        </w:tc>
        <w:tc>
          <w:tcPr>
            <w:tcW w:w="1985" w:type="dxa"/>
            <w:vAlign w:val="center"/>
          </w:tcPr>
          <w:p w:rsidR="00D506A5" w:rsidRPr="008978EA" w:rsidRDefault="00D506A5" w:rsidP="00D506A5">
            <w:pPr>
              <w:tabs>
                <w:tab w:val="left" w:pos="8235"/>
              </w:tabs>
              <w:spacing w:line="360" w:lineRule="auto"/>
              <w:jc w:val="both"/>
              <w:rPr>
                <w:lang w:eastAsia="en-US"/>
              </w:rPr>
            </w:pPr>
            <w:r w:rsidRPr="008978EA">
              <w:rPr>
                <w:lang w:eastAsia="en-US"/>
              </w:rPr>
              <w:t>400,1</w:t>
            </w:r>
          </w:p>
        </w:tc>
      </w:tr>
      <w:tr w:rsidR="00D506A5" w:rsidRPr="008978EA" w:rsidTr="00D506A5">
        <w:trPr>
          <w:trHeight w:val="591"/>
        </w:trPr>
        <w:tc>
          <w:tcPr>
            <w:tcW w:w="4361" w:type="dxa"/>
            <w:vAlign w:val="center"/>
          </w:tcPr>
          <w:p w:rsidR="00D506A5" w:rsidRPr="008978EA" w:rsidRDefault="00D506A5" w:rsidP="00D506A5">
            <w:pPr>
              <w:tabs>
                <w:tab w:val="left" w:pos="8235"/>
              </w:tabs>
              <w:spacing w:line="360" w:lineRule="auto"/>
              <w:jc w:val="both"/>
              <w:rPr>
                <w:lang w:eastAsia="en-US"/>
              </w:rPr>
            </w:pPr>
            <w:r w:rsidRPr="008978EA">
              <w:rPr>
                <w:lang w:eastAsia="en-US"/>
              </w:rPr>
              <w:t>Из них:Населению</w:t>
            </w:r>
          </w:p>
        </w:tc>
        <w:tc>
          <w:tcPr>
            <w:tcW w:w="2126" w:type="dxa"/>
            <w:vAlign w:val="center"/>
          </w:tcPr>
          <w:p w:rsidR="00D506A5" w:rsidRPr="008978EA" w:rsidRDefault="00D506A5" w:rsidP="00D506A5">
            <w:pPr>
              <w:tabs>
                <w:tab w:val="left" w:pos="8235"/>
              </w:tabs>
              <w:spacing w:line="360" w:lineRule="auto"/>
              <w:jc w:val="both"/>
              <w:rPr>
                <w:lang w:eastAsia="en-US"/>
              </w:rPr>
            </w:pPr>
            <w:r w:rsidRPr="008978EA">
              <w:rPr>
                <w:lang w:eastAsia="en-US"/>
              </w:rPr>
              <w:t>тыс. куб.м</w:t>
            </w:r>
          </w:p>
        </w:tc>
        <w:tc>
          <w:tcPr>
            <w:tcW w:w="1985" w:type="dxa"/>
            <w:vAlign w:val="center"/>
          </w:tcPr>
          <w:p w:rsidR="00D506A5" w:rsidRPr="008978EA" w:rsidRDefault="00D506A5" w:rsidP="00D506A5">
            <w:pPr>
              <w:tabs>
                <w:tab w:val="left" w:pos="8235"/>
              </w:tabs>
              <w:spacing w:line="360" w:lineRule="auto"/>
              <w:jc w:val="both"/>
              <w:rPr>
                <w:lang w:eastAsia="en-US"/>
              </w:rPr>
            </w:pPr>
            <w:r w:rsidRPr="008978EA">
              <w:rPr>
                <w:lang w:eastAsia="en-US"/>
              </w:rPr>
              <w:t>384,41</w:t>
            </w:r>
          </w:p>
        </w:tc>
      </w:tr>
      <w:tr w:rsidR="00D506A5" w:rsidRPr="008978EA" w:rsidTr="00D506A5">
        <w:trPr>
          <w:trHeight w:val="735"/>
        </w:trPr>
        <w:tc>
          <w:tcPr>
            <w:tcW w:w="4361" w:type="dxa"/>
            <w:vAlign w:val="center"/>
          </w:tcPr>
          <w:p w:rsidR="00D506A5" w:rsidRPr="008978EA" w:rsidRDefault="00D506A5" w:rsidP="00D506A5">
            <w:pPr>
              <w:tabs>
                <w:tab w:val="left" w:pos="8235"/>
              </w:tabs>
              <w:spacing w:line="360" w:lineRule="auto"/>
              <w:jc w:val="both"/>
              <w:rPr>
                <w:lang w:eastAsia="en-US"/>
              </w:rPr>
            </w:pPr>
            <w:r w:rsidRPr="008978EA">
              <w:rPr>
                <w:lang w:eastAsia="en-US"/>
              </w:rPr>
              <w:t>Буджетнофинансируемым организациям</w:t>
            </w:r>
          </w:p>
        </w:tc>
        <w:tc>
          <w:tcPr>
            <w:tcW w:w="2126" w:type="dxa"/>
            <w:vAlign w:val="center"/>
          </w:tcPr>
          <w:p w:rsidR="00D506A5" w:rsidRPr="008978EA" w:rsidRDefault="00D506A5" w:rsidP="00D506A5">
            <w:pPr>
              <w:tabs>
                <w:tab w:val="left" w:pos="8235"/>
              </w:tabs>
              <w:spacing w:line="360" w:lineRule="auto"/>
              <w:jc w:val="both"/>
              <w:rPr>
                <w:lang w:eastAsia="en-US"/>
              </w:rPr>
            </w:pPr>
            <w:r w:rsidRPr="008978EA">
              <w:rPr>
                <w:lang w:eastAsia="en-US"/>
              </w:rPr>
              <w:t>тыс. куб.м</w:t>
            </w:r>
          </w:p>
        </w:tc>
        <w:tc>
          <w:tcPr>
            <w:tcW w:w="1985" w:type="dxa"/>
            <w:vAlign w:val="center"/>
          </w:tcPr>
          <w:p w:rsidR="00D506A5" w:rsidRPr="008978EA" w:rsidRDefault="00D506A5" w:rsidP="00D506A5">
            <w:pPr>
              <w:tabs>
                <w:tab w:val="left" w:pos="8235"/>
              </w:tabs>
              <w:spacing w:line="360" w:lineRule="auto"/>
              <w:jc w:val="both"/>
              <w:rPr>
                <w:lang w:eastAsia="en-US"/>
              </w:rPr>
            </w:pPr>
            <w:r w:rsidRPr="008978EA">
              <w:rPr>
                <w:lang w:eastAsia="en-US"/>
              </w:rPr>
              <w:t>13,2</w:t>
            </w:r>
          </w:p>
        </w:tc>
      </w:tr>
      <w:tr w:rsidR="00D506A5" w:rsidRPr="008978EA" w:rsidTr="00D506A5">
        <w:trPr>
          <w:trHeight w:val="473"/>
        </w:trPr>
        <w:tc>
          <w:tcPr>
            <w:tcW w:w="4361" w:type="dxa"/>
            <w:vAlign w:val="center"/>
          </w:tcPr>
          <w:p w:rsidR="00D506A5" w:rsidRPr="008978EA" w:rsidRDefault="00D506A5" w:rsidP="00D506A5">
            <w:pPr>
              <w:tabs>
                <w:tab w:val="left" w:pos="8235"/>
              </w:tabs>
              <w:spacing w:line="360" w:lineRule="auto"/>
              <w:jc w:val="both"/>
              <w:rPr>
                <w:lang w:eastAsia="en-US"/>
              </w:rPr>
            </w:pPr>
            <w:r w:rsidRPr="008978EA">
              <w:rPr>
                <w:lang w:eastAsia="en-US"/>
              </w:rPr>
              <w:t>Прочим организациям</w:t>
            </w:r>
          </w:p>
        </w:tc>
        <w:tc>
          <w:tcPr>
            <w:tcW w:w="2126" w:type="dxa"/>
            <w:vAlign w:val="center"/>
          </w:tcPr>
          <w:p w:rsidR="00D506A5" w:rsidRPr="008978EA" w:rsidRDefault="00D506A5" w:rsidP="00D506A5">
            <w:pPr>
              <w:tabs>
                <w:tab w:val="left" w:pos="8235"/>
              </w:tabs>
              <w:spacing w:line="360" w:lineRule="auto"/>
              <w:jc w:val="both"/>
              <w:rPr>
                <w:lang w:eastAsia="en-US"/>
              </w:rPr>
            </w:pPr>
            <w:r w:rsidRPr="008978EA">
              <w:rPr>
                <w:lang w:eastAsia="en-US"/>
              </w:rPr>
              <w:t>тыс. куб.м</w:t>
            </w:r>
          </w:p>
        </w:tc>
        <w:tc>
          <w:tcPr>
            <w:tcW w:w="1985" w:type="dxa"/>
            <w:vAlign w:val="center"/>
          </w:tcPr>
          <w:p w:rsidR="00D506A5" w:rsidRPr="008978EA" w:rsidRDefault="00D506A5" w:rsidP="00D506A5">
            <w:pPr>
              <w:tabs>
                <w:tab w:val="left" w:pos="8235"/>
              </w:tabs>
              <w:spacing w:line="360" w:lineRule="auto"/>
              <w:jc w:val="both"/>
              <w:rPr>
                <w:lang w:eastAsia="en-US"/>
              </w:rPr>
            </w:pPr>
            <w:r w:rsidRPr="008978EA">
              <w:rPr>
                <w:lang w:eastAsia="en-US"/>
              </w:rPr>
              <w:t>3,49</w:t>
            </w:r>
          </w:p>
        </w:tc>
      </w:tr>
      <w:tr w:rsidR="00D506A5" w:rsidRPr="008978EA" w:rsidTr="00D506A5">
        <w:trPr>
          <w:trHeight w:val="840"/>
        </w:trPr>
        <w:tc>
          <w:tcPr>
            <w:tcW w:w="4361" w:type="dxa"/>
            <w:vAlign w:val="center"/>
          </w:tcPr>
          <w:p w:rsidR="00D506A5" w:rsidRPr="008978EA" w:rsidRDefault="00D506A5" w:rsidP="00D506A5">
            <w:pPr>
              <w:tabs>
                <w:tab w:val="left" w:pos="8235"/>
              </w:tabs>
              <w:spacing w:line="360" w:lineRule="auto"/>
              <w:jc w:val="both"/>
              <w:rPr>
                <w:lang w:eastAsia="en-US"/>
              </w:rPr>
            </w:pPr>
            <w:r w:rsidRPr="008978EA">
              <w:rPr>
                <w:lang w:eastAsia="en-US"/>
              </w:rPr>
              <w:t>Другим водопроводам, отдельным водопроводным сетям</w:t>
            </w:r>
          </w:p>
        </w:tc>
        <w:tc>
          <w:tcPr>
            <w:tcW w:w="2126" w:type="dxa"/>
            <w:vAlign w:val="center"/>
          </w:tcPr>
          <w:p w:rsidR="00D506A5" w:rsidRPr="008978EA" w:rsidRDefault="00D506A5" w:rsidP="00D506A5">
            <w:pPr>
              <w:tabs>
                <w:tab w:val="left" w:pos="8235"/>
              </w:tabs>
              <w:spacing w:line="360" w:lineRule="auto"/>
              <w:jc w:val="both"/>
              <w:rPr>
                <w:lang w:eastAsia="en-US"/>
              </w:rPr>
            </w:pPr>
            <w:r w:rsidRPr="008978EA">
              <w:rPr>
                <w:lang w:eastAsia="en-US"/>
              </w:rPr>
              <w:t>тыс. куб.м</w:t>
            </w:r>
          </w:p>
        </w:tc>
        <w:tc>
          <w:tcPr>
            <w:tcW w:w="1985" w:type="dxa"/>
            <w:vAlign w:val="center"/>
          </w:tcPr>
          <w:p w:rsidR="00D506A5" w:rsidRPr="008978EA" w:rsidRDefault="00D506A5" w:rsidP="00D506A5">
            <w:pPr>
              <w:tabs>
                <w:tab w:val="left" w:pos="8235"/>
              </w:tabs>
              <w:spacing w:line="360" w:lineRule="auto"/>
              <w:jc w:val="both"/>
              <w:rPr>
                <w:lang w:eastAsia="en-US"/>
              </w:rPr>
            </w:pPr>
            <w:r w:rsidRPr="008978EA">
              <w:rPr>
                <w:lang w:eastAsia="en-US"/>
              </w:rPr>
              <w:t>-</w:t>
            </w:r>
          </w:p>
        </w:tc>
      </w:tr>
      <w:tr w:rsidR="00D506A5" w:rsidRPr="008978EA" w:rsidTr="00D506A5">
        <w:trPr>
          <w:trHeight w:val="982"/>
        </w:trPr>
        <w:tc>
          <w:tcPr>
            <w:tcW w:w="4361" w:type="dxa"/>
            <w:vAlign w:val="center"/>
          </w:tcPr>
          <w:p w:rsidR="00D506A5" w:rsidRPr="008978EA" w:rsidRDefault="00D506A5" w:rsidP="00D506A5">
            <w:pPr>
              <w:tabs>
                <w:tab w:val="left" w:pos="8235"/>
              </w:tabs>
              <w:spacing w:line="360" w:lineRule="auto"/>
              <w:jc w:val="both"/>
              <w:rPr>
                <w:lang w:eastAsia="en-US"/>
              </w:rPr>
            </w:pPr>
            <w:r w:rsidRPr="008978EA">
              <w:rPr>
                <w:lang w:eastAsia="en-US"/>
              </w:rPr>
              <w:t>Утечка и неучтенный расход воды( стр.26-стр.32)</w:t>
            </w:r>
          </w:p>
        </w:tc>
        <w:tc>
          <w:tcPr>
            <w:tcW w:w="2126" w:type="dxa"/>
            <w:vAlign w:val="center"/>
          </w:tcPr>
          <w:p w:rsidR="00D506A5" w:rsidRPr="008978EA" w:rsidRDefault="00D506A5" w:rsidP="00D506A5">
            <w:pPr>
              <w:tabs>
                <w:tab w:val="left" w:pos="8235"/>
              </w:tabs>
              <w:spacing w:line="360" w:lineRule="auto"/>
              <w:jc w:val="both"/>
              <w:rPr>
                <w:lang w:eastAsia="en-US"/>
              </w:rPr>
            </w:pPr>
            <w:r w:rsidRPr="008978EA">
              <w:rPr>
                <w:lang w:eastAsia="en-US"/>
              </w:rPr>
              <w:t>тыс. куб.м</w:t>
            </w:r>
          </w:p>
        </w:tc>
        <w:tc>
          <w:tcPr>
            <w:tcW w:w="1985" w:type="dxa"/>
            <w:vAlign w:val="center"/>
          </w:tcPr>
          <w:p w:rsidR="00D506A5" w:rsidRPr="008978EA" w:rsidRDefault="00D506A5" w:rsidP="00D506A5">
            <w:pPr>
              <w:tabs>
                <w:tab w:val="left" w:pos="8235"/>
              </w:tabs>
              <w:spacing w:line="360" w:lineRule="auto"/>
              <w:jc w:val="both"/>
              <w:rPr>
                <w:lang w:eastAsia="en-US"/>
              </w:rPr>
            </w:pPr>
            <w:r w:rsidRPr="008978EA">
              <w:rPr>
                <w:lang w:eastAsia="en-US"/>
              </w:rPr>
              <w:t>96,6</w:t>
            </w:r>
          </w:p>
        </w:tc>
      </w:tr>
      <w:tr w:rsidR="00D506A5" w:rsidRPr="008978EA" w:rsidTr="00D506A5">
        <w:trPr>
          <w:trHeight w:val="556"/>
        </w:trPr>
        <w:tc>
          <w:tcPr>
            <w:tcW w:w="4361" w:type="dxa"/>
            <w:vAlign w:val="center"/>
          </w:tcPr>
          <w:p w:rsidR="00D506A5" w:rsidRPr="008978EA" w:rsidRDefault="00D506A5" w:rsidP="00D506A5">
            <w:pPr>
              <w:tabs>
                <w:tab w:val="left" w:pos="8235"/>
              </w:tabs>
              <w:spacing w:line="360" w:lineRule="auto"/>
              <w:jc w:val="both"/>
              <w:rPr>
                <w:lang w:eastAsia="en-US"/>
              </w:rPr>
            </w:pPr>
            <w:r w:rsidRPr="008978EA">
              <w:rPr>
                <w:lang w:eastAsia="en-US"/>
              </w:rPr>
              <w:t>Число аварий</w:t>
            </w:r>
          </w:p>
        </w:tc>
        <w:tc>
          <w:tcPr>
            <w:tcW w:w="2126" w:type="dxa"/>
            <w:vAlign w:val="center"/>
          </w:tcPr>
          <w:p w:rsidR="00D506A5" w:rsidRPr="008978EA" w:rsidRDefault="00D506A5" w:rsidP="00D506A5">
            <w:pPr>
              <w:tabs>
                <w:tab w:val="left" w:pos="8235"/>
              </w:tabs>
              <w:spacing w:line="360" w:lineRule="auto"/>
              <w:jc w:val="both"/>
              <w:rPr>
                <w:lang w:eastAsia="en-US"/>
              </w:rPr>
            </w:pPr>
            <w:r w:rsidRPr="008978EA">
              <w:rPr>
                <w:lang w:eastAsia="en-US"/>
              </w:rPr>
              <w:t>ед</w:t>
            </w:r>
          </w:p>
        </w:tc>
        <w:tc>
          <w:tcPr>
            <w:tcW w:w="1985" w:type="dxa"/>
            <w:vAlign w:val="center"/>
          </w:tcPr>
          <w:p w:rsidR="00D506A5" w:rsidRPr="008978EA" w:rsidRDefault="00D506A5" w:rsidP="00D506A5">
            <w:pPr>
              <w:tabs>
                <w:tab w:val="left" w:pos="8235"/>
              </w:tabs>
              <w:spacing w:line="360" w:lineRule="auto"/>
              <w:jc w:val="both"/>
              <w:rPr>
                <w:lang w:eastAsia="en-US"/>
              </w:rPr>
            </w:pPr>
            <w:r w:rsidRPr="008978EA">
              <w:rPr>
                <w:lang w:eastAsia="en-US"/>
              </w:rPr>
              <w:t>-</w:t>
            </w:r>
          </w:p>
        </w:tc>
      </w:tr>
      <w:tr w:rsidR="00D506A5" w:rsidRPr="008978EA" w:rsidTr="00D506A5">
        <w:trPr>
          <w:trHeight w:val="411"/>
        </w:trPr>
        <w:tc>
          <w:tcPr>
            <w:tcW w:w="4361" w:type="dxa"/>
            <w:vAlign w:val="center"/>
          </w:tcPr>
          <w:p w:rsidR="00D506A5" w:rsidRPr="008978EA" w:rsidRDefault="00D506A5" w:rsidP="00D506A5">
            <w:pPr>
              <w:tabs>
                <w:tab w:val="left" w:pos="8235"/>
              </w:tabs>
              <w:spacing w:line="360" w:lineRule="auto"/>
              <w:jc w:val="both"/>
              <w:rPr>
                <w:lang w:eastAsia="en-US"/>
              </w:rPr>
            </w:pPr>
            <w:r w:rsidRPr="008978EA">
              <w:rPr>
                <w:lang w:eastAsia="en-US"/>
              </w:rPr>
              <w:t>Из них на водопроводных сетях</w:t>
            </w:r>
          </w:p>
        </w:tc>
        <w:tc>
          <w:tcPr>
            <w:tcW w:w="2126" w:type="dxa"/>
            <w:vAlign w:val="center"/>
          </w:tcPr>
          <w:p w:rsidR="00D506A5" w:rsidRPr="008978EA" w:rsidRDefault="00D506A5" w:rsidP="00D506A5">
            <w:pPr>
              <w:tabs>
                <w:tab w:val="left" w:pos="8235"/>
              </w:tabs>
              <w:spacing w:line="360" w:lineRule="auto"/>
              <w:jc w:val="both"/>
              <w:rPr>
                <w:lang w:eastAsia="en-US"/>
              </w:rPr>
            </w:pPr>
            <w:r w:rsidRPr="008978EA">
              <w:rPr>
                <w:lang w:eastAsia="en-US"/>
              </w:rPr>
              <w:t>ед</w:t>
            </w:r>
          </w:p>
        </w:tc>
        <w:tc>
          <w:tcPr>
            <w:tcW w:w="1985" w:type="dxa"/>
            <w:vAlign w:val="center"/>
          </w:tcPr>
          <w:p w:rsidR="00D506A5" w:rsidRPr="008978EA" w:rsidRDefault="00D506A5" w:rsidP="00D506A5">
            <w:pPr>
              <w:tabs>
                <w:tab w:val="left" w:pos="8235"/>
              </w:tabs>
              <w:spacing w:line="360" w:lineRule="auto"/>
              <w:jc w:val="both"/>
              <w:rPr>
                <w:lang w:eastAsia="en-US"/>
              </w:rPr>
            </w:pPr>
            <w:r w:rsidRPr="008978EA">
              <w:rPr>
                <w:lang w:eastAsia="en-US"/>
              </w:rPr>
              <w:t>-</w:t>
            </w:r>
          </w:p>
        </w:tc>
      </w:tr>
      <w:tr w:rsidR="00D506A5" w:rsidRPr="008978EA" w:rsidTr="00D506A5">
        <w:trPr>
          <w:trHeight w:val="560"/>
        </w:trPr>
        <w:tc>
          <w:tcPr>
            <w:tcW w:w="4361" w:type="dxa"/>
            <w:vAlign w:val="center"/>
          </w:tcPr>
          <w:p w:rsidR="00D506A5" w:rsidRPr="008978EA" w:rsidRDefault="00D506A5" w:rsidP="00D506A5">
            <w:pPr>
              <w:tabs>
                <w:tab w:val="left" w:pos="8235"/>
              </w:tabs>
              <w:spacing w:line="360" w:lineRule="auto"/>
              <w:jc w:val="both"/>
              <w:rPr>
                <w:lang w:eastAsia="en-US"/>
              </w:rPr>
            </w:pPr>
            <w:r w:rsidRPr="008978EA">
              <w:rPr>
                <w:lang w:eastAsia="en-US"/>
              </w:rPr>
              <w:t>Среднегодовая численность работников основной деятельности</w:t>
            </w:r>
          </w:p>
        </w:tc>
        <w:tc>
          <w:tcPr>
            <w:tcW w:w="2126" w:type="dxa"/>
            <w:vAlign w:val="center"/>
          </w:tcPr>
          <w:p w:rsidR="00D506A5" w:rsidRPr="008978EA" w:rsidRDefault="00D506A5" w:rsidP="00D506A5">
            <w:pPr>
              <w:tabs>
                <w:tab w:val="left" w:pos="8235"/>
              </w:tabs>
              <w:spacing w:line="360" w:lineRule="auto"/>
              <w:jc w:val="both"/>
              <w:rPr>
                <w:lang w:eastAsia="en-US"/>
              </w:rPr>
            </w:pPr>
            <w:r w:rsidRPr="008978EA">
              <w:rPr>
                <w:lang w:eastAsia="en-US"/>
              </w:rPr>
              <w:t>чел</w:t>
            </w:r>
          </w:p>
        </w:tc>
        <w:tc>
          <w:tcPr>
            <w:tcW w:w="1985" w:type="dxa"/>
            <w:vAlign w:val="center"/>
          </w:tcPr>
          <w:p w:rsidR="00D506A5" w:rsidRPr="008978EA" w:rsidRDefault="00D506A5" w:rsidP="00D506A5">
            <w:pPr>
              <w:tabs>
                <w:tab w:val="left" w:pos="8235"/>
              </w:tabs>
              <w:spacing w:line="360" w:lineRule="auto"/>
              <w:jc w:val="both"/>
              <w:rPr>
                <w:lang w:eastAsia="en-US"/>
              </w:rPr>
            </w:pPr>
            <w:r w:rsidRPr="008978EA">
              <w:rPr>
                <w:lang w:eastAsia="en-US"/>
              </w:rPr>
              <w:t>18</w:t>
            </w:r>
          </w:p>
        </w:tc>
      </w:tr>
    </w:tbl>
    <w:p w:rsidR="00D506A5" w:rsidRDefault="00D506A5" w:rsidP="00D506A5">
      <w:pPr>
        <w:tabs>
          <w:tab w:val="left" w:pos="8235"/>
        </w:tabs>
        <w:spacing w:line="360" w:lineRule="auto"/>
        <w:jc w:val="both"/>
        <w:rPr>
          <w:b/>
          <w:sz w:val="28"/>
          <w:szCs w:val="28"/>
          <w:lang w:eastAsia="en-US"/>
        </w:rPr>
      </w:pPr>
    </w:p>
    <w:p w:rsidR="00D506A5" w:rsidRDefault="00D506A5" w:rsidP="00D506A5">
      <w:pPr>
        <w:tabs>
          <w:tab w:val="left" w:pos="8235"/>
        </w:tabs>
        <w:spacing w:line="360" w:lineRule="auto"/>
        <w:jc w:val="both"/>
        <w:rPr>
          <w:b/>
          <w:sz w:val="28"/>
          <w:szCs w:val="28"/>
          <w:lang w:eastAsia="en-US"/>
        </w:rPr>
      </w:pPr>
    </w:p>
    <w:p w:rsidR="00D506A5" w:rsidRPr="00524048" w:rsidRDefault="00D506A5" w:rsidP="00D506A5">
      <w:pPr>
        <w:tabs>
          <w:tab w:val="left" w:pos="8235"/>
        </w:tabs>
        <w:spacing w:line="360" w:lineRule="auto"/>
        <w:jc w:val="both"/>
        <w:rPr>
          <w:sz w:val="28"/>
          <w:szCs w:val="28"/>
          <w:lang w:eastAsia="en-US"/>
        </w:rPr>
      </w:pPr>
      <w:r w:rsidRPr="0005007D">
        <w:rPr>
          <w:b/>
          <w:sz w:val="28"/>
          <w:szCs w:val="28"/>
          <w:lang w:eastAsia="en-US"/>
        </w:rPr>
        <w:t>2.2.2.Общий водный баланс подачи и реализации воды, включая оценку и анализ структурных составляющих неучтённых ресурсов и потерь воды при её производстве и транспортировке.</w:t>
      </w:r>
    </w:p>
    <w:p w:rsidR="00D506A5" w:rsidRPr="0005007D" w:rsidRDefault="00D506A5" w:rsidP="00D506A5">
      <w:pPr>
        <w:tabs>
          <w:tab w:val="left" w:pos="8235"/>
        </w:tabs>
        <w:spacing w:line="360" w:lineRule="auto"/>
        <w:jc w:val="both"/>
        <w:rPr>
          <w:b/>
          <w:sz w:val="28"/>
          <w:szCs w:val="28"/>
          <w:lang w:eastAsia="en-US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4361"/>
        <w:gridCol w:w="2126"/>
        <w:gridCol w:w="1985"/>
      </w:tblGrid>
      <w:tr w:rsidR="00D506A5" w:rsidRPr="008978EA" w:rsidTr="00D506A5">
        <w:trPr>
          <w:trHeight w:val="845"/>
        </w:trPr>
        <w:tc>
          <w:tcPr>
            <w:tcW w:w="4361" w:type="dxa"/>
            <w:vAlign w:val="center"/>
          </w:tcPr>
          <w:p w:rsidR="00D506A5" w:rsidRPr="008978EA" w:rsidRDefault="00D506A5" w:rsidP="00D506A5">
            <w:pPr>
              <w:tabs>
                <w:tab w:val="left" w:pos="8235"/>
              </w:tabs>
              <w:spacing w:line="360" w:lineRule="auto"/>
              <w:jc w:val="both"/>
              <w:rPr>
                <w:lang w:eastAsia="en-US"/>
              </w:rPr>
            </w:pPr>
            <w:r w:rsidRPr="008978EA">
              <w:rPr>
                <w:lang w:eastAsia="en-US"/>
              </w:rPr>
              <w:t>Показатели</w:t>
            </w:r>
          </w:p>
        </w:tc>
        <w:tc>
          <w:tcPr>
            <w:tcW w:w="2126" w:type="dxa"/>
            <w:vAlign w:val="center"/>
          </w:tcPr>
          <w:p w:rsidR="00D506A5" w:rsidRPr="008978EA" w:rsidRDefault="00D506A5" w:rsidP="00D506A5">
            <w:pPr>
              <w:tabs>
                <w:tab w:val="left" w:pos="8235"/>
              </w:tabs>
              <w:spacing w:line="360" w:lineRule="auto"/>
              <w:jc w:val="both"/>
              <w:rPr>
                <w:lang w:eastAsia="en-US"/>
              </w:rPr>
            </w:pPr>
            <w:r w:rsidRPr="008978EA">
              <w:rPr>
                <w:lang w:eastAsia="en-US"/>
              </w:rPr>
              <w:t>Единица измерения</w:t>
            </w:r>
          </w:p>
        </w:tc>
        <w:tc>
          <w:tcPr>
            <w:tcW w:w="1985" w:type="dxa"/>
            <w:vAlign w:val="center"/>
          </w:tcPr>
          <w:p w:rsidR="00D506A5" w:rsidRPr="008978EA" w:rsidRDefault="00D506A5" w:rsidP="00D506A5">
            <w:pPr>
              <w:tabs>
                <w:tab w:val="left" w:pos="8235"/>
              </w:tabs>
              <w:spacing w:line="360" w:lineRule="auto"/>
              <w:jc w:val="both"/>
              <w:rPr>
                <w:lang w:eastAsia="en-US"/>
              </w:rPr>
            </w:pPr>
            <w:r w:rsidRPr="008978EA">
              <w:rPr>
                <w:lang w:eastAsia="en-US"/>
              </w:rPr>
              <w:t>Фактически</w:t>
            </w:r>
          </w:p>
        </w:tc>
      </w:tr>
      <w:tr w:rsidR="00D506A5" w:rsidRPr="008978EA" w:rsidTr="00D506A5">
        <w:trPr>
          <w:trHeight w:val="833"/>
        </w:trPr>
        <w:tc>
          <w:tcPr>
            <w:tcW w:w="4361" w:type="dxa"/>
            <w:vAlign w:val="center"/>
          </w:tcPr>
          <w:p w:rsidR="00D506A5" w:rsidRPr="008978EA" w:rsidRDefault="00D506A5" w:rsidP="00D506A5">
            <w:pPr>
              <w:tabs>
                <w:tab w:val="left" w:pos="8235"/>
              </w:tabs>
              <w:spacing w:line="360" w:lineRule="auto"/>
              <w:jc w:val="both"/>
              <w:rPr>
                <w:lang w:eastAsia="en-US"/>
              </w:rPr>
            </w:pPr>
            <w:r w:rsidRPr="008978EA">
              <w:rPr>
                <w:lang w:eastAsia="en-US"/>
              </w:rPr>
              <w:t>Поднято воды насосными станциями 1 подъема</w:t>
            </w:r>
          </w:p>
        </w:tc>
        <w:tc>
          <w:tcPr>
            <w:tcW w:w="2126" w:type="dxa"/>
            <w:vAlign w:val="center"/>
          </w:tcPr>
          <w:p w:rsidR="00D506A5" w:rsidRPr="008978EA" w:rsidRDefault="00D506A5" w:rsidP="00D506A5">
            <w:pPr>
              <w:tabs>
                <w:tab w:val="left" w:pos="8235"/>
              </w:tabs>
              <w:spacing w:line="360" w:lineRule="auto"/>
              <w:jc w:val="both"/>
              <w:rPr>
                <w:lang w:eastAsia="en-US"/>
              </w:rPr>
            </w:pPr>
            <w:r w:rsidRPr="008978EA">
              <w:rPr>
                <w:lang w:eastAsia="en-US"/>
              </w:rPr>
              <w:t>тыс. куб.м</w:t>
            </w:r>
          </w:p>
        </w:tc>
        <w:tc>
          <w:tcPr>
            <w:tcW w:w="1985" w:type="dxa"/>
            <w:vAlign w:val="center"/>
          </w:tcPr>
          <w:p w:rsidR="00D506A5" w:rsidRPr="008978EA" w:rsidRDefault="00D506A5" w:rsidP="00D506A5">
            <w:pPr>
              <w:tabs>
                <w:tab w:val="left" w:pos="8235"/>
              </w:tabs>
              <w:spacing w:line="360" w:lineRule="auto"/>
              <w:jc w:val="both"/>
              <w:rPr>
                <w:lang w:eastAsia="en-US"/>
              </w:rPr>
            </w:pPr>
            <w:r w:rsidRPr="008978EA">
              <w:rPr>
                <w:lang w:eastAsia="en-US"/>
              </w:rPr>
              <w:t>498,2</w:t>
            </w:r>
          </w:p>
        </w:tc>
      </w:tr>
      <w:tr w:rsidR="00D506A5" w:rsidRPr="008978EA" w:rsidTr="00D506A5">
        <w:trPr>
          <w:trHeight w:val="557"/>
        </w:trPr>
        <w:tc>
          <w:tcPr>
            <w:tcW w:w="4361" w:type="dxa"/>
            <w:vAlign w:val="center"/>
          </w:tcPr>
          <w:p w:rsidR="00D506A5" w:rsidRPr="008978EA" w:rsidRDefault="00D506A5" w:rsidP="00D506A5">
            <w:pPr>
              <w:tabs>
                <w:tab w:val="left" w:pos="8235"/>
              </w:tabs>
              <w:spacing w:line="360" w:lineRule="auto"/>
              <w:jc w:val="both"/>
              <w:rPr>
                <w:lang w:eastAsia="en-US"/>
              </w:rPr>
            </w:pPr>
            <w:r w:rsidRPr="008978EA">
              <w:rPr>
                <w:lang w:eastAsia="en-US"/>
              </w:rPr>
              <w:t>В том числе подземной</w:t>
            </w:r>
          </w:p>
        </w:tc>
        <w:tc>
          <w:tcPr>
            <w:tcW w:w="2126" w:type="dxa"/>
            <w:vAlign w:val="center"/>
          </w:tcPr>
          <w:p w:rsidR="00D506A5" w:rsidRPr="008978EA" w:rsidRDefault="00D506A5" w:rsidP="00D506A5">
            <w:pPr>
              <w:tabs>
                <w:tab w:val="left" w:pos="8235"/>
              </w:tabs>
              <w:spacing w:line="360" w:lineRule="auto"/>
              <w:jc w:val="both"/>
              <w:rPr>
                <w:lang w:eastAsia="en-US"/>
              </w:rPr>
            </w:pPr>
            <w:r w:rsidRPr="008978EA">
              <w:rPr>
                <w:lang w:eastAsia="en-US"/>
              </w:rPr>
              <w:t>тыс. куб.м</w:t>
            </w:r>
          </w:p>
        </w:tc>
        <w:tc>
          <w:tcPr>
            <w:tcW w:w="1985" w:type="dxa"/>
            <w:vAlign w:val="center"/>
          </w:tcPr>
          <w:p w:rsidR="00D506A5" w:rsidRPr="008978EA" w:rsidRDefault="00D506A5" w:rsidP="00D506A5">
            <w:pPr>
              <w:tabs>
                <w:tab w:val="left" w:pos="8235"/>
              </w:tabs>
              <w:spacing w:line="360" w:lineRule="auto"/>
              <w:jc w:val="both"/>
              <w:rPr>
                <w:lang w:eastAsia="en-US"/>
              </w:rPr>
            </w:pPr>
            <w:r w:rsidRPr="008978EA">
              <w:rPr>
                <w:lang w:eastAsia="en-US"/>
              </w:rPr>
              <w:t>498,2</w:t>
            </w:r>
          </w:p>
        </w:tc>
      </w:tr>
      <w:tr w:rsidR="00D506A5" w:rsidRPr="008978EA" w:rsidTr="00D506A5">
        <w:trPr>
          <w:trHeight w:val="565"/>
        </w:trPr>
        <w:tc>
          <w:tcPr>
            <w:tcW w:w="4361" w:type="dxa"/>
            <w:vAlign w:val="center"/>
          </w:tcPr>
          <w:p w:rsidR="00D506A5" w:rsidRPr="008978EA" w:rsidRDefault="00D506A5" w:rsidP="00D506A5">
            <w:pPr>
              <w:tabs>
                <w:tab w:val="left" w:pos="8235"/>
              </w:tabs>
              <w:spacing w:line="360" w:lineRule="auto"/>
              <w:jc w:val="both"/>
              <w:rPr>
                <w:lang w:eastAsia="en-US"/>
              </w:rPr>
            </w:pPr>
            <w:r w:rsidRPr="008978EA">
              <w:rPr>
                <w:lang w:eastAsia="en-US"/>
              </w:rPr>
              <w:t>Подано воды в сеть – всего</w:t>
            </w:r>
          </w:p>
        </w:tc>
        <w:tc>
          <w:tcPr>
            <w:tcW w:w="2126" w:type="dxa"/>
            <w:vAlign w:val="center"/>
          </w:tcPr>
          <w:p w:rsidR="00D506A5" w:rsidRPr="008978EA" w:rsidRDefault="00D506A5" w:rsidP="00D506A5">
            <w:pPr>
              <w:tabs>
                <w:tab w:val="left" w:pos="8235"/>
              </w:tabs>
              <w:spacing w:line="360" w:lineRule="auto"/>
              <w:jc w:val="both"/>
              <w:rPr>
                <w:lang w:eastAsia="en-US"/>
              </w:rPr>
            </w:pPr>
            <w:r w:rsidRPr="008978EA">
              <w:rPr>
                <w:lang w:eastAsia="en-US"/>
              </w:rPr>
              <w:t>тыс. куб.м</w:t>
            </w:r>
          </w:p>
        </w:tc>
        <w:tc>
          <w:tcPr>
            <w:tcW w:w="1985" w:type="dxa"/>
            <w:vAlign w:val="center"/>
          </w:tcPr>
          <w:p w:rsidR="00D506A5" w:rsidRPr="008978EA" w:rsidRDefault="00D506A5" w:rsidP="00D506A5">
            <w:pPr>
              <w:tabs>
                <w:tab w:val="left" w:pos="8235"/>
              </w:tabs>
              <w:spacing w:line="360" w:lineRule="auto"/>
              <w:jc w:val="both"/>
              <w:rPr>
                <w:lang w:eastAsia="en-US"/>
              </w:rPr>
            </w:pPr>
            <w:r w:rsidRPr="008978EA">
              <w:rPr>
                <w:lang w:eastAsia="en-US"/>
              </w:rPr>
              <w:t>496,7</w:t>
            </w:r>
          </w:p>
        </w:tc>
      </w:tr>
      <w:tr w:rsidR="00D506A5" w:rsidRPr="008978EA" w:rsidTr="00D506A5">
        <w:trPr>
          <w:trHeight w:val="699"/>
        </w:trPr>
        <w:tc>
          <w:tcPr>
            <w:tcW w:w="4361" w:type="dxa"/>
            <w:vAlign w:val="center"/>
          </w:tcPr>
          <w:p w:rsidR="00D506A5" w:rsidRPr="008978EA" w:rsidRDefault="00D506A5" w:rsidP="00D506A5">
            <w:pPr>
              <w:tabs>
                <w:tab w:val="left" w:pos="8235"/>
              </w:tabs>
              <w:spacing w:line="360" w:lineRule="auto"/>
              <w:jc w:val="both"/>
              <w:rPr>
                <w:lang w:eastAsia="en-US"/>
              </w:rPr>
            </w:pPr>
            <w:r w:rsidRPr="008978EA">
              <w:rPr>
                <w:lang w:eastAsia="en-US"/>
              </w:rPr>
              <w:t>В том числе:</w:t>
            </w:r>
          </w:p>
          <w:p w:rsidR="00D506A5" w:rsidRPr="008978EA" w:rsidRDefault="00D506A5" w:rsidP="00D506A5">
            <w:pPr>
              <w:tabs>
                <w:tab w:val="left" w:pos="8235"/>
              </w:tabs>
              <w:spacing w:line="360" w:lineRule="auto"/>
              <w:jc w:val="both"/>
              <w:rPr>
                <w:lang w:eastAsia="en-US"/>
              </w:rPr>
            </w:pPr>
            <w:r w:rsidRPr="008978EA">
              <w:rPr>
                <w:lang w:eastAsia="en-US"/>
              </w:rPr>
              <w:t>Своими насосами</w:t>
            </w:r>
          </w:p>
        </w:tc>
        <w:tc>
          <w:tcPr>
            <w:tcW w:w="2126" w:type="dxa"/>
            <w:vAlign w:val="center"/>
          </w:tcPr>
          <w:p w:rsidR="00D506A5" w:rsidRPr="008978EA" w:rsidRDefault="00D506A5" w:rsidP="00D506A5">
            <w:pPr>
              <w:tabs>
                <w:tab w:val="left" w:pos="8235"/>
              </w:tabs>
              <w:spacing w:line="360" w:lineRule="auto"/>
              <w:jc w:val="both"/>
              <w:rPr>
                <w:lang w:eastAsia="en-US"/>
              </w:rPr>
            </w:pPr>
            <w:r w:rsidRPr="008978EA">
              <w:rPr>
                <w:lang w:eastAsia="en-US"/>
              </w:rPr>
              <w:t>тыс. куб.м</w:t>
            </w:r>
          </w:p>
        </w:tc>
        <w:tc>
          <w:tcPr>
            <w:tcW w:w="1985" w:type="dxa"/>
            <w:vAlign w:val="center"/>
          </w:tcPr>
          <w:p w:rsidR="00D506A5" w:rsidRPr="008978EA" w:rsidRDefault="00D506A5" w:rsidP="00D506A5">
            <w:pPr>
              <w:tabs>
                <w:tab w:val="left" w:pos="8235"/>
              </w:tabs>
              <w:spacing w:line="360" w:lineRule="auto"/>
              <w:jc w:val="both"/>
              <w:rPr>
                <w:lang w:eastAsia="en-US"/>
              </w:rPr>
            </w:pPr>
            <w:r w:rsidRPr="008978EA">
              <w:rPr>
                <w:lang w:eastAsia="en-US"/>
              </w:rPr>
              <w:t>496,7</w:t>
            </w:r>
          </w:p>
        </w:tc>
      </w:tr>
      <w:tr w:rsidR="00D506A5" w:rsidRPr="008978EA" w:rsidTr="00D506A5">
        <w:trPr>
          <w:trHeight w:val="557"/>
        </w:trPr>
        <w:tc>
          <w:tcPr>
            <w:tcW w:w="4361" w:type="dxa"/>
            <w:vAlign w:val="center"/>
          </w:tcPr>
          <w:p w:rsidR="00D506A5" w:rsidRPr="008978EA" w:rsidRDefault="00D506A5" w:rsidP="00D506A5">
            <w:pPr>
              <w:tabs>
                <w:tab w:val="left" w:pos="8235"/>
              </w:tabs>
              <w:spacing w:line="360" w:lineRule="auto"/>
              <w:jc w:val="both"/>
              <w:rPr>
                <w:lang w:eastAsia="en-US"/>
              </w:rPr>
            </w:pPr>
            <w:r w:rsidRPr="008978EA">
              <w:rPr>
                <w:lang w:eastAsia="en-US"/>
              </w:rPr>
              <w:t>Самотеком</w:t>
            </w:r>
          </w:p>
        </w:tc>
        <w:tc>
          <w:tcPr>
            <w:tcW w:w="2126" w:type="dxa"/>
            <w:vAlign w:val="center"/>
          </w:tcPr>
          <w:p w:rsidR="00D506A5" w:rsidRPr="008978EA" w:rsidRDefault="00D506A5" w:rsidP="00D506A5">
            <w:pPr>
              <w:tabs>
                <w:tab w:val="left" w:pos="8235"/>
              </w:tabs>
              <w:spacing w:line="360" w:lineRule="auto"/>
              <w:jc w:val="both"/>
              <w:rPr>
                <w:lang w:eastAsia="en-US"/>
              </w:rPr>
            </w:pPr>
            <w:r w:rsidRPr="008978EA">
              <w:rPr>
                <w:lang w:eastAsia="en-US"/>
              </w:rPr>
              <w:t>тыс. куб.м</w:t>
            </w:r>
          </w:p>
        </w:tc>
        <w:tc>
          <w:tcPr>
            <w:tcW w:w="1985" w:type="dxa"/>
            <w:vAlign w:val="center"/>
          </w:tcPr>
          <w:p w:rsidR="00D506A5" w:rsidRPr="008978EA" w:rsidRDefault="00D506A5" w:rsidP="00D506A5">
            <w:pPr>
              <w:tabs>
                <w:tab w:val="left" w:pos="8235"/>
              </w:tabs>
              <w:spacing w:line="360" w:lineRule="auto"/>
              <w:jc w:val="both"/>
              <w:rPr>
                <w:lang w:eastAsia="en-US"/>
              </w:rPr>
            </w:pPr>
            <w:r w:rsidRPr="008978EA">
              <w:rPr>
                <w:lang w:eastAsia="en-US"/>
              </w:rPr>
              <w:t>-</w:t>
            </w:r>
          </w:p>
        </w:tc>
      </w:tr>
      <w:tr w:rsidR="00D506A5" w:rsidRPr="008978EA" w:rsidTr="00D506A5">
        <w:trPr>
          <w:trHeight w:val="708"/>
        </w:trPr>
        <w:tc>
          <w:tcPr>
            <w:tcW w:w="4361" w:type="dxa"/>
            <w:vAlign w:val="center"/>
          </w:tcPr>
          <w:p w:rsidR="00D506A5" w:rsidRPr="008978EA" w:rsidRDefault="00D506A5" w:rsidP="00D506A5">
            <w:pPr>
              <w:tabs>
                <w:tab w:val="left" w:pos="8235"/>
              </w:tabs>
              <w:spacing w:line="360" w:lineRule="auto"/>
              <w:jc w:val="both"/>
              <w:rPr>
                <w:lang w:eastAsia="en-US"/>
              </w:rPr>
            </w:pPr>
            <w:r w:rsidRPr="008978EA">
              <w:rPr>
                <w:lang w:eastAsia="en-US"/>
              </w:rPr>
              <w:t>Воды, полученной со стороны</w:t>
            </w:r>
          </w:p>
        </w:tc>
        <w:tc>
          <w:tcPr>
            <w:tcW w:w="2126" w:type="dxa"/>
            <w:vAlign w:val="center"/>
          </w:tcPr>
          <w:p w:rsidR="00D506A5" w:rsidRPr="008978EA" w:rsidRDefault="00D506A5" w:rsidP="00D506A5">
            <w:pPr>
              <w:tabs>
                <w:tab w:val="left" w:pos="8235"/>
              </w:tabs>
              <w:spacing w:line="360" w:lineRule="auto"/>
              <w:jc w:val="both"/>
              <w:rPr>
                <w:lang w:eastAsia="en-US"/>
              </w:rPr>
            </w:pPr>
            <w:r w:rsidRPr="008978EA">
              <w:rPr>
                <w:lang w:eastAsia="en-US"/>
              </w:rPr>
              <w:t>тыс. куб.м</w:t>
            </w:r>
          </w:p>
        </w:tc>
        <w:tc>
          <w:tcPr>
            <w:tcW w:w="1985" w:type="dxa"/>
            <w:vAlign w:val="center"/>
          </w:tcPr>
          <w:p w:rsidR="00D506A5" w:rsidRPr="008978EA" w:rsidRDefault="00D506A5" w:rsidP="00D506A5">
            <w:pPr>
              <w:tabs>
                <w:tab w:val="left" w:pos="8235"/>
              </w:tabs>
              <w:spacing w:line="360" w:lineRule="auto"/>
              <w:jc w:val="both"/>
              <w:rPr>
                <w:lang w:eastAsia="en-US"/>
              </w:rPr>
            </w:pPr>
            <w:r w:rsidRPr="008978EA">
              <w:rPr>
                <w:lang w:eastAsia="en-US"/>
              </w:rPr>
              <w:t>-</w:t>
            </w:r>
          </w:p>
        </w:tc>
      </w:tr>
      <w:tr w:rsidR="00D506A5" w:rsidRPr="008978EA" w:rsidTr="00D506A5">
        <w:trPr>
          <w:trHeight w:val="689"/>
        </w:trPr>
        <w:tc>
          <w:tcPr>
            <w:tcW w:w="4361" w:type="dxa"/>
            <w:vAlign w:val="center"/>
          </w:tcPr>
          <w:p w:rsidR="00D506A5" w:rsidRPr="008978EA" w:rsidRDefault="00D506A5" w:rsidP="00D506A5">
            <w:pPr>
              <w:tabs>
                <w:tab w:val="left" w:pos="8235"/>
              </w:tabs>
              <w:spacing w:line="360" w:lineRule="auto"/>
              <w:jc w:val="both"/>
              <w:rPr>
                <w:lang w:eastAsia="en-US"/>
              </w:rPr>
            </w:pPr>
            <w:r w:rsidRPr="008978EA">
              <w:rPr>
                <w:lang w:eastAsia="en-US"/>
              </w:rPr>
              <w:t>Пропущено воды через очистные сооружения</w:t>
            </w:r>
          </w:p>
        </w:tc>
        <w:tc>
          <w:tcPr>
            <w:tcW w:w="2126" w:type="dxa"/>
            <w:vAlign w:val="center"/>
          </w:tcPr>
          <w:p w:rsidR="00D506A5" w:rsidRPr="008978EA" w:rsidRDefault="00D506A5" w:rsidP="00D506A5">
            <w:pPr>
              <w:tabs>
                <w:tab w:val="left" w:pos="8235"/>
              </w:tabs>
              <w:spacing w:line="360" w:lineRule="auto"/>
              <w:jc w:val="both"/>
              <w:rPr>
                <w:lang w:eastAsia="en-US"/>
              </w:rPr>
            </w:pPr>
            <w:r w:rsidRPr="008978EA">
              <w:rPr>
                <w:lang w:eastAsia="en-US"/>
              </w:rPr>
              <w:t>тыс. куб.м</w:t>
            </w:r>
          </w:p>
        </w:tc>
        <w:tc>
          <w:tcPr>
            <w:tcW w:w="1985" w:type="dxa"/>
            <w:vAlign w:val="center"/>
          </w:tcPr>
          <w:p w:rsidR="00D506A5" w:rsidRPr="008978EA" w:rsidRDefault="00D506A5" w:rsidP="00D506A5">
            <w:pPr>
              <w:tabs>
                <w:tab w:val="left" w:pos="8235"/>
              </w:tabs>
              <w:spacing w:line="360" w:lineRule="auto"/>
              <w:jc w:val="both"/>
              <w:rPr>
                <w:lang w:eastAsia="en-US"/>
              </w:rPr>
            </w:pPr>
            <w:r w:rsidRPr="008978EA">
              <w:rPr>
                <w:lang w:eastAsia="en-US"/>
              </w:rPr>
              <w:t>-</w:t>
            </w:r>
          </w:p>
        </w:tc>
      </w:tr>
      <w:tr w:rsidR="00D506A5" w:rsidRPr="008978EA" w:rsidTr="00D506A5">
        <w:trPr>
          <w:trHeight w:val="559"/>
        </w:trPr>
        <w:tc>
          <w:tcPr>
            <w:tcW w:w="4361" w:type="dxa"/>
            <w:vAlign w:val="center"/>
          </w:tcPr>
          <w:p w:rsidR="00D506A5" w:rsidRPr="008978EA" w:rsidRDefault="00D506A5" w:rsidP="00D506A5">
            <w:pPr>
              <w:tabs>
                <w:tab w:val="left" w:pos="8235"/>
              </w:tabs>
              <w:spacing w:line="360" w:lineRule="auto"/>
              <w:jc w:val="both"/>
              <w:rPr>
                <w:lang w:eastAsia="en-US"/>
              </w:rPr>
            </w:pPr>
            <w:r w:rsidRPr="008978EA">
              <w:rPr>
                <w:lang w:eastAsia="en-US"/>
              </w:rPr>
              <w:t>Из нее нормативно очищенная</w:t>
            </w:r>
          </w:p>
        </w:tc>
        <w:tc>
          <w:tcPr>
            <w:tcW w:w="2126" w:type="dxa"/>
            <w:vAlign w:val="center"/>
          </w:tcPr>
          <w:p w:rsidR="00D506A5" w:rsidRPr="008978EA" w:rsidRDefault="00D506A5" w:rsidP="00D506A5">
            <w:pPr>
              <w:tabs>
                <w:tab w:val="left" w:pos="8235"/>
              </w:tabs>
              <w:spacing w:line="360" w:lineRule="auto"/>
              <w:jc w:val="both"/>
              <w:rPr>
                <w:lang w:eastAsia="en-US"/>
              </w:rPr>
            </w:pPr>
            <w:r w:rsidRPr="008978EA">
              <w:rPr>
                <w:lang w:eastAsia="en-US"/>
              </w:rPr>
              <w:t>тыс. куб.м</w:t>
            </w:r>
          </w:p>
        </w:tc>
        <w:tc>
          <w:tcPr>
            <w:tcW w:w="1985" w:type="dxa"/>
            <w:vAlign w:val="center"/>
          </w:tcPr>
          <w:p w:rsidR="00D506A5" w:rsidRPr="008978EA" w:rsidRDefault="00D506A5" w:rsidP="00D506A5">
            <w:pPr>
              <w:tabs>
                <w:tab w:val="left" w:pos="8235"/>
              </w:tabs>
              <w:spacing w:line="360" w:lineRule="auto"/>
              <w:jc w:val="both"/>
              <w:rPr>
                <w:lang w:eastAsia="en-US"/>
              </w:rPr>
            </w:pPr>
            <w:r w:rsidRPr="008978EA">
              <w:rPr>
                <w:lang w:eastAsia="en-US"/>
              </w:rPr>
              <w:t>-</w:t>
            </w:r>
          </w:p>
        </w:tc>
      </w:tr>
      <w:tr w:rsidR="00D506A5" w:rsidRPr="008978EA" w:rsidTr="00D506A5">
        <w:trPr>
          <w:trHeight w:val="827"/>
        </w:trPr>
        <w:tc>
          <w:tcPr>
            <w:tcW w:w="4361" w:type="dxa"/>
            <w:vAlign w:val="center"/>
          </w:tcPr>
          <w:p w:rsidR="00D506A5" w:rsidRPr="008978EA" w:rsidRDefault="00D506A5" w:rsidP="00D506A5">
            <w:pPr>
              <w:tabs>
                <w:tab w:val="left" w:pos="8235"/>
              </w:tabs>
              <w:spacing w:line="360" w:lineRule="auto"/>
              <w:jc w:val="both"/>
              <w:rPr>
                <w:lang w:eastAsia="en-US"/>
              </w:rPr>
            </w:pPr>
            <w:r w:rsidRPr="008978EA">
              <w:rPr>
                <w:lang w:eastAsia="en-US"/>
              </w:rPr>
              <w:t>Отпущено воды всем потребителям (стр.33-стр.37)</w:t>
            </w:r>
          </w:p>
        </w:tc>
        <w:tc>
          <w:tcPr>
            <w:tcW w:w="2126" w:type="dxa"/>
            <w:vAlign w:val="center"/>
          </w:tcPr>
          <w:p w:rsidR="00D506A5" w:rsidRPr="008978EA" w:rsidRDefault="00D506A5" w:rsidP="00D506A5">
            <w:pPr>
              <w:tabs>
                <w:tab w:val="left" w:pos="8235"/>
              </w:tabs>
              <w:spacing w:line="360" w:lineRule="auto"/>
              <w:jc w:val="both"/>
              <w:rPr>
                <w:lang w:eastAsia="en-US"/>
              </w:rPr>
            </w:pPr>
            <w:r w:rsidRPr="008978EA">
              <w:rPr>
                <w:lang w:eastAsia="en-US"/>
              </w:rPr>
              <w:t>тыс. куб.м</w:t>
            </w:r>
          </w:p>
        </w:tc>
        <w:tc>
          <w:tcPr>
            <w:tcW w:w="1985" w:type="dxa"/>
            <w:vAlign w:val="center"/>
          </w:tcPr>
          <w:p w:rsidR="00D506A5" w:rsidRPr="008978EA" w:rsidRDefault="00D506A5" w:rsidP="00D506A5">
            <w:pPr>
              <w:tabs>
                <w:tab w:val="left" w:pos="8235"/>
              </w:tabs>
              <w:spacing w:line="360" w:lineRule="auto"/>
              <w:jc w:val="both"/>
              <w:rPr>
                <w:lang w:eastAsia="en-US"/>
              </w:rPr>
            </w:pPr>
            <w:r w:rsidRPr="008978EA">
              <w:rPr>
                <w:lang w:eastAsia="en-US"/>
              </w:rPr>
              <w:t>400,1</w:t>
            </w:r>
          </w:p>
        </w:tc>
      </w:tr>
      <w:tr w:rsidR="00D506A5" w:rsidRPr="008978EA" w:rsidTr="00D506A5">
        <w:trPr>
          <w:trHeight w:val="697"/>
        </w:trPr>
        <w:tc>
          <w:tcPr>
            <w:tcW w:w="4361" w:type="dxa"/>
            <w:vAlign w:val="center"/>
          </w:tcPr>
          <w:p w:rsidR="00D506A5" w:rsidRPr="008978EA" w:rsidRDefault="00D506A5" w:rsidP="00D506A5">
            <w:pPr>
              <w:tabs>
                <w:tab w:val="left" w:pos="8235"/>
              </w:tabs>
              <w:spacing w:line="360" w:lineRule="auto"/>
              <w:jc w:val="both"/>
              <w:rPr>
                <w:lang w:eastAsia="en-US"/>
              </w:rPr>
            </w:pPr>
            <w:r w:rsidRPr="008978EA">
              <w:rPr>
                <w:lang w:eastAsia="en-US"/>
              </w:rPr>
              <w:t>В том числе</w:t>
            </w:r>
          </w:p>
          <w:p w:rsidR="00D506A5" w:rsidRPr="008978EA" w:rsidRDefault="00D506A5" w:rsidP="00D506A5">
            <w:pPr>
              <w:tabs>
                <w:tab w:val="left" w:pos="8235"/>
              </w:tabs>
              <w:spacing w:line="360" w:lineRule="auto"/>
              <w:jc w:val="both"/>
              <w:rPr>
                <w:lang w:eastAsia="en-US"/>
              </w:rPr>
            </w:pPr>
            <w:r w:rsidRPr="008978EA">
              <w:rPr>
                <w:lang w:eastAsia="en-US"/>
              </w:rPr>
              <w:t>Своим потребителям(абонентам)</w:t>
            </w:r>
          </w:p>
        </w:tc>
        <w:tc>
          <w:tcPr>
            <w:tcW w:w="2126" w:type="dxa"/>
            <w:vAlign w:val="center"/>
          </w:tcPr>
          <w:p w:rsidR="00D506A5" w:rsidRPr="008978EA" w:rsidRDefault="00D506A5" w:rsidP="00D506A5">
            <w:pPr>
              <w:tabs>
                <w:tab w:val="left" w:pos="8235"/>
              </w:tabs>
              <w:spacing w:line="360" w:lineRule="auto"/>
              <w:jc w:val="both"/>
              <w:rPr>
                <w:lang w:eastAsia="en-US"/>
              </w:rPr>
            </w:pPr>
            <w:r w:rsidRPr="008978EA">
              <w:rPr>
                <w:lang w:eastAsia="en-US"/>
              </w:rPr>
              <w:t>тыс. куб.м</w:t>
            </w:r>
          </w:p>
        </w:tc>
        <w:tc>
          <w:tcPr>
            <w:tcW w:w="1985" w:type="dxa"/>
            <w:vAlign w:val="center"/>
          </w:tcPr>
          <w:p w:rsidR="00D506A5" w:rsidRPr="008978EA" w:rsidRDefault="00D506A5" w:rsidP="00D506A5">
            <w:pPr>
              <w:tabs>
                <w:tab w:val="left" w:pos="8235"/>
              </w:tabs>
              <w:spacing w:line="360" w:lineRule="auto"/>
              <w:jc w:val="both"/>
              <w:rPr>
                <w:lang w:eastAsia="en-US"/>
              </w:rPr>
            </w:pPr>
            <w:r w:rsidRPr="008978EA">
              <w:rPr>
                <w:lang w:eastAsia="en-US"/>
              </w:rPr>
              <w:t>400,1</w:t>
            </w:r>
          </w:p>
        </w:tc>
      </w:tr>
      <w:tr w:rsidR="00D506A5" w:rsidRPr="008978EA" w:rsidTr="00D506A5">
        <w:trPr>
          <w:trHeight w:val="591"/>
        </w:trPr>
        <w:tc>
          <w:tcPr>
            <w:tcW w:w="4361" w:type="dxa"/>
            <w:vAlign w:val="center"/>
          </w:tcPr>
          <w:p w:rsidR="00D506A5" w:rsidRPr="008978EA" w:rsidRDefault="00D506A5" w:rsidP="00D506A5">
            <w:pPr>
              <w:tabs>
                <w:tab w:val="left" w:pos="8235"/>
              </w:tabs>
              <w:spacing w:line="360" w:lineRule="auto"/>
              <w:jc w:val="both"/>
              <w:rPr>
                <w:lang w:eastAsia="en-US"/>
              </w:rPr>
            </w:pPr>
            <w:r w:rsidRPr="008978EA">
              <w:rPr>
                <w:lang w:eastAsia="en-US"/>
              </w:rPr>
              <w:t>Из них:Населению</w:t>
            </w:r>
          </w:p>
        </w:tc>
        <w:tc>
          <w:tcPr>
            <w:tcW w:w="2126" w:type="dxa"/>
            <w:vAlign w:val="center"/>
          </w:tcPr>
          <w:p w:rsidR="00D506A5" w:rsidRPr="008978EA" w:rsidRDefault="00D506A5" w:rsidP="00D506A5">
            <w:pPr>
              <w:tabs>
                <w:tab w:val="left" w:pos="8235"/>
              </w:tabs>
              <w:spacing w:line="360" w:lineRule="auto"/>
              <w:jc w:val="both"/>
              <w:rPr>
                <w:lang w:eastAsia="en-US"/>
              </w:rPr>
            </w:pPr>
            <w:r w:rsidRPr="008978EA">
              <w:rPr>
                <w:lang w:eastAsia="en-US"/>
              </w:rPr>
              <w:t>тыс. куб.м</w:t>
            </w:r>
          </w:p>
        </w:tc>
        <w:tc>
          <w:tcPr>
            <w:tcW w:w="1985" w:type="dxa"/>
            <w:vAlign w:val="center"/>
          </w:tcPr>
          <w:p w:rsidR="00D506A5" w:rsidRPr="008978EA" w:rsidRDefault="00D506A5" w:rsidP="00D506A5">
            <w:pPr>
              <w:tabs>
                <w:tab w:val="left" w:pos="8235"/>
              </w:tabs>
              <w:spacing w:line="360" w:lineRule="auto"/>
              <w:jc w:val="both"/>
              <w:rPr>
                <w:lang w:eastAsia="en-US"/>
              </w:rPr>
            </w:pPr>
            <w:r w:rsidRPr="008978EA">
              <w:rPr>
                <w:lang w:eastAsia="en-US"/>
              </w:rPr>
              <w:t>384,41</w:t>
            </w:r>
          </w:p>
        </w:tc>
      </w:tr>
      <w:tr w:rsidR="00D506A5" w:rsidRPr="008978EA" w:rsidTr="00D506A5">
        <w:trPr>
          <w:trHeight w:val="735"/>
        </w:trPr>
        <w:tc>
          <w:tcPr>
            <w:tcW w:w="4361" w:type="dxa"/>
            <w:vAlign w:val="center"/>
          </w:tcPr>
          <w:p w:rsidR="00D506A5" w:rsidRPr="008978EA" w:rsidRDefault="00D506A5" w:rsidP="00D506A5">
            <w:pPr>
              <w:tabs>
                <w:tab w:val="left" w:pos="8235"/>
              </w:tabs>
              <w:spacing w:line="360" w:lineRule="auto"/>
              <w:jc w:val="both"/>
              <w:rPr>
                <w:lang w:eastAsia="en-US"/>
              </w:rPr>
            </w:pPr>
            <w:r w:rsidRPr="008978EA">
              <w:rPr>
                <w:lang w:eastAsia="en-US"/>
              </w:rPr>
              <w:t>Буджетнофинансируемым организациям</w:t>
            </w:r>
          </w:p>
        </w:tc>
        <w:tc>
          <w:tcPr>
            <w:tcW w:w="2126" w:type="dxa"/>
            <w:vAlign w:val="center"/>
          </w:tcPr>
          <w:p w:rsidR="00D506A5" w:rsidRPr="008978EA" w:rsidRDefault="00D506A5" w:rsidP="00D506A5">
            <w:pPr>
              <w:tabs>
                <w:tab w:val="left" w:pos="8235"/>
              </w:tabs>
              <w:spacing w:line="360" w:lineRule="auto"/>
              <w:jc w:val="both"/>
              <w:rPr>
                <w:lang w:eastAsia="en-US"/>
              </w:rPr>
            </w:pPr>
            <w:r w:rsidRPr="008978EA">
              <w:rPr>
                <w:lang w:eastAsia="en-US"/>
              </w:rPr>
              <w:t>тыс. куб.м</w:t>
            </w:r>
          </w:p>
        </w:tc>
        <w:tc>
          <w:tcPr>
            <w:tcW w:w="1985" w:type="dxa"/>
            <w:vAlign w:val="center"/>
          </w:tcPr>
          <w:p w:rsidR="00D506A5" w:rsidRPr="008978EA" w:rsidRDefault="00D506A5" w:rsidP="00D506A5">
            <w:pPr>
              <w:tabs>
                <w:tab w:val="left" w:pos="8235"/>
              </w:tabs>
              <w:spacing w:line="360" w:lineRule="auto"/>
              <w:jc w:val="both"/>
              <w:rPr>
                <w:lang w:eastAsia="en-US"/>
              </w:rPr>
            </w:pPr>
            <w:r w:rsidRPr="008978EA">
              <w:rPr>
                <w:lang w:eastAsia="en-US"/>
              </w:rPr>
              <w:t>13,2</w:t>
            </w:r>
          </w:p>
        </w:tc>
      </w:tr>
      <w:tr w:rsidR="00D506A5" w:rsidRPr="008978EA" w:rsidTr="00D506A5">
        <w:trPr>
          <w:trHeight w:val="473"/>
        </w:trPr>
        <w:tc>
          <w:tcPr>
            <w:tcW w:w="4361" w:type="dxa"/>
            <w:vAlign w:val="center"/>
          </w:tcPr>
          <w:p w:rsidR="00D506A5" w:rsidRPr="008978EA" w:rsidRDefault="00D506A5" w:rsidP="00D506A5">
            <w:pPr>
              <w:tabs>
                <w:tab w:val="left" w:pos="8235"/>
              </w:tabs>
              <w:spacing w:line="360" w:lineRule="auto"/>
              <w:jc w:val="both"/>
              <w:rPr>
                <w:lang w:eastAsia="en-US"/>
              </w:rPr>
            </w:pPr>
            <w:r w:rsidRPr="008978EA">
              <w:rPr>
                <w:lang w:eastAsia="en-US"/>
              </w:rPr>
              <w:t>Прочим организациям</w:t>
            </w:r>
          </w:p>
        </w:tc>
        <w:tc>
          <w:tcPr>
            <w:tcW w:w="2126" w:type="dxa"/>
            <w:vAlign w:val="center"/>
          </w:tcPr>
          <w:p w:rsidR="00D506A5" w:rsidRPr="008978EA" w:rsidRDefault="00D506A5" w:rsidP="00D506A5">
            <w:pPr>
              <w:tabs>
                <w:tab w:val="left" w:pos="8235"/>
              </w:tabs>
              <w:spacing w:line="360" w:lineRule="auto"/>
              <w:jc w:val="both"/>
              <w:rPr>
                <w:lang w:eastAsia="en-US"/>
              </w:rPr>
            </w:pPr>
            <w:r w:rsidRPr="008978EA">
              <w:rPr>
                <w:lang w:eastAsia="en-US"/>
              </w:rPr>
              <w:t>тыс. куб.м</w:t>
            </w:r>
          </w:p>
        </w:tc>
        <w:tc>
          <w:tcPr>
            <w:tcW w:w="1985" w:type="dxa"/>
            <w:vAlign w:val="center"/>
          </w:tcPr>
          <w:p w:rsidR="00D506A5" w:rsidRPr="008978EA" w:rsidRDefault="00D506A5" w:rsidP="00D506A5">
            <w:pPr>
              <w:tabs>
                <w:tab w:val="left" w:pos="8235"/>
              </w:tabs>
              <w:spacing w:line="360" w:lineRule="auto"/>
              <w:jc w:val="both"/>
              <w:rPr>
                <w:lang w:eastAsia="en-US"/>
              </w:rPr>
            </w:pPr>
            <w:r w:rsidRPr="008978EA">
              <w:rPr>
                <w:lang w:eastAsia="en-US"/>
              </w:rPr>
              <w:t>3,49</w:t>
            </w:r>
          </w:p>
        </w:tc>
      </w:tr>
      <w:tr w:rsidR="00D506A5" w:rsidRPr="008978EA" w:rsidTr="00D506A5">
        <w:trPr>
          <w:trHeight w:val="840"/>
        </w:trPr>
        <w:tc>
          <w:tcPr>
            <w:tcW w:w="4361" w:type="dxa"/>
            <w:vAlign w:val="center"/>
          </w:tcPr>
          <w:p w:rsidR="00D506A5" w:rsidRPr="008978EA" w:rsidRDefault="00D506A5" w:rsidP="00D506A5">
            <w:pPr>
              <w:tabs>
                <w:tab w:val="left" w:pos="8235"/>
              </w:tabs>
              <w:spacing w:line="360" w:lineRule="auto"/>
              <w:jc w:val="both"/>
              <w:rPr>
                <w:lang w:eastAsia="en-US"/>
              </w:rPr>
            </w:pPr>
            <w:r w:rsidRPr="008978EA">
              <w:rPr>
                <w:lang w:eastAsia="en-US"/>
              </w:rPr>
              <w:t>Другим водопроводам, отдельным водопроводным сетям</w:t>
            </w:r>
          </w:p>
        </w:tc>
        <w:tc>
          <w:tcPr>
            <w:tcW w:w="2126" w:type="dxa"/>
            <w:vAlign w:val="center"/>
          </w:tcPr>
          <w:p w:rsidR="00D506A5" w:rsidRPr="008978EA" w:rsidRDefault="00D506A5" w:rsidP="00D506A5">
            <w:pPr>
              <w:tabs>
                <w:tab w:val="left" w:pos="8235"/>
              </w:tabs>
              <w:spacing w:line="360" w:lineRule="auto"/>
              <w:jc w:val="both"/>
              <w:rPr>
                <w:lang w:eastAsia="en-US"/>
              </w:rPr>
            </w:pPr>
            <w:r w:rsidRPr="008978EA">
              <w:rPr>
                <w:lang w:eastAsia="en-US"/>
              </w:rPr>
              <w:t>тыс. куб.м</w:t>
            </w:r>
          </w:p>
        </w:tc>
        <w:tc>
          <w:tcPr>
            <w:tcW w:w="1985" w:type="dxa"/>
            <w:vAlign w:val="center"/>
          </w:tcPr>
          <w:p w:rsidR="00D506A5" w:rsidRPr="008978EA" w:rsidRDefault="00D506A5" w:rsidP="00D506A5">
            <w:pPr>
              <w:tabs>
                <w:tab w:val="left" w:pos="8235"/>
              </w:tabs>
              <w:spacing w:line="360" w:lineRule="auto"/>
              <w:jc w:val="both"/>
              <w:rPr>
                <w:lang w:eastAsia="en-US"/>
              </w:rPr>
            </w:pPr>
            <w:r w:rsidRPr="008978EA">
              <w:rPr>
                <w:lang w:eastAsia="en-US"/>
              </w:rPr>
              <w:t>-</w:t>
            </w:r>
          </w:p>
        </w:tc>
      </w:tr>
      <w:tr w:rsidR="00D506A5" w:rsidRPr="008978EA" w:rsidTr="00D506A5">
        <w:trPr>
          <w:trHeight w:val="982"/>
        </w:trPr>
        <w:tc>
          <w:tcPr>
            <w:tcW w:w="4361" w:type="dxa"/>
            <w:vAlign w:val="center"/>
          </w:tcPr>
          <w:p w:rsidR="00D506A5" w:rsidRPr="008978EA" w:rsidRDefault="00D506A5" w:rsidP="00D506A5">
            <w:pPr>
              <w:tabs>
                <w:tab w:val="left" w:pos="8235"/>
              </w:tabs>
              <w:spacing w:line="360" w:lineRule="auto"/>
              <w:jc w:val="both"/>
              <w:rPr>
                <w:lang w:eastAsia="en-US"/>
              </w:rPr>
            </w:pPr>
            <w:r w:rsidRPr="008978EA">
              <w:rPr>
                <w:lang w:eastAsia="en-US"/>
              </w:rPr>
              <w:t>Утечка и неучтенный расход воды( стр.26-стр.32)</w:t>
            </w:r>
          </w:p>
        </w:tc>
        <w:tc>
          <w:tcPr>
            <w:tcW w:w="2126" w:type="dxa"/>
            <w:vAlign w:val="center"/>
          </w:tcPr>
          <w:p w:rsidR="00D506A5" w:rsidRPr="008978EA" w:rsidRDefault="00D506A5" w:rsidP="00D506A5">
            <w:pPr>
              <w:tabs>
                <w:tab w:val="left" w:pos="8235"/>
              </w:tabs>
              <w:spacing w:line="360" w:lineRule="auto"/>
              <w:jc w:val="both"/>
              <w:rPr>
                <w:lang w:eastAsia="en-US"/>
              </w:rPr>
            </w:pPr>
            <w:r w:rsidRPr="008978EA">
              <w:rPr>
                <w:lang w:eastAsia="en-US"/>
              </w:rPr>
              <w:t>тыс. куб.м</w:t>
            </w:r>
          </w:p>
        </w:tc>
        <w:tc>
          <w:tcPr>
            <w:tcW w:w="1985" w:type="dxa"/>
            <w:vAlign w:val="center"/>
          </w:tcPr>
          <w:p w:rsidR="00D506A5" w:rsidRPr="008978EA" w:rsidRDefault="00D506A5" w:rsidP="00D506A5">
            <w:pPr>
              <w:tabs>
                <w:tab w:val="left" w:pos="8235"/>
              </w:tabs>
              <w:spacing w:line="360" w:lineRule="auto"/>
              <w:jc w:val="both"/>
              <w:rPr>
                <w:lang w:eastAsia="en-US"/>
              </w:rPr>
            </w:pPr>
            <w:r w:rsidRPr="008978EA">
              <w:rPr>
                <w:lang w:eastAsia="en-US"/>
              </w:rPr>
              <w:t>96,6</w:t>
            </w:r>
          </w:p>
        </w:tc>
      </w:tr>
      <w:tr w:rsidR="00D506A5" w:rsidRPr="008978EA" w:rsidTr="00D506A5">
        <w:trPr>
          <w:trHeight w:val="556"/>
        </w:trPr>
        <w:tc>
          <w:tcPr>
            <w:tcW w:w="4361" w:type="dxa"/>
            <w:vAlign w:val="center"/>
          </w:tcPr>
          <w:p w:rsidR="00D506A5" w:rsidRPr="008978EA" w:rsidRDefault="00D506A5" w:rsidP="00D506A5">
            <w:pPr>
              <w:tabs>
                <w:tab w:val="left" w:pos="8235"/>
              </w:tabs>
              <w:spacing w:line="360" w:lineRule="auto"/>
              <w:jc w:val="both"/>
              <w:rPr>
                <w:lang w:eastAsia="en-US"/>
              </w:rPr>
            </w:pPr>
            <w:r w:rsidRPr="008978EA">
              <w:rPr>
                <w:lang w:eastAsia="en-US"/>
              </w:rPr>
              <w:t>Число аварий</w:t>
            </w:r>
          </w:p>
        </w:tc>
        <w:tc>
          <w:tcPr>
            <w:tcW w:w="2126" w:type="dxa"/>
            <w:vAlign w:val="center"/>
          </w:tcPr>
          <w:p w:rsidR="00D506A5" w:rsidRPr="008978EA" w:rsidRDefault="00D506A5" w:rsidP="00D506A5">
            <w:pPr>
              <w:tabs>
                <w:tab w:val="left" w:pos="8235"/>
              </w:tabs>
              <w:spacing w:line="360" w:lineRule="auto"/>
              <w:jc w:val="both"/>
              <w:rPr>
                <w:lang w:eastAsia="en-US"/>
              </w:rPr>
            </w:pPr>
            <w:r w:rsidRPr="008978EA">
              <w:rPr>
                <w:lang w:eastAsia="en-US"/>
              </w:rPr>
              <w:t>ед</w:t>
            </w:r>
          </w:p>
        </w:tc>
        <w:tc>
          <w:tcPr>
            <w:tcW w:w="1985" w:type="dxa"/>
            <w:vAlign w:val="center"/>
          </w:tcPr>
          <w:p w:rsidR="00D506A5" w:rsidRPr="008978EA" w:rsidRDefault="00D506A5" w:rsidP="00D506A5">
            <w:pPr>
              <w:tabs>
                <w:tab w:val="left" w:pos="8235"/>
              </w:tabs>
              <w:spacing w:line="360" w:lineRule="auto"/>
              <w:jc w:val="both"/>
              <w:rPr>
                <w:lang w:eastAsia="en-US"/>
              </w:rPr>
            </w:pPr>
            <w:r w:rsidRPr="008978EA">
              <w:rPr>
                <w:lang w:eastAsia="en-US"/>
              </w:rPr>
              <w:t>-</w:t>
            </w:r>
          </w:p>
        </w:tc>
      </w:tr>
      <w:tr w:rsidR="00D506A5" w:rsidRPr="008978EA" w:rsidTr="00D506A5">
        <w:trPr>
          <w:trHeight w:val="411"/>
        </w:trPr>
        <w:tc>
          <w:tcPr>
            <w:tcW w:w="4361" w:type="dxa"/>
            <w:vAlign w:val="center"/>
          </w:tcPr>
          <w:p w:rsidR="00D506A5" w:rsidRPr="008978EA" w:rsidRDefault="00D506A5" w:rsidP="00D506A5">
            <w:pPr>
              <w:tabs>
                <w:tab w:val="left" w:pos="8235"/>
              </w:tabs>
              <w:spacing w:line="360" w:lineRule="auto"/>
              <w:jc w:val="both"/>
              <w:rPr>
                <w:lang w:eastAsia="en-US"/>
              </w:rPr>
            </w:pPr>
            <w:r w:rsidRPr="008978EA">
              <w:rPr>
                <w:lang w:eastAsia="en-US"/>
              </w:rPr>
              <w:lastRenderedPageBreak/>
              <w:t>Из них на водопроводных сетях</w:t>
            </w:r>
          </w:p>
        </w:tc>
        <w:tc>
          <w:tcPr>
            <w:tcW w:w="2126" w:type="dxa"/>
            <w:vAlign w:val="center"/>
          </w:tcPr>
          <w:p w:rsidR="00D506A5" w:rsidRPr="008978EA" w:rsidRDefault="00D506A5" w:rsidP="00D506A5">
            <w:pPr>
              <w:tabs>
                <w:tab w:val="left" w:pos="8235"/>
              </w:tabs>
              <w:spacing w:line="360" w:lineRule="auto"/>
              <w:jc w:val="both"/>
              <w:rPr>
                <w:lang w:eastAsia="en-US"/>
              </w:rPr>
            </w:pPr>
            <w:r w:rsidRPr="008978EA">
              <w:rPr>
                <w:lang w:eastAsia="en-US"/>
              </w:rPr>
              <w:t>ед</w:t>
            </w:r>
          </w:p>
        </w:tc>
        <w:tc>
          <w:tcPr>
            <w:tcW w:w="1985" w:type="dxa"/>
            <w:vAlign w:val="center"/>
          </w:tcPr>
          <w:p w:rsidR="00D506A5" w:rsidRPr="008978EA" w:rsidRDefault="00D506A5" w:rsidP="00D506A5">
            <w:pPr>
              <w:tabs>
                <w:tab w:val="left" w:pos="8235"/>
              </w:tabs>
              <w:spacing w:line="360" w:lineRule="auto"/>
              <w:jc w:val="both"/>
              <w:rPr>
                <w:lang w:eastAsia="en-US"/>
              </w:rPr>
            </w:pPr>
            <w:r w:rsidRPr="008978EA">
              <w:rPr>
                <w:lang w:eastAsia="en-US"/>
              </w:rPr>
              <w:t>-</w:t>
            </w:r>
          </w:p>
        </w:tc>
      </w:tr>
      <w:tr w:rsidR="00D506A5" w:rsidRPr="008978EA" w:rsidTr="00D506A5">
        <w:trPr>
          <w:trHeight w:val="560"/>
        </w:trPr>
        <w:tc>
          <w:tcPr>
            <w:tcW w:w="4361" w:type="dxa"/>
            <w:vAlign w:val="center"/>
          </w:tcPr>
          <w:p w:rsidR="00D506A5" w:rsidRPr="008978EA" w:rsidRDefault="00D506A5" w:rsidP="00D506A5">
            <w:pPr>
              <w:tabs>
                <w:tab w:val="left" w:pos="8235"/>
              </w:tabs>
              <w:spacing w:line="360" w:lineRule="auto"/>
              <w:jc w:val="both"/>
              <w:rPr>
                <w:lang w:eastAsia="en-US"/>
              </w:rPr>
            </w:pPr>
            <w:r w:rsidRPr="008978EA">
              <w:rPr>
                <w:lang w:eastAsia="en-US"/>
              </w:rPr>
              <w:t>Среднегодовая численность работников основной деятельности</w:t>
            </w:r>
          </w:p>
        </w:tc>
        <w:tc>
          <w:tcPr>
            <w:tcW w:w="2126" w:type="dxa"/>
            <w:vAlign w:val="center"/>
          </w:tcPr>
          <w:p w:rsidR="00D506A5" w:rsidRPr="008978EA" w:rsidRDefault="00D506A5" w:rsidP="00D506A5">
            <w:pPr>
              <w:tabs>
                <w:tab w:val="left" w:pos="8235"/>
              </w:tabs>
              <w:spacing w:line="360" w:lineRule="auto"/>
              <w:jc w:val="both"/>
              <w:rPr>
                <w:lang w:eastAsia="en-US"/>
              </w:rPr>
            </w:pPr>
            <w:r w:rsidRPr="008978EA">
              <w:rPr>
                <w:lang w:eastAsia="en-US"/>
              </w:rPr>
              <w:t>чел</w:t>
            </w:r>
          </w:p>
        </w:tc>
        <w:tc>
          <w:tcPr>
            <w:tcW w:w="1985" w:type="dxa"/>
            <w:vAlign w:val="center"/>
          </w:tcPr>
          <w:p w:rsidR="00D506A5" w:rsidRPr="008978EA" w:rsidRDefault="00D506A5" w:rsidP="00D506A5">
            <w:pPr>
              <w:tabs>
                <w:tab w:val="left" w:pos="8235"/>
              </w:tabs>
              <w:spacing w:line="360" w:lineRule="auto"/>
              <w:jc w:val="both"/>
              <w:rPr>
                <w:lang w:eastAsia="en-US"/>
              </w:rPr>
            </w:pPr>
            <w:r w:rsidRPr="008978EA">
              <w:rPr>
                <w:lang w:eastAsia="en-US"/>
              </w:rPr>
              <w:t>18</w:t>
            </w:r>
          </w:p>
        </w:tc>
      </w:tr>
    </w:tbl>
    <w:p w:rsidR="00D506A5" w:rsidRDefault="00D506A5" w:rsidP="00D506A5">
      <w:pPr>
        <w:tabs>
          <w:tab w:val="left" w:pos="8235"/>
        </w:tabs>
        <w:spacing w:line="360" w:lineRule="auto"/>
        <w:jc w:val="both"/>
        <w:rPr>
          <w:b/>
          <w:sz w:val="28"/>
          <w:szCs w:val="28"/>
          <w:lang w:eastAsia="en-US"/>
        </w:rPr>
      </w:pPr>
    </w:p>
    <w:p w:rsidR="00D506A5" w:rsidRPr="0005007D" w:rsidRDefault="00D506A5" w:rsidP="00D506A5">
      <w:pPr>
        <w:tabs>
          <w:tab w:val="left" w:pos="8235"/>
        </w:tabs>
        <w:spacing w:line="360" w:lineRule="auto"/>
        <w:jc w:val="both"/>
        <w:rPr>
          <w:b/>
          <w:sz w:val="28"/>
          <w:szCs w:val="28"/>
          <w:lang w:eastAsia="en-US"/>
        </w:rPr>
      </w:pPr>
      <w:r>
        <w:rPr>
          <w:color w:val="000000"/>
          <w:sz w:val="27"/>
          <w:szCs w:val="27"/>
          <w:shd w:val="clear" w:color="auto" w:fill="FFFFFF"/>
        </w:rPr>
        <w:t>Потери за 2012 год составляют 30 %.</w:t>
      </w:r>
    </w:p>
    <w:p w:rsidR="00D506A5" w:rsidRPr="0005007D" w:rsidRDefault="00D506A5" w:rsidP="00D506A5">
      <w:pPr>
        <w:tabs>
          <w:tab w:val="left" w:pos="8235"/>
        </w:tabs>
        <w:spacing w:line="360" w:lineRule="auto"/>
        <w:jc w:val="both"/>
        <w:rPr>
          <w:b/>
          <w:sz w:val="28"/>
          <w:szCs w:val="28"/>
          <w:lang w:eastAsia="en-US"/>
        </w:rPr>
      </w:pPr>
    </w:p>
    <w:p w:rsidR="00D506A5" w:rsidRPr="0005007D" w:rsidRDefault="00D506A5" w:rsidP="00D506A5">
      <w:pPr>
        <w:tabs>
          <w:tab w:val="left" w:pos="8235"/>
        </w:tabs>
        <w:spacing w:line="360" w:lineRule="auto"/>
        <w:jc w:val="both"/>
        <w:rPr>
          <w:b/>
          <w:sz w:val="28"/>
          <w:szCs w:val="28"/>
          <w:lang w:eastAsia="en-US"/>
        </w:rPr>
      </w:pPr>
    </w:p>
    <w:p w:rsidR="00D506A5" w:rsidRPr="0005007D" w:rsidRDefault="00D506A5" w:rsidP="00D506A5">
      <w:pPr>
        <w:tabs>
          <w:tab w:val="left" w:pos="8235"/>
        </w:tabs>
        <w:spacing w:line="360" w:lineRule="auto"/>
        <w:jc w:val="both"/>
        <w:rPr>
          <w:b/>
          <w:sz w:val="28"/>
          <w:szCs w:val="28"/>
          <w:lang w:eastAsia="en-US"/>
        </w:rPr>
      </w:pPr>
    </w:p>
    <w:p w:rsidR="00D506A5" w:rsidRPr="0005007D" w:rsidRDefault="00D506A5" w:rsidP="00D506A5">
      <w:pPr>
        <w:tabs>
          <w:tab w:val="left" w:pos="8235"/>
        </w:tabs>
        <w:spacing w:line="360" w:lineRule="auto"/>
        <w:jc w:val="both"/>
        <w:rPr>
          <w:b/>
          <w:sz w:val="28"/>
          <w:szCs w:val="28"/>
          <w:lang w:eastAsia="en-US"/>
        </w:rPr>
      </w:pPr>
      <w:r w:rsidRPr="0005007D">
        <w:rPr>
          <w:b/>
          <w:sz w:val="28"/>
          <w:szCs w:val="28"/>
          <w:lang w:eastAsia="en-US"/>
        </w:rPr>
        <w:t>2.2.3.Территориальный водный баланс подачи воды по зонам действия водопроводных сооружений (годовой и в сутки максимального водопотребления)</w:t>
      </w:r>
    </w:p>
    <w:tbl>
      <w:tblPr>
        <w:tblpPr w:leftFromText="180" w:rightFromText="180" w:vertAnchor="text" w:horzAnchor="margin" w:tblpXSpec="center" w:tblpY="368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3652"/>
        <w:gridCol w:w="2126"/>
      </w:tblGrid>
      <w:tr w:rsidR="00D506A5" w:rsidRPr="0005007D" w:rsidTr="00D506A5">
        <w:trPr>
          <w:trHeight w:val="994"/>
        </w:trPr>
        <w:tc>
          <w:tcPr>
            <w:tcW w:w="3652" w:type="dxa"/>
          </w:tcPr>
          <w:p w:rsidR="00D506A5" w:rsidRPr="00251F69" w:rsidRDefault="00D506A5" w:rsidP="00D506A5">
            <w:pPr>
              <w:tabs>
                <w:tab w:val="left" w:pos="1470"/>
              </w:tabs>
              <w:spacing w:line="360" w:lineRule="auto"/>
              <w:jc w:val="both"/>
              <w:rPr>
                <w:sz w:val="28"/>
                <w:szCs w:val="28"/>
                <w:lang w:eastAsia="en-US"/>
              </w:rPr>
            </w:pPr>
            <w:r w:rsidRPr="00251F69">
              <w:rPr>
                <w:sz w:val="28"/>
                <w:szCs w:val="28"/>
                <w:lang w:eastAsia="en-US"/>
              </w:rPr>
              <w:t>Наименование потребления</w:t>
            </w:r>
          </w:p>
        </w:tc>
        <w:tc>
          <w:tcPr>
            <w:tcW w:w="2126" w:type="dxa"/>
          </w:tcPr>
          <w:p w:rsidR="00D506A5" w:rsidRPr="00251F69" w:rsidRDefault="00D506A5" w:rsidP="00D506A5">
            <w:pPr>
              <w:tabs>
                <w:tab w:val="left" w:pos="1470"/>
              </w:tabs>
              <w:spacing w:line="360" w:lineRule="auto"/>
              <w:jc w:val="both"/>
              <w:rPr>
                <w:sz w:val="28"/>
                <w:szCs w:val="28"/>
                <w:lang w:eastAsia="en-US"/>
              </w:rPr>
            </w:pPr>
            <w:r w:rsidRPr="00251F69">
              <w:rPr>
                <w:sz w:val="28"/>
                <w:szCs w:val="28"/>
                <w:lang w:eastAsia="en-US"/>
              </w:rPr>
              <w:t>2012г.</w:t>
            </w:r>
          </w:p>
          <w:p w:rsidR="00D506A5" w:rsidRPr="00251F69" w:rsidRDefault="00D506A5" w:rsidP="00D506A5">
            <w:pPr>
              <w:tabs>
                <w:tab w:val="left" w:pos="1470"/>
              </w:tabs>
              <w:spacing w:line="360" w:lineRule="auto"/>
              <w:jc w:val="both"/>
              <w:rPr>
                <w:sz w:val="28"/>
                <w:szCs w:val="28"/>
                <w:lang w:eastAsia="en-US"/>
              </w:rPr>
            </w:pPr>
            <w:r w:rsidRPr="00251F69">
              <w:rPr>
                <w:sz w:val="28"/>
                <w:szCs w:val="28"/>
              </w:rPr>
              <w:t>(тыс. м3/год)</w:t>
            </w:r>
          </w:p>
        </w:tc>
      </w:tr>
      <w:tr w:rsidR="00D506A5" w:rsidRPr="0005007D" w:rsidTr="00D506A5">
        <w:trPr>
          <w:trHeight w:val="497"/>
        </w:trPr>
        <w:tc>
          <w:tcPr>
            <w:tcW w:w="3652" w:type="dxa"/>
          </w:tcPr>
          <w:p w:rsidR="00D506A5" w:rsidRPr="00251F69" w:rsidRDefault="00D506A5" w:rsidP="00D506A5">
            <w:pPr>
              <w:tabs>
                <w:tab w:val="left" w:pos="1470"/>
              </w:tabs>
              <w:spacing w:line="360" w:lineRule="auto"/>
              <w:jc w:val="both"/>
              <w:rPr>
                <w:sz w:val="28"/>
                <w:szCs w:val="28"/>
                <w:lang w:eastAsia="en-US"/>
              </w:rPr>
            </w:pPr>
            <w:r w:rsidRPr="00251F69">
              <w:rPr>
                <w:sz w:val="28"/>
                <w:szCs w:val="28"/>
                <w:lang w:eastAsia="en-US"/>
              </w:rPr>
              <w:t xml:space="preserve">Годовое </w:t>
            </w:r>
          </w:p>
        </w:tc>
        <w:tc>
          <w:tcPr>
            <w:tcW w:w="2126" w:type="dxa"/>
          </w:tcPr>
          <w:p w:rsidR="00D506A5" w:rsidRPr="00251F69" w:rsidRDefault="00D506A5" w:rsidP="00D506A5">
            <w:pPr>
              <w:tabs>
                <w:tab w:val="left" w:pos="1470"/>
              </w:tabs>
              <w:spacing w:line="360" w:lineRule="auto"/>
              <w:jc w:val="both"/>
              <w:rPr>
                <w:sz w:val="28"/>
                <w:szCs w:val="28"/>
                <w:lang w:eastAsia="en-US"/>
              </w:rPr>
            </w:pPr>
            <w:r w:rsidRPr="00251F69">
              <w:rPr>
                <w:sz w:val="28"/>
                <w:szCs w:val="28"/>
                <w:lang w:eastAsia="en-US"/>
              </w:rPr>
              <w:t>498</w:t>
            </w:r>
          </w:p>
        </w:tc>
      </w:tr>
      <w:tr w:rsidR="00D506A5" w:rsidRPr="0005007D" w:rsidTr="00D506A5">
        <w:trPr>
          <w:trHeight w:val="497"/>
        </w:trPr>
        <w:tc>
          <w:tcPr>
            <w:tcW w:w="3652" w:type="dxa"/>
          </w:tcPr>
          <w:p w:rsidR="00D506A5" w:rsidRPr="00251F69" w:rsidRDefault="00D506A5" w:rsidP="00D506A5">
            <w:pPr>
              <w:tabs>
                <w:tab w:val="left" w:pos="1470"/>
              </w:tabs>
              <w:spacing w:line="360" w:lineRule="auto"/>
              <w:jc w:val="both"/>
              <w:rPr>
                <w:sz w:val="28"/>
                <w:szCs w:val="28"/>
                <w:lang w:eastAsia="en-US"/>
              </w:rPr>
            </w:pPr>
            <w:r w:rsidRPr="00251F69">
              <w:rPr>
                <w:sz w:val="28"/>
                <w:szCs w:val="28"/>
                <w:lang w:eastAsia="en-US"/>
              </w:rPr>
              <w:t>среднесуточное</w:t>
            </w:r>
          </w:p>
        </w:tc>
        <w:tc>
          <w:tcPr>
            <w:tcW w:w="2126" w:type="dxa"/>
          </w:tcPr>
          <w:p w:rsidR="00D506A5" w:rsidRPr="00251F69" w:rsidRDefault="00D506A5" w:rsidP="00D506A5">
            <w:pPr>
              <w:tabs>
                <w:tab w:val="left" w:pos="1470"/>
              </w:tabs>
              <w:spacing w:line="360" w:lineRule="auto"/>
              <w:jc w:val="both"/>
              <w:rPr>
                <w:sz w:val="28"/>
                <w:szCs w:val="28"/>
                <w:lang w:eastAsia="en-US"/>
              </w:rPr>
            </w:pPr>
            <w:r w:rsidRPr="00251F69">
              <w:rPr>
                <w:sz w:val="28"/>
                <w:szCs w:val="28"/>
                <w:lang w:eastAsia="en-US"/>
              </w:rPr>
              <w:t>1,364</w:t>
            </w:r>
          </w:p>
        </w:tc>
      </w:tr>
      <w:tr w:rsidR="00D506A5" w:rsidRPr="0005007D" w:rsidTr="00D506A5">
        <w:trPr>
          <w:trHeight w:val="994"/>
        </w:trPr>
        <w:tc>
          <w:tcPr>
            <w:tcW w:w="3652" w:type="dxa"/>
          </w:tcPr>
          <w:p w:rsidR="00D506A5" w:rsidRPr="00251F69" w:rsidRDefault="00D506A5" w:rsidP="00D506A5">
            <w:pPr>
              <w:tabs>
                <w:tab w:val="left" w:pos="1470"/>
              </w:tabs>
              <w:spacing w:line="360" w:lineRule="auto"/>
              <w:jc w:val="both"/>
              <w:rPr>
                <w:sz w:val="28"/>
                <w:szCs w:val="28"/>
                <w:lang w:eastAsia="en-US"/>
              </w:rPr>
            </w:pPr>
            <w:r w:rsidRPr="00251F69">
              <w:rPr>
                <w:sz w:val="28"/>
                <w:szCs w:val="28"/>
                <w:lang w:eastAsia="en-US"/>
              </w:rPr>
              <w:t>Максимальное среднесуточное</w:t>
            </w:r>
          </w:p>
        </w:tc>
        <w:tc>
          <w:tcPr>
            <w:tcW w:w="2126" w:type="dxa"/>
          </w:tcPr>
          <w:p w:rsidR="00D506A5" w:rsidRPr="00251F69" w:rsidRDefault="00D506A5" w:rsidP="00D506A5">
            <w:pPr>
              <w:tabs>
                <w:tab w:val="left" w:pos="1470"/>
              </w:tabs>
              <w:spacing w:line="360" w:lineRule="auto"/>
              <w:jc w:val="both"/>
              <w:rPr>
                <w:sz w:val="28"/>
                <w:szCs w:val="28"/>
                <w:lang w:eastAsia="en-US"/>
              </w:rPr>
            </w:pPr>
            <w:r w:rsidRPr="00251F69">
              <w:rPr>
                <w:sz w:val="28"/>
                <w:szCs w:val="28"/>
                <w:lang w:eastAsia="en-US"/>
              </w:rPr>
              <w:t>1,63</w:t>
            </w:r>
          </w:p>
        </w:tc>
      </w:tr>
    </w:tbl>
    <w:p w:rsidR="00D506A5" w:rsidRDefault="00D506A5" w:rsidP="00D506A5">
      <w:pPr>
        <w:tabs>
          <w:tab w:val="left" w:pos="8235"/>
        </w:tabs>
        <w:spacing w:line="360" w:lineRule="auto"/>
        <w:jc w:val="both"/>
        <w:rPr>
          <w:b/>
          <w:sz w:val="28"/>
          <w:szCs w:val="28"/>
          <w:lang w:eastAsia="en-US"/>
        </w:rPr>
      </w:pPr>
    </w:p>
    <w:p w:rsidR="00D506A5" w:rsidRPr="0005007D" w:rsidRDefault="00D506A5" w:rsidP="00D506A5">
      <w:pPr>
        <w:tabs>
          <w:tab w:val="left" w:pos="8235"/>
        </w:tabs>
        <w:spacing w:line="360" w:lineRule="auto"/>
        <w:jc w:val="both"/>
        <w:rPr>
          <w:b/>
          <w:sz w:val="28"/>
          <w:szCs w:val="28"/>
          <w:lang w:eastAsia="en-US"/>
        </w:rPr>
      </w:pPr>
    </w:p>
    <w:p w:rsidR="00D506A5" w:rsidRDefault="00D506A5" w:rsidP="00D506A5">
      <w:pPr>
        <w:spacing w:line="360" w:lineRule="auto"/>
        <w:jc w:val="both"/>
        <w:rPr>
          <w:b/>
          <w:sz w:val="28"/>
          <w:szCs w:val="28"/>
          <w:lang w:eastAsia="en-US"/>
        </w:rPr>
      </w:pPr>
    </w:p>
    <w:p w:rsidR="00D506A5" w:rsidRDefault="00D506A5" w:rsidP="00D506A5">
      <w:pPr>
        <w:spacing w:line="360" w:lineRule="auto"/>
        <w:jc w:val="both"/>
        <w:rPr>
          <w:b/>
          <w:sz w:val="28"/>
          <w:szCs w:val="28"/>
          <w:lang w:eastAsia="en-US"/>
        </w:rPr>
      </w:pPr>
    </w:p>
    <w:p w:rsidR="00D506A5" w:rsidRDefault="00D506A5" w:rsidP="00D506A5">
      <w:pPr>
        <w:spacing w:line="360" w:lineRule="auto"/>
        <w:jc w:val="both"/>
        <w:rPr>
          <w:b/>
          <w:sz w:val="28"/>
          <w:szCs w:val="28"/>
          <w:lang w:eastAsia="en-US"/>
        </w:rPr>
      </w:pPr>
    </w:p>
    <w:p w:rsidR="00D506A5" w:rsidRDefault="00D506A5" w:rsidP="00D506A5">
      <w:pPr>
        <w:spacing w:line="360" w:lineRule="auto"/>
        <w:jc w:val="both"/>
        <w:rPr>
          <w:b/>
          <w:sz w:val="28"/>
          <w:szCs w:val="28"/>
          <w:lang w:eastAsia="en-US"/>
        </w:rPr>
      </w:pPr>
    </w:p>
    <w:p w:rsidR="00D506A5" w:rsidRDefault="00D506A5" w:rsidP="00D506A5">
      <w:pPr>
        <w:spacing w:line="360" w:lineRule="auto"/>
        <w:jc w:val="both"/>
        <w:rPr>
          <w:b/>
          <w:sz w:val="28"/>
          <w:szCs w:val="28"/>
          <w:lang w:eastAsia="en-US"/>
        </w:rPr>
      </w:pPr>
    </w:p>
    <w:p w:rsidR="00D506A5" w:rsidRDefault="00D506A5" w:rsidP="00D506A5">
      <w:pPr>
        <w:spacing w:line="360" w:lineRule="auto"/>
        <w:jc w:val="both"/>
        <w:rPr>
          <w:b/>
          <w:sz w:val="28"/>
          <w:szCs w:val="28"/>
          <w:lang w:eastAsia="en-US"/>
        </w:rPr>
      </w:pPr>
    </w:p>
    <w:p w:rsidR="00D506A5" w:rsidRDefault="00D506A5" w:rsidP="00D506A5">
      <w:pPr>
        <w:spacing w:line="360" w:lineRule="auto"/>
        <w:jc w:val="both"/>
        <w:rPr>
          <w:b/>
          <w:sz w:val="28"/>
          <w:szCs w:val="28"/>
          <w:lang w:eastAsia="en-US"/>
        </w:rPr>
      </w:pPr>
    </w:p>
    <w:p w:rsidR="00D506A5" w:rsidRDefault="00D506A5" w:rsidP="00D506A5">
      <w:pPr>
        <w:spacing w:line="360" w:lineRule="auto"/>
        <w:jc w:val="both"/>
        <w:rPr>
          <w:b/>
          <w:sz w:val="28"/>
          <w:szCs w:val="28"/>
          <w:lang w:eastAsia="en-US"/>
        </w:rPr>
      </w:pPr>
    </w:p>
    <w:p w:rsidR="00D506A5" w:rsidRPr="0005007D" w:rsidRDefault="00D506A5" w:rsidP="00D506A5">
      <w:pPr>
        <w:spacing w:line="360" w:lineRule="auto"/>
        <w:jc w:val="both"/>
        <w:rPr>
          <w:b/>
          <w:sz w:val="28"/>
          <w:szCs w:val="28"/>
          <w:lang w:eastAsia="en-US"/>
        </w:rPr>
      </w:pPr>
      <w:r w:rsidRPr="0005007D">
        <w:rPr>
          <w:b/>
          <w:sz w:val="28"/>
          <w:szCs w:val="28"/>
          <w:lang w:eastAsia="en-US"/>
        </w:rPr>
        <w:t>2.2.4. Структурный водный баланс реализации воды по группам потребителей.</w:t>
      </w:r>
    </w:p>
    <w:p w:rsidR="00D506A5" w:rsidRPr="00524048" w:rsidRDefault="00D506A5" w:rsidP="00D506A5">
      <w:pPr>
        <w:pStyle w:val="Ac"/>
        <w:tabs>
          <w:tab w:val="left" w:pos="709"/>
          <w:tab w:val="left" w:pos="1417"/>
          <w:tab w:val="left" w:pos="2126"/>
          <w:tab w:val="left" w:pos="2835"/>
          <w:tab w:val="left" w:pos="3543"/>
          <w:tab w:val="left" w:pos="4252"/>
          <w:tab w:val="left" w:pos="4961"/>
          <w:tab w:val="left" w:pos="5669"/>
          <w:tab w:val="left" w:pos="6378"/>
          <w:tab w:val="left" w:pos="7087"/>
          <w:tab w:val="left" w:pos="7795"/>
          <w:tab w:val="left" w:pos="8504"/>
          <w:tab w:val="left" w:pos="9132"/>
        </w:tabs>
        <w:spacing w:line="360" w:lineRule="auto"/>
        <w:jc w:val="both"/>
        <w:rPr>
          <w:rFonts w:ascii="Times New Roman" w:hAnsi="Times New Roman"/>
          <w:color w:val="auto"/>
          <w:sz w:val="28"/>
          <w:szCs w:val="28"/>
        </w:rPr>
      </w:pPr>
      <w:r w:rsidRPr="00524048">
        <w:rPr>
          <w:rFonts w:ascii="Times New Roman" w:hAnsi="Times New Roman"/>
          <w:color w:val="auto"/>
          <w:sz w:val="28"/>
          <w:szCs w:val="28"/>
        </w:rPr>
        <w:t>Распределение водопотребления по категориям потребителей</w:t>
      </w:r>
    </w:p>
    <w:p w:rsidR="00D506A5" w:rsidRDefault="00D506A5" w:rsidP="00D506A5">
      <w:pPr>
        <w:pStyle w:val="Ac"/>
        <w:tabs>
          <w:tab w:val="left" w:pos="709"/>
          <w:tab w:val="left" w:pos="1417"/>
          <w:tab w:val="left" w:pos="2126"/>
          <w:tab w:val="left" w:pos="2835"/>
          <w:tab w:val="left" w:pos="3543"/>
          <w:tab w:val="left" w:pos="4252"/>
          <w:tab w:val="left" w:pos="4961"/>
          <w:tab w:val="left" w:pos="5669"/>
          <w:tab w:val="left" w:pos="6378"/>
          <w:tab w:val="left" w:pos="7087"/>
          <w:tab w:val="left" w:pos="7795"/>
          <w:tab w:val="left" w:pos="8504"/>
          <w:tab w:val="left" w:pos="9132"/>
        </w:tabs>
        <w:jc w:val="center"/>
        <w:rPr>
          <w:rFonts w:ascii="Times New Roman" w:hAnsi="Times New Roman"/>
          <w:color w:val="FF0000"/>
          <w:sz w:val="28"/>
          <w:szCs w:val="28"/>
        </w:rPr>
      </w:pPr>
    </w:p>
    <w:p w:rsidR="00D506A5" w:rsidRDefault="00D506A5" w:rsidP="00D506A5">
      <w:pPr>
        <w:pStyle w:val="Ac"/>
        <w:tabs>
          <w:tab w:val="left" w:pos="709"/>
          <w:tab w:val="left" w:pos="1417"/>
          <w:tab w:val="left" w:pos="2126"/>
          <w:tab w:val="left" w:pos="2835"/>
          <w:tab w:val="left" w:pos="3543"/>
          <w:tab w:val="left" w:pos="4252"/>
          <w:tab w:val="left" w:pos="4961"/>
          <w:tab w:val="left" w:pos="5669"/>
          <w:tab w:val="left" w:pos="6378"/>
          <w:tab w:val="left" w:pos="7087"/>
          <w:tab w:val="left" w:pos="7795"/>
          <w:tab w:val="left" w:pos="8504"/>
          <w:tab w:val="left" w:pos="9132"/>
        </w:tabs>
        <w:jc w:val="center"/>
        <w:rPr>
          <w:rFonts w:ascii="Times New Roman" w:hAnsi="Times New Roman"/>
          <w:color w:val="FF0000"/>
          <w:sz w:val="28"/>
          <w:szCs w:val="28"/>
        </w:rPr>
      </w:pPr>
    </w:p>
    <w:p w:rsidR="00D506A5" w:rsidRDefault="00D506A5" w:rsidP="00D506A5">
      <w:pPr>
        <w:pStyle w:val="Ac"/>
        <w:tabs>
          <w:tab w:val="left" w:pos="709"/>
          <w:tab w:val="left" w:pos="1417"/>
          <w:tab w:val="left" w:pos="2126"/>
          <w:tab w:val="left" w:pos="2835"/>
          <w:tab w:val="left" w:pos="3543"/>
          <w:tab w:val="left" w:pos="4252"/>
          <w:tab w:val="left" w:pos="4961"/>
          <w:tab w:val="left" w:pos="5669"/>
          <w:tab w:val="left" w:pos="6378"/>
          <w:tab w:val="left" w:pos="7087"/>
          <w:tab w:val="left" w:pos="7795"/>
          <w:tab w:val="left" w:pos="8504"/>
          <w:tab w:val="left" w:pos="9132"/>
        </w:tabs>
        <w:jc w:val="center"/>
        <w:rPr>
          <w:rFonts w:ascii="Times New Roman" w:hAnsi="Times New Roman"/>
          <w:color w:val="FF0000"/>
          <w:sz w:val="28"/>
          <w:szCs w:val="28"/>
        </w:rPr>
      </w:pPr>
    </w:p>
    <w:p w:rsidR="00D506A5" w:rsidRDefault="00D506A5" w:rsidP="00D506A5">
      <w:pPr>
        <w:pStyle w:val="Ac"/>
        <w:tabs>
          <w:tab w:val="left" w:pos="709"/>
          <w:tab w:val="left" w:pos="1417"/>
          <w:tab w:val="left" w:pos="2126"/>
          <w:tab w:val="left" w:pos="2835"/>
          <w:tab w:val="left" w:pos="3543"/>
          <w:tab w:val="left" w:pos="4252"/>
          <w:tab w:val="left" w:pos="4961"/>
          <w:tab w:val="left" w:pos="5669"/>
          <w:tab w:val="left" w:pos="6378"/>
          <w:tab w:val="left" w:pos="7087"/>
          <w:tab w:val="left" w:pos="7795"/>
          <w:tab w:val="left" w:pos="8504"/>
          <w:tab w:val="left" w:pos="9132"/>
        </w:tabs>
        <w:jc w:val="center"/>
        <w:rPr>
          <w:rFonts w:ascii="Times New Roman" w:hAnsi="Times New Roman"/>
          <w:color w:val="FF0000"/>
          <w:sz w:val="28"/>
          <w:szCs w:val="28"/>
        </w:rPr>
      </w:pPr>
    </w:p>
    <w:p w:rsidR="00D506A5" w:rsidRDefault="00D506A5" w:rsidP="00D506A5">
      <w:pPr>
        <w:pStyle w:val="Ac"/>
        <w:tabs>
          <w:tab w:val="left" w:pos="709"/>
          <w:tab w:val="left" w:pos="1417"/>
          <w:tab w:val="left" w:pos="2126"/>
          <w:tab w:val="left" w:pos="2835"/>
          <w:tab w:val="left" w:pos="3543"/>
          <w:tab w:val="left" w:pos="4252"/>
          <w:tab w:val="left" w:pos="4961"/>
          <w:tab w:val="left" w:pos="5669"/>
          <w:tab w:val="left" w:pos="6378"/>
          <w:tab w:val="left" w:pos="7087"/>
          <w:tab w:val="left" w:pos="7795"/>
          <w:tab w:val="left" w:pos="8504"/>
          <w:tab w:val="left" w:pos="9132"/>
        </w:tabs>
        <w:jc w:val="center"/>
        <w:rPr>
          <w:rFonts w:ascii="Times New Roman" w:hAnsi="Times New Roman"/>
          <w:color w:val="FF0000"/>
          <w:sz w:val="28"/>
          <w:szCs w:val="28"/>
        </w:rPr>
      </w:pPr>
    </w:p>
    <w:p w:rsidR="00D506A5" w:rsidRDefault="00D506A5" w:rsidP="00D506A5">
      <w:pPr>
        <w:pStyle w:val="Ac"/>
        <w:tabs>
          <w:tab w:val="left" w:pos="709"/>
          <w:tab w:val="left" w:pos="1417"/>
          <w:tab w:val="left" w:pos="2126"/>
          <w:tab w:val="left" w:pos="2835"/>
          <w:tab w:val="left" w:pos="3543"/>
          <w:tab w:val="left" w:pos="4252"/>
          <w:tab w:val="left" w:pos="4961"/>
          <w:tab w:val="left" w:pos="5669"/>
          <w:tab w:val="left" w:pos="6378"/>
          <w:tab w:val="left" w:pos="7087"/>
          <w:tab w:val="left" w:pos="7795"/>
          <w:tab w:val="left" w:pos="8504"/>
          <w:tab w:val="left" w:pos="9132"/>
        </w:tabs>
        <w:jc w:val="center"/>
        <w:rPr>
          <w:rFonts w:ascii="Times New Roman" w:hAnsi="Times New Roman"/>
          <w:color w:val="FF0000"/>
          <w:sz w:val="28"/>
          <w:szCs w:val="28"/>
        </w:rPr>
      </w:pPr>
    </w:p>
    <w:p w:rsidR="00D506A5" w:rsidRPr="005A6FC8" w:rsidRDefault="00D506A5" w:rsidP="00D506A5">
      <w:pPr>
        <w:pStyle w:val="Ac"/>
        <w:tabs>
          <w:tab w:val="left" w:pos="709"/>
          <w:tab w:val="left" w:pos="1417"/>
          <w:tab w:val="left" w:pos="2126"/>
          <w:tab w:val="left" w:pos="2835"/>
          <w:tab w:val="left" w:pos="3543"/>
          <w:tab w:val="left" w:pos="4252"/>
          <w:tab w:val="left" w:pos="4961"/>
          <w:tab w:val="left" w:pos="5669"/>
          <w:tab w:val="left" w:pos="6378"/>
          <w:tab w:val="left" w:pos="7087"/>
          <w:tab w:val="left" w:pos="7795"/>
          <w:tab w:val="left" w:pos="8504"/>
          <w:tab w:val="left" w:pos="9132"/>
        </w:tabs>
        <w:jc w:val="center"/>
        <w:rPr>
          <w:rFonts w:ascii="Times New Roman" w:hAnsi="Times New Roman"/>
          <w:color w:val="FF0000"/>
          <w:sz w:val="28"/>
          <w:szCs w:val="28"/>
        </w:rPr>
      </w:pPr>
    </w:p>
    <w:tbl>
      <w:tblPr>
        <w:tblW w:w="0" w:type="auto"/>
        <w:jc w:val="center"/>
        <w:tblInd w:w="-395" w:type="dxa"/>
        <w:tblLayout w:type="fixed"/>
        <w:tblLook w:val="0000" w:firstRow="0" w:lastRow="0" w:firstColumn="0" w:lastColumn="0" w:noHBand="0" w:noVBand="0"/>
      </w:tblPr>
      <w:tblGrid>
        <w:gridCol w:w="3599"/>
        <w:gridCol w:w="3204"/>
      </w:tblGrid>
      <w:tr w:rsidR="00D506A5" w:rsidRPr="005A6FC8" w:rsidTr="00D506A5">
        <w:trPr>
          <w:cantSplit/>
          <w:trHeight w:val="720"/>
          <w:tblHeader/>
          <w:jc w:val="center"/>
        </w:trPr>
        <w:tc>
          <w:tcPr>
            <w:tcW w:w="35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D506A5" w:rsidRPr="0005007D" w:rsidRDefault="00D506A5" w:rsidP="00D506A5">
            <w:pPr>
              <w:spacing w:line="360" w:lineRule="auto"/>
              <w:jc w:val="both"/>
              <w:rPr>
                <w:sz w:val="28"/>
                <w:szCs w:val="28"/>
              </w:rPr>
            </w:pPr>
            <w:r w:rsidRPr="0005007D">
              <w:rPr>
                <w:sz w:val="28"/>
                <w:szCs w:val="28"/>
              </w:rPr>
              <w:lastRenderedPageBreak/>
              <w:t>Потребители</w:t>
            </w:r>
          </w:p>
        </w:tc>
        <w:tc>
          <w:tcPr>
            <w:tcW w:w="32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D506A5" w:rsidRPr="0005007D" w:rsidRDefault="00D506A5" w:rsidP="00D506A5">
            <w:pPr>
              <w:spacing w:line="360" w:lineRule="auto"/>
              <w:jc w:val="both"/>
              <w:rPr>
                <w:sz w:val="28"/>
                <w:szCs w:val="28"/>
              </w:rPr>
            </w:pPr>
            <w:r w:rsidRPr="0005007D">
              <w:rPr>
                <w:sz w:val="28"/>
                <w:szCs w:val="28"/>
              </w:rPr>
              <w:t>Водопотребление, 201</w:t>
            </w:r>
            <w:r>
              <w:rPr>
                <w:sz w:val="28"/>
                <w:szCs w:val="28"/>
              </w:rPr>
              <w:t>2</w:t>
            </w:r>
            <w:r w:rsidRPr="0005007D">
              <w:rPr>
                <w:sz w:val="28"/>
                <w:szCs w:val="28"/>
              </w:rPr>
              <w:t>г.(тыс. м3/год)</w:t>
            </w:r>
          </w:p>
        </w:tc>
      </w:tr>
      <w:tr w:rsidR="00D506A5" w:rsidRPr="005A6FC8" w:rsidTr="00D506A5">
        <w:trPr>
          <w:cantSplit/>
          <w:trHeight w:val="480"/>
          <w:jc w:val="center"/>
        </w:trPr>
        <w:tc>
          <w:tcPr>
            <w:tcW w:w="35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D506A5" w:rsidRPr="0005007D" w:rsidRDefault="00D506A5" w:rsidP="00D506A5">
            <w:pPr>
              <w:spacing w:line="360" w:lineRule="auto"/>
              <w:jc w:val="both"/>
              <w:rPr>
                <w:sz w:val="28"/>
                <w:szCs w:val="28"/>
              </w:rPr>
            </w:pPr>
            <w:r w:rsidRPr="0005007D">
              <w:rPr>
                <w:sz w:val="28"/>
                <w:szCs w:val="28"/>
              </w:rPr>
              <w:t>Население</w:t>
            </w:r>
          </w:p>
        </w:tc>
        <w:tc>
          <w:tcPr>
            <w:tcW w:w="32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D506A5" w:rsidRPr="0005007D" w:rsidRDefault="00D506A5" w:rsidP="00D506A5">
            <w:pPr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   384,41</w:t>
            </w:r>
          </w:p>
        </w:tc>
      </w:tr>
      <w:tr w:rsidR="00D506A5" w:rsidRPr="005A6FC8" w:rsidTr="00D506A5">
        <w:trPr>
          <w:cantSplit/>
          <w:trHeight w:val="480"/>
          <w:jc w:val="center"/>
        </w:trPr>
        <w:tc>
          <w:tcPr>
            <w:tcW w:w="35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D506A5" w:rsidRPr="0005007D" w:rsidRDefault="00D506A5" w:rsidP="00D506A5">
            <w:pPr>
              <w:spacing w:line="360" w:lineRule="auto"/>
              <w:jc w:val="both"/>
              <w:rPr>
                <w:sz w:val="28"/>
                <w:szCs w:val="28"/>
              </w:rPr>
            </w:pPr>
            <w:r w:rsidRPr="0005007D">
              <w:rPr>
                <w:sz w:val="28"/>
                <w:szCs w:val="28"/>
              </w:rPr>
              <w:t>Пр</w:t>
            </w:r>
            <w:r>
              <w:rPr>
                <w:sz w:val="28"/>
                <w:szCs w:val="28"/>
              </w:rPr>
              <w:t>очие организации</w:t>
            </w:r>
          </w:p>
        </w:tc>
        <w:tc>
          <w:tcPr>
            <w:tcW w:w="32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D506A5" w:rsidRPr="0005007D" w:rsidRDefault="00D506A5" w:rsidP="00D506A5">
            <w:pPr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   3,49</w:t>
            </w:r>
          </w:p>
        </w:tc>
      </w:tr>
      <w:tr w:rsidR="00D506A5" w:rsidRPr="005A6FC8" w:rsidTr="00D506A5">
        <w:trPr>
          <w:cantSplit/>
          <w:trHeight w:val="480"/>
          <w:jc w:val="center"/>
        </w:trPr>
        <w:tc>
          <w:tcPr>
            <w:tcW w:w="35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D506A5" w:rsidRPr="0005007D" w:rsidRDefault="00D506A5" w:rsidP="00D506A5">
            <w:pPr>
              <w:spacing w:line="360" w:lineRule="auto"/>
              <w:jc w:val="both"/>
              <w:rPr>
                <w:sz w:val="28"/>
                <w:szCs w:val="28"/>
              </w:rPr>
            </w:pPr>
            <w:r w:rsidRPr="0005007D">
              <w:rPr>
                <w:sz w:val="28"/>
                <w:szCs w:val="28"/>
              </w:rPr>
              <w:t>Бюджетные организации</w:t>
            </w:r>
          </w:p>
        </w:tc>
        <w:tc>
          <w:tcPr>
            <w:tcW w:w="32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D506A5" w:rsidRPr="0005007D" w:rsidRDefault="00D506A5" w:rsidP="00D506A5">
            <w:pPr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   13,2</w:t>
            </w:r>
          </w:p>
        </w:tc>
      </w:tr>
      <w:tr w:rsidR="00D506A5" w:rsidRPr="005A6FC8" w:rsidTr="00D506A5">
        <w:trPr>
          <w:cantSplit/>
          <w:trHeight w:val="480"/>
          <w:jc w:val="center"/>
        </w:trPr>
        <w:tc>
          <w:tcPr>
            <w:tcW w:w="35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D506A5" w:rsidRPr="0005007D" w:rsidRDefault="00D506A5" w:rsidP="00D506A5">
            <w:pPr>
              <w:spacing w:line="360" w:lineRule="auto"/>
              <w:jc w:val="both"/>
              <w:rPr>
                <w:sz w:val="28"/>
                <w:szCs w:val="28"/>
              </w:rPr>
            </w:pPr>
            <w:r w:rsidRPr="0005007D">
              <w:rPr>
                <w:sz w:val="28"/>
                <w:szCs w:val="28"/>
              </w:rPr>
              <w:t>Потери</w:t>
            </w:r>
          </w:p>
        </w:tc>
        <w:tc>
          <w:tcPr>
            <w:tcW w:w="32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D506A5" w:rsidRPr="0005007D" w:rsidRDefault="00D506A5" w:rsidP="00D506A5">
            <w:pPr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   98,1</w:t>
            </w:r>
          </w:p>
        </w:tc>
      </w:tr>
    </w:tbl>
    <w:p w:rsidR="00D506A5" w:rsidRDefault="00D506A5" w:rsidP="00D506A5">
      <w:pPr>
        <w:pStyle w:val="21"/>
        <w:autoSpaceDE w:val="0"/>
        <w:autoSpaceDN w:val="0"/>
        <w:adjustRightInd w:val="0"/>
        <w:spacing w:line="360" w:lineRule="auto"/>
        <w:jc w:val="both"/>
        <w:rPr>
          <w:b/>
          <w:sz w:val="28"/>
          <w:szCs w:val="28"/>
        </w:rPr>
      </w:pPr>
    </w:p>
    <w:p w:rsidR="00D506A5" w:rsidRPr="0005007D" w:rsidRDefault="00D506A5" w:rsidP="00D506A5">
      <w:pPr>
        <w:pStyle w:val="21"/>
        <w:autoSpaceDE w:val="0"/>
        <w:autoSpaceDN w:val="0"/>
        <w:adjustRightInd w:val="0"/>
        <w:spacing w:line="360" w:lineRule="auto"/>
        <w:ind w:left="0"/>
        <w:jc w:val="both"/>
        <w:rPr>
          <w:b/>
          <w:sz w:val="28"/>
          <w:szCs w:val="28"/>
        </w:rPr>
      </w:pPr>
    </w:p>
    <w:p w:rsidR="00D506A5" w:rsidRPr="0005007D" w:rsidRDefault="00D506A5" w:rsidP="00D506A5">
      <w:pPr>
        <w:pStyle w:val="21"/>
        <w:autoSpaceDE w:val="0"/>
        <w:autoSpaceDN w:val="0"/>
        <w:adjustRightInd w:val="0"/>
        <w:spacing w:line="360" w:lineRule="auto"/>
        <w:jc w:val="both"/>
        <w:rPr>
          <w:b/>
          <w:sz w:val="28"/>
          <w:szCs w:val="28"/>
        </w:rPr>
      </w:pPr>
    </w:p>
    <w:p w:rsidR="00D506A5" w:rsidRPr="0005007D" w:rsidRDefault="00D506A5" w:rsidP="00D506A5">
      <w:pPr>
        <w:spacing w:line="360" w:lineRule="auto"/>
        <w:jc w:val="both"/>
        <w:rPr>
          <w:sz w:val="28"/>
          <w:szCs w:val="28"/>
          <w:lang w:eastAsia="en-US"/>
        </w:rPr>
      </w:pPr>
    </w:p>
    <w:p w:rsidR="00D506A5" w:rsidRPr="0005007D" w:rsidRDefault="00D506A5" w:rsidP="00D506A5">
      <w:pPr>
        <w:spacing w:line="360" w:lineRule="auto"/>
        <w:jc w:val="both"/>
        <w:rPr>
          <w:sz w:val="28"/>
          <w:szCs w:val="28"/>
          <w:lang w:eastAsia="en-US"/>
        </w:rPr>
      </w:pPr>
    </w:p>
    <w:p w:rsidR="00D506A5" w:rsidRPr="00524048" w:rsidRDefault="00D506A5" w:rsidP="00D506A5">
      <w:pPr>
        <w:tabs>
          <w:tab w:val="left" w:pos="7965"/>
        </w:tabs>
        <w:spacing w:line="360" w:lineRule="auto"/>
        <w:jc w:val="both"/>
        <w:rPr>
          <w:sz w:val="28"/>
          <w:szCs w:val="28"/>
          <w:lang w:eastAsia="en-US"/>
        </w:rPr>
      </w:pPr>
      <w:r w:rsidRPr="0005007D">
        <w:rPr>
          <w:b/>
          <w:sz w:val="28"/>
          <w:szCs w:val="28"/>
          <w:lang w:eastAsia="en-US"/>
        </w:rPr>
        <w:t>2.2.5.Сведения о действующих нормах удельного водопотребления и о фактическом удельном водопотреблении с указанием способа его оценки.</w:t>
      </w:r>
    </w:p>
    <w:p w:rsidR="00D506A5" w:rsidRPr="0005007D" w:rsidRDefault="00D506A5" w:rsidP="00D506A5">
      <w:pPr>
        <w:tabs>
          <w:tab w:val="left" w:pos="5790"/>
        </w:tabs>
        <w:spacing w:line="360" w:lineRule="auto"/>
        <w:jc w:val="both"/>
        <w:rPr>
          <w:sz w:val="28"/>
          <w:szCs w:val="28"/>
          <w:lang w:eastAsia="en-US"/>
        </w:rPr>
      </w:pPr>
      <w:r w:rsidRPr="0005007D">
        <w:rPr>
          <w:sz w:val="28"/>
          <w:szCs w:val="28"/>
          <w:lang w:eastAsia="en-US"/>
        </w:rPr>
        <w:t xml:space="preserve">Фактическое удельное водопотребление: </w:t>
      </w:r>
      <w:r>
        <w:rPr>
          <w:sz w:val="28"/>
          <w:szCs w:val="28"/>
          <w:lang w:eastAsia="en-US"/>
        </w:rPr>
        <w:t>141,6</w:t>
      </w:r>
      <w:r w:rsidRPr="0005007D">
        <w:rPr>
          <w:sz w:val="28"/>
          <w:szCs w:val="28"/>
          <w:lang w:eastAsia="en-US"/>
        </w:rPr>
        <w:t xml:space="preserve"> л/человека в сутки</w:t>
      </w:r>
    </w:p>
    <w:p w:rsidR="00D506A5" w:rsidRPr="0005007D" w:rsidRDefault="00D506A5" w:rsidP="00D506A5">
      <w:pPr>
        <w:tabs>
          <w:tab w:val="left" w:pos="5790"/>
        </w:tabs>
        <w:spacing w:line="360" w:lineRule="auto"/>
        <w:jc w:val="both"/>
        <w:rPr>
          <w:sz w:val="28"/>
          <w:szCs w:val="28"/>
          <w:lang w:eastAsia="en-US"/>
        </w:rPr>
      </w:pPr>
      <w:r w:rsidRPr="0005007D">
        <w:rPr>
          <w:sz w:val="28"/>
          <w:szCs w:val="28"/>
          <w:lang w:eastAsia="en-US"/>
        </w:rPr>
        <w:t>Норматив</w:t>
      </w:r>
      <w:r>
        <w:rPr>
          <w:sz w:val="28"/>
          <w:szCs w:val="28"/>
          <w:lang w:eastAsia="en-US"/>
        </w:rPr>
        <w:t>ное удельное водопотребление: 163,2</w:t>
      </w:r>
      <w:r w:rsidRPr="0005007D">
        <w:rPr>
          <w:sz w:val="28"/>
          <w:szCs w:val="28"/>
          <w:lang w:eastAsia="en-US"/>
        </w:rPr>
        <w:t xml:space="preserve"> л/человека в сутки</w:t>
      </w:r>
    </w:p>
    <w:p w:rsidR="00D506A5" w:rsidRPr="0005007D" w:rsidRDefault="00D506A5" w:rsidP="00D506A5">
      <w:pPr>
        <w:tabs>
          <w:tab w:val="left" w:pos="7965"/>
        </w:tabs>
        <w:spacing w:line="360" w:lineRule="auto"/>
        <w:jc w:val="both"/>
        <w:rPr>
          <w:sz w:val="28"/>
          <w:szCs w:val="28"/>
          <w:lang w:eastAsia="en-US"/>
        </w:rPr>
      </w:pPr>
      <w:r w:rsidRPr="0005007D">
        <w:rPr>
          <w:sz w:val="28"/>
          <w:szCs w:val="28"/>
          <w:lang w:eastAsia="en-US"/>
        </w:rPr>
        <w:t>По данным Формы 1-водопровод:</w:t>
      </w:r>
    </w:p>
    <w:p w:rsidR="00D506A5" w:rsidRDefault="00D506A5" w:rsidP="00D506A5">
      <w:pPr>
        <w:tabs>
          <w:tab w:val="left" w:pos="7965"/>
        </w:tabs>
        <w:spacing w:line="360" w:lineRule="auto"/>
        <w:jc w:val="both"/>
        <w:rPr>
          <w:b/>
          <w:sz w:val="28"/>
          <w:szCs w:val="28"/>
          <w:lang w:eastAsia="en-US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2417"/>
        <w:gridCol w:w="2850"/>
        <w:gridCol w:w="2152"/>
        <w:gridCol w:w="2152"/>
      </w:tblGrid>
      <w:tr w:rsidR="00D506A5" w:rsidRPr="0005007D" w:rsidTr="00D506A5">
        <w:tc>
          <w:tcPr>
            <w:tcW w:w="2417" w:type="dxa"/>
          </w:tcPr>
          <w:p w:rsidR="00D506A5" w:rsidRPr="00251F69" w:rsidRDefault="00D506A5" w:rsidP="00D506A5">
            <w:pPr>
              <w:tabs>
                <w:tab w:val="left" w:pos="7965"/>
              </w:tabs>
              <w:spacing w:line="360" w:lineRule="auto"/>
              <w:jc w:val="both"/>
              <w:rPr>
                <w:b/>
                <w:sz w:val="28"/>
                <w:szCs w:val="28"/>
                <w:lang w:eastAsia="en-US"/>
              </w:rPr>
            </w:pPr>
            <w:r w:rsidRPr="00251F69">
              <w:rPr>
                <w:b/>
                <w:sz w:val="28"/>
                <w:szCs w:val="28"/>
                <w:lang w:eastAsia="en-US"/>
              </w:rPr>
              <w:t>м</w:t>
            </w:r>
            <w:r w:rsidRPr="00251F69">
              <w:rPr>
                <w:b/>
                <w:sz w:val="28"/>
                <w:szCs w:val="28"/>
                <w:vertAlign w:val="superscript"/>
                <w:lang w:eastAsia="en-US"/>
              </w:rPr>
              <w:t>3</w:t>
            </w:r>
            <w:r w:rsidRPr="00251F69">
              <w:rPr>
                <w:b/>
                <w:sz w:val="28"/>
                <w:szCs w:val="28"/>
                <w:lang w:eastAsia="en-US"/>
              </w:rPr>
              <w:t>/год</w:t>
            </w:r>
          </w:p>
        </w:tc>
        <w:tc>
          <w:tcPr>
            <w:tcW w:w="2850" w:type="dxa"/>
          </w:tcPr>
          <w:p w:rsidR="00D506A5" w:rsidRPr="00251F69" w:rsidRDefault="00D506A5" w:rsidP="00D506A5">
            <w:pPr>
              <w:tabs>
                <w:tab w:val="left" w:pos="7965"/>
              </w:tabs>
              <w:spacing w:line="360" w:lineRule="auto"/>
              <w:jc w:val="both"/>
              <w:rPr>
                <w:b/>
                <w:sz w:val="28"/>
                <w:szCs w:val="28"/>
                <w:lang w:eastAsia="en-US"/>
              </w:rPr>
            </w:pPr>
            <w:r w:rsidRPr="00251F69">
              <w:rPr>
                <w:b/>
                <w:sz w:val="28"/>
                <w:szCs w:val="28"/>
                <w:lang w:eastAsia="en-US"/>
              </w:rPr>
              <w:t>Кол-во населения(чел.)</w:t>
            </w:r>
          </w:p>
        </w:tc>
        <w:tc>
          <w:tcPr>
            <w:tcW w:w="2152" w:type="dxa"/>
          </w:tcPr>
          <w:p w:rsidR="00D506A5" w:rsidRPr="00251F69" w:rsidRDefault="00D506A5" w:rsidP="00D506A5">
            <w:pPr>
              <w:tabs>
                <w:tab w:val="left" w:pos="7965"/>
              </w:tabs>
              <w:spacing w:line="360" w:lineRule="auto"/>
              <w:jc w:val="both"/>
              <w:rPr>
                <w:b/>
                <w:sz w:val="28"/>
                <w:szCs w:val="28"/>
                <w:lang w:eastAsia="en-US"/>
              </w:rPr>
            </w:pPr>
            <w:r w:rsidRPr="00251F69">
              <w:rPr>
                <w:b/>
                <w:sz w:val="28"/>
                <w:szCs w:val="28"/>
                <w:lang w:eastAsia="en-US"/>
              </w:rPr>
              <w:t>л/сутки</w:t>
            </w:r>
          </w:p>
        </w:tc>
        <w:tc>
          <w:tcPr>
            <w:tcW w:w="2152" w:type="dxa"/>
          </w:tcPr>
          <w:p w:rsidR="00D506A5" w:rsidRPr="00251F69" w:rsidRDefault="00D506A5" w:rsidP="00D506A5">
            <w:pPr>
              <w:tabs>
                <w:tab w:val="left" w:pos="7965"/>
              </w:tabs>
              <w:spacing w:line="360" w:lineRule="auto"/>
              <w:jc w:val="both"/>
              <w:rPr>
                <w:b/>
                <w:sz w:val="28"/>
                <w:szCs w:val="28"/>
                <w:lang w:eastAsia="en-US"/>
              </w:rPr>
            </w:pPr>
            <w:r w:rsidRPr="00251F69">
              <w:rPr>
                <w:b/>
                <w:sz w:val="28"/>
                <w:szCs w:val="28"/>
                <w:lang w:eastAsia="en-US"/>
              </w:rPr>
              <w:t>л/чел.в сутки</w:t>
            </w:r>
          </w:p>
        </w:tc>
      </w:tr>
      <w:tr w:rsidR="00D506A5" w:rsidRPr="0005007D" w:rsidTr="00D506A5">
        <w:tc>
          <w:tcPr>
            <w:tcW w:w="2417" w:type="dxa"/>
          </w:tcPr>
          <w:p w:rsidR="00D506A5" w:rsidRPr="00251F69" w:rsidRDefault="00D506A5" w:rsidP="00D506A5">
            <w:pPr>
              <w:tabs>
                <w:tab w:val="left" w:pos="7965"/>
              </w:tabs>
              <w:spacing w:line="360" w:lineRule="auto"/>
              <w:jc w:val="both"/>
              <w:rPr>
                <w:b/>
                <w:sz w:val="28"/>
                <w:szCs w:val="28"/>
                <w:lang w:eastAsia="en-US"/>
              </w:rPr>
            </w:pPr>
            <w:r w:rsidRPr="00251F69">
              <w:rPr>
                <w:b/>
                <w:sz w:val="28"/>
                <w:szCs w:val="28"/>
                <w:lang w:eastAsia="en-US"/>
              </w:rPr>
              <w:t>400 100</w:t>
            </w:r>
          </w:p>
        </w:tc>
        <w:tc>
          <w:tcPr>
            <w:tcW w:w="2850" w:type="dxa"/>
          </w:tcPr>
          <w:p w:rsidR="00D506A5" w:rsidRPr="00251F69" w:rsidRDefault="00D506A5" w:rsidP="00D506A5">
            <w:pPr>
              <w:tabs>
                <w:tab w:val="left" w:pos="7965"/>
              </w:tabs>
              <w:spacing w:line="360" w:lineRule="auto"/>
              <w:jc w:val="both"/>
              <w:rPr>
                <w:b/>
                <w:sz w:val="28"/>
                <w:szCs w:val="28"/>
                <w:lang w:eastAsia="en-US"/>
              </w:rPr>
            </w:pPr>
            <w:r w:rsidRPr="00251F69">
              <w:rPr>
                <w:b/>
                <w:sz w:val="28"/>
                <w:szCs w:val="28"/>
                <w:lang w:eastAsia="en-US"/>
              </w:rPr>
              <w:t>7536</w:t>
            </w:r>
          </w:p>
        </w:tc>
        <w:tc>
          <w:tcPr>
            <w:tcW w:w="2152" w:type="dxa"/>
          </w:tcPr>
          <w:p w:rsidR="00D506A5" w:rsidRPr="00251F69" w:rsidRDefault="00D506A5" w:rsidP="00D506A5">
            <w:pPr>
              <w:tabs>
                <w:tab w:val="left" w:pos="7965"/>
              </w:tabs>
              <w:spacing w:line="360" w:lineRule="auto"/>
              <w:jc w:val="both"/>
              <w:rPr>
                <w:b/>
                <w:sz w:val="28"/>
                <w:szCs w:val="28"/>
                <w:lang w:eastAsia="en-US"/>
              </w:rPr>
            </w:pPr>
            <w:r w:rsidRPr="00251F69">
              <w:rPr>
                <w:b/>
                <w:sz w:val="28"/>
                <w:szCs w:val="28"/>
                <w:lang w:eastAsia="en-US"/>
              </w:rPr>
              <w:t>1 080 270</w:t>
            </w:r>
          </w:p>
        </w:tc>
        <w:tc>
          <w:tcPr>
            <w:tcW w:w="2152" w:type="dxa"/>
          </w:tcPr>
          <w:p w:rsidR="00D506A5" w:rsidRPr="00251F69" w:rsidRDefault="00D506A5" w:rsidP="00D506A5">
            <w:pPr>
              <w:tabs>
                <w:tab w:val="left" w:pos="7965"/>
              </w:tabs>
              <w:spacing w:line="360" w:lineRule="auto"/>
              <w:jc w:val="both"/>
              <w:rPr>
                <w:b/>
                <w:sz w:val="28"/>
                <w:szCs w:val="28"/>
                <w:lang w:eastAsia="en-US"/>
              </w:rPr>
            </w:pPr>
            <w:r w:rsidRPr="00251F69">
              <w:rPr>
                <w:b/>
                <w:sz w:val="28"/>
                <w:szCs w:val="28"/>
                <w:lang w:eastAsia="en-US"/>
              </w:rPr>
              <w:t>141,6</w:t>
            </w:r>
          </w:p>
        </w:tc>
      </w:tr>
    </w:tbl>
    <w:p w:rsidR="00D506A5" w:rsidRPr="0005007D" w:rsidRDefault="00D506A5" w:rsidP="00D506A5">
      <w:pPr>
        <w:tabs>
          <w:tab w:val="left" w:pos="7965"/>
        </w:tabs>
        <w:spacing w:line="360" w:lineRule="auto"/>
        <w:jc w:val="both"/>
        <w:rPr>
          <w:b/>
          <w:sz w:val="28"/>
          <w:szCs w:val="28"/>
          <w:lang w:eastAsia="en-US"/>
        </w:rPr>
      </w:pPr>
    </w:p>
    <w:p w:rsidR="00D506A5" w:rsidRDefault="00D506A5" w:rsidP="00D506A5">
      <w:pPr>
        <w:tabs>
          <w:tab w:val="left" w:pos="7965"/>
        </w:tabs>
        <w:spacing w:line="360" w:lineRule="auto"/>
        <w:jc w:val="both"/>
        <w:rPr>
          <w:b/>
          <w:sz w:val="28"/>
          <w:szCs w:val="28"/>
          <w:lang w:eastAsia="en-US"/>
        </w:rPr>
      </w:pPr>
    </w:p>
    <w:p w:rsidR="00D506A5" w:rsidRDefault="00D506A5" w:rsidP="00D506A5">
      <w:pPr>
        <w:tabs>
          <w:tab w:val="left" w:pos="7965"/>
        </w:tabs>
        <w:spacing w:line="360" w:lineRule="auto"/>
        <w:jc w:val="both"/>
        <w:rPr>
          <w:b/>
          <w:sz w:val="28"/>
          <w:szCs w:val="28"/>
          <w:lang w:eastAsia="en-US"/>
        </w:rPr>
      </w:pPr>
    </w:p>
    <w:p w:rsidR="00D506A5" w:rsidRDefault="00D506A5" w:rsidP="00D506A5">
      <w:pPr>
        <w:tabs>
          <w:tab w:val="left" w:pos="7965"/>
        </w:tabs>
        <w:spacing w:line="360" w:lineRule="auto"/>
        <w:jc w:val="both"/>
        <w:rPr>
          <w:b/>
          <w:sz w:val="28"/>
          <w:szCs w:val="28"/>
          <w:lang w:eastAsia="en-US"/>
        </w:rPr>
      </w:pPr>
    </w:p>
    <w:p w:rsidR="00D506A5" w:rsidRDefault="00D506A5" w:rsidP="00D506A5">
      <w:pPr>
        <w:tabs>
          <w:tab w:val="left" w:pos="7965"/>
        </w:tabs>
        <w:spacing w:line="360" w:lineRule="auto"/>
        <w:jc w:val="both"/>
        <w:rPr>
          <w:b/>
          <w:sz w:val="28"/>
          <w:szCs w:val="28"/>
          <w:lang w:eastAsia="en-US"/>
        </w:rPr>
      </w:pPr>
    </w:p>
    <w:p w:rsidR="00D506A5" w:rsidRDefault="00D506A5" w:rsidP="00D506A5">
      <w:pPr>
        <w:tabs>
          <w:tab w:val="left" w:pos="7965"/>
        </w:tabs>
        <w:spacing w:line="360" w:lineRule="auto"/>
        <w:jc w:val="both"/>
        <w:rPr>
          <w:b/>
          <w:sz w:val="28"/>
          <w:szCs w:val="28"/>
          <w:lang w:eastAsia="en-US"/>
        </w:rPr>
      </w:pPr>
      <w:r w:rsidRPr="0005007D">
        <w:rPr>
          <w:b/>
          <w:sz w:val="28"/>
          <w:szCs w:val="28"/>
          <w:lang w:eastAsia="en-US"/>
        </w:rPr>
        <w:t xml:space="preserve">2.2.6.Описание системы коммерческого приборного учёта воды, отпущенной из сетей абонентам и анализ планов по установке приборов </w:t>
      </w:r>
      <w:r w:rsidRPr="0005007D">
        <w:rPr>
          <w:b/>
          <w:sz w:val="28"/>
          <w:szCs w:val="28"/>
          <w:lang w:eastAsia="en-US"/>
        </w:rPr>
        <w:lastRenderedPageBreak/>
        <w:t>учёта. Анализ резервов и дефицитов производственных мощностей системы водоснабжения поселения.</w:t>
      </w:r>
    </w:p>
    <w:p w:rsidR="00D506A5" w:rsidRPr="0005007D" w:rsidRDefault="00D506A5" w:rsidP="00D506A5">
      <w:pPr>
        <w:tabs>
          <w:tab w:val="left" w:pos="7965"/>
        </w:tabs>
        <w:spacing w:line="360" w:lineRule="auto"/>
        <w:jc w:val="both"/>
        <w:rPr>
          <w:b/>
          <w:sz w:val="28"/>
          <w:szCs w:val="28"/>
          <w:lang w:eastAsia="en-US"/>
        </w:rPr>
      </w:pPr>
    </w:p>
    <w:p w:rsidR="00D506A5" w:rsidRDefault="005252C6" w:rsidP="00D506A5">
      <w:pPr>
        <w:tabs>
          <w:tab w:val="left" w:pos="7965"/>
        </w:tabs>
        <w:spacing w:line="360" w:lineRule="auto"/>
        <w:jc w:val="both"/>
        <w:rPr>
          <w:b/>
          <w:sz w:val="28"/>
          <w:szCs w:val="28"/>
          <w:lang w:eastAsia="en-US"/>
        </w:rPr>
      </w:pPr>
      <w:r>
        <w:rPr>
          <w:b/>
          <w:noProof/>
          <w:sz w:val="28"/>
          <w:szCs w:val="28"/>
        </w:rPr>
        <w:pict>
          <v:shape id="_x0000_i1058" type="#_x0000_t75" style="width:464.25pt;height:387pt;visibility:visible">
            <v:imagedata r:id="rId49" o:title=""/>
          </v:shape>
        </w:pict>
      </w:r>
    </w:p>
    <w:p w:rsidR="00D506A5" w:rsidRDefault="005252C6" w:rsidP="00D506A5">
      <w:pPr>
        <w:tabs>
          <w:tab w:val="left" w:pos="7965"/>
        </w:tabs>
        <w:spacing w:line="360" w:lineRule="auto"/>
        <w:jc w:val="both"/>
        <w:rPr>
          <w:b/>
          <w:sz w:val="28"/>
          <w:szCs w:val="28"/>
          <w:lang w:eastAsia="en-US"/>
        </w:rPr>
      </w:pPr>
      <w:r>
        <w:rPr>
          <w:b/>
          <w:noProof/>
          <w:sz w:val="28"/>
          <w:szCs w:val="28"/>
        </w:rPr>
        <w:lastRenderedPageBreak/>
        <w:pict>
          <v:shape id="_x0000_i1059" type="#_x0000_t75" style="width:465.75pt;height:369.75pt;visibility:visible">
            <v:imagedata r:id="rId50" o:title=""/>
          </v:shape>
        </w:pict>
      </w:r>
    </w:p>
    <w:p w:rsidR="00D506A5" w:rsidRPr="0005007D" w:rsidRDefault="005252C6" w:rsidP="00D506A5">
      <w:pPr>
        <w:tabs>
          <w:tab w:val="left" w:pos="7965"/>
        </w:tabs>
        <w:spacing w:line="360" w:lineRule="auto"/>
        <w:jc w:val="both"/>
        <w:rPr>
          <w:b/>
          <w:sz w:val="28"/>
          <w:szCs w:val="28"/>
          <w:lang w:eastAsia="en-US"/>
        </w:rPr>
      </w:pPr>
      <w:r>
        <w:rPr>
          <w:b/>
          <w:noProof/>
          <w:sz w:val="28"/>
          <w:szCs w:val="28"/>
        </w:rPr>
        <w:pict>
          <v:shape id="Рисунок 7" o:spid="_x0000_i1060" type="#_x0000_t75" style="width:462.75pt;height:147.75pt;visibility:visible">
            <v:imagedata r:id="rId51" o:title=""/>
          </v:shape>
        </w:pict>
      </w:r>
    </w:p>
    <w:p w:rsidR="00D506A5" w:rsidRPr="0005007D" w:rsidRDefault="00D506A5" w:rsidP="00D506A5">
      <w:pPr>
        <w:tabs>
          <w:tab w:val="left" w:pos="7965"/>
        </w:tabs>
        <w:spacing w:line="360" w:lineRule="auto"/>
        <w:jc w:val="both"/>
        <w:rPr>
          <w:b/>
          <w:sz w:val="28"/>
          <w:szCs w:val="28"/>
          <w:lang w:eastAsia="en-US"/>
        </w:rPr>
      </w:pPr>
    </w:p>
    <w:p w:rsidR="00D506A5" w:rsidRDefault="00D506A5" w:rsidP="00D506A5">
      <w:pPr>
        <w:tabs>
          <w:tab w:val="left" w:pos="7965"/>
        </w:tabs>
        <w:spacing w:line="360" w:lineRule="auto"/>
        <w:jc w:val="both"/>
        <w:rPr>
          <w:b/>
          <w:sz w:val="28"/>
          <w:szCs w:val="28"/>
          <w:lang w:eastAsia="en-US"/>
        </w:rPr>
      </w:pPr>
    </w:p>
    <w:p w:rsidR="00D506A5" w:rsidRDefault="00D506A5" w:rsidP="00D506A5">
      <w:pPr>
        <w:tabs>
          <w:tab w:val="left" w:pos="7965"/>
        </w:tabs>
        <w:spacing w:line="360" w:lineRule="auto"/>
        <w:jc w:val="both"/>
        <w:rPr>
          <w:b/>
          <w:sz w:val="28"/>
          <w:szCs w:val="28"/>
          <w:lang w:eastAsia="en-US"/>
        </w:rPr>
      </w:pPr>
    </w:p>
    <w:p w:rsidR="00D506A5" w:rsidRDefault="00D506A5" w:rsidP="00D506A5">
      <w:pPr>
        <w:tabs>
          <w:tab w:val="left" w:pos="7965"/>
        </w:tabs>
        <w:spacing w:line="360" w:lineRule="auto"/>
        <w:jc w:val="both"/>
        <w:rPr>
          <w:b/>
          <w:sz w:val="28"/>
          <w:szCs w:val="28"/>
          <w:lang w:eastAsia="en-US"/>
        </w:rPr>
      </w:pPr>
    </w:p>
    <w:p w:rsidR="00D506A5" w:rsidRDefault="00D506A5" w:rsidP="00D506A5">
      <w:pPr>
        <w:tabs>
          <w:tab w:val="left" w:pos="7965"/>
        </w:tabs>
        <w:spacing w:line="360" w:lineRule="auto"/>
        <w:jc w:val="both"/>
        <w:rPr>
          <w:b/>
          <w:sz w:val="28"/>
          <w:szCs w:val="28"/>
          <w:lang w:eastAsia="en-US"/>
        </w:rPr>
      </w:pPr>
    </w:p>
    <w:p w:rsidR="00D506A5" w:rsidRDefault="00D506A5" w:rsidP="00D506A5">
      <w:pPr>
        <w:tabs>
          <w:tab w:val="left" w:pos="7965"/>
        </w:tabs>
        <w:spacing w:line="360" w:lineRule="auto"/>
        <w:jc w:val="both"/>
        <w:rPr>
          <w:b/>
          <w:sz w:val="28"/>
          <w:szCs w:val="28"/>
          <w:lang w:eastAsia="en-US"/>
        </w:rPr>
      </w:pPr>
    </w:p>
    <w:p w:rsidR="00D506A5" w:rsidRDefault="00D506A5" w:rsidP="00D506A5">
      <w:pPr>
        <w:tabs>
          <w:tab w:val="left" w:pos="7965"/>
        </w:tabs>
        <w:spacing w:line="360" w:lineRule="auto"/>
        <w:jc w:val="both"/>
        <w:rPr>
          <w:b/>
          <w:sz w:val="28"/>
          <w:szCs w:val="28"/>
          <w:lang w:eastAsia="en-US"/>
        </w:rPr>
      </w:pPr>
    </w:p>
    <w:p w:rsidR="00D506A5" w:rsidRDefault="00D506A5" w:rsidP="00D506A5">
      <w:pPr>
        <w:tabs>
          <w:tab w:val="left" w:pos="7965"/>
        </w:tabs>
        <w:spacing w:line="360" w:lineRule="auto"/>
        <w:jc w:val="both"/>
        <w:rPr>
          <w:b/>
          <w:sz w:val="28"/>
          <w:szCs w:val="28"/>
          <w:lang w:eastAsia="en-US"/>
        </w:rPr>
        <w:sectPr w:rsidR="00D506A5" w:rsidSect="00D506A5">
          <w:pgSz w:w="11906" w:h="16838"/>
          <w:pgMar w:top="1134" w:right="850" w:bottom="567" w:left="1701" w:header="708" w:footer="708" w:gutter="0"/>
          <w:cols w:space="708"/>
          <w:docGrid w:linePitch="360"/>
        </w:sectPr>
      </w:pPr>
    </w:p>
    <w:p w:rsidR="00D506A5" w:rsidRDefault="00D506A5" w:rsidP="00D506A5">
      <w:pPr>
        <w:tabs>
          <w:tab w:val="left" w:pos="7965"/>
        </w:tabs>
        <w:spacing w:line="360" w:lineRule="auto"/>
        <w:jc w:val="both"/>
        <w:rPr>
          <w:b/>
          <w:sz w:val="28"/>
          <w:szCs w:val="28"/>
          <w:lang w:eastAsia="en-US"/>
        </w:rPr>
      </w:pPr>
      <w:r w:rsidRPr="0005007D">
        <w:rPr>
          <w:b/>
          <w:sz w:val="28"/>
          <w:szCs w:val="28"/>
          <w:lang w:eastAsia="en-US"/>
        </w:rPr>
        <w:lastRenderedPageBreak/>
        <w:t>2.2.7.Энергетические характеристики обор</w:t>
      </w:r>
      <w:r>
        <w:rPr>
          <w:b/>
          <w:sz w:val="28"/>
          <w:szCs w:val="28"/>
          <w:lang w:eastAsia="en-US"/>
        </w:rPr>
        <w:t>удования системы водоснабжения.</w:t>
      </w:r>
    </w:p>
    <w:p w:rsidR="00D506A5" w:rsidRPr="00C30830" w:rsidRDefault="00D506A5" w:rsidP="00D506A5">
      <w:pPr>
        <w:tabs>
          <w:tab w:val="left" w:pos="7965"/>
        </w:tabs>
        <w:spacing w:line="360" w:lineRule="auto"/>
        <w:jc w:val="both"/>
        <w:rPr>
          <w:sz w:val="28"/>
          <w:szCs w:val="28"/>
          <w:lang w:eastAsia="en-US"/>
        </w:rPr>
      </w:pPr>
      <w:r w:rsidRPr="00C30830">
        <w:rPr>
          <w:sz w:val="28"/>
          <w:szCs w:val="28"/>
          <w:lang w:eastAsia="en-US"/>
        </w:rPr>
        <w:t>Показатели за 2010г.</w:t>
      </w:r>
    </w:p>
    <w:tbl>
      <w:tblPr>
        <w:tblW w:w="15451" w:type="dxa"/>
        <w:tblInd w:w="108" w:type="dxa"/>
        <w:tblLayout w:type="fixed"/>
        <w:tblLook w:val="00A0" w:firstRow="1" w:lastRow="0" w:firstColumn="1" w:lastColumn="0" w:noHBand="0" w:noVBand="0"/>
      </w:tblPr>
      <w:tblGrid>
        <w:gridCol w:w="567"/>
        <w:gridCol w:w="1276"/>
        <w:gridCol w:w="992"/>
        <w:gridCol w:w="1134"/>
        <w:gridCol w:w="851"/>
        <w:gridCol w:w="1134"/>
        <w:gridCol w:w="992"/>
        <w:gridCol w:w="709"/>
        <w:gridCol w:w="851"/>
        <w:gridCol w:w="708"/>
        <w:gridCol w:w="1134"/>
        <w:gridCol w:w="1134"/>
        <w:gridCol w:w="992"/>
        <w:gridCol w:w="851"/>
        <w:gridCol w:w="1134"/>
        <w:gridCol w:w="992"/>
      </w:tblGrid>
      <w:tr w:rsidR="00D506A5" w:rsidRPr="00AC18E2" w:rsidTr="00D506A5">
        <w:trPr>
          <w:trHeight w:val="255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D506A5" w:rsidRPr="00FB0B2D" w:rsidRDefault="00D506A5" w:rsidP="00D506A5">
            <w:pPr>
              <w:rPr>
                <w:rFonts w:ascii="Arial CYR" w:hAnsi="Arial CYR" w:cs="Arial CYR"/>
              </w:rPr>
            </w:pPr>
            <w:r w:rsidRPr="00FB0B2D">
              <w:rPr>
                <w:rFonts w:ascii="Arial CYR" w:hAnsi="Arial CYR" w:cs="Arial CYR"/>
              </w:rPr>
              <w:t> 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D506A5" w:rsidRPr="00FB0B2D" w:rsidRDefault="00D506A5" w:rsidP="00D506A5">
            <w:pPr>
              <w:rPr>
                <w:rFonts w:ascii="Arial CYR" w:hAnsi="Arial CYR" w:cs="Arial CYR"/>
              </w:rPr>
            </w:pPr>
            <w:r w:rsidRPr="00FB0B2D">
              <w:rPr>
                <w:rFonts w:ascii="Arial CYR" w:hAnsi="Arial CYR" w:cs="Arial CYR"/>
              </w:rPr>
              <w:t> </w:t>
            </w:r>
          </w:p>
        </w:tc>
        <w:tc>
          <w:tcPr>
            <w:tcW w:w="2126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bottom"/>
          </w:tcPr>
          <w:p w:rsidR="00D506A5" w:rsidRPr="00FB0B2D" w:rsidRDefault="00D506A5" w:rsidP="00D506A5">
            <w:pPr>
              <w:rPr>
                <w:rFonts w:ascii="Arial CYR" w:hAnsi="Arial CYR" w:cs="Arial CYR"/>
              </w:rPr>
            </w:pPr>
            <w:r w:rsidRPr="00FB0B2D">
              <w:rPr>
                <w:rFonts w:ascii="Arial CYR" w:hAnsi="Arial CYR" w:cs="Arial CYR"/>
              </w:rPr>
              <w:t>потребление кВтч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bottom"/>
          </w:tcPr>
          <w:p w:rsidR="00D506A5" w:rsidRPr="00FB0B2D" w:rsidRDefault="00D506A5" w:rsidP="00D506A5">
            <w:pPr>
              <w:rPr>
                <w:rFonts w:ascii="Arial CYR" w:hAnsi="Arial CYR" w:cs="Arial CYR"/>
              </w:rPr>
            </w:pPr>
            <w:r w:rsidRPr="00FB0B2D">
              <w:rPr>
                <w:rFonts w:ascii="Arial CYR" w:hAnsi="Arial CYR" w:cs="Arial CYR"/>
              </w:rPr>
              <w:t> 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bottom"/>
          </w:tcPr>
          <w:p w:rsidR="00D506A5" w:rsidRPr="00FB0B2D" w:rsidRDefault="00D506A5" w:rsidP="00D506A5">
            <w:pPr>
              <w:rPr>
                <w:rFonts w:ascii="Arial CYR" w:hAnsi="Arial CYR" w:cs="Arial CYR"/>
              </w:rPr>
            </w:pPr>
            <w:r w:rsidRPr="00FB0B2D">
              <w:rPr>
                <w:rFonts w:ascii="Arial CYR" w:hAnsi="Arial CYR" w:cs="Arial CYR"/>
              </w:rPr>
              <w:t> 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bottom"/>
          </w:tcPr>
          <w:p w:rsidR="00D506A5" w:rsidRPr="00FB0B2D" w:rsidRDefault="00D506A5" w:rsidP="00D506A5">
            <w:pPr>
              <w:rPr>
                <w:rFonts w:ascii="Arial CYR" w:hAnsi="Arial CYR" w:cs="Arial CYR"/>
              </w:rPr>
            </w:pPr>
            <w:r w:rsidRPr="00FB0B2D">
              <w:rPr>
                <w:rFonts w:ascii="Arial CYR" w:hAnsi="Arial CYR" w:cs="Arial CYR"/>
              </w:rPr>
              <w:t> </w:t>
            </w:r>
          </w:p>
        </w:tc>
        <w:tc>
          <w:tcPr>
            <w:tcW w:w="709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bottom"/>
          </w:tcPr>
          <w:p w:rsidR="00D506A5" w:rsidRPr="00FB0B2D" w:rsidRDefault="00D506A5" w:rsidP="00D506A5">
            <w:pPr>
              <w:rPr>
                <w:rFonts w:ascii="Arial CYR" w:hAnsi="Arial CYR" w:cs="Arial CYR"/>
              </w:rPr>
            </w:pPr>
            <w:r w:rsidRPr="00FB0B2D">
              <w:rPr>
                <w:rFonts w:ascii="Arial CYR" w:hAnsi="Arial CYR" w:cs="Arial CYR"/>
              </w:rPr>
              <w:t> 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bottom"/>
          </w:tcPr>
          <w:p w:rsidR="00D506A5" w:rsidRPr="00FB0B2D" w:rsidRDefault="00D506A5" w:rsidP="00D506A5">
            <w:pPr>
              <w:rPr>
                <w:rFonts w:ascii="Arial CYR" w:hAnsi="Arial CYR" w:cs="Arial CYR"/>
              </w:rPr>
            </w:pPr>
            <w:r w:rsidRPr="00FB0B2D">
              <w:rPr>
                <w:rFonts w:ascii="Arial CYR" w:hAnsi="Arial CYR" w:cs="Arial CYR"/>
              </w:rPr>
              <w:t> </w:t>
            </w:r>
          </w:p>
        </w:tc>
        <w:tc>
          <w:tcPr>
            <w:tcW w:w="708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bottom"/>
          </w:tcPr>
          <w:p w:rsidR="00D506A5" w:rsidRPr="00FB0B2D" w:rsidRDefault="00D506A5" w:rsidP="00D506A5">
            <w:pPr>
              <w:rPr>
                <w:rFonts w:ascii="Arial CYR" w:hAnsi="Arial CYR" w:cs="Arial CYR"/>
              </w:rPr>
            </w:pPr>
            <w:r w:rsidRPr="00FB0B2D">
              <w:rPr>
                <w:rFonts w:ascii="Arial CYR" w:hAnsi="Arial CYR" w:cs="Arial CYR"/>
              </w:rPr>
              <w:t> 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noWrap/>
            <w:vAlign w:val="bottom"/>
          </w:tcPr>
          <w:p w:rsidR="00D506A5" w:rsidRPr="00FB0B2D" w:rsidRDefault="00D506A5" w:rsidP="00D506A5">
            <w:pPr>
              <w:rPr>
                <w:rFonts w:ascii="Arial CYR" w:hAnsi="Arial CYR" w:cs="Arial CYR"/>
              </w:rPr>
            </w:pPr>
            <w:r w:rsidRPr="00FB0B2D">
              <w:rPr>
                <w:rFonts w:ascii="Arial CYR" w:hAnsi="Arial CYR" w:cs="Arial CYR"/>
              </w:rPr>
              <w:t> 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bottom"/>
          </w:tcPr>
          <w:p w:rsidR="00D506A5" w:rsidRPr="00FB0B2D" w:rsidRDefault="00D506A5" w:rsidP="00D506A5">
            <w:pPr>
              <w:rPr>
                <w:rFonts w:ascii="Arial CYR" w:hAnsi="Arial CYR" w:cs="Arial CYR"/>
              </w:rPr>
            </w:pPr>
            <w:r w:rsidRPr="00FB0B2D">
              <w:rPr>
                <w:rFonts w:ascii="Arial CYR" w:hAnsi="Arial CYR" w:cs="Arial CYR"/>
              </w:rPr>
              <w:t> 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bottom"/>
          </w:tcPr>
          <w:p w:rsidR="00D506A5" w:rsidRPr="00FB0B2D" w:rsidRDefault="00D506A5" w:rsidP="00D506A5">
            <w:pPr>
              <w:rPr>
                <w:rFonts w:ascii="Arial CYR" w:hAnsi="Arial CYR" w:cs="Arial CYR"/>
              </w:rPr>
            </w:pPr>
            <w:r w:rsidRPr="00FB0B2D">
              <w:rPr>
                <w:rFonts w:ascii="Arial CYR" w:hAnsi="Arial CYR" w:cs="Arial CYR"/>
              </w:rPr>
              <w:t> 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D506A5" w:rsidRPr="00FB0B2D" w:rsidRDefault="00D506A5" w:rsidP="00D506A5">
            <w:pPr>
              <w:rPr>
                <w:rFonts w:ascii="Arial CYR" w:hAnsi="Arial CYR" w:cs="Arial CYR"/>
              </w:rPr>
            </w:pPr>
            <w:r w:rsidRPr="00FB0B2D">
              <w:rPr>
                <w:rFonts w:ascii="Arial CYR" w:hAnsi="Arial CYR" w:cs="Arial CYR"/>
              </w:rPr>
              <w:t> 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D506A5" w:rsidRPr="00FB0B2D" w:rsidRDefault="00D506A5" w:rsidP="00D506A5">
            <w:pPr>
              <w:rPr>
                <w:rFonts w:ascii="Arial CYR" w:hAnsi="Arial CYR" w:cs="Arial CYR"/>
              </w:rPr>
            </w:pPr>
            <w:r w:rsidRPr="00FB0B2D">
              <w:rPr>
                <w:rFonts w:ascii="Arial CYR" w:hAnsi="Arial CYR" w:cs="Arial CYR"/>
              </w:rPr>
              <w:t> 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:rsidR="00D506A5" w:rsidRPr="00AC18E2" w:rsidRDefault="00D506A5" w:rsidP="00D506A5">
            <w:pPr>
              <w:rPr>
                <w:rFonts w:ascii="Arial CYR" w:hAnsi="Arial CYR" w:cs="Arial CYR"/>
              </w:rPr>
            </w:pPr>
          </w:p>
        </w:tc>
      </w:tr>
      <w:tr w:rsidR="00D506A5" w:rsidRPr="00AC18E2" w:rsidTr="00D506A5">
        <w:trPr>
          <w:trHeight w:val="255"/>
        </w:trPr>
        <w:tc>
          <w:tcPr>
            <w:tcW w:w="5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D506A5" w:rsidRPr="00FB0B2D" w:rsidRDefault="00D506A5" w:rsidP="00D506A5">
            <w:pPr>
              <w:rPr>
                <w:rFonts w:ascii="Arial CYR" w:hAnsi="Arial CYR" w:cs="Arial CYR"/>
              </w:rPr>
            </w:pPr>
            <w:r w:rsidRPr="00FB0B2D">
              <w:rPr>
                <w:rFonts w:ascii="Arial CYR" w:hAnsi="Arial CYR" w:cs="Arial CYR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D506A5" w:rsidRPr="00FB0B2D" w:rsidRDefault="00D506A5" w:rsidP="00D506A5">
            <w:pPr>
              <w:rPr>
                <w:rFonts w:ascii="Arial CYR" w:hAnsi="Arial CYR" w:cs="Arial CYR"/>
              </w:rPr>
            </w:pPr>
            <w:r w:rsidRPr="00FB0B2D">
              <w:rPr>
                <w:rFonts w:ascii="Arial CYR" w:hAnsi="Arial CYR" w:cs="Arial CYR"/>
              </w:rPr>
              <w:t>объект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D506A5" w:rsidRPr="00FB0B2D" w:rsidRDefault="00D506A5" w:rsidP="00D506A5">
            <w:pPr>
              <w:rPr>
                <w:rFonts w:ascii="Arial CYR" w:hAnsi="Arial CYR" w:cs="Arial CYR"/>
              </w:rPr>
            </w:pPr>
            <w:r w:rsidRPr="00FB0B2D">
              <w:rPr>
                <w:rFonts w:ascii="Arial CYR" w:hAnsi="Arial CYR" w:cs="Arial CYR"/>
              </w:rPr>
              <w:t>январь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D506A5" w:rsidRPr="00FB0B2D" w:rsidRDefault="00D506A5" w:rsidP="00D506A5">
            <w:pPr>
              <w:rPr>
                <w:rFonts w:ascii="Arial CYR" w:hAnsi="Arial CYR" w:cs="Arial CYR"/>
              </w:rPr>
            </w:pPr>
            <w:r w:rsidRPr="00FB0B2D">
              <w:rPr>
                <w:rFonts w:ascii="Arial CYR" w:hAnsi="Arial CYR" w:cs="Arial CYR"/>
              </w:rPr>
              <w:t>февраль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D506A5" w:rsidRPr="00FB0B2D" w:rsidRDefault="00D506A5" w:rsidP="00D506A5">
            <w:pPr>
              <w:rPr>
                <w:rFonts w:ascii="Arial CYR" w:hAnsi="Arial CYR" w:cs="Arial CYR"/>
              </w:rPr>
            </w:pPr>
            <w:r w:rsidRPr="00FB0B2D">
              <w:rPr>
                <w:rFonts w:ascii="Arial CYR" w:hAnsi="Arial CYR" w:cs="Arial CYR"/>
              </w:rPr>
              <w:t>март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D506A5" w:rsidRPr="00FB0B2D" w:rsidRDefault="00D506A5" w:rsidP="00D506A5">
            <w:pPr>
              <w:rPr>
                <w:rFonts w:ascii="Arial CYR" w:hAnsi="Arial CYR" w:cs="Arial CYR"/>
              </w:rPr>
            </w:pPr>
            <w:r w:rsidRPr="00FB0B2D">
              <w:rPr>
                <w:rFonts w:ascii="Arial CYR" w:hAnsi="Arial CYR" w:cs="Arial CYR"/>
              </w:rPr>
              <w:t>март доборы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D506A5" w:rsidRPr="00FB0B2D" w:rsidRDefault="00D506A5" w:rsidP="00D506A5">
            <w:pPr>
              <w:rPr>
                <w:rFonts w:ascii="Arial CYR" w:hAnsi="Arial CYR" w:cs="Arial CYR"/>
              </w:rPr>
            </w:pPr>
            <w:r w:rsidRPr="00FB0B2D">
              <w:rPr>
                <w:rFonts w:ascii="Arial CYR" w:hAnsi="Arial CYR" w:cs="Arial CYR"/>
              </w:rPr>
              <w:t>апрель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D506A5" w:rsidRPr="00FB0B2D" w:rsidRDefault="00D506A5" w:rsidP="00D506A5">
            <w:pPr>
              <w:rPr>
                <w:rFonts w:ascii="Arial CYR" w:hAnsi="Arial CYR" w:cs="Arial CYR"/>
              </w:rPr>
            </w:pPr>
            <w:r w:rsidRPr="00FB0B2D">
              <w:rPr>
                <w:rFonts w:ascii="Arial CYR" w:hAnsi="Arial CYR" w:cs="Arial CYR"/>
              </w:rPr>
              <w:t>май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D506A5" w:rsidRPr="00FB0B2D" w:rsidRDefault="00D506A5" w:rsidP="00D506A5">
            <w:pPr>
              <w:rPr>
                <w:rFonts w:ascii="Arial CYR" w:hAnsi="Arial CYR" w:cs="Arial CYR"/>
              </w:rPr>
            </w:pPr>
            <w:r w:rsidRPr="00FB0B2D">
              <w:rPr>
                <w:rFonts w:ascii="Arial CYR" w:hAnsi="Arial CYR" w:cs="Arial CYR"/>
              </w:rPr>
              <w:t>июнь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D506A5" w:rsidRPr="00FB0B2D" w:rsidRDefault="00D506A5" w:rsidP="00D506A5">
            <w:pPr>
              <w:rPr>
                <w:rFonts w:ascii="Arial CYR" w:hAnsi="Arial CYR" w:cs="Arial CYR"/>
              </w:rPr>
            </w:pPr>
            <w:r w:rsidRPr="00FB0B2D">
              <w:rPr>
                <w:rFonts w:ascii="Arial CYR" w:hAnsi="Arial CYR" w:cs="Arial CYR"/>
              </w:rPr>
              <w:t>июль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D506A5" w:rsidRPr="00FB0B2D" w:rsidRDefault="00D506A5" w:rsidP="00D506A5">
            <w:pPr>
              <w:rPr>
                <w:rFonts w:ascii="Arial CYR" w:hAnsi="Arial CYR" w:cs="Arial CYR"/>
              </w:rPr>
            </w:pPr>
            <w:r w:rsidRPr="00FB0B2D">
              <w:rPr>
                <w:rFonts w:ascii="Arial CYR" w:hAnsi="Arial CYR" w:cs="Arial CYR"/>
              </w:rPr>
              <w:t>август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D506A5" w:rsidRPr="00FB0B2D" w:rsidRDefault="00D506A5" w:rsidP="00D506A5">
            <w:pPr>
              <w:rPr>
                <w:rFonts w:ascii="Arial CYR" w:hAnsi="Arial CYR" w:cs="Arial CYR"/>
              </w:rPr>
            </w:pPr>
            <w:r w:rsidRPr="00FB0B2D">
              <w:rPr>
                <w:rFonts w:ascii="Arial CYR" w:hAnsi="Arial CYR" w:cs="Arial CYR"/>
              </w:rPr>
              <w:t>сентябрь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D506A5" w:rsidRPr="00FB0B2D" w:rsidRDefault="00D506A5" w:rsidP="00D506A5">
            <w:pPr>
              <w:rPr>
                <w:rFonts w:ascii="Arial CYR" w:hAnsi="Arial CYR" w:cs="Arial CYR"/>
              </w:rPr>
            </w:pPr>
            <w:r w:rsidRPr="00FB0B2D">
              <w:rPr>
                <w:rFonts w:ascii="Arial CYR" w:hAnsi="Arial CYR" w:cs="Arial CYR"/>
              </w:rPr>
              <w:t>октябрь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D506A5" w:rsidRPr="00FB0B2D" w:rsidRDefault="00D506A5" w:rsidP="00D506A5">
            <w:pPr>
              <w:rPr>
                <w:rFonts w:ascii="Arial CYR" w:hAnsi="Arial CYR" w:cs="Arial CYR"/>
              </w:rPr>
            </w:pPr>
            <w:r w:rsidRPr="00FB0B2D">
              <w:rPr>
                <w:rFonts w:ascii="Arial CYR" w:hAnsi="Arial CYR" w:cs="Arial CYR"/>
              </w:rPr>
              <w:t>ноябрь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D506A5" w:rsidRPr="00FB0B2D" w:rsidRDefault="00D506A5" w:rsidP="00D506A5">
            <w:pPr>
              <w:rPr>
                <w:rFonts w:ascii="Arial CYR" w:hAnsi="Arial CYR" w:cs="Arial CYR"/>
              </w:rPr>
            </w:pPr>
            <w:r w:rsidRPr="00FB0B2D">
              <w:rPr>
                <w:rFonts w:ascii="Arial CYR" w:hAnsi="Arial CYR" w:cs="Arial CYR"/>
              </w:rPr>
              <w:t>декабрь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:rsidR="00D506A5" w:rsidRPr="00AC18E2" w:rsidRDefault="00D506A5" w:rsidP="00D506A5">
            <w:pPr>
              <w:rPr>
                <w:rFonts w:ascii="Arial CYR" w:hAnsi="Arial CYR" w:cs="Arial CYR"/>
              </w:rPr>
            </w:pPr>
          </w:p>
        </w:tc>
      </w:tr>
      <w:tr w:rsidR="00D506A5" w:rsidRPr="00AC18E2" w:rsidTr="00D506A5">
        <w:trPr>
          <w:trHeight w:val="255"/>
        </w:trPr>
        <w:tc>
          <w:tcPr>
            <w:tcW w:w="5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D506A5" w:rsidRPr="00FB0B2D" w:rsidRDefault="00D506A5" w:rsidP="00D506A5">
            <w:pPr>
              <w:jc w:val="right"/>
              <w:rPr>
                <w:rFonts w:ascii="Arial CYR" w:hAnsi="Arial CYR" w:cs="Arial CYR"/>
              </w:rPr>
            </w:pPr>
            <w:r w:rsidRPr="00FB0B2D">
              <w:rPr>
                <w:rFonts w:ascii="Arial CYR" w:hAnsi="Arial CYR" w:cs="Arial CYR"/>
              </w:rPr>
              <w:t>1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D506A5" w:rsidRPr="00FB0B2D" w:rsidRDefault="00D506A5" w:rsidP="00D506A5">
            <w:pPr>
              <w:rPr>
                <w:rFonts w:ascii="Arial CYR" w:hAnsi="Arial CYR" w:cs="Arial CYR"/>
              </w:rPr>
            </w:pPr>
            <w:r w:rsidRPr="00FB0B2D">
              <w:rPr>
                <w:rFonts w:ascii="Arial CYR" w:hAnsi="Arial CYR" w:cs="Arial CYR"/>
              </w:rPr>
              <w:t>Артскв№1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D506A5" w:rsidRPr="00FB0B2D" w:rsidRDefault="00D506A5" w:rsidP="00D506A5">
            <w:pPr>
              <w:jc w:val="right"/>
              <w:rPr>
                <w:rFonts w:ascii="Arial CYR" w:hAnsi="Arial CYR" w:cs="Arial CYR"/>
              </w:rPr>
            </w:pPr>
            <w:r w:rsidRPr="00FB0B2D">
              <w:rPr>
                <w:rFonts w:ascii="Arial CYR" w:hAnsi="Arial CYR" w:cs="Arial CYR"/>
              </w:rPr>
              <w:t>10 598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D506A5" w:rsidRPr="00FB0B2D" w:rsidRDefault="00D506A5" w:rsidP="00D506A5">
            <w:pPr>
              <w:jc w:val="right"/>
              <w:rPr>
                <w:rFonts w:ascii="Arial CYR" w:hAnsi="Arial CYR" w:cs="Arial CYR"/>
              </w:rPr>
            </w:pPr>
            <w:r w:rsidRPr="00FB0B2D">
              <w:rPr>
                <w:rFonts w:ascii="Arial CYR" w:hAnsi="Arial CYR" w:cs="Arial CYR"/>
              </w:rPr>
              <w:t>25272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D506A5" w:rsidRPr="00FB0B2D" w:rsidRDefault="00D506A5" w:rsidP="00D506A5">
            <w:pPr>
              <w:jc w:val="right"/>
              <w:rPr>
                <w:rFonts w:ascii="Arial CYR" w:hAnsi="Arial CYR" w:cs="Arial CYR"/>
              </w:rPr>
            </w:pPr>
            <w:r w:rsidRPr="00FB0B2D">
              <w:rPr>
                <w:rFonts w:ascii="Arial CYR" w:hAnsi="Arial CYR" w:cs="Arial CYR"/>
              </w:rPr>
              <w:t>3712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D506A5" w:rsidRPr="00FB0B2D" w:rsidRDefault="00D506A5" w:rsidP="00D506A5">
            <w:pPr>
              <w:jc w:val="right"/>
              <w:rPr>
                <w:rFonts w:ascii="Arial CYR" w:hAnsi="Arial CYR" w:cs="Arial CYR"/>
              </w:rPr>
            </w:pPr>
            <w:r w:rsidRPr="00FB0B2D">
              <w:rPr>
                <w:rFonts w:ascii="Arial CYR" w:hAnsi="Arial CYR" w:cs="Arial CYR"/>
              </w:rPr>
              <w:t>8424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D506A5" w:rsidRPr="00FB0B2D" w:rsidRDefault="00D506A5" w:rsidP="00D506A5">
            <w:pPr>
              <w:jc w:val="right"/>
              <w:rPr>
                <w:rFonts w:ascii="Arial CYR" w:hAnsi="Arial CYR" w:cs="Arial CYR"/>
              </w:rPr>
            </w:pPr>
            <w:r w:rsidRPr="00FB0B2D">
              <w:rPr>
                <w:rFonts w:ascii="Arial CYR" w:hAnsi="Arial CYR" w:cs="Arial CYR"/>
              </w:rPr>
              <w:t>9133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D506A5" w:rsidRPr="00FB0B2D" w:rsidRDefault="00D506A5" w:rsidP="00D506A5">
            <w:pPr>
              <w:jc w:val="right"/>
              <w:rPr>
                <w:rFonts w:ascii="Arial CYR" w:hAnsi="Arial CYR" w:cs="Arial CYR"/>
              </w:rPr>
            </w:pPr>
            <w:r w:rsidRPr="00FB0B2D">
              <w:rPr>
                <w:rFonts w:ascii="Arial CYR" w:hAnsi="Arial CYR" w:cs="Arial CYR"/>
              </w:rPr>
              <w:t>4869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D506A5" w:rsidRPr="00FB0B2D" w:rsidRDefault="00D506A5" w:rsidP="00D506A5">
            <w:pPr>
              <w:jc w:val="right"/>
              <w:rPr>
                <w:rFonts w:ascii="Arial CYR" w:hAnsi="Arial CYR" w:cs="Arial CYR"/>
              </w:rPr>
            </w:pPr>
            <w:r w:rsidRPr="00FB0B2D">
              <w:rPr>
                <w:rFonts w:ascii="Arial CYR" w:hAnsi="Arial CYR" w:cs="Arial CYR"/>
              </w:rPr>
              <w:t>6463,2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D506A5" w:rsidRPr="00FB0B2D" w:rsidRDefault="00D506A5" w:rsidP="00D506A5">
            <w:pPr>
              <w:jc w:val="right"/>
              <w:rPr>
                <w:rFonts w:ascii="Arial CYR" w:hAnsi="Arial CYR" w:cs="Arial CYR"/>
              </w:rPr>
            </w:pPr>
            <w:r w:rsidRPr="00FB0B2D">
              <w:rPr>
                <w:rFonts w:ascii="Arial CYR" w:hAnsi="Arial CYR" w:cs="Arial CYR"/>
              </w:rPr>
              <w:t>7680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D506A5" w:rsidRPr="00FB0B2D" w:rsidRDefault="00D506A5" w:rsidP="00D506A5">
            <w:pPr>
              <w:jc w:val="right"/>
              <w:rPr>
                <w:rFonts w:ascii="Arial CYR" w:hAnsi="Arial CYR" w:cs="Arial CYR"/>
              </w:rPr>
            </w:pPr>
            <w:r w:rsidRPr="00FB0B2D">
              <w:rPr>
                <w:rFonts w:ascii="Arial CYR" w:hAnsi="Arial CYR" w:cs="Arial CYR"/>
              </w:rPr>
              <w:t>7939,2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D506A5" w:rsidRPr="00FB0B2D" w:rsidRDefault="00D506A5" w:rsidP="00D506A5">
            <w:pPr>
              <w:jc w:val="right"/>
              <w:rPr>
                <w:rFonts w:ascii="Arial CYR" w:hAnsi="Arial CYR" w:cs="Arial CYR"/>
              </w:rPr>
            </w:pPr>
            <w:r w:rsidRPr="00FB0B2D">
              <w:rPr>
                <w:rFonts w:ascii="Arial CYR" w:hAnsi="Arial CYR" w:cs="Arial CYR"/>
              </w:rPr>
              <w:t>6398,4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D506A5" w:rsidRPr="00FB0B2D" w:rsidRDefault="00D506A5" w:rsidP="00D506A5">
            <w:pPr>
              <w:jc w:val="right"/>
              <w:rPr>
                <w:rFonts w:ascii="Arial CYR" w:hAnsi="Arial CYR" w:cs="Arial CYR"/>
              </w:rPr>
            </w:pPr>
            <w:r w:rsidRPr="00FB0B2D">
              <w:rPr>
                <w:rFonts w:ascii="Arial CYR" w:hAnsi="Arial CYR" w:cs="Arial CYR"/>
              </w:rPr>
              <w:t>5362,2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D506A5" w:rsidRPr="00FB0B2D" w:rsidRDefault="00D506A5" w:rsidP="00D506A5">
            <w:pPr>
              <w:jc w:val="right"/>
              <w:rPr>
                <w:rFonts w:ascii="Arial CYR" w:hAnsi="Arial CYR" w:cs="Arial CYR"/>
              </w:rPr>
            </w:pPr>
            <w:r w:rsidRPr="00FB0B2D">
              <w:rPr>
                <w:rFonts w:ascii="Arial CYR" w:hAnsi="Arial CYR" w:cs="Arial CYR"/>
              </w:rPr>
              <w:t>6391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D506A5" w:rsidRPr="00FB0B2D" w:rsidRDefault="00D506A5" w:rsidP="00D506A5">
            <w:pPr>
              <w:jc w:val="right"/>
              <w:rPr>
                <w:rFonts w:ascii="Arial CYR" w:hAnsi="Arial CYR" w:cs="Arial CYR"/>
              </w:rPr>
            </w:pPr>
            <w:r w:rsidRPr="00FB0B2D">
              <w:rPr>
                <w:rFonts w:ascii="Arial CYR" w:hAnsi="Arial CYR" w:cs="Arial CYR"/>
              </w:rPr>
              <w:t>6402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:rsidR="00D506A5" w:rsidRPr="00AC18E2" w:rsidRDefault="00D506A5" w:rsidP="00D506A5">
            <w:pPr>
              <w:jc w:val="right"/>
              <w:rPr>
                <w:rFonts w:ascii="Arial CYR" w:hAnsi="Arial CYR" w:cs="Arial CYR"/>
              </w:rPr>
            </w:pPr>
            <w:r w:rsidRPr="00AC18E2">
              <w:rPr>
                <w:rFonts w:ascii="Arial CYR" w:hAnsi="Arial CYR" w:cs="Arial CYR"/>
              </w:rPr>
              <w:t>108 644</w:t>
            </w:r>
          </w:p>
        </w:tc>
      </w:tr>
      <w:tr w:rsidR="00D506A5" w:rsidRPr="00AC18E2" w:rsidTr="00D506A5">
        <w:trPr>
          <w:trHeight w:val="255"/>
        </w:trPr>
        <w:tc>
          <w:tcPr>
            <w:tcW w:w="5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D506A5" w:rsidRPr="00FB0B2D" w:rsidRDefault="00D506A5" w:rsidP="00D506A5">
            <w:pPr>
              <w:jc w:val="right"/>
              <w:rPr>
                <w:rFonts w:ascii="Arial CYR" w:hAnsi="Arial CYR" w:cs="Arial CYR"/>
              </w:rPr>
            </w:pPr>
            <w:r w:rsidRPr="00FB0B2D">
              <w:rPr>
                <w:rFonts w:ascii="Arial CYR" w:hAnsi="Arial CYR" w:cs="Arial CYR"/>
              </w:rPr>
              <w:t>2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D506A5" w:rsidRPr="00FB0B2D" w:rsidRDefault="00D506A5" w:rsidP="00D506A5">
            <w:pPr>
              <w:rPr>
                <w:rFonts w:ascii="Arial CYR" w:hAnsi="Arial CYR" w:cs="Arial CYR"/>
              </w:rPr>
            </w:pPr>
            <w:r w:rsidRPr="00FB0B2D">
              <w:rPr>
                <w:rFonts w:ascii="Arial CYR" w:hAnsi="Arial CYR" w:cs="Arial CYR"/>
              </w:rPr>
              <w:t>Артскв№4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D506A5" w:rsidRPr="00FB0B2D" w:rsidRDefault="00D506A5" w:rsidP="00D506A5">
            <w:pPr>
              <w:jc w:val="right"/>
              <w:rPr>
                <w:rFonts w:ascii="Arial CYR" w:hAnsi="Arial CYR" w:cs="Arial CYR"/>
              </w:rPr>
            </w:pPr>
            <w:r w:rsidRPr="00FB0B2D">
              <w:rPr>
                <w:rFonts w:ascii="Arial CYR" w:hAnsi="Arial CYR" w:cs="Arial CYR"/>
              </w:rPr>
              <w:t>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D506A5" w:rsidRPr="00FB0B2D" w:rsidRDefault="00D506A5" w:rsidP="00D506A5">
            <w:pPr>
              <w:jc w:val="right"/>
              <w:rPr>
                <w:rFonts w:ascii="Arial CYR" w:hAnsi="Arial CYR" w:cs="Arial CYR"/>
              </w:rPr>
            </w:pPr>
            <w:r w:rsidRPr="00FB0B2D">
              <w:rPr>
                <w:rFonts w:ascii="Arial CYR" w:hAnsi="Arial CYR" w:cs="Arial CYR"/>
              </w:rPr>
              <w:t>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D506A5" w:rsidRPr="00FB0B2D" w:rsidRDefault="00D506A5" w:rsidP="00D506A5">
            <w:pPr>
              <w:jc w:val="right"/>
              <w:rPr>
                <w:rFonts w:ascii="Arial CYR" w:hAnsi="Arial CYR" w:cs="Arial CYR"/>
              </w:rPr>
            </w:pPr>
            <w:r w:rsidRPr="00FB0B2D">
              <w:rPr>
                <w:rFonts w:ascii="Arial CYR" w:hAnsi="Arial CYR" w:cs="Arial CYR"/>
              </w:rPr>
              <w:t>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D506A5" w:rsidRPr="00FB0B2D" w:rsidRDefault="00D506A5" w:rsidP="00D506A5">
            <w:pPr>
              <w:jc w:val="right"/>
              <w:rPr>
                <w:rFonts w:ascii="Arial CYR" w:hAnsi="Arial CYR" w:cs="Arial CYR"/>
              </w:rPr>
            </w:pPr>
            <w:r w:rsidRPr="00FB0B2D">
              <w:rPr>
                <w:rFonts w:ascii="Arial CYR" w:hAnsi="Arial CYR" w:cs="Arial CYR"/>
              </w:rPr>
              <w:t>20160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D506A5" w:rsidRPr="00FB0B2D" w:rsidRDefault="00D506A5" w:rsidP="00D506A5">
            <w:pPr>
              <w:jc w:val="right"/>
              <w:rPr>
                <w:rFonts w:ascii="Arial CYR" w:hAnsi="Arial CYR" w:cs="Arial CYR"/>
              </w:rPr>
            </w:pPr>
            <w:r w:rsidRPr="00FB0B2D">
              <w:rPr>
                <w:rFonts w:ascii="Arial CYR" w:hAnsi="Arial CYR" w:cs="Arial CYR"/>
              </w:rPr>
              <w:t>25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D506A5" w:rsidRPr="00FB0B2D" w:rsidRDefault="00D506A5" w:rsidP="00D506A5">
            <w:pPr>
              <w:jc w:val="right"/>
              <w:rPr>
                <w:rFonts w:ascii="Arial CYR" w:hAnsi="Arial CYR" w:cs="Arial CYR"/>
              </w:rPr>
            </w:pPr>
            <w:r w:rsidRPr="00FB0B2D">
              <w:rPr>
                <w:rFonts w:ascii="Arial CYR" w:hAnsi="Arial CYR" w:cs="Arial CYR"/>
              </w:rPr>
              <w:t>13,3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D506A5" w:rsidRPr="00FB0B2D" w:rsidRDefault="00D506A5" w:rsidP="00D506A5">
            <w:pPr>
              <w:jc w:val="right"/>
              <w:rPr>
                <w:rFonts w:ascii="Arial CYR" w:hAnsi="Arial CYR" w:cs="Arial CYR"/>
              </w:rPr>
            </w:pPr>
            <w:r w:rsidRPr="00FB0B2D">
              <w:rPr>
                <w:rFonts w:ascii="Arial CYR" w:hAnsi="Arial CYR" w:cs="Arial CYR"/>
              </w:rPr>
              <w:t>14,59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D506A5" w:rsidRPr="00FB0B2D" w:rsidRDefault="00D506A5" w:rsidP="00D506A5">
            <w:pPr>
              <w:jc w:val="right"/>
              <w:rPr>
                <w:rFonts w:ascii="Arial CYR" w:hAnsi="Arial CYR" w:cs="Arial CYR"/>
              </w:rPr>
            </w:pPr>
            <w:r w:rsidRPr="00FB0B2D">
              <w:rPr>
                <w:rFonts w:ascii="Arial CYR" w:hAnsi="Arial CYR" w:cs="Arial CYR"/>
              </w:rPr>
              <w:t>13,15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D506A5" w:rsidRPr="00FB0B2D" w:rsidRDefault="00D506A5" w:rsidP="00D506A5">
            <w:pPr>
              <w:jc w:val="right"/>
              <w:rPr>
                <w:rFonts w:ascii="Arial CYR" w:hAnsi="Arial CYR" w:cs="Arial CYR"/>
              </w:rPr>
            </w:pPr>
            <w:r w:rsidRPr="00FB0B2D">
              <w:rPr>
                <w:rFonts w:ascii="Arial CYR" w:hAnsi="Arial CYR" w:cs="Arial CYR"/>
              </w:rPr>
              <w:t>13,74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D506A5" w:rsidRPr="00FB0B2D" w:rsidRDefault="00D506A5" w:rsidP="00D506A5">
            <w:pPr>
              <w:jc w:val="right"/>
              <w:rPr>
                <w:rFonts w:ascii="Arial CYR" w:hAnsi="Arial CYR" w:cs="Arial CYR"/>
              </w:rPr>
            </w:pPr>
            <w:r w:rsidRPr="00FB0B2D">
              <w:rPr>
                <w:rFonts w:ascii="Arial CYR" w:hAnsi="Arial CYR" w:cs="Arial CYR"/>
              </w:rPr>
              <w:t>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D506A5" w:rsidRPr="00FB0B2D" w:rsidRDefault="00D506A5" w:rsidP="00D506A5">
            <w:pPr>
              <w:jc w:val="right"/>
              <w:rPr>
                <w:rFonts w:ascii="Arial CYR" w:hAnsi="Arial CYR" w:cs="Arial CYR"/>
              </w:rPr>
            </w:pPr>
            <w:r w:rsidRPr="00FB0B2D">
              <w:rPr>
                <w:rFonts w:ascii="Arial CYR" w:hAnsi="Arial CYR" w:cs="Arial CYR"/>
              </w:rPr>
              <w:t>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D506A5" w:rsidRPr="00FB0B2D" w:rsidRDefault="00D506A5" w:rsidP="00D506A5">
            <w:pPr>
              <w:jc w:val="right"/>
              <w:rPr>
                <w:rFonts w:ascii="Arial CYR" w:hAnsi="Arial CYR" w:cs="Arial CYR"/>
              </w:rPr>
            </w:pPr>
            <w:r w:rsidRPr="00FB0B2D">
              <w:rPr>
                <w:rFonts w:ascii="Arial CYR" w:hAnsi="Arial CYR" w:cs="Arial CYR"/>
              </w:rPr>
              <w:t>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D506A5" w:rsidRPr="00FB0B2D" w:rsidRDefault="00D506A5" w:rsidP="00D506A5">
            <w:pPr>
              <w:jc w:val="right"/>
              <w:rPr>
                <w:rFonts w:ascii="Arial CYR" w:hAnsi="Arial CYR" w:cs="Arial CYR"/>
              </w:rPr>
            </w:pPr>
            <w:r w:rsidRPr="00FB0B2D">
              <w:rPr>
                <w:rFonts w:ascii="Arial CYR" w:hAnsi="Arial CYR" w:cs="Arial CYR"/>
              </w:rPr>
              <w:t>0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:rsidR="00D506A5" w:rsidRPr="00AC18E2" w:rsidRDefault="00D506A5" w:rsidP="00D506A5">
            <w:pPr>
              <w:jc w:val="right"/>
              <w:rPr>
                <w:rFonts w:ascii="Arial CYR" w:hAnsi="Arial CYR" w:cs="Arial CYR"/>
              </w:rPr>
            </w:pPr>
            <w:r w:rsidRPr="00AC18E2">
              <w:rPr>
                <w:rFonts w:ascii="Arial CYR" w:hAnsi="Arial CYR" w:cs="Arial CYR"/>
              </w:rPr>
              <w:t>20 240</w:t>
            </w:r>
          </w:p>
        </w:tc>
      </w:tr>
      <w:tr w:rsidR="00D506A5" w:rsidRPr="00AC18E2" w:rsidTr="00D506A5">
        <w:trPr>
          <w:trHeight w:val="255"/>
        </w:trPr>
        <w:tc>
          <w:tcPr>
            <w:tcW w:w="5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D506A5" w:rsidRPr="00FB0B2D" w:rsidRDefault="00D506A5" w:rsidP="00D506A5">
            <w:pPr>
              <w:jc w:val="right"/>
              <w:rPr>
                <w:rFonts w:ascii="Arial CYR" w:hAnsi="Arial CYR" w:cs="Arial CYR"/>
              </w:rPr>
            </w:pPr>
            <w:r w:rsidRPr="00FB0B2D">
              <w:rPr>
                <w:rFonts w:ascii="Arial CYR" w:hAnsi="Arial CYR" w:cs="Arial CYR"/>
              </w:rPr>
              <w:t>3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D506A5" w:rsidRPr="00FB0B2D" w:rsidRDefault="00D506A5" w:rsidP="00D506A5">
            <w:pPr>
              <w:rPr>
                <w:rFonts w:ascii="Arial CYR" w:hAnsi="Arial CYR" w:cs="Arial CYR"/>
              </w:rPr>
            </w:pPr>
            <w:r w:rsidRPr="00FB0B2D">
              <w:rPr>
                <w:rFonts w:ascii="Arial CYR" w:hAnsi="Arial CYR" w:cs="Arial CYR"/>
              </w:rPr>
              <w:t>Артскв№5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D506A5" w:rsidRPr="00FB0B2D" w:rsidRDefault="00D506A5" w:rsidP="00D506A5">
            <w:pPr>
              <w:jc w:val="right"/>
              <w:rPr>
                <w:rFonts w:ascii="Arial CYR" w:hAnsi="Arial CYR" w:cs="Arial CYR"/>
              </w:rPr>
            </w:pPr>
            <w:r w:rsidRPr="00FB0B2D">
              <w:rPr>
                <w:rFonts w:ascii="Arial CYR" w:hAnsi="Arial CYR" w:cs="Arial CYR"/>
              </w:rPr>
              <w:t>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D506A5" w:rsidRPr="00FB0B2D" w:rsidRDefault="00D506A5" w:rsidP="00D506A5">
            <w:pPr>
              <w:jc w:val="right"/>
              <w:rPr>
                <w:rFonts w:ascii="Arial CYR" w:hAnsi="Arial CYR" w:cs="Arial CYR"/>
              </w:rPr>
            </w:pPr>
            <w:r w:rsidRPr="00FB0B2D">
              <w:rPr>
                <w:rFonts w:ascii="Arial CYR" w:hAnsi="Arial CYR" w:cs="Arial CYR"/>
              </w:rPr>
              <w:t>16776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D506A5" w:rsidRPr="00FB0B2D" w:rsidRDefault="00D506A5" w:rsidP="00D506A5">
            <w:pPr>
              <w:jc w:val="right"/>
              <w:rPr>
                <w:rFonts w:ascii="Arial CYR" w:hAnsi="Arial CYR" w:cs="Arial CYR"/>
              </w:rPr>
            </w:pPr>
            <w:r w:rsidRPr="00FB0B2D">
              <w:rPr>
                <w:rFonts w:ascii="Arial CYR" w:hAnsi="Arial CYR" w:cs="Arial CYR"/>
              </w:rPr>
              <w:t>1145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D506A5" w:rsidRPr="00FB0B2D" w:rsidRDefault="00D506A5" w:rsidP="00D506A5">
            <w:pPr>
              <w:jc w:val="right"/>
              <w:rPr>
                <w:rFonts w:ascii="Arial CYR" w:hAnsi="Arial CYR" w:cs="Arial CYR"/>
              </w:rPr>
            </w:pPr>
            <w:r w:rsidRPr="00FB0B2D">
              <w:rPr>
                <w:rFonts w:ascii="Arial CYR" w:hAnsi="Arial CYR" w:cs="Arial CYR"/>
              </w:rPr>
              <w:t>6151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D506A5" w:rsidRPr="00FB0B2D" w:rsidRDefault="00D506A5" w:rsidP="00D506A5">
            <w:pPr>
              <w:jc w:val="right"/>
              <w:rPr>
                <w:rFonts w:ascii="Arial CYR" w:hAnsi="Arial CYR" w:cs="Arial CYR"/>
              </w:rPr>
            </w:pPr>
            <w:r w:rsidRPr="00FB0B2D">
              <w:rPr>
                <w:rFonts w:ascii="Arial CYR" w:hAnsi="Arial CYR" w:cs="Arial CYR"/>
              </w:rPr>
              <w:t>1367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D506A5" w:rsidRPr="00FB0B2D" w:rsidRDefault="00D506A5" w:rsidP="00D506A5">
            <w:pPr>
              <w:jc w:val="right"/>
              <w:rPr>
                <w:rFonts w:ascii="Arial CYR" w:hAnsi="Arial CYR" w:cs="Arial CYR"/>
              </w:rPr>
            </w:pPr>
            <w:r w:rsidRPr="00FB0B2D">
              <w:rPr>
                <w:rFonts w:ascii="Arial CYR" w:hAnsi="Arial CYR" w:cs="Arial CYR"/>
              </w:rPr>
              <w:t>1704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D506A5" w:rsidRPr="00FB0B2D" w:rsidRDefault="00D506A5" w:rsidP="00D506A5">
            <w:pPr>
              <w:jc w:val="right"/>
              <w:rPr>
                <w:rFonts w:ascii="Arial CYR" w:hAnsi="Arial CYR" w:cs="Arial CYR"/>
              </w:rPr>
            </w:pPr>
            <w:r w:rsidRPr="00FB0B2D">
              <w:rPr>
                <w:rFonts w:ascii="Arial CYR" w:hAnsi="Arial CYR" w:cs="Arial CYR"/>
              </w:rPr>
              <w:t>4797,9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D506A5" w:rsidRPr="00FB0B2D" w:rsidRDefault="00D506A5" w:rsidP="00D506A5">
            <w:pPr>
              <w:jc w:val="right"/>
              <w:rPr>
                <w:rFonts w:ascii="Arial CYR" w:hAnsi="Arial CYR" w:cs="Arial CYR"/>
              </w:rPr>
            </w:pPr>
            <w:r w:rsidRPr="00FB0B2D">
              <w:rPr>
                <w:rFonts w:ascii="Arial CYR" w:hAnsi="Arial CYR" w:cs="Arial CYR"/>
              </w:rPr>
              <w:t>7504,8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D506A5" w:rsidRPr="00FB0B2D" w:rsidRDefault="00D506A5" w:rsidP="00D506A5">
            <w:pPr>
              <w:jc w:val="right"/>
              <w:rPr>
                <w:rFonts w:ascii="Arial CYR" w:hAnsi="Arial CYR" w:cs="Arial CYR"/>
              </w:rPr>
            </w:pPr>
            <w:r w:rsidRPr="00FB0B2D">
              <w:rPr>
                <w:rFonts w:ascii="Arial CYR" w:hAnsi="Arial CYR" w:cs="Arial CYR"/>
              </w:rPr>
              <w:t>8184,3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D506A5" w:rsidRPr="00FB0B2D" w:rsidRDefault="00D506A5" w:rsidP="00D506A5">
            <w:pPr>
              <w:jc w:val="right"/>
              <w:rPr>
                <w:rFonts w:ascii="Arial CYR" w:hAnsi="Arial CYR" w:cs="Arial CYR"/>
              </w:rPr>
            </w:pPr>
            <w:r w:rsidRPr="00FB0B2D">
              <w:rPr>
                <w:rFonts w:ascii="Arial CYR" w:hAnsi="Arial CYR" w:cs="Arial CYR"/>
              </w:rPr>
              <w:t>525,6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D506A5" w:rsidRPr="00FB0B2D" w:rsidRDefault="00D506A5" w:rsidP="00D506A5">
            <w:pPr>
              <w:jc w:val="right"/>
              <w:rPr>
                <w:rFonts w:ascii="Arial CYR" w:hAnsi="Arial CYR" w:cs="Arial CYR"/>
              </w:rPr>
            </w:pPr>
            <w:r w:rsidRPr="00FB0B2D">
              <w:rPr>
                <w:rFonts w:ascii="Arial CYR" w:hAnsi="Arial CYR" w:cs="Arial CYR"/>
              </w:rPr>
              <w:t>334,5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D506A5" w:rsidRPr="00FB0B2D" w:rsidRDefault="00D506A5" w:rsidP="00D506A5">
            <w:pPr>
              <w:jc w:val="right"/>
              <w:rPr>
                <w:rFonts w:ascii="Arial CYR" w:hAnsi="Arial CYR" w:cs="Arial CYR"/>
              </w:rPr>
            </w:pPr>
            <w:r w:rsidRPr="00FB0B2D">
              <w:rPr>
                <w:rFonts w:ascii="Arial CYR" w:hAnsi="Arial CYR" w:cs="Arial CYR"/>
              </w:rPr>
              <w:t>396,3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D506A5" w:rsidRPr="00FB0B2D" w:rsidRDefault="00D506A5" w:rsidP="00D506A5">
            <w:pPr>
              <w:jc w:val="right"/>
              <w:rPr>
                <w:rFonts w:ascii="Arial CYR" w:hAnsi="Arial CYR" w:cs="Arial CYR"/>
              </w:rPr>
            </w:pPr>
            <w:r w:rsidRPr="00FB0B2D">
              <w:rPr>
                <w:rFonts w:ascii="Arial CYR" w:hAnsi="Arial CYR" w:cs="Arial CYR"/>
              </w:rPr>
              <w:t>2604,3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:rsidR="00D506A5" w:rsidRPr="00AC18E2" w:rsidRDefault="00D506A5" w:rsidP="00D506A5">
            <w:pPr>
              <w:jc w:val="right"/>
              <w:rPr>
                <w:rFonts w:ascii="Arial CYR" w:hAnsi="Arial CYR" w:cs="Arial CYR"/>
              </w:rPr>
            </w:pPr>
            <w:r w:rsidRPr="00AC18E2">
              <w:rPr>
                <w:rFonts w:ascii="Arial CYR" w:hAnsi="Arial CYR" w:cs="Arial CYR"/>
              </w:rPr>
              <w:t>51 491</w:t>
            </w:r>
          </w:p>
        </w:tc>
      </w:tr>
      <w:tr w:rsidR="00D506A5" w:rsidRPr="00AC18E2" w:rsidTr="00D506A5">
        <w:trPr>
          <w:trHeight w:val="255"/>
        </w:trPr>
        <w:tc>
          <w:tcPr>
            <w:tcW w:w="5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D506A5" w:rsidRPr="00FB0B2D" w:rsidRDefault="00D506A5" w:rsidP="00D506A5">
            <w:pPr>
              <w:jc w:val="right"/>
              <w:rPr>
                <w:rFonts w:ascii="Arial CYR" w:hAnsi="Arial CYR" w:cs="Arial CYR"/>
              </w:rPr>
            </w:pPr>
            <w:r w:rsidRPr="00FB0B2D">
              <w:rPr>
                <w:rFonts w:ascii="Arial CYR" w:hAnsi="Arial CYR" w:cs="Arial CYR"/>
              </w:rPr>
              <w:t>4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D506A5" w:rsidRPr="00FB0B2D" w:rsidRDefault="00D506A5" w:rsidP="00D506A5">
            <w:pPr>
              <w:rPr>
                <w:rFonts w:ascii="Arial CYR" w:hAnsi="Arial CYR" w:cs="Arial CYR"/>
              </w:rPr>
            </w:pPr>
            <w:r w:rsidRPr="00FB0B2D">
              <w:rPr>
                <w:rFonts w:ascii="Arial CYR" w:hAnsi="Arial CYR" w:cs="Arial CYR"/>
              </w:rPr>
              <w:t>Артскв№6,7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D506A5" w:rsidRPr="00FB0B2D" w:rsidRDefault="00D506A5" w:rsidP="00D506A5">
            <w:pPr>
              <w:jc w:val="right"/>
              <w:rPr>
                <w:rFonts w:ascii="Arial CYR" w:hAnsi="Arial CYR" w:cs="Arial CYR"/>
              </w:rPr>
            </w:pPr>
            <w:r w:rsidRPr="00FB0B2D">
              <w:rPr>
                <w:rFonts w:ascii="Arial CYR" w:hAnsi="Arial CYR" w:cs="Arial CYR"/>
              </w:rPr>
              <w:t>28012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D506A5" w:rsidRPr="00FB0B2D" w:rsidRDefault="00D506A5" w:rsidP="00D506A5">
            <w:pPr>
              <w:jc w:val="right"/>
              <w:rPr>
                <w:rFonts w:ascii="Arial CYR" w:hAnsi="Arial CYR" w:cs="Arial CYR"/>
              </w:rPr>
            </w:pPr>
            <w:r w:rsidRPr="00FB0B2D">
              <w:rPr>
                <w:rFonts w:ascii="Arial CYR" w:hAnsi="Arial CYR" w:cs="Arial CYR"/>
              </w:rPr>
              <w:t>25439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D506A5" w:rsidRPr="00FB0B2D" w:rsidRDefault="00D506A5" w:rsidP="00D506A5">
            <w:pPr>
              <w:jc w:val="right"/>
              <w:rPr>
                <w:rFonts w:ascii="Arial CYR" w:hAnsi="Arial CYR" w:cs="Arial CYR"/>
              </w:rPr>
            </w:pPr>
            <w:r w:rsidRPr="00FB0B2D">
              <w:rPr>
                <w:rFonts w:ascii="Arial CYR" w:hAnsi="Arial CYR" w:cs="Arial CYR"/>
              </w:rPr>
              <w:t>28048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D506A5" w:rsidRPr="00FB0B2D" w:rsidRDefault="00D506A5" w:rsidP="00D506A5">
            <w:pPr>
              <w:jc w:val="right"/>
              <w:rPr>
                <w:rFonts w:ascii="Arial CYR" w:hAnsi="Arial CYR" w:cs="Arial CYR"/>
              </w:rPr>
            </w:pPr>
            <w:r w:rsidRPr="00FB0B2D">
              <w:rPr>
                <w:rFonts w:ascii="Arial CYR" w:hAnsi="Arial CYR" w:cs="Arial CYR"/>
              </w:rPr>
              <w:t>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D506A5" w:rsidRPr="00FB0B2D" w:rsidRDefault="00D506A5" w:rsidP="00D506A5">
            <w:pPr>
              <w:jc w:val="right"/>
              <w:rPr>
                <w:rFonts w:ascii="Arial CYR" w:hAnsi="Arial CYR" w:cs="Arial CYR"/>
              </w:rPr>
            </w:pPr>
            <w:r w:rsidRPr="00FB0B2D">
              <w:rPr>
                <w:rFonts w:ascii="Arial CYR" w:hAnsi="Arial CYR" w:cs="Arial CYR"/>
              </w:rPr>
              <w:t>20856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D506A5" w:rsidRPr="00FB0B2D" w:rsidRDefault="00D506A5" w:rsidP="00D506A5">
            <w:pPr>
              <w:jc w:val="right"/>
              <w:rPr>
                <w:rFonts w:ascii="Arial CYR" w:hAnsi="Arial CYR" w:cs="Arial CYR"/>
              </w:rPr>
            </w:pPr>
            <w:r w:rsidRPr="00FB0B2D">
              <w:rPr>
                <w:rFonts w:ascii="Arial CYR" w:hAnsi="Arial CYR" w:cs="Arial CYR"/>
              </w:rPr>
              <w:t>23400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D506A5" w:rsidRPr="00FB0B2D" w:rsidRDefault="00D506A5" w:rsidP="00D506A5">
            <w:pPr>
              <w:jc w:val="right"/>
              <w:rPr>
                <w:rFonts w:ascii="Arial CYR" w:hAnsi="Arial CYR" w:cs="Arial CYR"/>
              </w:rPr>
            </w:pPr>
            <w:r w:rsidRPr="00FB0B2D">
              <w:rPr>
                <w:rFonts w:ascii="Arial CYR" w:hAnsi="Arial CYR" w:cs="Arial CYR"/>
              </w:rPr>
              <w:t>24042,4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D506A5" w:rsidRPr="00FB0B2D" w:rsidRDefault="00D506A5" w:rsidP="00D506A5">
            <w:pPr>
              <w:jc w:val="right"/>
              <w:rPr>
                <w:rFonts w:ascii="Arial CYR" w:hAnsi="Arial CYR" w:cs="Arial CYR"/>
              </w:rPr>
            </w:pPr>
            <w:r w:rsidRPr="00FB0B2D">
              <w:rPr>
                <w:rFonts w:ascii="Arial CYR" w:hAnsi="Arial CYR" w:cs="Arial CYR"/>
              </w:rPr>
              <w:t>26391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D506A5" w:rsidRPr="00FB0B2D" w:rsidRDefault="00D506A5" w:rsidP="00D506A5">
            <w:pPr>
              <w:jc w:val="right"/>
              <w:rPr>
                <w:rFonts w:ascii="Arial CYR" w:hAnsi="Arial CYR" w:cs="Arial CYR"/>
              </w:rPr>
            </w:pPr>
            <w:r w:rsidRPr="00FB0B2D">
              <w:rPr>
                <w:rFonts w:ascii="Arial CYR" w:hAnsi="Arial CYR" w:cs="Arial CYR"/>
              </w:rPr>
              <w:t>25473,6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D506A5" w:rsidRPr="00FB0B2D" w:rsidRDefault="00D506A5" w:rsidP="00D506A5">
            <w:pPr>
              <w:jc w:val="right"/>
              <w:rPr>
                <w:rFonts w:ascii="Arial CYR" w:hAnsi="Arial CYR" w:cs="Arial CYR"/>
              </w:rPr>
            </w:pPr>
            <w:r w:rsidRPr="00FB0B2D">
              <w:rPr>
                <w:rFonts w:ascii="Arial CYR" w:hAnsi="Arial CYR" w:cs="Arial CYR"/>
              </w:rPr>
              <w:t>26706,4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D506A5" w:rsidRPr="00FB0B2D" w:rsidRDefault="00D506A5" w:rsidP="00D506A5">
            <w:pPr>
              <w:jc w:val="right"/>
              <w:rPr>
                <w:rFonts w:ascii="Arial CYR" w:hAnsi="Arial CYR" w:cs="Arial CYR"/>
              </w:rPr>
            </w:pPr>
            <w:r w:rsidRPr="00FB0B2D">
              <w:rPr>
                <w:rFonts w:ascii="Arial CYR" w:hAnsi="Arial CYR" w:cs="Arial CYR"/>
              </w:rPr>
              <w:t>22359,2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D506A5" w:rsidRPr="00FB0B2D" w:rsidRDefault="00D506A5" w:rsidP="00D506A5">
            <w:pPr>
              <w:jc w:val="right"/>
              <w:rPr>
                <w:rFonts w:ascii="Arial CYR" w:hAnsi="Arial CYR" w:cs="Arial CYR"/>
              </w:rPr>
            </w:pPr>
            <w:r w:rsidRPr="00FB0B2D">
              <w:rPr>
                <w:rFonts w:ascii="Arial CYR" w:hAnsi="Arial CYR" w:cs="Arial CYR"/>
              </w:rPr>
              <w:t>28986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D506A5" w:rsidRPr="00FB0B2D" w:rsidRDefault="00D506A5" w:rsidP="00D506A5">
            <w:pPr>
              <w:jc w:val="right"/>
              <w:rPr>
                <w:rFonts w:ascii="Arial CYR" w:hAnsi="Arial CYR" w:cs="Arial CYR"/>
              </w:rPr>
            </w:pPr>
            <w:r w:rsidRPr="00FB0B2D">
              <w:rPr>
                <w:rFonts w:ascii="Arial CYR" w:hAnsi="Arial CYR" w:cs="Arial CYR"/>
              </w:rPr>
              <w:t>27877,6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:rsidR="00D506A5" w:rsidRPr="00AC18E2" w:rsidRDefault="00D506A5" w:rsidP="00D506A5">
            <w:pPr>
              <w:jc w:val="right"/>
              <w:rPr>
                <w:rFonts w:ascii="Arial CYR" w:hAnsi="Arial CYR" w:cs="Arial CYR"/>
              </w:rPr>
            </w:pPr>
            <w:r w:rsidRPr="00AC18E2">
              <w:rPr>
                <w:rFonts w:ascii="Arial CYR" w:hAnsi="Arial CYR" w:cs="Arial CYR"/>
              </w:rPr>
              <w:t>307 591</w:t>
            </w:r>
          </w:p>
        </w:tc>
      </w:tr>
    </w:tbl>
    <w:p w:rsidR="00D506A5" w:rsidRDefault="00D506A5" w:rsidP="00D506A5">
      <w:pPr>
        <w:tabs>
          <w:tab w:val="left" w:pos="7965"/>
        </w:tabs>
        <w:spacing w:line="360" w:lineRule="auto"/>
        <w:jc w:val="both"/>
        <w:rPr>
          <w:sz w:val="28"/>
          <w:szCs w:val="28"/>
          <w:lang w:eastAsia="en-US"/>
        </w:rPr>
      </w:pPr>
      <w:r w:rsidRPr="00C30830">
        <w:rPr>
          <w:sz w:val="28"/>
          <w:szCs w:val="28"/>
          <w:lang w:eastAsia="en-US"/>
        </w:rPr>
        <w:t>Показатели за 2011г.</w:t>
      </w:r>
    </w:p>
    <w:tbl>
      <w:tblPr>
        <w:tblW w:w="17294" w:type="dxa"/>
        <w:tblInd w:w="108" w:type="dxa"/>
        <w:tblLayout w:type="fixed"/>
        <w:tblLook w:val="00A0" w:firstRow="1" w:lastRow="0" w:firstColumn="1" w:lastColumn="0" w:noHBand="0" w:noVBand="0"/>
      </w:tblPr>
      <w:tblGrid>
        <w:gridCol w:w="283"/>
        <w:gridCol w:w="1702"/>
        <w:gridCol w:w="992"/>
        <w:gridCol w:w="1134"/>
        <w:gridCol w:w="709"/>
        <w:gridCol w:w="992"/>
        <w:gridCol w:w="709"/>
        <w:gridCol w:w="709"/>
        <w:gridCol w:w="708"/>
        <w:gridCol w:w="851"/>
        <w:gridCol w:w="1134"/>
        <w:gridCol w:w="992"/>
        <w:gridCol w:w="992"/>
        <w:gridCol w:w="1276"/>
        <w:gridCol w:w="4111"/>
      </w:tblGrid>
      <w:tr w:rsidR="00D506A5" w:rsidRPr="00C30830" w:rsidTr="00D506A5">
        <w:trPr>
          <w:trHeight w:val="255"/>
        </w:trPr>
        <w:tc>
          <w:tcPr>
            <w:tcW w:w="9923" w:type="dxa"/>
            <w:gridSpan w:val="11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D506A5" w:rsidRPr="00C30830" w:rsidRDefault="00D506A5" w:rsidP="00D506A5">
            <w:pPr>
              <w:rPr>
                <w:rFonts w:ascii="Arial CYR" w:hAnsi="Arial CYR" w:cs="Arial CYR"/>
              </w:rPr>
            </w:pPr>
            <w:r w:rsidRPr="00C30830">
              <w:rPr>
                <w:rFonts w:ascii="Arial CYR" w:hAnsi="Arial CYR" w:cs="Arial CYR"/>
              </w:rPr>
              <w:t xml:space="preserve">                потребление кВтч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:rsidR="00D506A5" w:rsidRPr="00C30830" w:rsidRDefault="00D506A5" w:rsidP="00D506A5">
            <w:pPr>
              <w:rPr>
                <w:rFonts w:ascii="Arial CYR" w:hAnsi="Arial CYR" w:cs="Arial CYR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:rsidR="00D506A5" w:rsidRPr="00C30830" w:rsidRDefault="00D506A5" w:rsidP="00D506A5">
            <w:pPr>
              <w:rPr>
                <w:rFonts w:ascii="Arial CYR" w:hAnsi="Arial CYR" w:cs="Arial CY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:rsidR="00D506A5" w:rsidRPr="00C30830" w:rsidRDefault="00D506A5" w:rsidP="00D506A5">
            <w:pPr>
              <w:rPr>
                <w:rFonts w:ascii="Arial CYR" w:hAnsi="Arial CYR" w:cs="Arial CYR"/>
              </w:rPr>
            </w:pPr>
          </w:p>
        </w:tc>
        <w:tc>
          <w:tcPr>
            <w:tcW w:w="411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:rsidR="00D506A5" w:rsidRPr="00C30830" w:rsidRDefault="00D506A5" w:rsidP="00D506A5">
            <w:pPr>
              <w:rPr>
                <w:rFonts w:ascii="Arial CYR" w:hAnsi="Arial CYR" w:cs="Arial CYR"/>
              </w:rPr>
            </w:pPr>
          </w:p>
        </w:tc>
      </w:tr>
      <w:tr w:rsidR="00D506A5" w:rsidRPr="00C30830" w:rsidTr="00D506A5">
        <w:trPr>
          <w:trHeight w:val="720"/>
        </w:trPr>
        <w:tc>
          <w:tcPr>
            <w:tcW w:w="28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D506A5" w:rsidRPr="00C30830" w:rsidRDefault="00D506A5" w:rsidP="00D506A5">
            <w:pPr>
              <w:rPr>
                <w:rFonts w:ascii="Arial CYR" w:hAnsi="Arial CYR" w:cs="Arial CYR"/>
              </w:rPr>
            </w:pPr>
            <w:r w:rsidRPr="00C30830">
              <w:rPr>
                <w:rFonts w:ascii="Arial CYR" w:hAnsi="Arial CYR" w:cs="Arial CYR"/>
              </w:rPr>
              <w:t> </w:t>
            </w:r>
          </w:p>
        </w:tc>
        <w:tc>
          <w:tcPr>
            <w:tcW w:w="17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D506A5" w:rsidRPr="00FB0B2D" w:rsidRDefault="00D506A5" w:rsidP="00D506A5">
            <w:pPr>
              <w:rPr>
                <w:rFonts w:ascii="Arial CYR" w:hAnsi="Arial CYR" w:cs="Arial CYR"/>
              </w:rPr>
            </w:pPr>
            <w:r w:rsidRPr="00FB0B2D">
              <w:rPr>
                <w:rFonts w:ascii="Arial CYR" w:hAnsi="Arial CYR" w:cs="Arial CYR"/>
              </w:rPr>
              <w:t>наименование объекта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D506A5" w:rsidRPr="00FB0B2D" w:rsidRDefault="00D506A5" w:rsidP="00D506A5">
            <w:pPr>
              <w:rPr>
                <w:rFonts w:ascii="Arial CYR" w:hAnsi="Arial CYR" w:cs="Arial CYR"/>
              </w:rPr>
            </w:pPr>
            <w:r w:rsidRPr="00FB0B2D">
              <w:rPr>
                <w:rFonts w:ascii="Arial CYR" w:hAnsi="Arial CYR" w:cs="Arial CYR"/>
              </w:rPr>
              <w:t xml:space="preserve">январь 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D506A5" w:rsidRPr="00FB0B2D" w:rsidRDefault="00D506A5" w:rsidP="00D506A5">
            <w:pPr>
              <w:rPr>
                <w:rFonts w:ascii="Arial CYR" w:hAnsi="Arial CYR" w:cs="Arial CYR"/>
              </w:rPr>
            </w:pPr>
            <w:r w:rsidRPr="00FB0B2D">
              <w:rPr>
                <w:rFonts w:ascii="Arial CYR" w:hAnsi="Arial CYR" w:cs="Arial CYR"/>
              </w:rPr>
              <w:t xml:space="preserve">февраль 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D506A5" w:rsidRPr="00FB0B2D" w:rsidRDefault="00D506A5" w:rsidP="00D506A5">
            <w:pPr>
              <w:rPr>
                <w:rFonts w:ascii="Arial CYR" w:hAnsi="Arial CYR" w:cs="Arial CYR"/>
              </w:rPr>
            </w:pPr>
            <w:r w:rsidRPr="00FB0B2D">
              <w:rPr>
                <w:rFonts w:ascii="Arial CYR" w:hAnsi="Arial CYR" w:cs="Arial CYR"/>
              </w:rPr>
              <w:t xml:space="preserve">март           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D506A5" w:rsidRPr="00FB0B2D" w:rsidRDefault="00D506A5" w:rsidP="00D506A5">
            <w:pPr>
              <w:rPr>
                <w:rFonts w:ascii="Arial CYR" w:hAnsi="Arial CYR" w:cs="Arial CYR"/>
              </w:rPr>
            </w:pPr>
            <w:r w:rsidRPr="00FB0B2D">
              <w:rPr>
                <w:rFonts w:ascii="Arial CYR" w:hAnsi="Arial CYR" w:cs="Arial CYR"/>
              </w:rPr>
              <w:t xml:space="preserve">апрель 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:rsidR="00D506A5" w:rsidRPr="00FB0B2D" w:rsidRDefault="00D506A5" w:rsidP="00D506A5">
            <w:pPr>
              <w:rPr>
                <w:rFonts w:ascii="Arial CYR" w:hAnsi="Arial CYR" w:cs="Arial CYR"/>
              </w:rPr>
            </w:pPr>
            <w:r w:rsidRPr="00FB0B2D">
              <w:rPr>
                <w:rFonts w:ascii="Arial CYR" w:hAnsi="Arial CYR" w:cs="Arial CYR"/>
              </w:rPr>
              <w:t xml:space="preserve">май       </w:t>
            </w:r>
          </w:p>
        </w:tc>
        <w:tc>
          <w:tcPr>
            <w:tcW w:w="709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vAlign w:val="bottom"/>
          </w:tcPr>
          <w:p w:rsidR="00D506A5" w:rsidRPr="00FB0B2D" w:rsidRDefault="00D506A5" w:rsidP="00D506A5">
            <w:pPr>
              <w:rPr>
                <w:rFonts w:ascii="Arial CYR" w:hAnsi="Arial CYR" w:cs="Arial CYR"/>
              </w:rPr>
            </w:pPr>
            <w:r w:rsidRPr="00FB0B2D">
              <w:rPr>
                <w:rFonts w:ascii="Arial CYR" w:hAnsi="Arial CYR" w:cs="Arial CYR"/>
              </w:rPr>
              <w:t xml:space="preserve">июнь           </w:t>
            </w:r>
          </w:p>
        </w:tc>
        <w:tc>
          <w:tcPr>
            <w:tcW w:w="70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D506A5" w:rsidRPr="00FB0B2D" w:rsidRDefault="00D506A5" w:rsidP="00D506A5">
            <w:pPr>
              <w:rPr>
                <w:rFonts w:ascii="Arial CYR" w:hAnsi="Arial CYR" w:cs="Arial CYR"/>
              </w:rPr>
            </w:pPr>
            <w:r w:rsidRPr="00FB0B2D">
              <w:rPr>
                <w:rFonts w:ascii="Arial CYR" w:hAnsi="Arial CYR" w:cs="Arial CYR"/>
              </w:rPr>
              <w:t xml:space="preserve">июль 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D506A5" w:rsidRPr="00FB0B2D" w:rsidRDefault="00D506A5" w:rsidP="00D506A5">
            <w:pPr>
              <w:rPr>
                <w:rFonts w:ascii="Arial CYR" w:hAnsi="Arial CYR" w:cs="Arial CYR"/>
              </w:rPr>
            </w:pPr>
            <w:r w:rsidRPr="00FB0B2D">
              <w:rPr>
                <w:rFonts w:ascii="Arial CYR" w:hAnsi="Arial CYR" w:cs="Arial CYR"/>
              </w:rPr>
              <w:t xml:space="preserve">август 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D506A5" w:rsidRPr="00FB0B2D" w:rsidRDefault="00D506A5" w:rsidP="00D506A5">
            <w:pPr>
              <w:rPr>
                <w:rFonts w:ascii="Arial CYR" w:hAnsi="Arial CYR" w:cs="Arial CYR"/>
              </w:rPr>
            </w:pPr>
            <w:r w:rsidRPr="00FB0B2D">
              <w:rPr>
                <w:rFonts w:ascii="Arial CYR" w:hAnsi="Arial CYR" w:cs="Arial CYR"/>
              </w:rPr>
              <w:t>сентябрь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bottom"/>
          </w:tcPr>
          <w:p w:rsidR="00D506A5" w:rsidRPr="00FB0B2D" w:rsidRDefault="00D506A5" w:rsidP="00D506A5">
            <w:pPr>
              <w:rPr>
                <w:rFonts w:ascii="Arial CYR" w:hAnsi="Arial CYR" w:cs="Arial CYR"/>
              </w:rPr>
            </w:pPr>
            <w:r w:rsidRPr="00FB0B2D">
              <w:rPr>
                <w:rFonts w:ascii="Arial CYR" w:hAnsi="Arial CYR" w:cs="Arial CYR"/>
              </w:rPr>
              <w:t xml:space="preserve">октябрь 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D506A5" w:rsidRPr="00FB0B2D" w:rsidRDefault="00D506A5" w:rsidP="00D506A5">
            <w:pPr>
              <w:rPr>
                <w:rFonts w:ascii="Arial CYR" w:hAnsi="Arial CYR" w:cs="Arial CYR"/>
              </w:rPr>
            </w:pPr>
            <w:r>
              <w:rPr>
                <w:rFonts w:ascii="Arial CYR" w:hAnsi="Arial CYR" w:cs="Arial CYR"/>
              </w:rPr>
              <w:t>ноябрь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D506A5" w:rsidRPr="00FB0B2D" w:rsidRDefault="00D506A5" w:rsidP="00D506A5">
            <w:pPr>
              <w:rPr>
                <w:rFonts w:ascii="Arial CYR" w:hAnsi="Arial CYR" w:cs="Arial CYR"/>
              </w:rPr>
            </w:pPr>
            <w:r w:rsidRPr="00FB0B2D">
              <w:rPr>
                <w:rFonts w:ascii="Arial CYR" w:hAnsi="Arial CYR" w:cs="Arial CYR"/>
              </w:rPr>
              <w:t xml:space="preserve">декабрь </w:t>
            </w:r>
          </w:p>
        </w:tc>
        <w:tc>
          <w:tcPr>
            <w:tcW w:w="411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:rsidR="00D506A5" w:rsidRPr="00C30830" w:rsidRDefault="00D506A5" w:rsidP="00D506A5">
            <w:pPr>
              <w:rPr>
                <w:rFonts w:ascii="Arial CYR" w:hAnsi="Arial CYR" w:cs="Arial CYR"/>
              </w:rPr>
            </w:pPr>
          </w:p>
        </w:tc>
      </w:tr>
      <w:tr w:rsidR="00D506A5" w:rsidRPr="00C30830" w:rsidTr="00D506A5">
        <w:trPr>
          <w:trHeight w:val="255"/>
        </w:trPr>
        <w:tc>
          <w:tcPr>
            <w:tcW w:w="28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D506A5" w:rsidRPr="00C30830" w:rsidRDefault="00D506A5" w:rsidP="00D506A5">
            <w:pPr>
              <w:rPr>
                <w:rFonts w:ascii="Arial CYR" w:hAnsi="Arial CYR" w:cs="Arial CYR"/>
              </w:rPr>
            </w:pPr>
            <w:r w:rsidRPr="00C30830">
              <w:rPr>
                <w:rFonts w:ascii="Arial CYR" w:hAnsi="Arial CYR" w:cs="Arial CYR"/>
              </w:rPr>
              <w:t> </w:t>
            </w:r>
          </w:p>
        </w:tc>
        <w:tc>
          <w:tcPr>
            <w:tcW w:w="17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D506A5" w:rsidRPr="00FB0B2D" w:rsidRDefault="00D506A5" w:rsidP="00D506A5">
            <w:pPr>
              <w:rPr>
                <w:rFonts w:ascii="Arial CYR" w:hAnsi="Arial CYR" w:cs="Arial CYR"/>
              </w:rPr>
            </w:pPr>
            <w:r w:rsidRPr="00FB0B2D">
              <w:rPr>
                <w:rFonts w:ascii="Arial CYR" w:hAnsi="Arial CYR" w:cs="Arial CYR"/>
              </w:rPr>
              <w:t>кол-во суток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D506A5" w:rsidRPr="00FB0B2D" w:rsidRDefault="00D506A5" w:rsidP="00D506A5">
            <w:pPr>
              <w:jc w:val="right"/>
              <w:rPr>
                <w:rFonts w:ascii="Arial CYR" w:hAnsi="Arial CYR" w:cs="Arial CYR"/>
              </w:rPr>
            </w:pPr>
            <w:r w:rsidRPr="00FB0B2D">
              <w:rPr>
                <w:rFonts w:ascii="Arial CYR" w:hAnsi="Arial CYR" w:cs="Arial CYR"/>
              </w:rPr>
              <w:t>28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D506A5" w:rsidRPr="00FB0B2D" w:rsidRDefault="00D506A5" w:rsidP="00D506A5">
            <w:pPr>
              <w:jc w:val="right"/>
              <w:rPr>
                <w:rFonts w:ascii="Arial CYR" w:hAnsi="Arial CYR" w:cs="Arial CYR"/>
              </w:rPr>
            </w:pPr>
            <w:r w:rsidRPr="00FB0B2D">
              <w:rPr>
                <w:rFonts w:ascii="Arial CYR" w:hAnsi="Arial CYR" w:cs="Arial CYR"/>
              </w:rPr>
              <w:t>28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D506A5" w:rsidRPr="00FB0B2D" w:rsidRDefault="00D506A5" w:rsidP="00D506A5">
            <w:pPr>
              <w:jc w:val="right"/>
              <w:rPr>
                <w:rFonts w:ascii="Arial CYR" w:hAnsi="Arial CYR" w:cs="Arial CYR"/>
              </w:rPr>
            </w:pPr>
            <w:r w:rsidRPr="00FB0B2D">
              <w:rPr>
                <w:rFonts w:ascii="Arial CYR" w:hAnsi="Arial CYR" w:cs="Arial CYR"/>
              </w:rPr>
              <w:t>30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D506A5" w:rsidRPr="00FB0B2D" w:rsidRDefault="00D506A5" w:rsidP="00D506A5">
            <w:pPr>
              <w:jc w:val="right"/>
              <w:rPr>
                <w:rFonts w:ascii="Arial CYR" w:hAnsi="Arial CYR" w:cs="Arial CYR"/>
              </w:rPr>
            </w:pPr>
            <w:r w:rsidRPr="00FB0B2D">
              <w:rPr>
                <w:rFonts w:ascii="Arial CYR" w:hAnsi="Arial CYR" w:cs="Arial CYR"/>
              </w:rPr>
              <w:t>29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:rsidR="00D506A5" w:rsidRPr="00FB0B2D" w:rsidRDefault="00D506A5" w:rsidP="00D506A5">
            <w:pPr>
              <w:jc w:val="right"/>
              <w:rPr>
                <w:rFonts w:ascii="Arial CYR" w:hAnsi="Arial CYR" w:cs="Arial CYR"/>
              </w:rPr>
            </w:pPr>
            <w:r w:rsidRPr="00FB0B2D">
              <w:rPr>
                <w:rFonts w:ascii="Arial CYR" w:hAnsi="Arial CYR" w:cs="Arial CYR"/>
              </w:rPr>
              <w:t>31</w:t>
            </w:r>
          </w:p>
        </w:tc>
        <w:tc>
          <w:tcPr>
            <w:tcW w:w="709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vAlign w:val="bottom"/>
          </w:tcPr>
          <w:p w:rsidR="00D506A5" w:rsidRPr="00FB0B2D" w:rsidRDefault="00D506A5" w:rsidP="00D506A5">
            <w:pPr>
              <w:jc w:val="right"/>
              <w:rPr>
                <w:rFonts w:ascii="Arial CYR" w:hAnsi="Arial CYR" w:cs="Arial CYR"/>
              </w:rPr>
            </w:pPr>
            <w:r w:rsidRPr="00FB0B2D">
              <w:rPr>
                <w:rFonts w:ascii="Arial CYR" w:hAnsi="Arial CYR" w:cs="Arial CYR"/>
              </w:rPr>
              <w:t>34</w:t>
            </w:r>
          </w:p>
        </w:tc>
        <w:tc>
          <w:tcPr>
            <w:tcW w:w="70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D506A5" w:rsidRPr="00FB0B2D" w:rsidRDefault="00D506A5" w:rsidP="00D506A5">
            <w:pPr>
              <w:jc w:val="right"/>
              <w:rPr>
                <w:rFonts w:ascii="Arial CYR" w:hAnsi="Arial CYR" w:cs="Arial CYR"/>
              </w:rPr>
            </w:pPr>
            <w:r w:rsidRPr="00FB0B2D">
              <w:rPr>
                <w:rFonts w:ascii="Arial CYR" w:hAnsi="Arial CYR" w:cs="Arial CYR"/>
              </w:rPr>
              <w:t>29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D506A5" w:rsidRPr="00FB0B2D" w:rsidRDefault="00D506A5" w:rsidP="00D506A5">
            <w:pPr>
              <w:jc w:val="right"/>
              <w:rPr>
                <w:rFonts w:ascii="Arial CYR" w:hAnsi="Arial CYR" w:cs="Arial CYR"/>
              </w:rPr>
            </w:pPr>
            <w:r w:rsidRPr="00FB0B2D">
              <w:rPr>
                <w:rFonts w:ascii="Arial CYR" w:hAnsi="Arial CYR" w:cs="Arial CYR"/>
              </w:rPr>
              <w:t>34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D506A5" w:rsidRPr="00FB0B2D" w:rsidRDefault="00D506A5" w:rsidP="00D506A5">
            <w:pPr>
              <w:jc w:val="right"/>
              <w:rPr>
                <w:rFonts w:ascii="Arial CYR" w:hAnsi="Arial CYR" w:cs="Arial CYR"/>
              </w:rPr>
            </w:pPr>
            <w:r w:rsidRPr="00FB0B2D">
              <w:rPr>
                <w:rFonts w:ascii="Arial CYR" w:hAnsi="Arial CYR" w:cs="Arial CYR"/>
              </w:rPr>
              <w:t>30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:rsidR="00D506A5" w:rsidRPr="00FB0B2D" w:rsidRDefault="00D506A5" w:rsidP="00D506A5">
            <w:pPr>
              <w:jc w:val="right"/>
              <w:rPr>
                <w:rFonts w:ascii="Arial CYR" w:hAnsi="Arial CYR" w:cs="Arial CYR"/>
              </w:rPr>
            </w:pPr>
            <w:r w:rsidRPr="00FB0B2D">
              <w:rPr>
                <w:rFonts w:ascii="Arial CYR" w:hAnsi="Arial CYR" w:cs="Arial CYR"/>
              </w:rPr>
              <w:t>31</w:t>
            </w:r>
          </w:p>
        </w:tc>
        <w:tc>
          <w:tcPr>
            <w:tcW w:w="99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D506A5" w:rsidRPr="00FB0B2D" w:rsidRDefault="00D506A5" w:rsidP="00D506A5">
            <w:pPr>
              <w:jc w:val="right"/>
              <w:rPr>
                <w:rFonts w:ascii="Arial CYR" w:hAnsi="Arial CYR" w:cs="Arial CYR"/>
              </w:rPr>
            </w:pPr>
            <w:r w:rsidRPr="00FB0B2D">
              <w:rPr>
                <w:rFonts w:ascii="Arial CYR" w:hAnsi="Arial CYR" w:cs="Arial CYR"/>
              </w:rPr>
              <w:t>30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D506A5" w:rsidRPr="00FB0B2D" w:rsidRDefault="00D506A5" w:rsidP="00D506A5">
            <w:pPr>
              <w:jc w:val="right"/>
              <w:rPr>
                <w:rFonts w:ascii="Arial CYR" w:hAnsi="Arial CYR" w:cs="Arial CYR"/>
              </w:rPr>
            </w:pPr>
            <w:r w:rsidRPr="00FB0B2D">
              <w:rPr>
                <w:rFonts w:ascii="Arial CYR" w:hAnsi="Arial CYR" w:cs="Arial CYR"/>
              </w:rPr>
              <w:t>31</w:t>
            </w:r>
          </w:p>
        </w:tc>
        <w:tc>
          <w:tcPr>
            <w:tcW w:w="411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:rsidR="00D506A5" w:rsidRPr="00C30830" w:rsidRDefault="00D506A5" w:rsidP="00D506A5">
            <w:pPr>
              <w:rPr>
                <w:rFonts w:ascii="Arial CYR" w:hAnsi="Arial CYR" w:cs="Arial CYR"/>
              </w:rPr>
            </w:pPr>
          </w:p>
        </w:tc>
      </w:tr>
      <w:tr w:rsidR="00D506A5" w:rsidRPr="00C30830" w:rsidTr="00D506A5">
        <w:trPr>
          <w:trHeight w:val="285"/>
        </w:trPr>
        <w:tc>
          <w:tcPr>
            <w:tcW w:w="28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D506A5" w:rsidRPr="00C30830" w:rsidRDefault="00D506A5" w:rsidP="00D506A5">
            <w:pPr>
              <w:jc w:val="right"/>
              <w:rPr>
                <w:rFonts w:ascii="Arial CYR" w:hAnsi="Arial CYR" w:cs="Arial CYR"/>
              </w:rPr>
            </w:pPr>
            <w:r w:rsidRPr="00C30830">
              <w:rPr>
                <w:rFonts w:ascii="Arial CYR" w:hAnsi="Arial CYR" w:cs="Arial CYR"/>
              </w:rPr>
              <w:t>1</w:t>
            </w:r>
          </w:p>
        </w:tc>
        <w:tc>
          <w:tcPr>
            <w:tcW w:w="17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D506A5" w:rsidRPr="00FB0B2D" w:rsidRDefault="00D506A5" w:rsidP="00D506A5">
            <w:pPr>
              <w:rPr>
                <w:rFonts w:ascii="Arial CYR" w:hAnsi="Arial CYR" w:cs="Arial CYR"/>
              </w:rPr>
            </w:pPr>
            <w:r w:rsidRPr="00FB0B2D">
              <w:rPr>
                <w:rFonts w:ascii="Arial CYR" w:hAnsi="Arial CYR" w:cs="Arial CYR"/>
              </w:rPr>
              <w:t>Артскв№1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D506A5" w:rsidRPr="00FB0B2D" w:rsidRDefault="00D506A5" w:rsidP="00D506A5">
            <w:pPr>
              <w:jc w:val="right"/>
              <w:rPr>
                <w:rFonts w:ascii="Arial CYR" w:hAnsi="Arial CYR" w:cs="Arial CYR"/>
              </w:rPr>
            </w:pPr>
            <w:r w:rsidRPr="00FB0B2D">
              <w:rPr>
                <w:rFonts w:ascii="Arial CYR" w:hAnsi="Arial CYR" w:cs="Arial CYR"/>
              </w:rPr>
              <w:t>5 612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D506A5" w:rsidRPr="00FB0B2D" w:rsidRDefault="00D506A5" w:rsidP="00D506A5">
            <w:pPr>
              <w:jc w:val="right"/>
              <w:rPr>
                <w:rFonts w:ascii="Arial CYR" w:hAnsi="Arial CYR" w:cs="Arial CYR"/>
              </w:rPr>
            </w:pPr>
            <w:r w:rsidRPr="00FB0B2D">
              <w:rPr>
                <w:rFonts w:ascii="Arial CYR" w:hAnsi="Arial CYR" w:cs="Arial CYR"/>
              </w:rPr>
              <w:t>5814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D506A5" w:rsidRPr="00FB0B2D" w:rsidRDefault="00D506A5" w:rsidP="00D506A5">
            <w:pPr>
              <w:jc w:val="right"/>
              <w:rPr>
                <w:rFonts w:ascii="Arial CYR" w:hAnsi="Arial CYR" w:cs="Arial CYR"/>
              </w:rPr>
            </w:pPr>
            <w:r w:rsidRPr="00FB0B2D">
              <w:rPr>
                <w:rFonts w:ascii="Arial CYR" w:hAnsi="Arial CYR" w:cs="Arial CYR"/>
              </w:rPr>
              <w:t>6244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D506A5" w:rsidRPr="00FB0B2D" w:rsidRDefault="00D506A5" w:rsidP="00D506A5">
            <w:pPr>
              <w:jc w:val="right"/>
              <w:rPr>
                <w:rFonts w:ascii="Arial CYR" w:hAnsi="Arial CYR" w:cs="Arial CYR"/>
              </w:rPr>
            </w:pPr>
            <w:r w:rsidRPr="00FB0B2D">
              <w:rPr>
                <w:rFonts w:ascii="Arial CYR" w:hAnsi="Arial CYR" w:cs="Arial CYR"/>
              </w:rPr>
              <w:t>5813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</w:tcPr>
          <w:p w:rsidR="00D506A5" w:rsidRPr="00FB0B2D" w:rsidRDefault="00D506A5" w:rsidP="00D506A5">
            <w:pPr>
              <w:jc w:val="right"/>
              <w:rPr>
                <w:rFonts w:ascii="Arial CYR" w:hAnsi="Arial CYR" w:cs="Arial CYR"/>
              </w:rPr>
            </w:pPr>
            <w:r w:rsidRPr="00FB0B2D">
              <w:rPr>
                <w:rFonts w:ascii="Arial CYR" w:hAnsi="Arial CYR" w:cs="Arial CYR"/>
              </w:rPr>
              <w:t>5998</w:t>
            </w:r>
          </w:p>
        </w:tc>
        <w:tc>
          <w:tcPr>
            <w:tcW w:w="709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noWrap/>
            <w:vAlign w:val="bottom"/>
          </w:tcPr>
          <w:p w:rsidR="00D506A5" w:rsidRPr="00FB0B2D" w:rsidRDefault="00D506A5" w:rsidP="00D506A5">
            <w:pPr>
              <w:jc w:val="right"/>
              <w:rPr>
                <w:rFonts w:ascii="Arial CYR" w:hAnsi="Arial CYR" w:cs="Arial CYR"/>
              </w:rPr>
            </w:pPr>
            <w:r w:rsidRPr="00FB0B2D">
              <w:rPr>
                <w:rFonts w:ascii="Arial CYR" w:hAnsi="Arial CYR" w:cs="Arial CYR"/>
              </w:rPr>
              <w:t>7220</w:t>
            </w:r>
          </w:p>
        </w:tc>
        <w:tc>
          <w:tcPr>
            <w:tcW w:w="70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D506A5" w:rsidRPr="00FB0B2D" w:rsidRDefault="00D506A5" w:rsidP="00D506A5">
            <w:pPr>
              <w:jc w:val="right"/>
              <w:rPr>
                <w:rFonts w:ascii="Arial CYR" w:hAnsi="Arial CYR" w:cs="Arial CYR"/>
              </w:rPr>
            </w:pPr>
            <w:r w:rsidRPr="00FB0B2D">
              <w:rPr>
                <w:rFonts w:ascii="Arial CYR" w:hAnsi="Arial CYR" w:cs="Arial CYR"/>
              </w:rPr>
              <w:t>5610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D506A5" w:rsidRPr="00FB0B2D" w:rsidRDefault="00D506A5" w:rsidP="00D506A5">
            <w:pPr>
              <w:jc w:val="right"/>
              <w:rPr>
                <w:rFonts w:ascii="Arial CYR" w:hAnsi="Arial CYR" w:cs="Arial CYR"/>
              </w:rPr>
            </w:pPr>
            <w:r w:rsidRPr="00FB0B2D">
              <w:rPr>
                <w:rFonts w:ascii="Arial CYR" w:hAnsi="Arial CYR" w:cs="Arial CYR"/>
              </w:rPr>
              <w:t>6290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D506A5" w:rsidRPr="00FB0B2D" w:rsidRDefault="00D506A5" w:rsidP="00D506A5">
            <w:pPr>
              <w:jc w:val="right"/>
              <w:rPr>
                <w:rFonts w:ascii="Arial CYR" w:hAnsi="Arial CYR" w:cs="Arial CYR"/>
              </w:rPr>
            </w:pPr>
            <w:r w:rsidRPr="00FB0B2D">
              <w:rPr>
                <w:rFonts w:ascii="Arial CYR" w:hAnsi="Arial CYR" w:cs="Arial CYR"/>
              </w:rPr>
              <w:t>5006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</w:tcPr>
          <w:p w:rsidR="00D506A5" w:rsidRPr="00FB0B2D" w:rsidRDefault="00D506A5" w:rsidP="00D506A5">
            <w:pPr>
              <w:jc w:val="right"/>
              <w:rPr>
                <w:rFonts w:ascii="Arial CYR" w:hAnsi="Arial CYR" w:cs="Arial CYR"/>
              </w:rPr>
            </w:pPr>
            <w:r w:rsidRPr="00FB0B2D">
              <w:rPr>
                <w:rFonts w:ascii="Arial CYR" w:hAnsi="Arial CYR" w:cs="Arial CYR"/>
              </w:rPr>
              <w:t>4645</w:t>
            </w:r>
          </w:p>
        </w:tc>
        <w:tc>
          <w:tcPr>
            <w:tcW w:w="99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D506A5" w:rsidRPr="00FB0B2D" w:rsidRDefault="00D506A5" w:rsidP="00D506A5">
            <w:pPr>
              <w:jc w:val="right"/>
              <w:rPr>
                <w:rFonts w:ascii="Arial CYR" w:hAnsi="Arial CYR" w:cs="Arial CYR"/>
              </w:rPr>
            </w:pPr>
            <w:r w:rsidRPr="00FB0B2D">
              <w:rPr>
                <w:rFonts w:ascii="Arial CYR" w:hAnsi="Arial CYR" w:cs="Arial CYR"/>
              </w:rPr>
              <w:t>5080,8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D506A5" w:rsidRPr="00FB0B2D" w:rsidRDefault="00D506A5" w:rsidP="00D506A5">
            <w:pPr>
              <w:jc w:val="right"/>
              <w:rPr>
                <w:rFonts w:ascii="Arial CYR" w:hAnsi="Arial CYR" w:cs="Arial CYR"/>
              </w:rPr>
            </w:pPr>
            <w:r w:rsidRPr="00FB0B2D">
              <w:rPr>
                <w:rFonts w:ascii="Arial CYR" w:hAnsi="Arial CYR" w:cs="Arial CYR"/>
              </w:rPr>
              <w:t>4990</w:t>
            </w:r>
          </w:p>
        </w:tc>
        <w:tc>
          <w:tcPr>
            <w:tcW w:w="411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:rsidR="00D506A5" w:rsidRPr="00C30830" w:rsidRDefault="00D506A5" w:rsidP="00D506A5">
            <w:pPr>
              <w:jc w:val="right"/>
              <w:rPr>
                <w:rFonts w:ascii="Arial CYR" w:hAnsi="Arial CYR" w:cs="Arial CYR"/>
              </w:rPr>
            </w:pPr>
          </w:p>
        </w:tc>
      </w:tr>
      <w:tr w:rsidR="00D506A5" w:rsidRPr="00C30830" w:rsidTr="00D506A5">
        <w:trPr>
          <w:trHeight w:val="225"/>
        </w:trPr>
        <w:tc>
          <w:tcPr>
            <w:tcW w:w="28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D506A5" w:rsidRPr="00C30830" w:rsidRDefault="00D506A5" w:rsidP="00D506A5">
            <w:pPr>
              <w:jc w:val="right"/>
              <w:rPr>
                <w:rFonts w:ascii="Arial CYR" w:hAnsi="Arial CYR" w:cs="Arial CYR"/>
              </w:rPr>
            </w:pPr>
            <w:r w:rsidRPr="00C30830">
              <w:rPr>
                <w:rFonts w:ascii="Arial CYR" w:hAnsi="Arial CYR" w:cs="Arial CYR"/>
              </w:rPr>
              <w:t>2</w:t>
            </w:r>
          </w:p>
        </w:tc>
        <w:tc>
          <w:tcPr>
            <w:tcW w:w="17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D506A5" w:rsidRPr="00FB0B2D" w:rsidRDefault="00D506A5" w:rsidP="00D506A5">
            <w:pPr>
              <w:rPr>
                <w:rFonts w:ascii="Arial CYR" w:hAnsi="Arial CYR" w:cs="Arial CYR"/>
              </w:rPr>
            </w:pPr>
            <w:r w:rsidRPr="00FB0B2D">
              <w:rPr>
                <w:rFonts w:ascii="Arial CYR" w:hAnsi="Arial CYR" w:cs="Arial CYR"/>
              </w:rPr>
              <w:t>2-й подъем (хоз.Насос №2 резерв)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D506A5" w:rsidRPr="00FB0B2D" w:rsidRDefault="00D506A5" w:rsidP="00D506A5">
            <w:pPr>
              <w:jc w:val="right"/>
              <w:rPr>
                <w:rFonts w:ascii="Arial CYR" w:hAnsi="Arial CYR" w:cs="Arial CYR"/>
              </w:rPr>
            </w:pPr>
            <w:r w:rsidRPr="00FB0B2D">
              <w:rPr>
                <w:rFonts w:ascii="Arial CYR" w:hAnsi="Arial CYR" w:cs="Arial CYR"/>
              </w:rPr>
              <w:t>25 903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D506A5" w:rsidRPr="00FB0B2D" w:rsidRDefault="00D506A5" w:rsidP="00D506A5">
            <w:pPr>
              <w:jc w:val="right"/>
              <w:rPr>
                <w:rFonts w:ascii="Arial CYR" w:hAnsi="Arial CYR" w:cs="Arial CYR"/>
              </w:rPr>
            </w:pPr>
            <w:r w:rsidRPr="00FB0B2D">
              <w:rPr>
                <w:rFonts w:ascii="Arial CYR" w:hAnsi="Arial CYR" w:cs="Arial CYR"/>
              </w:rPr>
              <w:t>26281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D506A5" w:rsidRPr="00FB0B2D" w:rsidRDefault="00D506A5" w:rsidP="00D506A5">
            <w:pPr>
              <w:jc w:val="right"/>
              <w:rPr>
                <w:rFonts w:ascii="Arial CYR" w:hAnsi="Arial CYR" w:cs="Arial CYR"/>
              </w:rPr>
            </w:pPr>
            <w:r w:rsidRPr="00FB0B2D">
              <w:rPr>
                <w:rFonts w:ascii="Arial CYR" w:hAnsi="Arial CYR" w:cs="Arial CYR"/>
              </w:rPr>
              <w:t>28163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D506A5" w:rsidRPr="00FB0B2D" w:rsidRDefault="00D506A5" w:rsidP="00D506A5">
            <w:pPr>
              <w:jc w:val="right"/>
              <w:rPr>
                <w:rFonts w:ascii="Arial CYR" w:hAnsi="Arial CYR" w:cs="Arial CYR"/>
              </w:rPr>
            </w:pPr>
            <w:r w:rsidRPr="00FB0B2D">
              <w:rPr>
                <w:rFonts w:ascii="Arial CYR" w:hAnsi="Arial CYR" w:cs="Arial CYR"/>
              </w:rPr>
              <w:t>26483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</w:tcPr>
          <w:p w:rsidR="00D506A5" w:rsidRPr="00FB0B2D" w:rsidRDefault="00D506A5" w:rsidP="00D506A5">
            <w:pPr>
              <w:jc w:val="right"/>
              <w:rPr>
                <w:rFonts w:ascii="Arial CYR" w:hAnsi="Arial CYR" w:cs="Arial CYR"/>
              </w:rPr>
            </w:pPr>
            <w:r w:rsidRPr="00FB0B2D">
              <w:rPr>
                <w:rFonts w:ascii="Arial CYR" w:hAnsi="Arial CYR" w:cs="Arial CYR"/>
              </w:rPr>
              <w:t>27266</w:t>
            </w:r>
          </w:p>
        </w:tc>
        <w:tc>
          <w:tcPr>
            <w:tcW w:w="709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noWrap/>
            <w:vAlign w:val="bottom"/>
          </w:tcPr>
          <w:p w:rsidR="00D506A5" w:rsidRPr="00FB0B2D" w:rsidRDefault="00D506A5" w:rsidP="00D506A5">
            <w:pPr>
              <w:jc w:val="right"/>
              <w:rPr>
                <w:rFonts w:ascii="Arial CYR" w:hAnsi="Arial CYR" w:cs="Arial CYR"/>
              </w:rPr>
            </w:pPr>
            <w:r w:rsidRPr="00FB0B2D">
              <w:rPr>
                <w:rFonts w:ascii="Arial CYR" w:hAnsi="Arial CYR" w:cs="Arial CYR"/>
              </w:rPr>
              <w:t>31023</w:t>
            </w:r>
          </w:p>
        </w:tc>
        <w:tc>
          <w:tcPr>
            <w:tcW w:w="70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D506A5" w:rsidRPr="00FB0B2D" w:rsidRDefault="00D506A5" w:rsidP="00D506A5">
            <w:pPr>
              <w:jc w:val="right"/>
              <w:rPr>
                <w:rFonts w:ascii="Arial CYR" w:hAnsi="Arial CYR" w:cs="Arial CYR"/>
              </w:rPr>
            </w:pPr>
            <w:r w:rsidRPr="00FB0B2D">
              <w:rPr>
                <w:rFonts w:ascii="Arial CYR" w:hAnsi="Arial CYR" w:cs="Arial CYR"/>
              </w:rPr>
              <w:t>24638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D506A5" w:rsidRPr="00FB0B2D" w:rsidRDefault="00D506A5" w:rsidP="00D506A5">
            <w:pPr>
              <w:jc w:val="right"/>
              <w:rPr>
                <w:rFonts w:ascii="Arial CYR" w:hAnsi="Arial CYR" w:cs="Arial CYR"/>
              </w:rPr>
            </w:pPr>
            <w:r w:rsidRPr="00FB0B2D">
              <w:rPr>
                <w:rFonts w:ascii="Arial CYR" w:hAnsi="Arial CYR" w:cs="Arial CYR"/>
              </w:rPr>
              <w:t>28539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D506A5" w:rsidRPr="00FB0B2D" w:rsidRDefault="00D506A5" w:rsidP="00D506A5">
            <w:pPr>
              <w:jc w:val="right"/>
              <w:rPr>
                <w:rFonts w:ascii="Arial CYR" w:hAnsi="Arial CYR" w:cs="Arial CYR"/>
              </w:rPr>
            </w:pPr>
            <w:r w:rsidRPr="00FB0B2D">
              <w:rPr>
                <w:rFonts w:ascii="Arial CYR" w:hAnsi="Arial CYR" w:cs="Arial CYR"/>
              </w:rPr>
              <w:t>25048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</w:tcPr>
          <w:p w:rsidR="00D506A5" w:rsidRPr="00FB0B2D" w:rsidRDefault="00D506A5" w:rsidP="00D506A5">
            <w:pPr>
              <w:jc w:val="right"/>
              <w:rPr>
                <w:rFonts w:ascii="Arial CYR" w:hAnsi="Arial CYR" w:cs="Arial CYR"/>
              </w:rPr>
            </w:pPr>
            <w:r w:rsidRPr="00FB0B2D">
              <w:rPr>
                <w:rFonts w:ascii="Arial CYR" w:hAnsi="Arial CYR" w:cs="Arial CYR"/>
              </w:rPr>
              <w:t>25755</w:t>
            </w:r>
          </w:p>
        </w:tc>
        <w:tc>
          <w:tcPr>
            <w:tcW w:w="99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D506A5" w:rsidRPr="00FB0B2D" w:rsidRDefault="00D506A5" w:rsidP="00D506A5">
            <w:pPr>
              <w:jc w:val="right"/>
              <w:rPr>
                <w:rFonts w:ascii="Arial CYR" w:hAnsi="Arial CYR" w:cs="Arial CYR"/>
              </w:rPr>
            </w:pPr>
            <w:r w:rsidRPr="00FB0B2D">
              <w:rPr>
                <w:rFonts w:ascii="Arial CYR" w:hAnsi="Arial CYR" w:cs="Arial CYR"/>
              </w:rPr>
              <w:t>25320,6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D506A5" w:rsidRPr="00FB0B2D" w:rsidRDefault="00D506A5" w:rsidP="00D506A5">
            <w:pPr>
              <w:jc w:val="right"/>
              <w:rPr>
                <w:rFonts w:ascii="Arial CYR" w:hAnsi="Arial CYR" w:cs="Arial CYR"/>
              </w:rPr>
            </w:pPr>
            <w:r w:rsidRPr="00FB0B2D">
              <w:rPr>
                <w:rFonts w:ascii="Arial CYR" w:hAnsi="Arial CYR" w:cs="Arial CYR"/>
              </w:rPr>
              <w:t>25328</w:t>
            </w:r>
          </w:p>
        </w:tc>
        <w:tc>
          <w:tcPr>
            <w:tcW w:w="411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:rsidR="00D506A5" w:rsidRPr="00C30830" w:rsidRDefault="00D506A5" w:rsidP="00D506A5">
            <w:pPr>
              <w:jc w:val="right"/>
              <w:rPr>
                <w:rFonts w:ascii="Arial CYR" w:hAnsi="Arial CYR" w:cs="Arial CYR"/>
              </w:rPr>
            </w:pPr>
          </w:p>
        </w:tc>
      </w:tr>
      <w:tr w:rsidR="00D506A5" w:rsidRPr="00C30830" w:rsidTr="00D506A5">
        <w:trPr>
          <w:trHeight w:val="405"/>
        </w:trPr>
        <w:tc>
          <w:tcPr>
            <w:tcW w:w="28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D506A5" w:rsidRPr="00C30830" w:rsidRDefault="00D506A5" w:rsidP="00D506A5">
            <w:pPr>
              <w:rPr>
                <w:rFonts w:ascii="Arial CYR" w:hAnsi="Arial CYR" w:cs="Arial CYR"/>
                <w:b/>
                <w:bCs/>
              </w:rPr>
            </w:pPr>
            <w:r w:rsidRPr="00C30830">
              <w:rPr>
                <w:rFonts w:ascii="Arial CYR" w:hAnsi="Arial CYR" w:cs="Arial CYR"/>
                <w:b/>
                <w:bCs/>
              </w:rPr>
              <w:t> </w:t>
            </w:r>
          </w:p>
        </w:tc>
        <w:tc>
          <w:tcPr>
            <w:tcW w:w="17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D506A5" w:rsidRPr="00FB0B2D" w:rsidRDefault="00D506A5" w:rsidP="00D506A5">
            <w:pPr>
              <w:rPr>
                <w:rFonts w:ascii="Arial CYR" w:hAnsi="Arial CYR" w:cs="Arial CYR"/>
                <w:bCs/>
              </w:rPr>
            </w:pPr>
            <w:r w:rsidRPr="00FB0B2D">
              <w:rPr>
                <w:rFonts w:ascii="Arial CYR" w:hAnsi="Arial CYR" w:cs="Arial CYR"/>
                <w:bCs/>
              </w:rPr>
              <w:t>ИТОГО "нижняя" часть города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D506A5" w:rsidRPr="00FB0B2D" w:rsidRDefault="00D506A5" w:rsidP="00D506A5">
            <w:pPr>
              <w:jc w:val="right"/>
              <w:rPr>
                <w:rFonts w:ascii="Arial CYR" w:hAnsi="Arial CYR" w:cs="Arial CYR"/>
                <w:bCs/>
              </w:rPr>
            </w:pPr>
            <w:r w:rsidRPr="00FB0B2D">
              <w:rPr>
                <w:rFonts w:ascii="Arial CYR" w:hAnsi="Arial CYR" w:cs="Arial CYR"/>
                <w:bCs/>
              </w:rPr>
              <w:t>31516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D506A5" w:rsidRPr="00FB0B2D" w:rsidRDefault="00D506A5" w:rsidP="00D506A5">
            <w:pPr>
              <w:jc w:val="right"/>
              <w:rPr>
                <w:rFonts w:ascii="Arial CYR" w:hAnsi="Arial CYR" w:cs="Arial CYR"/>
                <w:bCs/>
              </w:rPr>
            </w:pPr>
            <w:r w:rsidRPr="00FB0B2D">
              <w:rPr>
                <w:rFonts w:ascii="Arial CYR" w:hAnsi="Arial CYR" w:cs="Arial CYR"/>
                <w:bCs/>
              </w:rPr>
              <w:t>32095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D506A5" w:rsidRPr="00FB0B2D" w:rsidRDefault="00D506A5" w:rsidP="00D506A5">
            <w:pPr>
              <w:jc w:val="right"/>
              <w:rPr>
                <w:rFonts w:ascii="Arial CYR" w:hAnsi="Arial CYR" w:cs="Arial CYR"/>
                <w:bCs/>
              </w:rPr>
            </w:pPr>
            <w:r w:rsidRPr="00FB0B2D">
              <w:rPr>
                <w:rFonts w:ascii="Arial CYR" w:hAnsi="Arial CYR" w:cs="Arial CYR"/>
                <w:bCs/>
              </w:rPr>
              <w:t>34408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D506A5" w:rsidRPr="00FB0B2D" w:rsidRDefault="00D506A5" w:rsidP="00D506A5">
            <w:pPr>
              <w:jc w:val="right"/>
              <w:rPr>
                <w:rFonts w:ascii="Arial CYR" w:hAnsi="Arial CYR" w:cs="Arial CYR"/>
                <w:bCs/>
              </w:rPr>
            </w:pPr>
            <w:r w:rsidRPr="00FB0B2D">
              <w:rPr>
                <w:rFonts w:ascii="Arial CYR" w:hAnsi="Arial CYR" w:cs="Arial CYR"/>
                <w:bCs/>
              </w:rPr>
              <w:t>32297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D506A5" w:rsidRPr="00FB0B2D" w:rsidRDefault="00D506A5" w:rsidP="00D506A5">
            <w:pPr>
              <w:jc w:val="right"/>
              <w:rPr>
                <w:rFonts w:ascii="Arial CYR" w:hAnsi="Arial CYR" w:cs="Arial CYR"/>
                <w:bCs/>
              </w:rPr>
            </w:pPr>
            <w:r w:rsidRPr="00FB0B2D">
              <w:rPr>
                <w:rFonts w:ascii="Arial CYR" w:hAnsi="Arial CYR" w:cs="Arial CYR"/>
                <w:bCs/>
              </w:rPr>
              <w:t>33264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D506A5" w:rsidRPr="00FB0B2D" w:rsidRDefault="00D506A5" w:rsidP="00D506A5">
            <w:pPr>
              <w:jc w:val="right"/>
              <w:rPr>
                <w:rFonts w:ascii="Arial CYR" w:hAnsi="Arial CYR" w:cs="Arial CYR"/>
                <w:bCs/>
              </w:rPr>
            </w:pPr>
            <w:r w:rsidRPr="00FB0B2D">
              <w:rPr>
                <w:rFonts w:ascii="Arial CYR" w:hAnsi="Arial CYR" w:cs="Arial CYR"/>
                <w:bCs/>
              </w:rPr>
              <w:t>38243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D506A5" w:rsidRPr="00FB0B2D" w:rsidRDefault="00D506A5" w:rsidP="00D506A5">
            <w:pPr>
              <w:jc w:val="right"/>
              <w:rPr>
                <w:rFonts w:ascii="Arial CYR" w:hAnsi="Arial CYR" w:cs="Arial CYR"/>
                <w:bCs/>
              </w:rPr>
            </w:pPr>
            <w:r w:rsidRPr="00FB0B2D">
              <w:rPr>
                <w:rFonts w:ascii="Arial CYR" w:hAnsi="Arial CYR" w:cs="Arial CYR"/>
                <w:bCs/>
              </w:rPr>
              <w:t>30248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D506A5" w:rsidRPr="00FB0B2D" w:rsidRDefault="00D506A5" w:rsidP="00D506A5">
            <w:pPr>
              <w:jc w:val="right"/>
              <w:rPr>
                <w:rFonts w:ascii="Arial CYR" w:hAnsi="Arial CYR" w:cs="Arial CYR"/>
                <w:bCs/>
              </w:rPr>
            </w:pPr>
            <w:r w:rsidRPr="00FB0B2D">
              <w:rPr>
                <w:rFonts w:ascii="Arial CYR" w:hAnsi="Arial CYR" w:cs="Arial CYR"/>
                <w:bCs/>
              </w:rPr>
              <w:t>34829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D506A5" w:rsidRPr="00FB0B2D" w:rsidRDefault="00D506A5" w:rsidP="00D506A5">
            <w:pPr>
              <w:jc w:val="right"/>
              <w:rPr>
                <w:rFonts w:ascii="Arial CYR" w:hAnsi="Arial CYR" w:cs="Arial CYR"/>
                <w:bCs/>
              </w:rPr>
            </w:pPr>
            <w:r w:rsidRPr="00FB0B2D">
              <w:rPr>
                <w:rFonts w:ascii="Arial CYR" w:hAnsi="Arial CYR" w:cs="Arial CYR"/>
                <w:bCs/>
              </w:rPr>
              <w:t>30054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D506A5" w:rsidRPr="00FB0B2D" w:rsidRDefault="00D506A5" w:rsidP="00D506A5">
            <w:pPr>
              <w:jc w:val="right"/>
              <w:rPr>
                <w:rFonts w:ascii="Arial CYR" w:hAnsi="Arial CYR" w:cs="Arial CYR"/>
                <w:bCs/>
              </w:rPr>
            </w:pPr>
            <w:r w:rsidRPr="00FB0B2D">
              <w:rPr>
                <w:rFonts w:ascii="Arial CYR" w:hAnsi="Arial CYR" w:cs="Arial CYR"/>
                <w:bCs/>
              </w:rPr>
              <w:t>30400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D506A5" w:rsidRPr="00FB0B2D" w:rsidRDefault="00D506A5" w:rsidP="00D506A5">
            <w:pPr>
              <w:jc w:val="right"/>
              <w:rPr>
                <w:rFonts w:ascii="Arial CYR" w:hAnsi="Arial CYR" w:cs="Arial CYR"/>
                <w:bCs/>
              </w:rPr>
            </w:pPr>
            <w:r w:rsidRPr="00FB0B2D">
              <w:rPr>
                <w:rFonts w:ascii="Arial CYR" w:hAnsi="Arial CYR" w:cs="Arial CYR"/>
                <w:bCs/>
              </w:rPr>
              <w:t>30401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D506A5" w:rsidRPr="00FB0B2D" w:rsidRDefault="00D506A5" w:rsidP="00D506A5">
            <w:pPr>
              <w:jc w:val="right"/>
              <w:rPr>
                <w:rFonts w:ascii="Arial CYR" w:hAnsi="Arial CYR" w:cs="Arial CYR"/>
                <w:bCs/>
              </w:rPr>
            </w:pPr>
            <w:r w:rsidRPr="00FB0B2D">
              <w:rPr>
                <w:rFonts w:ascii="Arial CYR" w:hAnsi="Arial CYR" w:cs="Arial CYR"/>
                <w:bCs/>
              </w:rPr>
              <w:t>30318</w:t>
            </w:r>
          </w:p>
        </w:tc>
        <w:tc>
          <w:tcPr>
            <w:tcW w:w="411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:rsidR="00D506A5" w:rsidRPr="00C30830" w:rsidRDefault="00D506A5" w:rsidP="00D506A5">
            <w:pPr>
              <w:rPr>
                <w:rFonts w:ascii="Arial CYR" w:hAnsi="Arial CYR" w:cs="Arial CYR"/>
                <w:b/>
                <w:bCs/>
              </w:rPr>
            </w:pPr>
          </w:p>
        </w:tc>
      </w:tr>
      <w:tr w:rsidR="00D506A5" w:rsidRPr="00C30830" w:rsidTr="00D506A5">
        <w:trPr>
          <w:trHeight w:val="285"/>
        </w:trPr>
        <w:tc>
          <w:tcPr>
            <w:tcW w:w="28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D506A5" w:rsidRPr="00C30830" w:rsidRDefault="00D506A5" w:rsidP="00D506A5">
            <w:pPr>
              <w:jc w:val="right"/>
              <w:rPr>
                <w:rFonts w:ascii="Arial CYR" w:hAnsi="Arial CYR" w:cs="Arial CYR"/>
              </w:rPr>
            </w:pPr>
            <w:r w:rsidRPr="00C30830">
              <w:rPr>
                <w:rFonts w:ascii="Arial CYR" w:hAnsi="Arial CYR" w:cs="Arial CYR"/>
              </w:rPr>
              <w:t>3</w:t>
            </w:r>
          </w:p>
        </w:tc>
        <w:tc>
          <w:tcPr>
            <w:tcW w:w="17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D506A5" w:rsidRPr="00FB0B2D" w:rsidRDefault="00D506A5" w:rsidP="00D506A5">
            <w:pPr>
              <w:rPr>
                <w:rFonts w:ascii="Arial CYR" w:hAnsi="Arial CYR" w:cs="Arial CYR"/>
              </w:rPr>
            </w:pPr>
            <w:r w:rsidRPr="00FB0B2D">
              <w:rPr>
                <w:rFonts w:ascii="Arial CYR" w:hAnsi="Arial CYR" w:cs="Arial CYR"/>
              </w:rPr>
              <w:t>Артскв№6,7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D506A5" w:rsidRPr="00FB0B2D" w:rsidRDefault="00D506A5" w:rsidP="00D506A5">
            <w:pPr>
              <w:jc w:val="right"/>
              <w:rPr>
                <w:rFonts w:ascii="Arial CYR" w:hAnsi="Arial CYR" w:cs="Arial CYR"/>
              </w:rPr>
            </w:pPr>
            <w:r w:rsidRPr="00FB0B2D">
              <w:rPr>
                <w:rFonts w:ascii="Arial CYR" w:hAnsi="Arial CYR" w:cs="Arial CYR"/>
              </w:rPr>
              <w:t>22 134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D506A5" w:rsidRPr="00FB0B2D" w:rsidRDefault="00D506A5" w:rsidP="00D506A5">
            <w:pPr>
              <w:jc w:val="right"/>
              <w:rPr>
                <w:rFonts w:ascii="Arial CYR" w:hAnsi="Arial CYR" w:cs="Arial CYR"/>
              </w:rPr>
            </w:pPr>
            <w:r w:rsidRPr="00FB0B2D">
              <w:rPr>
                <w:rFonts w:ascii="Arial CYR" w:hAnsi="Arial CYR" w:cs="Arial CYR"/>
              </w:rPr>
              <w:t>21856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D506A5" w:rsidRPr="00FB0B2D" w:rsidRDefault="00D506A5" w:rsidP="00D506A5">
            <w:pPr>
              <w:jc w:val="right"/>
              <w:rPr>
                <w:rFonts w:ascii="Arial CYR" w:hAnsi="Arial CYR" w:cs="Arial CYR"/>
              </w:rPr>
            </w:pPr>
            <w:r w:rsidRPr="00FB0B2D">
              <w:rPr>
                <w:rFonts w:ascii="Arial CYR" w:hAnsi="Arial CYR" w:cs="Arial CYR"/>
              </w:rPr>
              <w:t>24715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D506A5" w:rsidRPr="00FB0B2D" w:rsidRDefault="00D506A5" w:rsidP="00D506A5">
            <w:pPr>
              <w:jc w:val="right"/>
              <w:rPr>
                <w:rFonts w:ascii="Arial CYR" w:hAnsi="Arial CYR" w:cs="Arial CYR"/>
              </w:rPr>
            </w:pPr>
            <w:r w:rsidRPr="00FB0B2D">
              <w:rPr>
                <w:rFonts w:ascii="Arial CYR" w:hAnsi="Arial CYR" w:cs="Arial CYR"/>
              </w:rPr>
              <w:t>21784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</w:tcPr>
          <w:p w:rsidR="00D506A5" w:rsidRPr="00FB0B2D" w:rsidRDefault="00D506A5" w:rsidP="00D506A5">
            <w:pPr>
              <w:jc w:val="right"/>
              <w:rPr>
                <w:rFonts w:ascii="Arial CYR" w:hAnsi="Arial CYR" w:cs="Arial CYR"/>
              </w:rPr>
            </w:pPr>
            <w:r w:rsidRPr="00FB0B2D">
              <w:rPr>
                <w:rFonts w:ascii="Arial CYR" w:hAnsi="Arial CYR" w:cs="Arial CYR"/>
              </w:rPr>
              <w:t>22727</w:t>
            </w:r>
          </w:p>
        </w:tc>
        <w:tc>
          <w:tcPr>
            <w:tcW w:w="709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noWrap/>
            <w:vAlign w:val="bottom"/>
          </w:tcPr>
          <w:p w:rsidR="00D506A5" w:rsidRPr="00FB0B2D" w:rsidRDefault="00D506A5" w:rsidP="00D506A5">
            <w:pPr>
              <w:jc w:val="right"/>
              <w:rPr>
                <w:rFonts w:ascii="Arial CYR" w:hAnsi="Arial CYR" w:cs="Arial CYR"/>
              </w:rPr>
            </w:pPr>
            <w:r w:rsidRPr="00FB0B2D">
              <w:rPr>
                <w:rFonts w:ascii="Arial CYR" w:hAnsi="Arial CYR" w:cs="Arial CYR"/>
              </w:rPr>
              <w:t>27670</w:t>
            </w:r>
          </w:p>
        </w:tc>
        <w:tc>
          <w:tcPr>
            <w:tcW w:w="70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D506A5" w:rsidRPr="00FB0B2D" w:rsidRDefault="00D506A5" w:rsidP="00D506A5">
            <w:pPr>
              <w:jc w:val="right"/>
              <w:rPr>
                <w:rFonts w:ascii="Arial CYR" w:hAnsi="Arial CYR" w:cs="Arial CYR"/>
              </w:rPr>
            </w:pPr>
            <w:r w:rsidRPr="00FB0B2D">
              <w:rPr>
                <w:rFonts w:ascii="Arial CYR" w:hAnsi="Arial CYR" w:cs="Arial CYR"/>
              </w:rPr>
              <w:t>21812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D506A5" w:rsidRPr="00FB0B2D" w:rsidRDefault="00D506A5" w:rsidP="00D506A5">
            <w:pPr>
              <w:jc w:val="right"/>
              <w:rPr>
                <w:rFonts w:ascii="Arial CYR" w:hAnsi="Arial CYR" w:cs="Arial CYR"/>
              </w:rPr>
            </w:pPr>
            <w:r w:rsidRPr="00FB0B2D">
              <w:rPr>
                <w:rFonts w:ascii="Arial CYR" w:hAnsi="Arial CYR" w:cs="Arial CYR"/>
              </w:rPr>
              <w:t>26804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D506A5" w:rsidRPr="00FB0B2D" w:rsidRDefault="00D506A5" w:rsidP="00D506A5">
            <w:pPr>
              <w:jc w:val="right"/>
              <w:rPr>
                <w:rFonts w:ascii="Arial CYR" w:hAnsi="Arial CYR" w:cs="Arial CYR"/>
              </w:rPr>
            </w:pPr>
            <w:r w:rsidRPr="00FB0B2D">
              <w:rPr>
                <w:rFonts w:ascii="Arial CYR" w:hAnsi="Arial CYR" w:cs="Arial CYR"/>
              </w:rPr>
              <w:t>23278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</w:tcPr>
          <w:p w:rsidR="00D506A5" w:rsidRPr="00FB0B2D" w:rsidRDefault="00D506A5" w:rsidP="00D506A5">
            <w:pPr>
              <w:jc w:val="right"/>
              <w:rPr>
                <w:rFonts w:ascii="Arial CYR" w:hAnsi="Arial CYR" w:cs="Arial CYR"/>
              </w:rPr>
            </w:pPr>
            <w:r w:rsidRPr="00FB0B2D">
              <w:rPr>
                <w:rFonts w:ascii="Arial CYR" w:hAnsi="Arial CYR" w:cs="Arial CYR"/>
              </w:rPr>
              <w:t>22684</w:t>
            </w:r>
          </w:p>
        </w:tc>
        <w:tc>
          <w:tcPr>
            <w:tcW w:w="99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D506A5" w:rsidRPr="00FB0B2D" w:rsidRDefault="00D506A5" w:rsidP="00D506A5">
            <w:pPr>
              <w:jc w:val="right"/>
              <w:rPr>
                <w:rFonts w:ascii="Arial CYR" w:hAnsi="Arial CYR" w:cs="Arial CYR"/>
              </w:rPr>
            </w:pPr>
            <w:r w:rsidRPr="00FB0B2D">
              <w:rPr>
                <w:rFonts w:ascii="Arial CYR" w:hAnsi="Arial CYR" w:cs="Arial CYR"/>
              </w:rPr>
              <w:t>21877,6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D506A5" w:rsidRPr="00FB0B2D" w:rsidRDefault="00D506A5" w:rsidP="00D506A5">
            <w:pPr>
              <w:jc w:val="right"/>
              <w:rPr>
                <w:rFonts w:ascii="Arial CYR" w:hAnsi="Arial CYR" w:cs="Arial CYR"/>
              </w:rPr>
            </w:pPr>
            <w:r w:rsidRPr="00FB0B2D">
              <w:rPr>
                <w:rFonts w:ascii="Arial CYR" w:hAnsi="Arial CYR" w:cs="Arial CYR"/>
              </w:rPr>
              <w:t>21312</w:t>
            </w:r>
          </w:p>
        </w:tc>
        <w:tc>
          <w:tcPr>
            <w:tcW w:w="411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:rsidR="00D506A5" w:rsidRPr="00C30830" w:rsidRDefault="00D506A5" w:rsidP="00D506A5">
            <w:pPr>
              <w:jc w:val="right"/>
              <w:rPr>
                <w:rFonts w:ascii="Arial CYR" w:hAnsi="Arial CYR" w:cs="Arial CYR"/>
              </w:rPr>
            </w:pPr>
          </w:p>
        </w:tc>
      </w:tr>
      <w:tr w:rsidR="00D506A5" w:rsidRPr="00C30830" w:rsidTr="00D506A5">
        <w:trPr>
          <w:trHeight w:val="300"/>
        </w:trPr>
        <w:tc>
          <w:tcPr>
            <w:tcW w:w="28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D506A5" w:rsidRPr="00C30830" w:rsidRDefault="00D506A5" w:rsidP="00D506A5">
            <w:pPr>
              <w:jc w:val="right"/>
              <w:rPr>
                <w:rFonts w:ascii="Arial CYR" w:hAnsi="Arial CYR" w:cs="Arial CYR"/>
              </w:rPr>
            </w:pPr>
            <w:r w:rsidRPr="00C30830">
              <w:rPr>
                <w:rFonts w:ascii="Arial CYR" w:hAnsi="Arial CYR" w:cs="Arial CYR"/>
              </w:rPr>
              <w:t>4</w:t>
            </w:r>
          </w:p>
        </w:tc>
        <w:tc>
          <w:tcPr>
            <w:tcW w:w="17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D506A5" w:rsidRPr="00FB0B2D" w:rsidRDefault="00D506A5" w:rsidP="00D506A5">
            <w:pPr>
              <w:rPr>
                <w:rFonts w:ascii="Arial CYR" w:hAnsi="Arial CYR" w:cs="Arial CYR"/>
              </w:rPr>
            </w:pPr>
            <w:r w:rsidRPr="00FB0B2D">
              <w:rPr>
                <w:rFonts w:ascii="Arial CYR" w:hAnsi="Arial CYR" w:cs="Arial CYR"/>
              </w:rPr>
              <w:t>Артскв№5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D506A5" w:rsidRPr="00FB0B2D" w:rsidRDefault="00D506A5" w:rsidP="00D506A5">
            <w:pPr>
              <w:jc w:val="right"/>
              <w:rPr>
                <w:rFonts w:ascii="Arial CYR" w:hAnsi="Arial CYR" w:cs="Arial CYR"/>
              </w:rPr>
            </w:pPr>
            <w:r w:rsidRPr="00FB0B2D">
              <w:rPr>
                <w:rFonts w:ascii="Arial CYR" w:hAnsi="Arial CYR" w:cs="Arial CYR"/>
              </w:rPr>
              <w:t>1 742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D506A5" w:rsidRPr="00FB0B2D" w:rsidRDefault="00D506A5" w:rsidP="00D506A5">
            <w:pPr>
              <w:jc w:val="right"/>
              <w:rPr>
                <w:rFonts w:ascii="Arial CYR" w:hAnsi="Arial CYR" w:cs="Arial CYR"/>
              </w:rPr>
            </w:pPr>
            <w:r w:rsidRPr="00FB0B2D">
              <w:rPr>
                <w:rFonts w:ascii="Arial CYR" w:hAnsi="Arial CYR" w:cs="Arial CYR"/>
              </w:rPr>
              <w:t>1924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D506A5" w:rsidRPr="00FB0B2D" w:rsidRDefault="00D506A5" w:rsidP="00D506A5">
            <w:pPr>
              <w:jc w:val="right"/>
              <w:rPr>
                <w:rFonts w:ascii="Arial CYR" w:hAnsi="Arial CYR" w:cs="Arial CYR"/>
              </w:rPr>
            </w:pPr>
            <w:r w:rsidRPr="00FB0B2D">
              <w:rPr>
                <w:rFonts w:ascii="Arial CYR" w:hAnsi="Arial CYR" w:cs="Arial CYR"/>
              </w:rPr>
              <w:t>965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D506A5" w:rsidRPr="00FB0B2D" w:rsidRDefault="00D506A5" w:rsidP="00D506A5">
            <w:pPr>
              <w:jc w:val="right"/>
              <w:rPr>
                <w:rFonts w:ascii="Arial CYR" w:hAnsi="Arial CYR" w:cs="Arial CYR"/>
              </w:rPr>
            </w:pPr>
            <w:r w:rsidRPr="00FB0B2D">
              <w:rPr>
                <w:rFonts w:ascii="Arial CYR" w:hAnsi="Arial CYR" w:cs="Arial CYR"/>
              </w:rPr>
              <w:t>872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</w:tcPr>
          <w:p w:rsidR="00D506A5" w:rsidRPr="00FB0B2D" w:rsidRDefault="00D506A5" w:rsidP="00D506A5">
            <w:pPr>
              <w:jc w:val="right"/>
              <w:rPr>
                <w:rFonts w:ascii="Arial CYR" w:hAnsi="Arial CYR" w:cs="Arial CYR"/>
              </w:rPr>
            </w:pPr>
            <w:r w:rsidRPr="00FB0B2D">
              <w:rPr>
                <w:rFonts w:ascii="Arial CYR" w:hAnsi="Arial CYR" w:cs="Arial CYR"/>
              </w:rPr>
              <w:t>1336</w:t>
            </w:r>
          </w:p>
        </w:tc>
        <w:tc>
          <w:tcPr>
            <w:tcW w:w="709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noWrap/>
            <w:vAlign w:val="bottom"/>
          </w:tcPr>
          <w:p w:rsidR="00D506A5" w:rsidRPr="00FB0B2D" w:rsidRDefault="00D506A5" w:rsidP="00D506A5">
            <w:pPr>
              <w:jc w:val="right"/>
              <w:rPr>
                <w:rFonts w:ascii="Arial CYR" w:hAnsi="Arial CYR" w:cs="Arial CYR"/>
              </w:rPr>
            </w:pPr>
            <w:r w:rsidRPr="00FB0B2D">
              <w:rPr>
                <w:rFonts w:ascii="Arial CYR" w:hAnsi="Arial CYR" w:cs="Arial CYR"/>
              </w:rPr>
              <w:t>2531</w:t>
            </w:r>
          </w:p>
        </w:tc>
        <w:tc>
          <w:tcPr>
            <w:tcW w:w="70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D506A5" w:rsidRPr="00FB0B2D" w:rsidRDefault="00D506A5" w:rsidP="00D506A5">
            <w:pPr>
              <w:jc w:val="right"/>
              <w:rPr>
                <w:rFonts w:ascii="Arial CYR" w:hAnsi="Arial CYR" w:cs="Arial CYR"/>
              </w:rPr>
            </w:pPr>
            <w:r w:rsidRPr="00FB0B2D">
              <w:rPr>
                <w:rFonts w:ascii="Arial CYR" w:hAnsi="Arial CYR" w:cs="Arial CYR"/>
              </w:rPr>
              <w:t>1739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D506A5" w:rsidRPr="00FB0B2D" w:rsidRDefault="00D506A5" w:rsidP="00D506A5">
            <w:pPr>
              <w:jc w:val="right"/>
              <w:rPr>
                <w:rFonts w:ascii="Arial CYR" w:hAnsi="Arial CYR" w:cs="Arial CYR"/>
              </w:rPr>
            </w:pPr>
            <w:r w:rsidRPr="00FB0B2D">
              <w:rPr>
                <w:rFonts w:ascii="Arial CYR" w:hAnsi="Arial CYR" w:cs="Arial CYR"/>
              </w:rPr>
              <w:t>3413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D506A5" w:rsidRPr="00FB0B2D" w:rsidRDefault="00D506A5" w:rsidP="00D506A5">
            <w:pPr>
              <w:jc w:val="right"/>
              <w:rPr>
                <w:rFonts w:ascii="Arial CYR" w:hAnsi="Arial CYR" w:cs="Arial CYR"/>
              </w:rPr>
            </w:pPr>
            <w:r w:rsidRPr="00FB0B2D">
              <w:rPr>
                <w:rFonts w:ascii="Arial CYR" w:hAnsi="Arial CYR" w:cs="Arial CYR"/>
              </w:rPr>
              <w:t>805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</w:tcPr>
          <w:p w:rsidR="00D506A5" w:rsidRPr="00FB0B2D" w:rsidRDefault="00D506A5" w:rsidP="00D506A5">
            <w:pPr>
              <w:jc w:val="right"/>
              <w:rPr>
                <w:rFonts w:ascii="Arial CYR" w:hAnsi="Arial CYR" w:cs="Arial CYR"/>
              </w:rPr>
            </w:pPr>
            <w:r w:rsidRPr="00FB0B2D">
              <w:rPr>
                <w:rFonts w:ascii="Arial CYR" w:hAnsi="Arial CYR" w:cs="Arial CYR"/>
              </w:rPr>
              <w:t>645</w:t>
            </w:r>
          </w:p>
        </w:tc>
        <w:tc>
          <w:tcPr>
            <w:tcW w:w="99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D506A5" w:rsidRPr="00FB0B2D" w:rsidRDefault="00D506A5" w:rsidP="00D506A5">
            <w:pPr>
              <w:jc w:val="right"/>
              <w:rPr>
                <w:rFonts w:ascii="Arial CYR" w:hAnsi="Arial CYR" w:cs="Arial CYR"/>
              </w:rPr>
            </w:pPr>
            <w:r w:rsidRPr="00FB0B2D">
              <w:rPr>
                <w:rFonts w:ascii="Arial CYR" w:hAnsi="Arial CYR" w:cs="Arial CYR"/>
              </w:rPr>
              <w:t>628,5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D506A5" w:rsidRPr="00FB0B2D" w:rsidRDefault="00D506A5" w:rsidP="00D506A5">
            <w:pPr>
              <w:jc w:val="right"/>
              <w:rPr>
                <w:rFonts w:ascii="Arial CYR" w:hAnsi="Arial CYR" w:cs="Arial CYR"/>
              </w:rPr>
            </w:pPr>
            <w:r w:rsidRPr="00FB0B2D">
              <w:rPr>
                <w:rFonts w:ascii="Arial CYR" w:hAnsi="Arial CYR" w:cs="Arial CYR"/>
              </w:rPr>
              <w:t>629</w:t>
            </w:r>
          </w:p>
        </w:tc>
        <w:tc>
          <w:tcPr>
            <w:tcW w:w="411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:rsidR="00D506A5" w:rsidRPr="00C30830" w:rsidRDefault="00D506A5" w:rsidP="00D506A5">
            <w:pPr>
              <w:jc w:val="right"/>
              <w:rPr>
                <w:rFonts w:ascii="Arial CYR" w:hAnsi="Arial CYR" w:cs="Arial CYR"/>
              </w:rPr>
            </w:pPr>
          </w:p>
        </w:tc>
      </w:tr>
      <w:tr w:rsidR="00D506A5" w:rsidRPr="00C30830" w:rsidTr="00D506A5">
        <w:trPr>
          <w:trHeight w:val="285"/>
        </w:trPr>
        <w:tc>
          <w:tcPr>
            <w:tcW w:w="28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D506A5" w:rsidRPr="00C30830" w:rsidRDefault="00D506A5" w:rsidP="00D506A5">
            <w:pPr>
              <w:jc w:val="right"/>
              <w:rPr>
                <w:rFonts w:ascii="Arial CYR" w:hAnsi="Arial CYR" w:cs="Arial CYR"/>
              </w:rPr>
            </w:pPr>
            <w:r w:rsidRPr="00C30830">
              <w:rPr>
                <w:rFonts w:ascii="Arial CYR" w:hAnsi="Arial CYR" w:cs="Arial CYR"/>
              </w:rPr>
              <w:t>5</w:t>
            </w:r>
          </w:p>
        </w:tc>
        <w:tc>
          <w:tcPr>
            <w:tcW w:w="17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D506A5" w:rsidRPr="00FB0B2D" w:rsidRDefault="00D506A5" w:rsidP="00D506A5">
            <w:pPr>
              <w:rPr>
                <w:rFonts w:ascii="Arial CYR" w:hAnsi="Arial CYR" w:cs="Arial CYR"/>
              </w:rPr>
            </w:pPr>
            <w:r w:rsidRPr="00FB0B2D">
              <w:rPr>
                <w:rFonts w:ascii="Arial CYR" w:hAnsi="Arial CYR" w:cs="Arial CYR"/>
              </w:rPr>
              <w:t>подъем №3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D506A5" w:rsidRPr="00FB0B2D" w:rsidRDefault="00D506A5" w:rsidP="00D506A5">
            <w:pPr>
              <w:jc w:val="right"/>
              <w:rPr>
                <w:rFonts w:ascii="Arial CYR" w:hAnsi="Arial CYR" w:cs="Arial CYR"/>
              </w:rPr>
            </w:pPr>
            <w:r w:rsidRPr="00FB0B2D">
              <w:rPr>
                <w:rFonts w:ascii="Arial CYR" w:hAnsi="Arial CYR" w:cs="Arial CYR"/>
              </w:rPr>
              <w:t>13 861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D506A5" w:rsidRPr="00FB0B2D" w:rsidRDefault="00D506A5" w:rsidP="00D506A5">
            <w:pPr>
              <w:jc w:val="right"/>
              <w:rPr>
                <w:rFonts w:ascii="Arial CYR" w:hAnsi="Arial CYR" w:cs="Arial CYR"/>
              </w:rPr>
            </w:pPr>
            <w:r w:rsidRPr="00FB0B2D">
              <w:rPr>
                <w:rFonts w:ascii="Arial CYR" w:hAnsi="Arial CYR" w:cs="Arial CYR"/>
              </w:rPr>
              <w:t>13508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D506A5" w:rsidRPr="00FB0B2D" w:rsidRDefault="00D506A5" w:rsidP="00D506A5">
            <w:pPr>
              <w:jc w:val="right"/>
              <w:rPr>
                <w:rFonts w:ascii="Arial CYR" w:hAnsi="Arial CYR" w:cs="Arial CYR"/>
              </w:rPr>
            </w:pPr>
            <w:r w:rsidRPr="00FB0B2D">
              <w:rPr>
                <w:rFonts w:ascii="Arial CYR" w:hAnsi="Arial CYR" w:cs="Arial CYR"/>
              </w:rPr>
              <w:t>14441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D506A5" w:rsidRPr="00FB0B2D" w:rsidRDefault="00D506A5" w:rsidP="00D506A5">
            <w:pPr>
              <w:jc w:val="right"/>
              <w:rPr>
                <w:rFonts w:ascii="Arial CYR" w:hAnsi="Arial CYR" w:cs="Arial CYR"/>
              </w:rPr>
            </w:pPr>
            <w:r w:rsidRPr="00FB0B2D">
              <w:rPr>
                <w:rFonts w:ascii="Arial CYR" w:hAnsi="Arial CYR" w:cs="Arial CYR"/>
              </w:rPr>
              <w:t>13483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</w:tcPr>
          <w:p w:rsidR="00D506A5" w:rsidRPr="00FB0B2D" w:rsidRDefault="00D506A5" w:rsidP="00D506A5">
            <w:pPr>
              <w:jc w:val="right"/>
              <w:rPr>
                <w:rFonts w:ascii="Arial CYR" w:hAnsi="Arial CYR" w:cs="Arial CYR"/>
              </w:rPr>
            </w:pPr>
            <w:r w:rsidRPr="00FB0B2D">
              <w:rPr>
                <w:rFonts w:ascii="Arial CYR" w:hAnsi="Arial CYR" w:cs="Arial CYR"/>
              </w:rPr>
              <w:t>13956</w:t>
            </w:r>
          </w:p>
        </w:tc>
        <w:tc>
          <w:tcPr>
            <w:tcW w:w="709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noWrap/>
            <w:vAlign w:val="bottom"/>
          </w:tcPr>
          <w:p w:rsidR="00D506A5" w:rsidRPr="00FB0B2D" w:rsidRDefault="00D506A5" w:rsidP="00D506A5">
            <w:pPr>
              <w:jc w:val="right"/>
              <w:rPr>
                <w:rFonts w:ascii="Arial CYR" w:hAnsi="Arial CYR" w:cs="Arial CYR"/>
              </w:rPr>
            </w:pPr>
            <w:r w:rsidRPr="00FB0B2D">
              <w:rPr>
                <w:rFonts w:ascii="Arial CYR" w:hAnsi="Arial CYR" w:cs="Arial CYR"/>
              </w:rPr>
              <w:t>14261</w:t>
            </w:r>
          </w:p>
        </w:tc>
        <w:tc>
          <w:tcPr>
            <w:tcW w:w="70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D506A5" w:rsidRPr="00FB0B2D" w:rsidRDefault="00D506A5" w:rsidP="00D506A5">
            <w:pPr>
              <w:jc w:val="right"/>
              <w:rPr>
                <w:rFonts w:ascii="Arial CYR" w:hAnsi="Arial CYR" w:cs="Arial CYR"/>
              </w:rPr>
            </w:pPr>
            <w:r w:rsidRPr="00FB0B2D">
              <w:rPr>
                <w:rFonts w:ascii="Arial CYR" w:hAnsi="Arial CYR" w:cs="Arial CYR"/>
              </w:rPr>
              <w:t>11511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D506A5" w:rsidRPr="00FB0B2D" w:rsidRDefault="00D506A5" w:rsidP="00D506A5">
            <w:pPr>
              <w:jc w:val="right"/>
              <w:rPr>
                <w:rFonts w:ascii="Arial CYR" w:hAnsi="Arial CYR" w:cs="Arial CYR"/>
              </w:rPr>
            </w:pPr>
            <w:r w:rsidRPr="00FB0B2D">
              <w:rPr>
                <w:rFonts w:ascii="Arial CYR" w:hAnsi="Arial CYR" w:cs="Arial CYR"/>
              </w:rPr>
              <w:t>15062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D506A5" w:rsidRPr="00FB0B2D" w:rsidRDefault="00D506A5" w:rsidP="00D506A5">
            <w:pPr>
              <w:jc w:val="right"/>
              <w:rPr>
                <w:rFonts w:ascii="Arial CYR" w:hAnsi="Arial CYR" w:cs="Arial CYR"/>
              </w:rPr>
            </w:pPr>
            <w:r w:rsidRPr="00FB0B2D">
              <w:rPr>
                <w:rFonts w:ascii="Arial CYR" w:hAnsi="Arial CYR" w:cs="Arial CYR"/>
              </w:rPr>
              <w:t>13054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</w:tcPr>
          <w:p w:rsidR="00D506A5" w:rsidRPr="00FB0B2D" w:rsidRDefault="00D506A5" w:rsidP="00D506A5">
            <w:pPr>
              <w:jc w:val="right"/>
              <w:rPr>
                <w:rFonts w:ascii="Arial CYR" w:hAnsi="Arial CYR" w:cs="Arial CYR"/>
              </w:rPr>
            </w:pPr>
            <w:r w:rsidRPr="00FB0B2D">
              <w:rPr>
                <w:rFonts w:ascii="Arial CYR" w:hAnsi="Arial CYR" w:cs="Arial CYR"/>
              </w:rPr>
              <w:t>13434</w:t>
            </w:r>
          </w:p>
        </w:tc>
        <w:tc>
          <w:tcPr>
            <w:tcW w:w="99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D506A5" w:rsidRPr="00FB0B2D" w:rsidRDefault="00D506A5" w:rsidP="00D506A5">
            <w:pPr>
              <w:jc w:val="right"/>
              <w:rPr>
                <w:rFonts w:ascii="Arial CYR" w:hAnsi="Arial CYR" w:cs="Arial CYR"/>
              </w:rPr>
            </w:pPr>
            <w:r w:rsidRPr="00FB0B2D">
              <w:rPr>
                <w:rFonts w:ascii="Arial CYR" w:hAnsi="Arial CYR" w:cs="Arial CYR"/>
              </w:rPr>
              <w:t>13173,6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D506A5" w:rsidRPr="00FB0B2D" w:rsidRDefault="00D506A5" w:rsidP="00D506A5">
            <w:pPr>
              <w:jc w:val="right"/>
              <w:rPr>
                <w:rFonts w:ascii="Arial CYR" w:hAnsi="Arial CYR" w:cs="Arial CYR"/>
              </w:rPr>
            </w:pPr>
            <w:r w:rsidRPr="00FB0B2D">
              <w:rPr>
                <w:rFonts w:ascii="Arial CYR" w:hAnsi="Arial CYR" w:cs="Arial CYR"/>
              </w:rPr>
              <w:t>13196</w:t>
            </w:r>
          </w:p>
        </w:tc>
        <w:tc>
          <w:tcPr>
            <w:tcW w:w="411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:rsidR="00D506A5" w:rsidRPr="00C30830" w:rsidRDefault="00D506A5" w:rsidP="00D506A5">
            <w:pPr>
              <w:jc w:val="right"/>
              <w:rPr>
                <w:rFonts w:ascii="Arial CYR" w:hAnsi="Arial CYR" w:cs="Arial CYR"/>
              </w:rPr>
            </w:pPr>
          </w:p>
        </w:tc>
      </w:tr>
      <w:tr w:rsidR="00D506A5" w:rsidRPr="00C30830" w:rsidTr="00D506A5">
        <w:trPr>
          <w:trHeight w:val="300"/>
        </w:trPr>
        <w:tc>
          <w:tcPr>
            <w:tcW w:w="28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D506A5" w:rsidRPr="00C30830" w:rsidRDefault="00D506A5" w:rsidP="00D506A5">
            <w:pPr>
              <w:rPr>
                <w:rFonts w:ascii="Arial CYR" w:hAnsi="Arial CYR" w:cs="Arial CYR"/>
              </w:rPr>
            </w:pPr>
            <w:r w:rsidRPr="00C30830">
              <w:rPr>
                <w:rFonts w:ascii="Arial CYR" w:hAnsi="Arial CYR" w:cs="Arial CYR"/>
              </w:rPr>
              <w:t> </w:t>
            </w:r>
          </w:p>
        </w:tc>
        <w:tc>
          <w:tcPr>
            <w:tcW w:w="17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D506A5" w:rsidRPr="00FB0B2D" w:rsidRDefault="00D506A5" w:rsidP="00D506A5">
            <w:pPr>
              <w:rPr>
                <w:rFonts w:ascii="Arial CYR" w:hAnsi="Arial CYR" w:cs="Arial CYR"/>
              </w:rPr>
            </w:pPr>
            <w:r w:rsidRPr="00FB0B2D">
              <w:rPr>
                <w:rFonts w:ascii="Arial CYR" w:hAnsi="Arial CYR" w:cs="Arial CYR"/>
              </w:rPr>
              <w:t>потери (до 7 скв.)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D506A5" w:rsidRPr="00FB0B2D" w:rsidRDefault="00D506A5" w:rsidP="00D506A5">
            <w:pPr>
              <w:jc w:val="right"/>
              <w:rPr>
                <w:rFonts w:ascii="Arial CYR" w:hAnsi="Arial CYR" w:cs="Arial CYR"/>
              </w:rPr>
            </w:pPr>
            <w:r w:rsidRPr="00FB0B2D">
              <w:rPr>
                <w:rFonts w:ascii="Arial CYR" w:hAnsi="Arial CYR" w:cs="Arial CYR"/>
              </w:rPr>
              <w:t>1 642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D506A5" w:rsidRPr="00FB0B2D" w:rsidRDefault="00D506A5" w:rsidP="00D506A5">
            <w:pPr>
              <w:rPr>
                <w:rFonts w:ascii="Arial CYR" w:hAnsi="Arial CYR" w:cs="Arial CYR"/>
              </w:rPr>
            </w:pPr>
            <w:r w:rsidRPr="00FB0B2D">
              <w:rPr>
                <w:rFonts w:ascii="Arial CYR" w:hAnsi="Arial CYR" w:cs="Arial CYR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D506A5" w:rsidRPr="00FB0B2D" w:rsidRDefault="00D506A5" w:rsidP="00D506A5">
            <w:pPr>
              <w:jc w:val="right"/>
              <w:rPr>
                <w:rFonts w:ascii="Arial CYR" w:hAnsi="Arial CYR" w:cs="Arial CYR"/>
              </w:rPr>
            </w:pPr>
            <w:r w:rsidRPr="00FB0B2D">
              <w:rPr>
                <w:rFonts w:ascii="Arial CYR" w:hAnsi="Arial CYR" w:cs="Arial CYR"/>
              </w:rPr>
              <w:t>3265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D506A5" w:rsidRPr="00FB0B2D" w:rsidRDefault="00D506A5" w:rsidP="00D506A5">
            <w:pPr>
              <w:jc w:val="right"/>
              <w:rPr>
                <w:rFonts w:ascii="Arial CYR" w:hAnsi="Arial CYR" w:cs="Arial CYR"/>
              </w:rPr>
            </w:pPr>
            <w:r w:rsidRPr="00FB0B2D">
              <w:rPr>
                <w:rFonts w:ascii="Arial CYR" w:hAnsi="Arial CYR" w:cs="Arial CYR"/>
              </w:rPr>
              <w:t>1642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</w:tcPr>
          <w:p w:rsidR="00D506A5" w:rsidRPr="00FB0B2D" w:rsidRDefault="00D506A5" w:rsidP="00D506A5">
            <w:pPr>
              <w:jc w:val="right"/>
              <w:rPr>
                <w:rFonts w:ascii="Arial CYR" w:hAnsi="Arial CYR" w:cs="Arial CYR"/>
              </w:rPr>
            </w:pPr>
            <w:r w:rsidRPr="00FB0B2D">
              <w:rPr>
                <w:rFonts w:ascii="Arial CYR" w:hAnsi="Arial CYR" w:cs="Arial CYR"/>
              </w:rPr>
              <w:t>1643</w:t>
            </w:r>
          </w:p>
        </w:tc>
        <w:tc>
          <w:tcPr>
            <w:tcW w:w="709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noWrap/>
            <w:vAlign w:val="bottom"/>
          </w:tcPr>
          <w:p w:rsidR="00D506A5" w:rsidRPr="00FB0B2D" w:rsidRDefault="00D506A5" w:rsidP="00D506A5">
            <w:pPr>
              <w:jc w:val="right"/>
              <w:rPr>
                <w:rFonts w:ascii="Arial CYR" w:hAnsi="Arial CYR" w:cs="Arial CYR"/>
              </w:rPr>
            </w:pPr>
            <w:r w:rsidRPr="00FB0B2D">
              <w:rPr>
                <w:rFonts w:ascii="Arial CYR" w:hAnsi="Arial CYR" w:cs="Arial CYR"/>
              </w:rPr>
              <w:t>1648</w:t>
            </w:r>
          </w:p>
        </w:tc>
        <w:tc>
          <w:tcPr>
            <w:tcW w:w="70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D506A5" w:rsidRPr="00FB0B2D" w:rsidRDefault="00D506A5" w:rsidP="00D506A5">
            <w:pPr>
              <w:jc w:val="right"/>
              <w:rPr>
                <w:rFonts w:ascii="Arial CYR" w:hAnsi="Arial CYR" w:cs="Arial CYR"/>
              </w:rPr>
            </w:pPr>
            <w:r w:rsidRPr="00FB0B2D">
              <w:rPr>
                <w:rFonts w:ascii="Arial CYR" w:hAnsi="Arial CYR" w:cs="Arial CYR"/>
              </w:rPr>
              <w:t>1644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D506A5" w:rsidRPr="00FB0B2D" w:rsidRDefault="00D506A5" w:rsidP="00D506A5">
            <w:pPr>
              <w:jc w:val="right"/>
              <w:rPr>
                <w:rFonts w:ascii="Arial CYR" w:hAnsi="Arial CYR" w:cs="Arial CYR"/>
              </w:rPr>
            </w:pPr>
            <w:r w:rsidRPr="00FB0B2D">
              <w:rPr>
                <w:rFonts w:ascii="Arial CYR" w:hAnsi="Arial CYR" w:cs="Arial CYR"/>
              </w:rPr>
              <w:t>1650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D506A5" w:rsidRPr="00FB0B2D" w:rsidRDefault="00D506A5" w:rsidP="00D506A5">
            <w:pPr>
              <w:jc w:val="right"/>
              <w:rPr>
                <w:rFonts w:ascii="Arial CYR" w:hAnsi="Arial CYR" w:cs="Arial CYR"/>
              </w:rPr>
            </w:pPr>
            <w:r w:rsidRPr="00FB0B2D">
              <w:rPr>
                <w:rFonts w:ascii="Arial CYR" w:hAnsi="Arial CYR" w:cs="Arial CYR"/>
              </w:rPr>
              <w:t>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</w:tcPr>
          <w:p w:rsidR="00D506A5" w:rsidRPr="00FB0B2D" w:rsidRDefault="00D506A5" w:rsidP="00D506A5">
            <w:pPr>
              <w:jc w:val="right"/>
              <w:rPr>
                <w:rFonts w:ascii="Arial CYR" w:hAnsi="Arial CYR" w:cs="Arial CYR"/>
              </w:rPr>
            </w:pPr>
            <w:r w:rsidRPr="00FB0B2D">
              <w:rPr>
                <w:rFonts w:ascii="Arial CYR" w:hAnsi="Arial CYR" w:cs="Arial CYR"/>
              </w:rPr>
              <w:t>1643</w:t>
            </w:r>
          </w:p>
        </w:tc>
        <w:tc>
          <w:tcPr>
            <w:tcW w:w="99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D506A5" w:rsidRPr="00FB0B2D" w:rsidRDefault="00D506A5" w:rsidP="00D506A5">
            <w:pPr>
              <w:jc w:val="right"/>
              <w:rPr>
                <w:rFonts w:ascii="Arial CYR" w:hAnsi="Arial CYR" w:cs="Arial CYR"/>
              </w:rPr>
            </w:pPr>
            <w:r w:rsidRPr="00FB0B2D">
              <w:rPr>
                <w:rFonts w:ascii="Arial CYR" w:hAnsi="Arial CYR" w:cs="Arial CYR"/>
              </w:rPr>
              <w:t>2918,8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D506A5" w:rsidRPr="00FB0B2D" w:rsidRDefault="00D506A5" w:rsidP="00D506A5">
            <w:pPr>
              <w:jc w:val="right"/>
              <w:rPr>
                <w:rFonts w:ascii="Arial CYR" w:hAnsi="Arial CYR" w:cs="Arial CYR"/>
              </w:rPr>
            </w:pPr>
            <w:r w:rsidRPr="00FB0B2D">
              <w:rPr>
                <w:rFonts w:ascii="Arial CYR" w:hAnsi="Arial CYR" w:cs="Arial CYR"/>
              </w:rPr>
              <w:t>2073</w:t>
            </w:r>
          </w:p>
        </w:tc>
        <w:tc>
          <w:tcPr>
            <w:tcW w:w="411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:rsidR="00D506A5" w:rsidRPr="00C30830" w:rsidRDefault="00D506A5" w:rsidP="00D506A5">
            <w:pPr>
              <w:rPr>
                <w:rFonts w:ascii="Arial CYR" w:hAnsi="Arial CYR" w:cs="Arial CYR"/>
              </w:rPr>
            </w:pPr>
          </w:p>
        </w:tc>
      </w:tr>
      <w:tr w:rsidR="00D506A5" w:rsidRPr="00C30830" w:rsidTr="00D506A5">
        <w:trPr>
          <w:trHeight w:val="300"/>
        </w:trPr>
        <w:tc>
          <w:tcPr>
            <w:tcW w:w="28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D506A5" w:rsidRPr="00C30830" w:rsidRDefault="00D506A5" w:rsidP="00D506A5">
            <w:pPr>
              <w:rPr>
                <w:rFonts w:ascii="Arial CYR" w:hAnsi="Arial CYR" w:cs="Arial CYR"/>
                <w:b/>
                <w:bCs/>
              </w:rPr>
            </w:pPr>
            <w:r w:rsidRPr="00C30830">
              <w:rPr>
                <w:rFonts w:ascii="Arial CYR" w:hAnsi="Arial CYR" w:cs="Arial CYR"/>
                <w:b/>
                <w:bCs/>
              </w:rPr>
              <w:t> </w:t>
            </w:r>
          </w:p>
        </w:tc>
        <w:tc>
          <w:tcPr>
            <w:tcW w:w="17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D506A5" w:rsidRPr="00FB0B2D" w:rsidRDefault="00D506A5" w:rsidP="00D506A5">
            <w:pPr>
              <w:rPr>
                <w:rFonts w:ascii="Arial CYR" w:hAnsi="Arial CYR" w:cs="Arial CYR"/>
                <w:bCs/>
              </w:rPr>
            </w:pPr>
            <w:r w:rsidRPr="00FB0B2D">
              <w:rPr>
                <w:rFonts w:ascii="Arial CYR" w:hAnsi="Arial CYR" w:cs="Arial CYR"/>
                <w:bCs/>
              </w:rPr>
              <w:t>ИТОГО "верхняя" часть города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D506A5" w:rsidRPr="00FB0B2D" w:rsidRDefault="00D506A5" w:rsidP="00D506A5">
            <w:pPr>
              <w:jc w:val="right"/>
              <w:rPr>
                <w:rFonts w:ascii="Arial CYR" w:hAnsi="Arial CYR" w:cs="Arial CYR"/>
                <w:bCs/>
              </w:rPr>
            </w:pPr>
            <w:r w:rsidRPr="00FB0B2D">
              <w:rPr>
                <w:rFonts w:ascii="Arial CYR" w:hAnsi="Arial CYR" w:cs="Arial CYR"/>
                <w:bCs/>
              </w:rPr>
              <w:t>39 380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D506A5" w:rsidRPr="00FB0B2D" w:rsidRDefault="00D506A5" w:rsidP="00D506A5">
            <w:pPr>
              <w:jc w:val="right"/>
              <w:rPr>
                <w:rFonts w:ascii="Arial CYR" w:hAnsi="Arial CYR" w:cs="Arial CYR"/>
                <w:bCs/>
              </w:rPr>
            </w:pPr>
            <w:r w:rsidRPr="00FB0B2D">
              <w:rPr>
                <w:rFonts w:ascii="Arial CYR" w:hAnsi="Arial CYR" w:cs="Arial CYR"/>
                <w:bCs/>
              </w:rPr>
              <w:t>37 288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D506A5" w:rsidRPr="00FB0B2D" w:rsidRDefault="00D506A5" w:rsidP="00D506A5">
            <w:pPr>
              <w:jc w:val="right"/>
              <w:rPr>
                <w:rFonts w:ascii="Arial CYR" w:hAnsi="Arial CYR" w:cs="Arial CYR"/>
                <w:bCs/>
              </w:rPr>
            </w:pPr>
            <w:r w:rsidRPr="00FB0B2D">
              <w:rPr>
                <w:rFonts w:ascii="Arial CYR" w:hAnsi="Arial CYR" w:cs="Arial CYR"/>
                <w:bCs/>
              </w:rPr>
              <w:t>43 386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D506A5" w:rsidRPr="00FB0B2D" w:rsidRDefault="00D506A5" w:rsidP="00D506A5">
            <w:pPr>
              <w:jc w:val="right"/>
              <w:rPr>
                <w:rFonts w:ascii="Arial CYR" w:hAnsi="Arial CYR" w:cs="Arial CYR"/>
                <w:bCs/>
              </w:rPr>
            </w:pPr>
            <w:r w:rsidRPr="00FB0B2D">
              <w:rPr>
                <w:rFonts w:ascii="Arial CYR" w:hAnsi="Arial CYR" w:cs="Arial CYR"/>
                <w:bCs/>
              </w:rPr>
              <w:t>37 780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D506A5" w:rsidRPr="00FB0B2D" w:rsidRDefault="00D506A5" w:rsidP="00D506A5">
            <w:pPr>
              <w:jc w:val="right"/>
              <w:rPr>
                <w:rFonts w:ascii="Arial CYR" w:hAnsi="Arial CYR" w:cs="Arial CYR"/>
                <w:bCs/>
              </w:rPr>
            </w:pPr>
            <w:r w:rsidRPr="00FB0B2D">
              <w:rPr>
                <w:rFonts w:ascii="Arial CYR" w:hAnsi="Arial CYR" w:cs="Arial CYR"/>
                <w:bCs/>
              </w:rPr>
              <w:t>39 662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D506A5" w:rsidRPr="00FB0B2D" w:rsidRDefault="00D506A5" w:rsidP="00D506A5">
            <w:pPr>
              <w:jc w:val="right"/>
              <w:rPr>
                <w:rFonts w:ascii="Arial CYR" w:hAnsi="Arial CYR" w:cs="Arial CYR"/>
                <w:bCs/>
              </w:rPr>
            </w:pPr>
            <w:r w:rsidRPr="00FB0B2D">
              <w:rPr>
                <w:rFonts w:ascii="Arial CYR" w:hAnsi="Arial CYR" w:cs="Arial CYR"/>
                <w:bCs/>
              </w:rPr>
              <w:t>46 110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D506A5" w:rsidRPr="00FB0B2D" w:rsidRDefault="00D506A5" w:rsidP="00D506A5">
            <w:pPr>
              <w:jc w:val="right"/>
              <w:rPr>
                <w:rFonts w:ascii="Arial CYR" w:hAnsi="Arial CYR" w:cs="Arial CYR"/>
                <w:bCs/>
              </w:rPr>
            </w:pPr>
            <w:r w:rsidRPr="00FB0B2D">
              <w:rPr>
                <w:rFonts w:ascii="Arial CYR" w:hAnsi="Arial CYR" w:cs="Arial CYR"/>
                <w:bCs/>
              </w:rPr>
              <w:t>36 705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D506A5" w:rsidRPr="00FB0B2D" w:rsidRDefault="00D506A5" w:rsidP="00D506A5">
            <w:pPr>
              <w:jc w:val="right"/>
              <w:rPr>
                <w:rFonts w:ascii="Arial CYR" w:hAnsi="Arial CYR" w:cs="Arial CYR"/>
                <w:bCs/>
              </w:rPr>
            </w:pPr>
            <w:r w:rsidRPr="00FB0B2D">
              <w:rPr>
                <w:rFonts w:ascii="Arial CYR" w:hAnsi="Arial CYR" w:cs="Arial CYR"/>
                <w:bCs/>
              </w:rPr>
              <w:t>46 929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D506A5" w:rsidRPr="00FB0B2D" w:rsidRDefault="00D506A5" w:rsidP="00D506A5">
            <w:pPr>
              <w:jc w:val="right"/>
              <w:rPr>
                <w:rFonts w:ascii="Arial CYR" w:hAnsi="Arial CYR" w:cs="Arial CYR"/>
                <w:bCs/>
              </w:rPr>
            </w:pPr>
            <w:r w:rsidRPr="00FB0B2D">
              <w:rPr>
                <w:rFonts w:ascii="Arial CYR" w:hAnsi="Arial CYR" w:cs="Arial CYR"/>
                <w:bCs/>
              </w:rPr>
              <w:t>37 136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D506A5" w:rsidRPr="00FB0B2D" w:rsidRDefault="00D506A5" w:rsidP="00D506A5">
            <w:pPr>
              <w:jc w:val="right"/>
              <w:rPr>
                <w:rFonts w:ascii="Arial CYR" w:hAnsi="Arial CYR" w:cs="Arial CYR"/>
                <w:bCs/>
              </w:rPr>
            </w:pPr>
            <w:r w:rsidRPr="00FB0B2D">
              <w:rPr>
                <w:rFonts w:ascii="Arial CYR" w:hAnsi="Arial CYR" w:cs="Arial CYR"/>
                <w:bCs/>
              </w:rPr>
              <w:t>38 406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D506A5" w:rsidRPr="00FB0B2D" w:rsidRDefault="00D506A5" w:rsidP="00D506A5">
            <w:pPr>
              <w:jc w:val="right"/>
              <w:rPr>
                <w:rFonts w:ascii="Arial CYR" w:hAnsi="Arial CYR" w:cs="Arial CYR"/>
                <w:bCs/>
              </w:rPr>
            </w:pPr>
            <w:r w:rsidRPr="00FB0B2D">
              <w:rPr>
                <w:rFonts w:ascii="Arial CYR" w:hAnsi="Arial CYR" w:cs="Arial CYR"/>
                <w:bCs/>
              </w:rPr>
              <w:t>38 599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D506A5" w:rsidRPr="00FB0B2D" w:rsidRDefault="00D506A5" w:rsidP="00D506A5">
            <w:pPr>
              <w:jc w:val="right"/>
              <w:rPr>
                <w:rFonts w:ascii="Arial CYR" w:hAnsi="Arial CYR" w:cs="Arial CYR"/>
                <w:bCs/>
              </w:rPr>
            </w:pPr>
            <w:r w:rsidRPr="00FB0B2D">
              <w:rPr>
                <w:rFonts w:ascii="Arial CYR" w:hAnsi="Arial CYR" w:cs="Arial CYR"/>
                <w:bCs/>
              </w:rPr>
              <w:t>37 210</w:t>
            </w:r>
          </w:p>
        </w:tc>
        <w:tc>
          <w:tcPr>
            <w:tcW w:w="411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:rsidR="00D506A5" w:rsidRPr="00C30830" w:rsidRDefault="00D506A5" w:rsidP="00D506A5">
            <w:pPr>
              <w:rPr>
                <w:rFonts w:ascii="Arial CYR" w:hAnsi="Arial CYR" w:cs="Arial CYR"/>
                <w:b/>
                <w:bCs/>
              </w:rPr>
            </w:pPr>
          </w:p>
        </w:tc>
      </w:tr>
    </w:tbl>
    <w:p w:rsidR="00D506A5" w:rsidRDefault="00D506A5" w:rsidP="00D506A5">
      <w:pPr>
        <w:tabs>
          <w:tab w:val="left" w:pos="7965"/>
        </w:tabs>
        <w:spacing w:line="360" w:lineRule="auto"/>
        <w:jc w:val="both"/>
        <w:rPr>
          <w:sz w:val="28"/>
          <w:szCs w:val="28"/>
          <w:lang w:eastAsia="en-US"/>
        </w:rPr>
        <w:sectPr w:rsidR="00D506A5" w:rsidSect="00D506A5">
          <w:pgSz w:w="16838" w:h="11906" w:orient="landscape"/>
          <w:pgMar w:top="850" w:right="567" w:bottom="1701" w:left="1134" w:header="708" w:footer="708" w:gutter="0"/>
          <w:cols w:space="708"/>
          <w:docGrid w:linePitch="360"/>
        </w:sectPr>
      </w:pPr>
    </w:p>
    <w:p w:rsidR="00D506A5" w:rsidRPr="00C30830" w:rsidRDefault="00D506A5" w:rsidP="00D506A5">
      <w:pPr>
        <w:tabs>
          <w:tab w:val="left" w:pos="7965"/>
        </w:tabs>
        <w:spacing w:line="360" w:lineRule="auto"/>
        <w:jc w:val="both"/>
        <w:rPr>
          <w:sz w:val="28"/>
          <w:szCs w:val="28"/>
          <w:lang w:eastAsia="en-US"/>
        </w:rPr>
      </w:pPr>
    </w:p>
    <w:p w:rsidR="00D506A5" w:rsidRPr="0005007D" w:rsidRDefault="00D506A5" w:rsidP="00D506A5">
      <w:pPr>
        <w:tabs>
          <w:tab w:val="left" w:pos="7965"/>
        </w:tabs>
        <w:spacing w:line="360" w:lineRule="auto"/>
        <w:jc w:val="both"/>
        <w:rPr>
          <w:b/>
          <w:sz w:val="28"/>
          <w:szCs w:val="28"/>
          <w:lang w:eastAsia="en-US"/>
        </w:rPr>
      </w:pPr>
      <w:r w:rsidRPr="0005007D">
        <w:rPr>
          <w:b/>
          <w:sz w:val="28"/>
          <w:szCs w:val="28"/>
          <w:lang w:eastAsia="en-US"/>
        </w:rPr>
        <w:t>2.2.8.Технические характеристики участков водопроводных сетей, включая  годы начала эксплуатации, тип изоляции</w:t>
      </w:r>
    </w:p>
    <w:p w:rsidR="00D506A5" w:rsidRPr="00C70E8A" w:rsidRDefault="00D506A5" w:rsidP="00D506A5">
      <w:pPr>
        <w:tabs>
          <w:tab w:val="left" w:pos="7965"/>
        </w:tabs>
        <w:spacing w:line="360" w:lineRule="auto"/>
        <w:jc w:val="both"/>
        <w:rPr>
          <w:sz w:val="28"/>
          <w:szCs w:val="28"/>
          <w:lang w:eastAsia="en-US"/>
        </w:rPr>
      </w:pPr>
      <w:r w:rsidRPr="00C70E8A">
        <w:rPr>
          <w:sz w:val="28"/>
          <w:szCs w:val="28"/>
          <w:lang w:eastAsia="en-US"/>
        </w:rPr>
        <w:t xml:space="preserve">Данные не предоставлены </w:t>
      </w:r>
    </w:p>
    <w:p w:rsidR="00D506A5" w:rsidRDefault="00D506A5" w:rsidP="00D506A5">
      <w:pPr>
        <w:tabs>
          <w:tab w:val="left" w:pos="7965"/>
        </w:tabs>
        <w:spacing w:line="360" w:lineRule="auto"/>
        <w:jc w:val="both"/>
        <w:rPr>
          <w:b/>
          <w:sz w:val="28"/>
          <w:szCs w:val="28"/>
          <w:lang w:eastAsia="en-US"/>
        </w:rPr>
      </w:pPr>
      <w:r w:rsidRPr="0005007D">
        <w:rPr>
          <w:b/>
          <w:sz w:val="28"/>
          <w:szCs w:val="28"/>
          <w:lang w:eastAsia="en-US"/>
        </w:rPr>
        <w:t>2.2.9.Схемы водозаборов и очистных сооружений системы водоснабжения.</w:t>
      </w:r>
    </w:p>
    <w:p w:rsidR="00D506A5" w:rsidRPr="0005007D" w:rsidRDefault="005252C6" w:rsidP="00D506A5">
      <w:pPr>
        <w:tabs>
          <w:tab w:val="left" w:pos="7965"/>
        </w:tabs>
        <w:spacing w:line="360" w:lineRule="auto"/>
        <w:jc w:val="both"/>
        <w:rPr>
          <w:noProof/>
          <w:color w:val="000000"/>
          <w:sz w:val="28"/>
          <w:szCs w:val="28"/>
        </w:rPr>
      </w:pPr>
      <w:r>
        <w:rPr>
          <w:b/>
          <w:noProof/>
          <w:sz w:val="28"/>
          <w:szCs w:val="28"/>
        </w:rPr>
        <w:pict>
          <v:shape id="Рисунок 8" o:spid="_x0000_i1061" type="#_x0000_t75" style="width:292.5pt;height:403.5pt;visibility:visible">
            <v:imagedata r:id="rId52" o:title=""/>
          </v:shape>
        </w:pict>
      </w:r>
    </w:p>
    <w:p w:rsidR="00D506A5" w:rsidRPr="0005007D" w:rsidRDefault="00D506A5" w:rsidP="00D506A5">
      <w:pPr>
        <w:tabs>
          <w:tab w:val="left" w:pos="7965"/>
        </w:tabs>
        <w:spacing w:line="360" w:lineRule="auto"/>
        <w:jc w:val="both"/>
        <w:rPr>
          <w:b/>
          <w:sz w:val="28"/>
          <w:szCs w:val="28"/>
          <w:lang w:eastAsia="en-US"/>
        </w:rPr>
      </w:pPr>
    </w:p>
    <w:p w:rsidR="00D506A5" w:rsidRPr="00C838CA" w:rsidRDefault="00D506A5" w:rsidP="00D506A5">
      <w:pPr>
        <w:tabs>
          <w:tab w:val="left" w:pos="7965"/>
        </w:tabs>
        <w:spacing w:line="360" w:lineRule="auto"/>
        <w:jc w:val="both"/>
        <w:rPr>
          <w:color w:val="000000"/>
          <w:sz w:val="28"/>
          <w:szCs w:val="28"/>
        </w:rPr>
      </w:pPr>
      <w:r w:rsidRPr="00C838CA">
        <w:rPr>
          <w:color w:val="000000"/>
          <w:sz w:val="28"/>
          <w:szCs w:val="28"/>
        </w:rPr>
        <w:t xml:space="preserve">Вода со скважины №1 поступает на насосную станцию 2-го подъема, где </w:t>
      </w:r>
    </w:p>
    <w:p w:rsidR="00D506A5" w:rsidRPr="00C838CA" w:rsidRDefault="00D506A5" w:rsidP="00D506A5">
      <w:pPr>
        <w:tabs>
          <w:tab w:val="left" w:pos="7965"/>
        </w:tabs>
        <w:spacing w:line="360" w:lineRule="auto"/>
        <w:jc w:val="both"/>
        <w:rPr>
          <w:color w:val="000000"/>
          <w:sz w:val="28"/>
          <w:szCs w:val="28"/>
        </w:rPr>
      </w:pPr>
      <w:r w:rsidRPr="00C838CA">
        <w:rPr>
          <w:color w:val="000000"/>
          <w:sz w:val="28"/>
          <w:szCs w:val="28"/>
        </w:rPr>
        <w:t xml:space="preserve">аккумулируется в резервуарах чистой воды емкостью 1000куб.м. – 2 ед. Время </w:t>
      </w:r>
    </w:p>
    <w:p w:rsidR="00D506A5" w:rsidRPr="00C838CA" w:rsidRDefault="00D506A5" w:rsidP="00D506A5">
      <w:pPr>
        <w:tabs>
          <w:tab w:val="left" w:pos="7965"/>
        </w:tabs>
        <w:spacing w:line="360" w:lineRule="auto"/>
        <w:jc w:val="both"/>
        <w:rPr>
          <w:color w:val="000000"/>
          <w:sz w:val="28"/>
          <w:szCs w:val="28"/>
        </w:rPr>
      </w:pPr>
      <w:r w:rsidRPr="00C838CA">
        <w:rPr>
          <w:color w:val="000000"/>
          <w:sz w:val="28"/>
          <w:szCs w:val="28"/>
        </w:rPr>
        <w:t xml:space="preserve">работы 24 час. Вода со скважин №5, 6, 7 поступает на насосную станцию 3-го </w:t>
      </w:r>
    </w:p>
    <w:p w:rsidR="00D506A5" w:rsidRPr="00C838CA" w:rsidRDefault="00D506A5" w:rsidP="00D506A5">
      <w:pPr>
        <w:tabs>
          <w:tab w:val="left" w:pos="7965"/>
        </w:tabs>
        <w:spacing w:line="360" w:lineRule="auto"/>
        <w:jc w:val="both"/>
        <w:rPr>
          <w:color w:val="000000"/>
          <w:sz w:val="28"/>
          <w:szCs w:val="28"/>
        </w:rPr>
      </w:pPr>
      <w:r w:rsidRPr="00C838CA">
        <w:rPr>
          <w:color w:val="000000"/>
          <w:sz w:val="28"/>
          <w:szCs w:val="28"/>
        </w:rPr>
        <w:lastRenderedPageBreak/>
        <w:t>подъема, где аккумулируется в резервуарах чис</w:t>
      </w:r>
      <w:r>
        <w:rPr>
          <w:color w:val="000000"/>
          <w:sz w:val="28"/>
          <w:szCs w:val="28"/>
        </w:rPr>
        <w:t xml:space="preserve">той воды емкостью 300 куб.м. – </w:t>
      </w:r>
      <w:r w:rsidRPr="00C838CA">
        <w:rPr>
          <w:color w:val="000000"/>
          <w:sz w:val="28"/>
          <w:szCs w:val="28"/>
        </w:rPr>
        <w:t xml:space="preserve">2 ед. Время работы 24 час. Насосная станция 2-го подъема оборудована </w:t>
      </w:r>
    </w:p>
    <w:p w:rsidR="00D506A5" w:rsidRPr="00C838CA" w:rsidRDefault="00D506A5" w:rsidP="00D506A5">
      <w:pPr>
        <w:tabs>
          <w:tab w:val="left" w:pos="7965"/>
        </w:tabs>
        <w:spacing w:line="360" w:lineRule="auto"/>
        <w:jc w:val="both"/>
        <w:rPr>
          <w:color w:val="000000"/>
          <w:sz w:val="28"/>
          <w:szCs w:val="28"/>
        </w:rPr>
      </w:pPr>
      <w:r w:rsidRPr="00C838CA">
        <w:rPr>
          <w:color w:val="000000"/>
          <w:sz w:val="28"/>
          <w:szCs w:val="28"/>
        </w:rPr>
        <w:t xml:space="preserve">насосами марки: ЦНС 60-66, 22 кВт – рабочий, 1Д 315-50А, электродвигатель </w:t>
      </w:r>
    </w:p>
    <w:p w:rsidR="00D506A5" w:rsidRPr="00C838CA" w:rsidRDefault="00D506A5" w:rsidP="00D506A5">
      <w:pPr>
        <w:tabs>
          <w:tab w:val="left" w:pos="7965"/>
        </w:tabs>
        <w:spacing w:line="360" w:lineRule="auto"/>
        <w:jc w:val="both"/>
        <w:rPr>
          <w:color w:val="000000"/>
          <w:sz w:val="28"/>
          <w:szCs w:val="28"/>
        </w:rPr>
      </w:pPr>
      <w:r w:rsidRPr="00C838CA">
        <w:rPr>
          <w:color w:val="000000"/>
          <w:sz w:val="28"/>
          <w:szCs w:val="28"/>
        </w:rPr>
        <w:t xml:space="preserve">5АН225М2УЗ, мощ.эл.дв-55 кВт, 2970 об/мин – резервный. </w:t>
      </w:r>
    </w:p>
    <w:p w:rsidR="00D506A5" w:rsidRPr="00C838CA" w:rsidRDefault="00D506A5" w:rsidP="00D506A5">
      <w:pPr>
        <w:tabs>
          <w:tab w:val="left" w:pos="7965"/>
        </w:tabs>
        <w:spacing w:line="360" w:lineRule="auto"/>
        <w:jc w:val="both"/>
        <w:rPr>
          <w:color w:val="000000"/>
          <w:sz w:val="28"/>
          <w:szCs w:val="28"/>
        </w:rPr>
      </w:pPr>
      <w:r w:rsidRPr="00C838CA">
        <w:rPr>
          <w:color w:val="000000"/>
          <w:sz w:val="28"/>
          <w:szCs w:val="28"/>
        </w:rPr>
        <w:t xml:space="preserve">В насосной станции 3-годъема установлены 2 насоса марки: 1Д315-50, </w:t>
      </w:r>
    </w:p>
    <w:p w:rsidR="00D506A5" w:rsidRPr="00C838CA" w:rsidRDefault="00D506A5" w:rsidP="00D506A5">
      <w:pPr>
        <w:tabs>
          <w:tab w:val="left" w:pos="7965"/>
        </w:tabs>
        <w:spacing w:line="360" w:lineRule="auto"/>
        <w:jc w:val="both"/>
        <w:rPr>
          <w:color w:val="000000"/>
          <w:sz w:val="28"/>
          <w:szCs w:val="28"/>
        </w:rPr>
      </w:pPr>
      <w:r w:rsidRPr="00C838CA">
        <w:rPr>
          <w:color w:val="000000"/>
          <w:sz w:val="28"/>
          <w:szCs w:val="28"/>
        </w:rPr>
        <w:t xml:space="preserve">электродвигатель 5АИ225М2УЗ мощность электродвигателя – 55 кВт, 2940 </w:t>
      </w:r>
    </w:p>
    <w:p w:rsidR="00D506A5" w:rsidRPr="00C838CA" w:rsidRDefault="00D506A5" w:rsidP="00D506A5">
      <w:pPr>
        <w:tabs>
          <w:tab w:val="left" w:pos="7965"/>
        </w:tabs>
        <w:spacing w:line="360" w:lineRule="auto"/>
        <w:jc w:val="both"/>
        <w:rPr>
          <w:color w:val="000000"/>
          <w:sz w:val="28"/>
          <w:szCs w:val="28"/>
        </w:rPr>
      </w:pPr>
      <w:r w:rsidRPr="00C838CA">
        <w:rPr>
          <w:color w:val="000000"/>
          <w:sz w:val="28"/>
          <w:szCs w:val="28"/>
        </w:rPr>
        <w:t xml:space="preserve">об/мин. </w:t>
      </w:r>
    </w:p>
    <w:p w:rsidR="00D506A5" w:rsidRPr="00C838CA" w:rsidRDefault="00D506A5" w:rsidP="00D506A5">
      <w:pPr>
        <w:tabs>
          <w:tab w:val="left" w:pos="7965"/>
        </w:tabs>
        <w:spacing w:line="360" w:lineRule="auto"/>
        <w:jc w:val="both"/>
        <w:rPr>
          <w:color w:val="000000"/>
          <w:sz w:val="28"/>
          <w:szCs w:val="28"/>
        </w:rPr>
      </w:pPr>
      <w:r w:rsidRPr="00C838CA">
        <w:rPr>
          <w:color w:val="000000"/>
          <w:sz w:val="28"/>
          <w:szCs w:val="28"/>
        </w:rPr>
        <w:t>В городе Советск имеется запас по мощности электроустановок для</w:t>
      </w:r>
    </w:p>
    <w:p w:rsidR="00D506A5" w:rsidRPr="0005007D" w:rsidRDefault="00D506A5" w:rsidP="00D506A5">
      <w:pPr>
        <w:tabs>
          <w:tab w:val="left" w:pos="7965"/>
        </w:tabs>
        <w:spacing w:line="360" w:lineRule="auto"/>
        <w:jc w:val="both"/>
        <w:rPr>
          <w:color w:val="000000"/>
          <w:sz w:val="28"/>
          <w:szCs w:val="28"/>
        </w:rPr>
      </w:pPr>
      <w:r w:rsidRPr="00C838CA">
        <w:rPr>
          <w:color w:val="000000"/>
          <w:sz w:val="28"/>
          <w:szCs w:val="28"/>
        </w:rPr>
        <w:t xml:space="preserve">работы насосов скважин и насосов станций подъема воды. </w:t>
      </w:r>
    </w:p>
    <w:p w:rsidR="00D506A5" w:rsidRPr="00D21918" w:rsidRDefault="00D506A5" w:rsidP="00D506A5">
      <w:pPr>
        <w:tabs>
          <w:tab w:val="left" w:pos="7965"/>
        </w:tabs>
        <w:spacing w:line="360" w:lineRule="auto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С</w:t>
      </w:r>
      <w:r w:rsidRPr="00D21918">
        <w:rPr>
          <w:color w:val="000000"/>
          <w:sz w:val="28"/>
          <w:szCs w:val="28"/>
        </w:rPr>
        <w:t xml:space="preserve">хема очистки воды не предусмотрена, </w:t>
      </w:r>
      <w:r>
        <w:rPr>
          <w:color w:val="000000"/>
          <w:sz w:val="28"/>
          <w:szCs w:val="28"/>
        </w:rPr>
        <w:t>в связи с соответствием качества воды санитарным нормам.</w:t>
      </w:r>
    </w:p>
    <w:p w:rsidR="00D506A5" w:rsidRPr="0005007D" w:rsidRDefault="00D506A5" w:rsidP="00D506A5">
      <w:pPr>
        <w:tabs>
          <w:tab w:val="left" w:pos="7965"/>
        </w:tabs>
        <w:spacing w:line="360" w:lineRule="auto"/>
        <w:jc w:val="both"/>
        <w:rPr>
          <w:color w:val="000000"/>
          <w:sz w:val="28"/>
          <w:szCs w:val="28"/>
        </w:rPr>
      </w:pPr>
      <w:r w:rsidRPr="0005007D">
        <w:rPr>
          <w:color w:val="000000"/>
          <w:sz w:val="28"/>
          <w:szCs w:val="28"/>
        </w:rPr>
        <w:t xml:space="preserve">Производится обеззараживание воды путём </w:t>
      </w:r>
      <w:r>
        <w:rPr>
          <w:color w:val="000000"/>
          <w:sz w:val="28"/>
          <w:szCs w:val="28"/>
        </w:rPr>
        <w:t>введения раствора хлорной извести.</w:t>
      </w:r>
    </w:p>
    <w:p w:rsidR="00D506A5" w:rsidRPr="0005007D" w:rsidRDefault="00D506A5" w:rsidP="00D506A5">
      <w:pPr>
        <w:tabs>
          <w:tab w:val="left" w:pos="7965"/>
        </w:tabs>
        <w:spacing w:line="360" w:lineRule="auto"/>
        <w:jc w:val="both"/>
        <w:rPr>
          <w:b/>
          <w:color w:val="000000"/>
          <w:sz w:val="28"/>
          <w:szCs w:val="28"/>
        </w:rPr>
      </w:pPr>
    </w:p>
    <w:p w:rsidR="00D506A5" w:rsidRDefault="00D506A5" w:rsidP="00D506A5">
      <w:pPr>
        <w:tabs>
          <w:tab w:val="left" w:pos="7965"/>
        </w:tabs>
        <w:spacing w:line="360" w:lineRule="auto"/>
        <w:jc w:val="both"/>
        <w:rPr>
          <w:b/>
          <w:color w:val="000000"/>
          <w:sz w:val="28"/>
          <w:szCs w:val="28"/>
        </w:rPr>
      </w:pPr>
    </w:p>
    <w:p w:rsidR="00D506A5" w:rsidRPr="0005007D" w:rsidRDefault="00D506A5" w:rsidP="00D506A5">
      <w:pPr>
        <w:tabs>
          <w:tab w:val="left" w:pos="7965"/>
        </w:tabs>
        <w:spacing w:line="360" w:lineRule="auto"/>
        <w:jc w:val="both"/>
        <w:rPr>
          <w:b/>
          <w:color w:val="000000"/>
          <w:sz w:val="28"/>
          <w:szCs w:val="28"/>
        </w:rPr>
      </w:pPr>
      <w:r w:rsidRPr="0005007D">
        <w:rPr>
          <w:b/>
          <w:color w:val="000000"/>
          <w:sz w:val="28"/>
          <w:szCs w:val="28"/>
        </w:rPr>
        <w:t>2.2.10.Статистика отказов водопроводных сетей(аварий, инцидентов)за предшествующие 5(пять) лет.</w:t>
      </w:r>
    </w:p>
    <w:p w:rsidR="00D506A5" w:rsidRDefault="00D506A5" w:rsidP="00D506A5">
      <w:pPr>
        <w:tabs>
          <w:tab w:val="left" w:pos="7965"/>
        </w:tabs>
        <w:spacing w:line="360" w:lineRule="auto"/>
        <w:jc w:val="both"/>
        <w:rPr>
          <w:color w:val="000000"/>
          <w:sz w:val="28"/>
          <w:szCs w:val="28"/>
        </w:rPr>
      </w:pPr>
    </w:p>
    <w:p w:rsidR="00D506A5" w:rsidRDefault="00D506A5" w:rsidP="00D506A5">
      <w:pPr>
        <w:tabs>
          <w:tab w:val="left" w:pos="7965"/>
        </w:tabs>
        <w:spacing w:line="360" w:lineRule="auto"/>
        <w:jc w:val="both"/>
        <w:rPr>
          <w:color w:val="000000"/>
          <w:sz w:val="28"/>
          <w:szCs w:val="28"/>
        </w:rPr>
      </w:pPr>
      <w:r w:rsidRPr="0005007D">
        <w:rPr>
          <w:color w:val="000000"/>
          <w:sz w:val="28"/>
          <w:szCs w:val="28"/>
        </w:rPr>
        <w:t>Данные имеются только на 201</w:t>
      </w:r>
      <w:r>
        <w:rPr>
          <w:color w:val="000000"/>
          <w:sz w:val="28"/>
          <w:szCs w:val="28"/>
        </w:rPr>
        <w:t>2 и на 2011</w:t>
      </w:r>
      <w:r w:rsidRPr="0005007D">
        <w:rPr>
          <w:color w:val="000000"/>
          <w:sz w:val="28"/>
          <w:szCs w:val="28"/>
        </w:rPr>
        <w:t xml:space="preserve"> год</w:t>
      </w:r>
      <w:r>
        <w:rPr>
          <w:color w:val="000000"/>
          <w:sz w:val="28"/>
          <w:szCs w:val="28"/>
        </w:rPr>
        <w:t>а</w:t>
      </w:r>
      <w:r w:rsidRPr="0005007D">
        <w:rPr>
          <w:color w:val="000000"/>
          <w:sz w:val="28"/>
          <w:szCs w:val="28"/>
        </w:rPr>
        <w:t xml:space="preserve">. </w:t>
      </w:r>
    </w:p>
    <w:p w:rsidR="00D506A5" w:rsidRPr="0005007D" w:rsidRDefault="00D506A5" w:rsidP="00D506A5">
      <w:pPr>
        <w:tabs>
          <w:tab w:val="left" w:pos="7965"/>
        </w:tabs>
        <w:spacing w:line="360" w:lineRule="auto"/>
        <w:jc w:val="both"/>
        <w:rPr>
          <w:color w:val="000000"/>
          <w:sz w:val="28"/>
          <w:szCs w:val="28"/>
        </w:rPr>
      </w:pPr>
      <w:r w:rsidRPr="0005007D">
        <w:rPr>
          <w:color w:val="000000"/>
          <w:sz w:val="28"/>
          <w:szCs w:val="28"/>
        </w:rPr>
        <w:t>Данные за предыдущие года - отсутствуют.</w:t>
      </w:r>
    </w:p>
    <w:p w:rsidR="00D506A5" w:rsidRDefault="00D506A5" w:rsidP="00D506A5">
      <w:pPr>
        <w:tabs>
          <w:tab w:val="left" w:pos="7965"/>
        </w:tabs>
        <w:spacing w:line="360" w:lineRule="auto"/>
        <w:jc w:val="both"/>
        <w:rPr>
          <w:color w:val="000000"/>
          <w:sz w:val="28"/>
          <w:szCs w:val="28"/>
        </w:rPr>
      </w:pPr>
    </w:p>
    <w:p w:rsidR="00D506A5" w:rsidRPr="0090487C" w:rsidRDefault="00D506A5" w:rsidP="00D506A5">
      <w:pPr>
        <w:tabs>
          <w:tab w:val="left" w:pos="7965"/>
        </w:tabs>
        <w:spacing w:line="360" w:lineRule="auto"/>
        <w:jc w:val="both"/>
        <w:rPr>
          <w:color w:val="000000"/>
          <w:sz w:val="28"/>
          <w:szCs w:val="28"/>
        </w:rPr>
      </w:pPr>
      <w:r w:rsidRPr="0090487C">
        <w:rPr>
          <w:color w:val="000000"/>
          <w:sz w:val="28"/>
          <w:szCs w:val="28"/>
        </w:rPr>
        <w:t>За 2012г. :</w:t>
      </w:r>
    </w:p>
    <w:p w:rsidR="00D506A5" w:rsidRPr="0005007D" w:rsidRDefault="00D506A5" w:rsidP="00D506A5">
      <w:pPr>
        <w:tabs>
          <w:tab w:val="left" w:pos="7965"/>
        </w:tabs>
        <w:spacing w:line="360" w:lineRule="auto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Н</w:t>
      </w:r>
      <w:r w:rsidRPr="0005007D">
        <w:rPr>
          <w:color w:val="000000"/>
          <w:sz w:val="28"/>
          <w:szCs w:val="28"/>
        </w:rPr>
        <w:t xml:space="preserve">еучтённый расход воды составляет </w:t>
      </w:r>
      <w:r>
        <w:rPr>
          <w:color w:val="000000"/>
          <w:sz w:val="28"/>
          <w:szCs w:val="28"/>
        </w:rPr>
        <w:t>96,6</w:t>
      </w:r>
      <w:r w:rsidRPr="0005007D">
        <w:rPr>
          <w:color w:val="000000"/>
          <w:sz w:val="28"/>
          <w:szCs w:val="28"/>
        </w:rPr>
        <w:t xml:space="preserve"> тыс.м</w:t>
      </w:r>
      <w:r w:rsidRPr="0005007D">
        <w:rPr>
          <w:color w:val="000000"/>
          <w:sz w:val="28"/>
          <w:szCs w:val="28"/>
          <w:vertAlign w:val="superscript"/>
        </w:rPr>
        <w:t>3</w:t>
      </w:r>
      <w:r w:rsidRPr="0005007D">
        <w:rPr>
          <w:color w:val="000000"/>
          <w:sz w:val="28"/>
          <w:szCs w:val="28"/>
        </w:rPr>
        <w:t>.</w:t>
      </w:r>
    </w:p>
    <w:p w:rsidR="00D506A5" w:rsidRDefault="00D506A5" w:rsidP="00D506A5">
      <w:pPr>
        <w:tabs>
          <w:tab w:val="left" w:pos="7965"/>
        </w:tabs>
        <w:spacing w:line="360" w:lineRule="auto"/>
        <w:jc w:val="both"/>
        <w:rPr>
          <w:color w:val="000000"/>
          <w:sz w:val="28"/>
          <w:szCs w:val="28"/>
        </w:rPr>
      </w:pPr>
      <w:r w:rsidRPr="0005007D">
        <w:rPr>
          <w:color w:val="000000"/>
          <w:sz w:val="28"/>
          <w:szCs w:val="28"/>
        </w:rPr>
        <w:t xml:space="preserve">Общее число аварий: </w:t>
      </w:r>
      <w:r>
        <w:rPr>
          <w:color w:val="000000"/>
          <w:sz w:val="28"/>
          <w:szCs w:val="28"/>
        </w:rPr>
        <w:t>9</w:t>
      </w:r>
    </w:p>
    <w:p w:rsidR="00D506A5" w:rsidRDefault="00D506A5" w:rsidP="00D506A5">
      <w:pPr>
        <w:tabs>
          <w:tab w:val="left" w:pos="7965"/>
        </w:tabs>
        <w:spacing w:line="360" w:lineRule="auto"/>
        <w:jc w:val="both"/>
        <w:rPr>
          <w:color w:val="000000"/>
          <w:sz w:val="28"/>
          <w:szCs w:val="28"/>
        </w:rPr>
      </w:pPr>
    </w:p>
    <w:p w:rsidR="00D506A5" w:rsidRDefault="00D506A5" w:rsidP="00D506A5">
      <w:pPr>
        <w:tabs>
          <w:tab w:val="left" w:pos="7965"/>
        </w:tabs>
        <w:spacing w:line="360" w:lineRule="auto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За 2011г. :</w:t>
      </w:r>
    </w:p>
    <w:p w:rsidR="00D506A5" w:rsidRPr="0005007D" w:rsidRDefault="00D506A5" w:rsidP="00D506A5">
      <w:pPr>
        <w:tabs>
          <w:tab w:val="left" w:pos="7965"/>
        </w:tabs>
        <w:spacing w:line="360" w:lineRule="auto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Н</w:t>
      </w:r>
      <w:r w:rsidRPr="0005007D">
        <w:rPr>
          <w:color w:val="000000"/>
          <w:sz w:val="28"/>
          <w:szCs w:val="28"/>
        </w:rPr>
        <w:t xml:space="preserve">еучтённый расход воды составляет </w:t>
      </w:r>
      <w:r>
        <w:rPr>
          <w:color w:val="000000"/>
          <w:sz w:val="28"/>
          <w:szCs w:val="28"/>
        </w:rPr>
        <w:t>81,3</w:t>
      </w:r>
      <w:r w:rsidRPr="0005007D">
        <w:rPr>
          <w:color w:val="000000"/>
          <w:sz w:val="28"/>
          <w:szCs w:val="28"/>
        </w:rPr>
        <w:t xml:space="preserve"> тыс.м</w:t>
      </w:r>
      <w:r w:rsidRPr="0005007D">
        <w:rPr>
          <w:color w:val="000000"/>
          <w:sz w:val="28"/>
          <w:szCs w:val="28"/>
          <w:vertAlign w:val="superscript"/>
        </w:rPr>
        <w:t>3</w:t>
      </w:r>
      <w:r w:rsidRPr="0005007D">
        <w:rPr>
          <w:color w:val="000000"/>
          <w:sz w:val="28"/>
          <w:szCs w:val="28"/>
        </w:rPr>
        <w:t>.</w:t>
      </w:r>
    </w:p>
    <w:p w:rsidR="00D506A5" w:rsidRDefault="00D506A5" w:rsidP="00D506A5">
      <w:pPr>
        <w:tabs>
          <w:tab w:val="left" w:pos="7965"/>
        </w:tabs>
        <w:spacing w:line="360" w:lineRule="auto"/>
        <w:jc w:val="both"/>
        <w:rPr>
          <w:color w:val="000000"/>
          <w:sz w:val="28"/>
          <w:szCs w:val="28"/>
        </w:rPr>
      </w:pPr>
      <w:r w:rsidRPr="0005007D">
        <w:rPr>
          <w:color w:val="000000"/>
          <w:sz w:val="28"/>
          <w:szCs w:val="28"/>
        </w:rPr>
        <w:t xml:space="preserve">Общее число аварий: </w:t>
      </w:r>
      <w:r>
        <w:rPr>
          <w:color w:val="000000"/>
          <w:sz w:val="28"/>
          <w:szCs w:val="28"/>
        </w:rPr>
        <w:t>10</w:t>
      </w:r>
    </w:p>
    <w:p w:rsidR="00D506A5" w:rsidRPr="0005007D" w:rsidRDefault="00D506A5" w:rsidP="00D506A5">
      <w:pPr>
        <w:tabs>
          <w:tab w:val="left" w:pos="7965"/>
        </w:tabs>
        <w:spacing w:line="360" w:lineRule="auto"/>
        <w:jc w:val="both"/>
        <w:rPr>
          <w:color w:val="000000"/>
          <w:sz w:val="28"/>
          <w:szCs w:val="28"/>
        </w:rPr>
      </w:pPr>
    </w:p>
    <w:p w:rsidR="00D506A5" w:rsidRDefault="00D506A5" w:rsidP="00D506A5">
      <w:pPr>
        <w:tabs>
          <w:tab w:val="left" w:pos="7965"/>
        </w:tabs>
        <w:spacing w:line="360" w:lineRule="auto"/>
        <w:jc w:val="both"/>
        <w:rPr>
          <w:color w:val="000000"/>
          <w:sz w:val="28"/>
          <w:szCs w:val="28"/>
        </w:rPr>
      </w:pPr>
    </w:p>
    <w:p w:rsidR="00D506A5" w:rsidRDefault="00D506A5" w:rsidP="00D506A5">
      <w:pPr>
        <w:tabs>
          <w:tab w:val="left" w:pos="7965"/>
        </w:tabs>
        <w:spacing w:line="360" w:lineRule="auto"/>
        <w:jc w:val="both"/>
        <w:rPr>
          <w:b/>
          <w:sz w:val="28"/>
          <w:szCs w:val="28"/>
          <w:lang w:eastAsia="en-US"/>
        </w:rPr>
      </w:pPr>
    </w:p>
    <w:p w:rsidR="00D506A5" w:rsidRPr="0005007D" w:rsidRDefault="00D506A5" w:rsidP="00D506A5">
      <w:pPr>
        <w:tabs>
          <w:tab w:val="left" w:pos="7965"/>
        </w:tabs>
        <w:spacing w:line="360" w:lineRule="auto"/>
        <w:jc w:val="both"/>
        <w:rPr>
          <w:b/>
          <w:sz w:val="28"/>
          <w:szCs w:val="28"/>
          <w:lang w:eastAsia="en-US"/>
        </w:rPr>
      </w:pPr>
      <w:r w:rsidRPr="0005007D">
        <w:rPr>
          <w:b/>
          <w:sz w:val="28"/>
          <w:szCs w:val="28"/>
          <w:lang w:eastAsia="en-US"/>
        </w:rPr>
        <w:t>2.2.11.Существующие процедуры диагностики состояния водопроводных сетей и планирования капитальных(текущих) ремонтов.</w:t>
      </w:r>
    </w:p>
    <w:p w:rsidR="00D506A5" w:rsidRPr="0005007D" w:rsidRDefault="00D506A5" w:rsidP="00D506A5">
      <w:pPr>
        <w:tabs>
          <w:tab w:val="left" w:pos="7965"/>
        </w:tabs>
        <w:spacing w:line="360" w:lineRule="auto"/>
        <w:jc w:val="both"/>
        <w:rPr>
          <w:b/>
          <w:sz w:val="28"/>
          <w:szCs w:val="28"/>
          <w:lang w:eastAsia="en-US"/>
        </w:rPr>
      </w:pPr>
    </w:p>
    <w:p w:rsidR="00D506A5" w:rsidRPr="0005007D" w:rsidRDefault="00D506A5" w:rsidP="00D506A5">
      <w:pPr>
        <w:tabs>
          <w:tab w:val="left" w:pos="7965"/>
        </w:tabs>
        <w:spacing w:line="360" w:lineRule="auto"/>
        <w:jc w:val="both"/>
        <w:rPr>
          <w:sz w:val="28"/>
          <w:szCs w:val="28"/>
          <w:lang w:eastAsia="en-US"/>
        </w:rPr>
      </w:pPr>
      <w:r w:rsidRPr="0005007D">
        <w:rPr>
          <w:sz w:val="28"/>
          <w:szCs w:val="28"/>
          <w:lang w:eastAsia="en-US"/>
        </w:rPr>
        <w:t>Процедуры диагностики производятся визуальным методом, в соответствии с наряд заданиями эксплуатирующей организации.</w:t>
      </w:r>
    </w:p>
    <w:p w:rsidR="00D506A5" w:rsidRPr="0005007D" w:rsidRDefault="00D506A5" w:rsidP="00D506A5">
      <w:pPr>
        <w:tabs>
          <w:tab w:val="left" w:pos="7965"/>
        </w:tabs>
        <w:spacing w:line="360" w:lineRule="auto"/>
        <w:jc w:val="both"/>
        <w:rPr>
          <w:sz w:val="28"/>
          <w:szCs w:val="28"/>
          <w:lang w:eastAsia="en-US"/>
        </w:rPr>
      </w:pPr>
      <w:r w:rsidRPr="0005007D">
        <w:rPr>
          <w:sz w:val="28"/>
          <w:szCs w:val="28"/>
          <w:lang w:eastAsia="en-US"/>
        </w:rPr>
        <w:t>Планирование капитальных ремонтов осуществляется на основании данных о аварийности и качестве воды в распределительной сети.</w:t>
      </w:r>
    </w:p>
    <w:p w:rsidR="00D506A5" w:rsidRPr="0005007D" w:rsidRDefault="00D506A5" w:rsidP="00D506A5">
      <w:pPr>
        <w:tabs>
          <w:tab w:val="left" w:pos="7965"/>
        </w:tabs>
        <w:spacing w:line="360" w:lineRule="auto"/>
        <w:jc w:val="both"/>
        <w:rPr>
          <w:sz w:val="28"/>
          <w:szCs w:val="28"/>
          <w:lang w:eastAsia="en-US"/>
        </w:rPr>
      </w:pPr>
      <w:r w:rsidRPr="0005007D">
        <w:rPr>
          <w:sz w:val="28"/>
          <w:szCs w:val="28"/>
          <w:lang w:eastAsia="en-US"/>
        </w:rPr>
        <w:t>Данных о планировании капитальных(текущих) ремонтов нет.</w:t>
      </w:r>
    </w:p>
    <w:p w:rsidR="00D506A5" w:rsidRPr="0005007D" w:rsidRDefault="00D506A5" w:rsidP="00D506A5">
      <w:pPr>
        <w:tabs>
          <w:tab w:val="left" w:pos="7965"/>
        </w:tabs>
        <w:spacing w:line="360" w:lineRule="auto"/>
        <w:jc w:val="both"/>
        <w:rPr>
          <w:sz w:val="28"/>
          <w:szCs w:val="28"/>
          <w:lang w:eastAsia="en-US"/>
        </w:rPr>
      </w:pPr>
    </w:p>
    <w:p w:rsidR="00D506A5" w:rsidRPr="0005007D" w:rsidRDefault="00D506A5" w:rsidP="00D506A5">
      <w:pPr>
        <w:tabs>
          <w:tab w:val="left" w:pos="5175"/>
        </w:tabs>
        <w:spacing w:line="360" w:lineRule="auto"/>
        <w:jc w:val="both"/>
        <w:rPr>
          <w:sz w:val="28"/>
          <w:szCs w:val="28"/>
          <w:lang w:eastAsia="en-US"/>
        </w:rPr>
      </w:pPr>
      <w:r w:rsidRPr="0005007D">
        <w:rPr>
          <w:b/>
          <w:sz w:val="28"/>
          <w:szCs w:val="28"/>
          <w:lang w:eastAsia="en-US"/>
        </w:rPr>
        <w:t>2.2.12.Перечень потребителей(абонентов)обеспеченных коммерческим приборным учётом воды и планы по установке приборов учёта воды.</w:t>
      </w:r>
    </w:p>
    <w:p w:rsidR="00D506A5" w:rsidRDefault="00D506A5" w:rsidP="00D506A5">
      <w:pPr>
        <w:tabs>
          <w:tab w:val="left" w:pos="5175"/>
        </w:tabs>
        <w:spacing w:line="360" w:lineRule="auto"/>
        <w:jc w:val="both"/>
        <w:rPr>
          <w:sz w:val="28"/>
          <w:szCs w:val="28"/>
          <w:lang w:eastAsia="en-US"/>
        </w:rPr>
      </w:pPr>
    </w:p>
    <w:p w:rsidR="00D506A5" w:rsidRDefault="005252C6" w:rsidP="00D506A5">
      <w:pPr>
        <w:tabs>
          <w:tab w:val="left" w:pos="5175"/>
        </w:tabs>
        <w:spacing w:line="360" w:lineRule="auto"/>
        <w:jc w:val="both"/>
        <w:rPr>
          <w:sz w:val="28"/>
          <w:szCs w:val="28"/>
          <w:lang w:eastAsia="en-US"/>
        </w:rPr>
      </w:pPr>
      <w:r>
        <w:rPr>
          <w:noProof/>
          <w:sz w:val="28"/>
          <w:szCs w:val="28"/>
        </w:rPr>
        <w:pict>
          <v:shape id="Рисунок 13" o:spid="_x0000_i1062" type="#_x0000_t75" style="width:429.75pt;height:358.5pt;visibility:visible">
            <v:imagedata r:id="rId49" o:title=""/>
          </v:shape>
        </w:pict>
      </w:r>
    </w:p>
    <w:p w:rsidR="00D506A5" w:rsidRDefault="005252C6" w:rsidP="00D506A5">
      <w:pPr>
        <w:tabs>
          <w:tab w:val="left" w:pos="5175"/>
        </w:tabs>
        <w:spacing w:line="360" w:lineRule="auto"/>
        <w:jc w:val="both"/>
        <w:rPr>
          <w:sz w:val="28"/>
          <w:szCs w:val="28"/>
          <w:lang w:eastAsia="en-US"/>
        </w:rPr>
      </w:pPr>
      <w:r>
        <w:rPr>
          <w:noProof/>
          <w:sz w:val="28"/>
          <w:szCs w:val="28"/>
        </w:rPr>
        <w:lastRenderedPageBreak/>
        <w:pict>
          <v:shape id="Рисунок 14" o:spid="_x0000_i1063" type="#_x0000_t75" style="width:465.75pt;height:369.75pt;visibility:visible">
            <v:imagedata r:id="rId50" o:title=""/>
          </v:shape>
        </w:pict>
      </w:r>
    </w:p>
    <w:p w:rsidR="00D506A5" w:rsidRPr="0005007D" w:rsidRDefault="005252C6" w:rsidP="00D506A5">
      <w:pPr>
        <w:tabs>
          <w:tab w:val="left" w:pos="5175"/>
        </w:tabs>
        <w:spacing w:line="360" w:lineRule="auto"/>
        <w:jc w:val="both"/>
        <w:rPr>
          <w:sz w:val="28"/>
          <w:szCs w:val="28"/>
          <w:lang w:eastAsia="en-US"/>
        </w:rPr>
      </w:pPr>
      <w:r>
        <w:rPr>
          <w:noProof/>
          <w:sz w:val="28"/>
          <w:szCs w:val="28"/>
        </w:rPr>
        <w:pict>
          <v:shape id="Рисунок 15" o:spid="_x0000_i1064" type="#_x0000_t75" style="width:462.75pt;height:147.75pt;visibility:visible">
            <v:imagedata r:id="rId51" o:title=""/>
          </v:shape>
        </w:pict>
      </w:r>
    </w:p>
    <w:p w:rsidR="00D506A5" w:rsidRPr="0005007D" w:rsidRDefault="00D506A5" w:rsidP="00D506A5">
      <w:pPr>
        <w:tabs>
          <w:tab w:val="left" w:pos="5175"/>
        </w:tabs>
        <w:spacing w:line="360" w:lineRule="auto"/>
        <w:jc w:val="both"/>
        <w:rPr>
          <w:b/>
          <w:sz w:val="28"/>
          <w:szCs w:val="28"/>
          <w:lang w:eastAsia="en-US"/>
        </w:rPr>
      </w:pPr>
      <w:r w:rsidRPr="0005007D">
        <w:rPr>
          <w:b/>
          <w:sz w:val="28"/>
          <w:szCs w:val="28"/>
          <w:lang w:eastAsia="en-US"/>
        </w:rPr>
        <w:t>2.2.13.Регламенты функционирования службы ведения режимов водопроводных сетей и диспетчерской службы.</w:t>
      </w:r>
    </w:p>
    <w:p w:rsidR="00D506A5" w:rsidRPr="0005007D" w:rsidRDefault="00D506A5" w:rsidP="00D506A5">
      <w:pPr>
        <w:tabs>
          <w:tab w:val="left" w:pos="5175"/>
        </w:tabs>
        <w:spacing w:line="360" w:lineRule="auto"/>
        <w:jc w:val="both"/>
        <w:rPr>
          <w:sz w:val="28"/>
          <w:szCs w:val="28"/>
          <w:lang w:eastAsia="en-US"/>
        </w:rPr>
      </w:pPr>
    </w:p>
    <w:p w:rsidR="00D506A5" w:rsidRPr="0005007D" w:rsidRDefault="00D506A5" w:rsidP="00D506A5">
      <w:pPr>
        <w:tabs>
          <w:tab w:val="left" w:pos="5175"/>
        </w:tabs>
        <w:spacing w:line="360" w:lineRule="auto"/>
        <w:jc w:val="both"/>
        <w:rPr>
          <w:sz w:val="28"/>
          <w:szCs w:val="28"/>
          <w:lang w:eastAsia="en-US"/>
        </w:rPr>
      </w:pPr>
      <w:r w:rsidRPr="0005007D">
        <w:rPr>
          <w:sz w:val="28"/>
          <w:szCs w:val="28"/>
          <w:lang w:eastAsia="en-US"/>
        </w:rPr>
        <w:t>Диспетчеризация осуществляется посредством телефонной связи.</w:t>
      </w:r>
    </w:p>
    <w:p w:rsidR="00D506A5" w:rsidRPr="0005007D" w:rsidRDefault="00D506A5" w:rsidP="00D506A5">
      <w:pPr>
        <w:tabs>
          <w:tab w:val="left" w:pos="5175"/>
        </w:tabs>
        <w:spacing w:line="360" w:lineRule="auto"/>
        <w:jc w:val="both"/>
        <w:rPr>
          <w:sz w:val="28"/>
          <w:szCs w:val="28"/>
          <w:lang w:eastAsia="en-US"/>
        </w:rPr>
      </w:pPr>
      <w:r w:rsidRPr="0005007D">
        <w:rPr>
          <w:sz w:val="28"/>
          <w:szCs w:val="28"/>
          <w:lang w:eastAsia="en-US"/>
        </w:rPr>
        <w:t>Регламенты отсутствуют.</w:t>
      </w:r>
    </w:p>
    <w:p w:rsidR="00D506A5" w:rsidRPr="0005007D" w:rsidRDefault="00D506A5" w:rsidP="00D506A5">
      <w:pPr>
        <w:spacing w:line="360" w:lineRule="auto"/>
        <w:jc w:val="both"/>
        <w:rPr>
          <w:sz w:val="28"/>
          <w:szCs w:val="28"/>
          <w:lang w:eastAsia="en-US"/>
        </w:rPr>
      </w:pPr>
    </w:p>
    <w:p w:rsidR="00D506A5" w:rsidRPr="0005007D" w:rsidRDefault="00D506A5" w:rsidP="00D506A5">
      <w:pPr>
        <w:spacing w:line="360" w:lineRule="auto"/>
        <w:jc w:val="both"/>
        <w:rPr>
          <w:sz w:val="28"/>
          <w:szCs w:val="28"/>
          <w:lang w:eastAsia="en-US"/>
        </w:rPr>
      </w:pPr>
    </w:p>
    <w:p w:rsidR="00D506A5" w:rsidRDefault="00D506A5" w:rsidP="00D506A5">
      <w:pPr>
        <w:tabs>
          <w:tab w:val="left" w:pos="2565"/>
        </w:tabs>
        <w:spacing w:line="360" w:lineRule="auto"/>
        <w:jc w:val="both"/>
        <w:rPr>
          <w:b/>
          <w:sz w:val="28"/>
          <w:szCs w:val="28"/>
          <w:lang w:eastAsia="en-US"/>
        </w:rPr>
      </w:pPr>
    </w:p>
    <w:p w:rsidR="00D506A5" w:rsidRPr="003544D5" w:rsidRDefault="00D506A5" w:rsidP="00D506A5">
      <w:pPr>
        <w:tabs>
          <w:tab w:val="left" w:pos="2565"/>
        </w:tabs>
        <w:spacing w:line="360" w:lineRule="auto"/>
        <w:jc w:val="both"/>
        <w:rPr>
          <w:sz w:val="28"/>
          <w:szCs w:val="28"/>
          <w:lang w:eastAsia="en-US"/>
        </w:rPr>
      </w:pPr>
      <w:r w:rsidRPr="0005007D">
        <w:rPr>
          <w:b/>
          <w:sz w:val="28"/>
          <w:szCs w:val="28"/>
          <w:lang w:eastAsia="en-US"/>
        </w:rPr>
        <w:t>2.2.14.Схемы автоматизации и обслуживания насосных станций.</w:t>
      </w:r>
    </w:p>
    <w:p w:rsidR="00D506A5" w:rsidRPr="0005007D" w:rsidRDefault="00D506A5" w:rsidP="00D506A5">
      <w:pPr>
        <w:tabs>
          <w:tab w:val="left" w:pos="2565"/>
        </w:tabs>
        <w:spacing w:line="360" w:lineRule="auto"/>
        <w:jc w:val="both"/>
        <w:rPr>
          <w:b/>
          <w:sz w:val="28"/>
          <w:szCs w:val="28"/>
          <w:lang w:eastAsia="en-US"/>
        </w:rPr>
      </w:pPr>
    </w:p>
    <w:p w:rsidR="00D506A5" w:rsidRDefault="005252C6" w:rsidP="00D506A5">
      <w:pPr>
        <w:tabs>
          <w:tab w:val="left" w:pos="2565"/>
        </w:tabs>
        <w:spacing w:line="360" w:lineRule="auto"/>
        <w:jc w:val="both"/>
        <w:rPr>
          <w:sz w:val="28"/>
          <w:szCs w:val="28"/>
          <w:lang w:eastAsia="en-US"/>
        </w:rPr>
      </w:pPr>
      <w:r>
        <w:rPr>
          <w:noProof/>
          <w:sz w:val="28"/>
          <w:szCs w:val="28"/>
        </w:rPr>
        <w:pict>
          <v:shape id="Рисунок 18" o:spid="_x0000_i1065" type="#_x0000_t75" style="width:460.5pt;height:614.25pt;visibility:visible">
            <v:imagedata r:id="rId53" o:title=""/>
          </v:shape>
        </w:pict>
      </w:r>
    </w:p>
    <w:p w:rsidR="00D506A5" w:rsidRDefault="00D506A5" w:rsidP="00D506A5">
      <w:pPr>
        <w:tabs>
          <w:tab w:val="left" w:pos="2565"/>
        </w:tabs>
        <w:spacing w:line="360" w:lineRule="auto"/>
        <w:jc w:val="both"/>
        <w:rPr>
          <w:sz w:val="28"/>
          <w:szCs w:val="28"/>
          <w:lang w:eastAsia="en-US"/>
        </w:rPr>
      </w:pPr>
    </w:p>
    <w:p w:rsidR="00D506A5" w:rsidRPr="0005007D" w:rsidRDefault="005252C6" w:rsidP="00D506A5">
      <w:pPr>
        <w:tabs>
          <w:tab w:val="left" w:pos="2565"/>
        </w:tabs>
        <w:spacing w:line="360" w:lineRule="auto"/>
        <w:jc w:val="both"/>
        <w:rPr>
          <w:sz w:val="28"/>
          <w:szCs w:val="28"/>
          <w:lang w:eastAsia="en-US"/>
        </w:rPr>
      </w:pPr>
      <w:r>
        <w:rPr>
          <w:noProof/>
          <w:sz w:val="28"/>
          <w:szCs w:val="28"/>
        </w:rPr>
        <w:pict>
          <v:shape id="Рисунок 20" o:spid="_x0000_i1066" type="#_x0000_t75" style="width:460.5pt;height:614.25pt;visibility:visible">
            <v:imagedata r:id="rId54" o:title=""/>
          </v:shape>
        </w:pict>
      </w:r>
    </w:p>
    <w:p w:rsidR="00D506A5" w:rsidRPr="0005007D" w:rsidRDefault="00D506A5" w:rsidP="00D506A5">
      <w:pPr>
        <w:tabs>
          <w:tab w:val="left" w:pos="2565"/>
        </w:tabs>
        <w:spacing w:line="360" w:lineRule="auto"/>
        <w:jc w:val="both"/>
        <w:rPr>
          <w:sz w:val="28"/>
          <w:szCs w:val="28"/>
          <w:lang w:eastAsia="en-US"/>
        </w:rPr>
      </w:pPr>
    </w:p>
    <w:p w:rsidR="00D506A5" w:rsidRPr="0005007D" w:rsidRDefault="00D506A5" w:rsidP="00D506A5">
      <w:pPr>
        <w:tabs>
          <w:tab w:val="left" w:pos="2565"/>
        </w:tabs>
        <w:spacing w:line="360" w:lineRule="auto"/>
        <w:jc w:val="both"/>
        <w:rPr>
          <w:sz w:val="28"/>
          <w:szCs w:val="28"/>
          <w:lang w:eastAsia="en-US"/>
        </w:rPr>
      </w:pPr>
      <w:r w:rsidRPr="0005007D">
        <w:rPr>
          <w:sz w:val="28"/>
          <w:szCs w:val="28"/>
          <w:lang w:eastAsia="en-US"/>
        </w:rPr>
        <w:lastRenderedPageBreak/>
        <w:t>Схема управления насосом и преобразователь частоты обеспечивают выполнение следующих функций:</w:t>
      </w:r>
    </w:p>
    <w:p w:rsidR="00D506A5" w:rsidRPr="0005007D" w:rsidRDefault="00D506A5" w:rsidP="00D506A5">
      <w:pPr>
        <w:tabs>
          <w:tab w:val="left" w:pos="2565"/>
        </w:tabs>
        <w:spacing w:line="360" w:lineRule="auto"/>
        <w:jc w:val="both"/>
        <w:rPr>
          <w:sz w:val="28"/>
          <w:szCs w:val="28"/>
          <w:lang w:eastAsia="en-US"/>
        </w:rPr>
      </w:pPr>
      <w:r w:rsidRPr="0005007D">
        <w:rPr>
          <w:sz w:val="28"/>
          <w:szCs w:val="28"/>
          <w:lang w:eastAsia="en-US"/>
        </w:rPr>
        <w:t>- плавный пуск и торможение насоса;</w:t>
      </w:r>
    </w:p>
    <w:p w:rsidR="00D506A5" w:rsidRPr="0005007D" w:rsidRDefault="00D506A5" w:rsidP="00D506A5">
      <w:pPr>
        <w:tabs>
          <w:tab w:val="left" w:pos="2565"/>
        </w:tabs>
        <w:spacing w:line="360" w:lineRule="auto"/>
        <w:jc w:val="both"/>
        <w:rPr>
          <w:sz w:val="28"/>
          <w:szCs w:val="28"/>
          <w:lang w:eastAsia="en-US"/>
        </w:rPr>
      </w:pPr>
      <w:r w:rsidRPr="0005007D">
        <w:rPr>
          <w:sz w:val="28"/>
          <w:szCs w:val="28"/>
          <w:lang w:eastAsia="en-US"/>
        </w:rPr>
        <w:t>- автоматическое управление по уровню или давлению;</w:t>
      </w:r>
    </w:p>
    <w:p w:rsidR="00D506A5" w:rsidRPr="0005007D" w:rsidRDefault="00D506A5" w:rsidP="00D506A5">
      <w:pPr>
        <w:tabs>
          <w:tab w:val="left" w:pos="2565"/>
        </w:tabs>
        <w:spacing w:line="360" w:lineRule="auto"/>
        <w:jc w:val="both"/>
        <w:rPr>
          <w:sz w:val="28"/>
          <w:szCs w:val="28"/>
          <w:lang w:eastAsia="en-US"/>
        </w:rPr>
      </w:pPr>
      <w:r w:rsidRPr="0005007D">
        <w:rPr>
          <w:sz w:val="28"/>
          <w:szCs w:val="28"/>
          <w:lang w:eastAsia="en-US"/>
        </w:rPr>
        <w:t>- защиту от «сухого хода»;</w:t>
      </w:r>
    </w:p>
    <w:p w:rsidR="00D506A5" w:rsidRPr="0005007D" w:rsidRDefault="00D506A5" w:rsidP="00D506A5">
      <w:pPr>
        <w:tabs>
          <w:tab w:val="left" w:pos="2565"/>
        </w:tabs>
        <w:spacing w:line="360" w:lineRule="auto"/>
        <w:jc w:val="both"/>
        <w:rPr>
          <w:sz w:val="28"/>
          <w:szCs w:val="28"/>
          <w:lang w:eastAsia="en-US"/>
        </w:rPr>
      </w:pPr>
      <w:r w:rsidRPr="0005007D">
        <w:rPr>
          <w:sz w:val="28"/>
          <w:szCs w:val="28"/>
          <w:lang w:eastAsia="en-US"/>
        </w:rPr>
        <w:t>- автоматическое отключение электронасоса при неполнофазном режиме, недопустимом снижении напряжения, при аварии в водопроводной сети;</w:t>
      </w:r>
    </w:p>
    <w:p w:rsidR="00D506A5" w:rsidRPr="0005007D" w:rsidRDefault="00D506A5" w:rsidP="00D506A5">
      <w:pPr>
        <w:tabs>
          <w:tab w:val="left" w:pos="2565"/>
        </w:tabs>
        <w:spacing w:line="360" w:lineRule="auto"/>
        <w:jc w:val="both"/>
        <w:rPr>
          <w:sz w:val="28"/>
          <w:szCs w:val="28"/>
          <w:lang w:eastAsia="en-US"/>
        </w:rPr>
      </w:pPr>
      <w:r w:rsidRPr="0005007D">
        <w:rPr>
          <w:sz w:val="28"/>
          <w:szCs w:val="28"/>
          <w:lang w:eastAsia="en-US"/>
        </w:rPr>
        <w:t>- защиту от перенапряжений на входе преобразователя частоты А1;</w:t>
      </w:r>
    </w:p>
    <w:p w:rsidR="00D506A5" w:rsidRPr="0005007D" w:rsidRDefault="00D506A5" w:rsidP="00D506A5">
      <w:pPr>
        <w:tabs>
          <w:tab w:val="left" w:pos="2565"/>
        </w:tabs>
        <w:spacing w:line="360" w:lineRule="auto"/>
        <w:jc w:val="both"/>
        <w:rPr>
          <w:sz w:val="28"/>
          <w:szCs w:val="28"/>
          <w:lang w:eastAsia="en-US"/>
        </w:rPr>
      </w:pPr>
      <w:r w:rsidRPr="0005007D">
        <w:rPr>
          <w:sz w:val="28"/>
          <w:szCs w:val="28"/>
          <w:lang w:eastAsia="en-US"/>
        </w:rPr>
        <w:t>- сигнализацию о включении и выключении насоса, а также об аварийных режимах;</w:t>
      </w:r>
    </w:p>
    <w:p w:rsidR="00D506A5" w:rsidRPr="0005007D" w:rsidRDefault="00D506A5" w:rsidP="00D506A5">
      <w:pPr>
        <w:tabs>
          <w:tab w:val="left" w:pos="2565"/>
        </w:tabs>
        <w:spacing w:line="360" w:lineRule="auto"/>
        <w:jc w:val="both"/>
        <w:rPr>
          <w:sz w:val="28"/>
          <w:szCs w:val="28"/>
          <w:lang w:eastAsia="en-US"/>
        </w:rPr>
      </w:pPr>
      <w:r w:rsidRPr="0005007D">
        <w:rPr>
          <w:sz w:val="28"/>
          <w:szCs w:val="28"/>
          <w:lang w:eastAsia="en-US"/>
        </w:rPr>
        <w:t>- обогрев шкафа управления при отрицательных температурах в помещении насосной.</w:t>
      </w:r>
    </w:p>
    <w:p w:rsidR="00D506A5" w:rsidRPr="0005007D" w:rsidRDefault="00D506A5" w:rsidP="00D506A5">
      <w:pPr>
        <w:tabs>
          <w:tab w:val="left" w:pos="5895"/>
        </w:tabs>
        <w:spacing w:line="360" w:lineRule="auto"/>
        <w:jc w:val="both"/>
        <w:rPr>
          <w:sz w:val="28"/>
          <w:szCs w:val="28"/>
          <w:lang w:eastAsia="en-US"/>
        </w:rPr>
      </w:pPr>
    </w:p>
    <w:p w:rsidR="00D506A5" w:rsidRPr="0005007D" w:rsidRDefault="00D506A5" w:rsidP="00D506A5">
      <w:pPr>
        <w:tabs>
          <w:tab w:val="left" w:pos="5895"/>
        </w:tabs>
        <w:spacing w:line="360" w:lineRule="auto"/>
        <w:jc w:val="both"/>
        <w:rPr>
          <w:sz w:val="28"/>
          <w:szCs w:val="28"/>
          <w:lang w:eastAsia="en-US"/>
        </w:rPr>
      </w:pPr>
      <w:r w:rsidRPr="0005007D">
        <w:rPr>
          <w:sz w:val="28"/>
          <w:szCs w:val="28"/>
          <w:lang w:eastAsia="en-US"/>
        </w:rPr>
        <w:tab/>
      </w:r>
    </w:p>
    <w:p w:rsidR="00D506A5" w:rsidRPr="0005007D" w:rsidRDefault="00D506A5" w:rsidP="00D506A5">
      <w:pPr>
        <w:tabs>
          <w:tab w:val="left" w:pos="6765"/>
        </w:tabs>
        <w:spacing w:line="360" w:lineRule="auto"/>
        <w:jc w:val="both"/>
        <w:rPr>
          <w:b/>
          <w:sz w:val="28"/>
          <w:szCs w:val="28"/>
          <w:lang w:eastAsia="en-US"/>
        </w:rPr>
      </w:pPr>
      <w:r w:rsidRPr="0005007D">
        <w:rPr>
          <w:b/>
          <w:sz w:val="28"/>
          <w:szCs w:val="28"/>
          <w:lang w:eastAsia="en-US"/>
        </w:rPr>
        <w:t>2.2.15 Базовые значения ключевых показателей энергетической и экономической эффективности забора, очистки и транзита воды по водопроводным сетям.</w:t>
      </w:r>
    </w:p>
    <w:p w:rsidR="00D506A5" w:rsidRPr="0005007D" w:rsidRDefault="00D506A5" w:rsidP="00D506A5">
      <w:pPr>
        <w:tabs>
          <w:tab w:val="left" w:pos="6765"/>
        </w:tabs>
        <w:spacing w:line="360" w:lineRule="auto"/>
        <w:jc w:val="both"/>
        <w:rPr>
          <w:b/>
          <w:sz w:val="28"/>
          <w:szCs w:val="28"/>
          <w:lang w:eastAsia="en-US"/>
        </w:rPr>
      </w:pPr>
    </w:p>
    <w:p w:rsidR="00D506A5" w:rsidRPr="0005007D" w:rsidRDefault="00D506A5" w:rsidP="00D506A5">
      <w:pPr>
        <w:tabs>
          <w:tab w:val="left" w:pos="6765"/>
        </w:tabs>
        <w:spacing w:line="360" w:lineRule="auto"/>
        <w:jc w:val="both"/>
        <w:rPr>
          <w:sz w:val="28"/>
          <w:szCs w:val="28"/>
          <w:lang w:eastAsia="en-US"/>
        </w:rPr>
      </w:pPr>
    </w:p>
    <w:p w:rsidR="00D506A5" w:rsidRPr="0005007D" w:rsidRDefault="00D506A5" w:rsidP="00D506A5">
      <w:pPr>
        <w:tabs>
          <w:tab w:val="left" w:pos="5610"/>
        </w:tabs>
        <w:spacing w:line="360" w:lineRule="auto"/>
        <w:jc w:val="both"/>
        <w:rPr>
          <w:color w:val="000000"/>
          <w:sz w:val="28"/>
          <w:szCs w:val="28"/>
          <w:lang w:eastAsia="en-US"/>
        </w:rPr>
      </w:pPr>
      <w:r w:rsidRPr="0005007D">
        <w:rPr>
          <w:color w:val="000000"/>
          <w:sz w:val="28"/>
          <w:szCs w:val="28"/>
          <w:lang w:eastAsia="en-US"/>
        </w:rPr>
        <w:t>КПД насосного оборудования составляет порядка 30%.   Необходима замена насосного оборудования под нужные параметры и установка приборов учета подачи воды.</w:t>
      </w:r>
    </w:p>
    <w:p w:rsidR="00D506A5" w:rsidRDefault="00D506A5" w:rsidP="00D506A5">
      <w:pPr>
        <w:tabs>
          <w:tab w:val="left" w:pos="5610"/>
        </w:tabs>
        <w:spacing w:line="360" w:lineRule="auto"/>
        <w:jc w:val="both"/>
        <w:rPr>
          <w:sz w:val="28"/>
          <w:szCs w:val="28"/>
          <w:lang w:eastAsia="en-US"/>
        </w:rPr>
      </w:pPr>
      <w:r w:rsidRPr="0005007D">
        <w:rPr>
          <w:sz w:val="28"/>
          <w:szCs w:val="28"/>
          <w:lang w:eastAsia="en-US"/>
        </w:rPr>
        <w:t>Общее число аварий составляет:</w:t>
      </w:r>
      <w:r>
        <w:rPr>
          <w:sz w:val="28"/>
          <w:szCs w:val="28"/>
          <w:lang w:eastAsia="en-US"/>
        </w:rPr>
        <w:t xml:space="preserve"> 12</w:t>
      </w:r>
      <w:r w:rsidRPr="0005007D">
        <w:rPr>
          <w:sz w:val="28"/>
          <w:szCs w:val="28"/>
          <w:lang w:eastAsia="en-US"/>
        </w:rPr>
        <w:t xml:space="preserve"> на </w:t>
      </w:r>
      <w:smartTag w:uri="urn:schemas-microsoft-com:office:smarttags" w:element="metricconverter">
        <w:smartTagPr>
          <w:attr w:name="ProductID" w:val="18,6 км"/>
        </w:smartTagPr>
        <w:r>
          <w:rPr>
            <w:sz w:val="28"/>
            <w:szCs w:val="28"/>
            <w:lang w:eastAsia="en-US"/>
          </w:rPr>
          <w:t>18,6</w:t>
        </w:r>
        <w:r w:rsidRPr="0005007D">
          <w:rPr>
            <w:sz w:val="28"/>
            <w:szCs w:val="28"/>
            <w:lang w:eastAsia="en-US"/>
          </w:rPr>
          <w:t xml:space="preserve"> км</w:t>
        </w:r>
      </w:smartTag>
      <w:r w:rsidRPr="0005007D">
        <w:rPr>
          <w:sz w:val="28"/>
          <w:szCs w:val="28"/>
          <w:lang w:eastAsia="en-US"/>
        </w:rPr>
        <w:t xml:space="preserve"> за 201</w:t>
      </w:r>
      <w:r>
        <w:rPr>
          <w:sz w:val="28"/>
          <w:szCs w:val="28"/>
          <w:lang w:eastAsia="en-US"/>
        </w:rPr>
        <w:t>2</w:t>
      </w:r>
      <w:r w:rsidRPr="0005007D">
        <w:rPr>
          <w:sz w:val="28"/>
          <w:szCs w:val="28"/>
          <w:lang w:eastAsia="en-US"/>
        </w:rPr>
        <w:t xml:space="preserve"> год.</w:t>
      </w:r>
    </w:p>
    <w:p w:rsidR="00D506A5" w:rsidRPr="0005007D" w:rsidRDefault="00D506A5" w:rsidP="00D506A5">
      <w:pPr>
        <w:tabs>
          <w:tab w:val="left" w:pos="5610"/>
        </w:tabs>
        <w:spacing w:line="360" w:lineRule="auto"/>
        <w:jc w:val="both"/>
        <w:rPr>
          <w:sz w:val="28"/>
          <w:szCs w:val="28"/>
          <w:lang w:eastAsia="en-US"/>
        </w:rPr>
      </w:pPr>
    </w:p>
    <w:p w:rsidR="00D506A5" w:rsidRPr="0005007D" w:rsidRDefault="00D506A5" w:rsidP="00D506A5">
      <w:pPr>
        <w:spacing w:line="360" w:lineRule="auto"/>
        <w:jc w:val="both"/>
        <w:rPr>
          <w:sz w:val="28"/>
          <w:szCs w:val="28"/>
          <w:lang w:eastAsia="en-US"/>
        </w:rPr>
      </w:pPr>
    </w:p>
    <w:p w:rsidR="00D506A5" w:rsidRPr="0005007D" w:rsidRDefault="00D506A5" w:rsidP="00D506A5">
      <w:pPr>
        <w:spacing w:line="360" w:lineRule="auto"/>
        <w:jc w:val="both"/>
        <w:rPr>
          <w:sz w:val="28"/>
          <w:szCs w:val="28"/>
          <w:lang w:eastAsia="en-US"/>
        </w:rPr>
      </w:pPr>
    </w:p>
    <w:p w:rsidR="00D506A5" w:rsidRPr="0005007D" w:rsidRDefault="00D506A5" w:rsidP="00D506A5">
      <w:pPr>
        <w:spacing w:line="360" w:lineRule="auto"/>
        <w:jc w:val="both"/>
        <w:rPr>
          <w:sz w:val="28"/>
          <w:szCs w:val="28"/>
          <w:lang w:eastAsia="en-US"/>
        </w:rPr>
      </w:pPr>
    </w:p>
    <w:p w:rsidR="00D506A5" w:rsidRPr="0005007D" w:rsidRDefault="00D506A5" w:rsidP="00D506A5">
      <w:pPr>
        <w:spacing w:line="360" w:lineRule="auto"/>
        <w:jc w:val="both"/>
        <w:rPr>
          <w:sz w:val="28"/>
          <w:szCs w:val="28"/>
          <w:lang w:eastAsia="en-US"/>
        </w:rPr>
      </w:pPr>
    </w:p>
    <w:p w:rsidR="00D506A5" w:rsidRPr="0005007D" w:rsidRDefault="00D506A5" w:rsidP="00D506A5">
      <w:pPr>
        <w:spacing w:line="360" w:lineRule="auto"/>
        <w:jc w:val="both"/>
        <w:rPr>
          <w:sz w:val="28"/>
          <w:szCs w:val="28"/>
          <w:lang w:eastAsia="en-US"/>
        </w:rPr>
      </w:pPr>
    </w:p>
    <w:p w:rsidR="00D506A5" w:rsidRPr="0005007D" w:rsidRDefault="00D506A5" w:rsidP="00D506A5">
      <w:pPr>
        <w:spacing w:line="360" w:lineRule="auto"/>
        <w:jc w:val="both"/>
        <w:rPr>
          <w:sz w:val="28"/>
          <w:szCs w:val="28"/>
          <w:lang w:eastAsia="en-US"/>
        </w:rPr>
      </w:pPr>
    </w:p>
    <w:p w:rsidR="00D506A5" w:rsidRPr="0005007D" w:rsidRDefault="00D506A5" w:rsidP="00D506A5">
      <w:pPr>
        <w:spacing w:line="360" w:lineRule="auto"/>
        <w:jc w:val="both"/>
        <w:rPr>
          <w:sz w:val="28"/>
          <w:szCs w:val="28"/>
          <w:lang w:eastAsia="en-US"/>
        </w:rPr>
      </w:pPr>
    </w:p>
    <w:p w:rsidR="00D506A5" w:rsidRPr="0005007D" w:rsidRDefault="00D506A5" w:rsidP="00D506A5">
      <w:pPr>
        <w:spacing w:line="360" w:lineRule="auto"/>
        <w:jc w:val="both"/>
        <w:rPr>
          <w:sz w:val="28"/>
          <w:szCs w:val="28"/>
          <w:lang w:eastAsia="en-US"/>
        </w:rPr>
      </w:pPr>
    </w:p>
    <w:p w:rsidR="00D506A5" w:rsidRPr="00524048" w:rsidRDefault="00D506A5" w:rsidP="00D506A5">
      <w:pPr>
        <w:tabs>
          <w:tab w:val="left" w:pos="6570"/>
        </w:tabs>
        <w:spacing w:line="360" w:lineRule="auto"/>
        <w:jc w:val="both"/>
        <w:rPr>
          <w:sz w:val="28"/>
          <w:szCs w:val="28"/>
          <w:lang w:eastAsia="en-US"/>
        </w:rPr>
      </w:pPr>
      <w:r w:rsidRPr="0005007D">
        <w:rPr>
          <w:b/>
          <w:sz w:val="28"/>
          <w:szCs w:val="28"/>
          <w:lang w:eastAsia="en-US"/>
        </w:rPr>
        <w:t>2.2.16. Зоны действия каждого источника водоснабжения  всех организаций водоснабжения, установить зоны эксплуатационной ответственности (зоны деятельности)организаций водоснабжения и транзитных организаций.</w:t>
      </w:r>
    </w:p>
    <w:p w:rsidR="00D506A5" w:rsidRDefault="005252C6" w:rsidP="00D506A5">
      <w:pPr>
        <w:tabs>
          <w:tab w:val="left" w:pos="567"/>
          <w:tab w:val="left" w:pos="6570"/>
        </w:tabs>
        <w:spacing w:line="360" w:lineRule="auto"/>
        <w:ind w:left="851"/>
        <w:jc w:val="both"/>
        <w:rPr>
          <w:b/>
          <w:sz w:val="28"/>
          <w:szCs w:val="28"/>
          <w:lang w:eastAsia="en-US"/>
        </w:rPr>
      </w:pPr>
      <w:r>
        <w:rPr>
          <w:b/>
          <w:noProof/>
          <w:sz w:val="28"/>
          <w:szCs w:val="28"/>
        </w:rPr>
        <w:lastRenderedPageBreak/>
        <w:pict>
          <v:shape id="Рисунок 95" o:spid="_x0000_i1067" type="#_x0000_t75" style="width:381.75pt;height:569.25pt;visibility:visible">
            <v:imagedata r:id="rId55" o:title=""/>
          </v:shape>
        </w:pict>
      </w:r>
    </w:p>
    <w:p w:rsidR="00D506A5" w:rsidRDefault="00D506A5" w:rsidP="00D506A5">
      <w:pPr>
        <w:tabs>
          <w:tab w:val="left" w:pos="1470"/>
        </w:tabs>
        <w:spacing w:line="360" w:lineRule="auto"/>
        <w:jc w:val="both"/>
        <w:rPr>
          <w:sz w:val="28"/>
          <w:szCs w:val="28"/>
          <w:lang w:eastAsia="en-US"/>
        </w:rPr>
      </w:pPr>
    </w:p>
    <w:p w:rsidR="00D506A5" w:rsidRDefault="00D506A5" w:rsidP="00D506A5">
      <w:pPr>
        <w:tabs>
          <w:tab w:val="left" w:pos="1470"/>
        </w:tabs>
        <w:spacing w:line="360" w:lineRule="auto"/>
        <w:jc w:val="both"/>
        <w:rPr>
          <w:sz w:val="28"/>
          <w:szCs w:val="28"/>
          <w:lang w:eastAsia="en-US"/>
        </w:rPr>
      </w:pPr>
    </w:p>
    <w:p w:rsidR="00D506A5" w:rsidRPr="00BE3DA7" w:rsidRDefault="00D506A5" w:rsidP="00D506A5">
      <w:pPr>
        <w:tabs>
          <w:tab w:val="left" w:pos="1470"/>
        </w:tabs>
        <w:spacing w:line="360" w:lineRule="auto"/>
        <w:jc w:val="both"/>
        <w:rPr>
          <w:sz w:val="28"/>
          <w:szCs w:val="28"/>
          <w:lang w:eastAsia="en-US"/>
        </w:rPr>
      </w:pPr>
      <w:r w:rsidRPr="00BE3DA7">
        <w:rPr>
          <w:sz w:val="28"/>
          <w:szCs w:val="28"/>
          <w:lang w:eastAsia="en-US"/>
        </w:rPr>
        <w:t xml:space="preserve">Эксплуатацию водоснабжения и водоотведения на территории МО г. </w:t>
      </w:r>
    </w:p>
    <w:p w:rsidR="00D506A5" w:rsidRPr="00BE3DA7" w:rsidRDefault="00D506A5" w:rsidP="00D506A5">
      <w:pPr>
        <w:tabs>
          <w:tab w:val="left" w:pos="1470"/>
        </w:tabs>
        <w:spacing w:line="360" w:lineRule="auto"/>
        <w:jc w:val="both"/>
        <w:rPr>
          <w:sz w:val="28"/>
          <w:szCs w:val="28"/>
          <w:lang w:eastAsia="en-US"/>
        </w:rPr>
      </w:pPr>
      <w:r w:rsidRPr="00BE3DA7">
        <w:rPr>
          <w:sz w:val="28"/>
          <w:szCs w:val="28"/>
          <w:lang w:eastAsia="en-US"/>
        </w:rPr>
        <w:t xml:space="preserve">Советск осуществляет </w:t>
      </w:r>
      <w:r w:rsidR="00BB004F">
        <w:rPr>
          <w:sz w:val="28"/>
          <w:szCs w:val="28"/>
          <w:lang w:eastAsia="en-US"/>
        </w:rPr>
        <w:t>МУП Партнер</w:t>
      </w:r>
      <w:r w:rsidRPr="00BE3DA7">
        <w:rPr>
          <w:sz w:val="28"/>
          <w:szCs w:val="28"/>
          <w:lang w:eastAsia="en-US"/>
        </w:rPr>
        <w:t xml:space="preserve">: </w:t>
      </w:r>
    </w:p>
    <w:p w:rsidR="00D506A5" w:rsidRPr="00BE3DA7" w:rsidRDefault="00D506A5" w:rsidP="00D506A5">
      <w:pPr>
        <w:tabs>
          <w:tab w:val="left" w:pos="1470"/>
        </w:tabs>
        <w:spacing w:line="360" w:lineRule="auto"/>
        <w:jc w:val="both"/>
        <w:rPr>
          <w:sz w:val="28"/>
          <w:szCs w:val="28"/>
          <w:lang w:eastAsia="en-US"/>
        </w:rPr>
      </w:pPr>
      <w:r w:rsidRPr="00BE3DA7">
        <w:rPr>
          <w:sz w:val="28"/>
          <w:szCs w:val="28"/>
          <w:lang w:eastAsia="en-US"/>
        </w:rPr>
        <w:t xml:space="preserve">На обслуживании предприятия находится водозаборный узел, </w:t>
      </w:r>
    </w:p>
    <w:p w:rsidR="00D506A5" w:rsidRPr="00BE3DA7" w:rsidRDefault="00D506A5" w:rsidP="00D506A5">
      <w:pPr>
        <w:tabs>
          <w:tab w:val="left" w:pos="1470"/>
        </w:tabs>
        <w:spacing w:line="360" w:lineRule="auto"/>
        <w:jc w:val="both"/>
        <w:rPr>
          <w:sz w:val="28"/>
          <w:szCs w:val="28"/>
          <w:lang w:eastAsia="en-US"/>
        </w:rPr>
      </w:pPr>
      <w:r w:rsidRPr="00BE3DA7">
        <w:rPr>
          <w:sz w:val="28"/>
          <w:szCs w:val="28"/>
          <w:lang w:eastAsia="en-US"/>
        </w:rPr>
        <w:lastRenderedPageBreak/>
        <w:t xml:space="preserve">артезианские скважины, станция подкачки, резервуары воды, КНС и поля </w:t>
      </w:r>
    </w:p>
    <w:p w:rsidR="00D506A5" w:rsidRPr="00BE3DA7" w:rsidRDefault="00D506A5" w:rsidP="00D506A5">
      <w:pPr>
        <w:tabs>
          <w:tab w:val="left" w:pos="1470"/>
        </w:tabs>
        <w:spacing w:line="360" w:lineRule="auto"/>
        <w:jc w:val="both"/>
        <w:rPr>
          <w:sz w:val="28"/>
          <w:szCs w:val="28"/>
          <w:lang w:eastAsia="en-US"/>
        </w:rPr>
      </w:pPr>
      <w:r>
        <w:rPr>
          <w:sz w:val="28"/>
          <w:szCs w:val="28"/>
          <w:lang w:eastAsia="en-US"/>
        </w:rPr>
        <w:t xml:space="preserve">фильтрации. </w:t>
      </w:r>
      <w:r w:rsidRPr="00BE3DA7">
        <w:rPr>
          <w:sz w:val="28"/>
          <w:szCs w:val="28"/>
          <w:lang w:eastAsia="en-US"/>
        </w:rPr>
        <w:t>В обязанности организации входит под</w:t>
      </w:r>
      <w:r>
        <w:rPr>
          <w:sz w:val="28"/>
          <w:szCs w:val="28"/>
          <w:lang w:eastAsia="en-US"/>
        </w:rPr>
        <w:t xml:space="preserve">держание «технологической зоны </w:t>
      </w:r>
      <w:r w:rsidRPr="00BE3DA7">
        <w:rPr>
          <w:sz w:val="28"/>
          <w:szCs w:val="28"/>
          <w:lang w:eastAsia="en-US"/>
        </w:rPr>
        <w:t>водоснабжения». Это часть водопро</w:t>
      </w:r>
      <w:r w:rsidR="00BB004F">
        <w:rPr>
          <w:sz w:val="28"/>
          <w:szCs w:val="28"/>
          <w:lang w:eastAsia="en-US"/>
        </w:rPr>
        <w:t>водной сети, принадлежащей МУП Партнер</w:t>
      </w:r>
      <w:r w:rsidRPr="00BE3DA7">
        <w:rPr>
          <w:sz w:val="28"/>
          <w:szCs w:val="28"/>
          <w:lang w:eastAsia="en-US"/>
        </w:rPr>
        <w:t xml:space="preserve"> осуществляющему вод</w:t>
      </w:r>
      <w:r>
        <w:rPr>
          <w:sz w:val="28"/>
          <w:szCs w:val="28"/>
          <w:lang w:eastAsia="en-US"/>
        </w:rPr>
        <w:t xml:space="preserve">оснабжение, в пределах которой </w:t>
      </w:r>
      <w:r w:rsidRPr="00BE3DA7">
        <w:rPr>
          <w:sz w:val="28"/>
          <w:szCs w:val="28"/>
          <w:lang w:eastAsia="en-US"/>
        </w:rPr>
        <w:t>обеспечивается нормативное значение напора воды при подаче ее потребителям в соответствии с расчетным расходом во</w:t>
      </w:r>
      <w:r>
        <w:rPr>
          <w:sz w:val="28"/>
          <w:szCs w:val="28"/>
          <w:lang w:eastAsia="en-US"/>
        </w:rPr>
        <w:t xml:space="preserve">ды. Также в обязанности данной </w:t>
      </w:r>
      <w:r w:rsidRPr="00BE3DA7">
        <w:rPr>
          <w:sz w:val="28"/>
          <w:szCs w:val="28"/>
          <w:lang w:eastAsia="en-US"/>
        </w:rPr>
        <w:t>организации входит обеспечение «технологич</w:t>
      </w:r>
      <w:r>
        <w:rPr>
          <w:sz w:val="28"/>
          <w:szCs w:val="28"/>
          <w:lang w:eastAsia="en-US"/>
        </w:rPr>
        <w:t xml:space="preserve">еской зоны водоотведения». Это </w:t>
      </w:r>
      <w:r w:rsidRPr="00BE3DA7">
        <w:rPr>
          <w:sz w:val="28"/>
          <w:szCs w:val="28"/>
          <w:lang w:eastAsia="en-US"/>
        </w:rPr>
        <w:t xml:space="preserve">часть канализационной сети, принадлежащей организации, в пределах которой </w:t>
      </w:r>
    </w:p>
    <w:p w:rsidR="00D506A5" w:rsidRPr="00BE3DA7" w:rsidRDefault="00D506A5" w:rsidP="00D506A5">
      <w:pPr>
        <w:tabs>
          <w:tab w:val="left" w:pos="1470"/>
        </w:tabs>
        <w:spacing w:line="360" w:lineRule="auto"/>
        <w:jc w:val="both"/>
        <w:rPr>
          <w:sz w:val="28"/>
          <w:szCs w:val="28"/>
          <w:lang w:eastAsia="en-US"/>
        </w:rPr>
      </w:pPr>
      <w:r w:rsidRPr="00BE3DA7">
        <w:rPr>
          <w:sz w:val="28"/>
          <w:szCs w:val="28"/>
          <w:lang w:eastAsia="en-US"/>
        </w:rPr>
        <w:t>обеспечивается прием, транспортировка, очистка и отведение сточных вод в</w:t>
      </w:r>
    </w:p>
    <w:p w:rsidR="00D506A5" w:rsidRPr="00BE3DA7" w:rsidRDefault="00D506A5" w:rsidP="00D506A5">
      <w:pPr>
        <w:tabs>
          <w:tab w:val="left" w:pos="1470"/>
        </w:tabs>
        <w:spacing w:line="360" w:lineRule="auto"/>
        <w:jc w:val="both"/>
        <w:rPr>
          <w:sz w:val="28"/>
          <w:szCs w:val="28"/>
          <w:lang w:eastAsia="en-US"/>
        </w:rPr>
      </w:pPr>
      <w:r w:rsidRPr="00BE3DA7">
        <w:rPr>
          <w:sz w:val="28"/>
          <w:szCs w:val="28"/>
          <w:lang w:eastAsia="en-US"/>
        </w:rPr>
        <w:t>водный объект. Организация также обязана обеспечить «эксплуатационную</w:t>
      </w:r>
    </w:p>
    <w:p w:rsidR="00D506A5" w:rsidRPr="00BE3DA7" w:rsidRDefault="00D506A5" w:rsidP="00D506A5">
      <w:pPr>
        <w:tabs>
          <w:tab w:val="left" w:pos="1470"/>
        </w:tabs>
        <w:spacing w:line="360" w:lineRule="auto"/>
        <w:jc w:val="both"/>
        <w:rPr>
          <w:sz w:val="28"/>
          <w:szCs w:val="28"/>
          <w:lang w:eastAsia="en-US"/>
        </w:rPr>
      </w:pPr>
      <w:r w:rsidRPr="00BE3DA7">
        <w:rPr>
          <w:sz w:val="28"/>
          <w:szCs w:val="28"/>
          <w:lang w:eastAsia="en-US"/>
        </w:rPr>
        <w:t xml:space="preserve">зону». Это зона эксплуатационной ответственности организации, </w:t>
      </w:r>
    </w:p>
    <w:p w:rsidR="00D506A5" w:rsidRPr="00A54C04" w:rsidRDefault="00D506A5" w:rsidP="00D506A5">
      <w:pPr>
        <w:tabs>
          <w:tab w:val="left" w:pos="1470"/>
        </w:tabs>
        <w:spacing w:line="360" w:lineRule="auto"/>
        <w:jc w:val="both"/>
        <w:rPr>
          <w:sz w:val="28"/>
          <w:szCs w:val="28"/>
          <w:lang w:eastAsia="en-US"/>
        </w:rPr>
      </w:pPr>
      <w:r w:rsidRPr="00BE3DA7">
        <w:rPr>
          <w:sz w:val="28"/>
          <w:szCs w:val="28"/>
          <w:lang w:eastAsia="en-US"/>
        </w:rPr>
        <w:t>осуществляющей водоснабжение и водоотведение, оп</w:t>
      </w:r>
      <w:r>
        <w:rPr>
          <w:sz w:val="28"/>
          <w:szCs w:val="28"/>
          <w:lang w:eastAsia="en-US"/>
        </w:rPr>
        <w:t xml:space="preserve">ределенная по признаку </w:t>
      </w:r>
      <w:r w:rsidRPr="00BE3DA7">
        <w:rPr>
          <w:sz w:val="28"/>
          <w:szCs w:val="28"/>
          <w:lang w:eastAsia="en-US"/>
        </w:rPr>
        <w:t>обязанностей по эксплуатации централиз</w:t>
      </w:r>
      <w:r>
        <w:rPr>
          <w:sz w:val="28"/>
          <w:szCs w:val="28"/>
          <w:lang w:eastAsia="en-US"/>
        </w:rPr>
        <w:t xml:space="preserve">ованных систем </w:t>
      </w:r>
      <w:r w:rsidRPr="00A54C04">
        <w:rPr>
          <w:sz w:val="28"/>
          <w:szCs w:val="28"/>
          <w:lang w:eastAsia="en-US"/>
        </w:rPr>
        <w:t>водоснабжения и водоотведения.</w:t>
      </w:r>
    </w:p>
    <w:p w:rsidR="00D506A5" w:rsidRPr="00A54C04" w:rsidRDefault="00D506A5" w:rsidP="00D506A5">
      <w:pPr>
        <w:tabs>
          <w:tab w:val="left" w:pos="1470"/>
        </w:tabs>
        <w:spacing w:line="360" w:lineRule="auto"/>
        <w:jc w:val="both"/>
        <w:rPr>
          <w:sz w:val="28"/>
          <w:szCs w:val="28"/>
          <w:lang w:eastAsia="en-US"/>
        </w:rPr>
      </w:pPr>
      <w:r w:rsidRPr="00A54C04">
        <w:rPr>
          <w:sz w:val="28"/>
          <w:szCs w:val="28"/>
          <w:lang w:eastAsia="en-US"/>
        </w:rPr>
        <w:t>Транзитных организаций нет.</w:t>
      </w:r>
    </w:p>
    <w:p w:rsidR="00D506A5" w:rsidRDefault="00D506A5" w:rsidP="00D506A5">
      <w:pPr>
        <w:tabs>
          <w:tab w:val="left" w:pos="1470"/>
        </w:tabs>
        <w:spacing w:line="360" w:lineRule="auto"/>
        <w:jc w:val="both"/>
        <w:rPr>
          <w:b/>
          <w:sz w:val="28"/>
          <w:szCs w:val="28"/>
          <w:lang w:eastAsia="en-US"/>
        </w:rPr>
      </w:pPr>
    </w:p>
    <w:p w:rsidR="00D506A5" w:rsidRPr="0005007D" w:rsidRDefault="00D506A5" w:rsidP="00D506A5">
      <w:pPr>
        <w:tabs>
          <w:tab w:val="left" w:pos="1470"/>
        </w:tabs>
        <w:spacing w:line="360" w:lineRule="auto"/>
        <w:jc w:val="both"/>
        <w:rPr>
          <w:b/>
          <w:sz w:val="28"/>
          <w:szCs w:val="28"/>
          <w:lang w:eastAsia="en-US"/>
        </w:rPr>
      </w:pPr>
      <w:r w:rsidRPr="0005007D">
        <w:rPr>
          <w:b/>
          <w:sz w:val="28"/>
          <w:szCs w:val="28"/>
          <w:lang w:eastAsia="en-US"/>
        </w:rPr>
        <w:t xml:space="preserve">2.2.17.Предложения для определения потенциальной ГРО в сфере водоснабжения </w:t>
      </w:r>
      <w:r>
        <w:rPr>
          <w:b/>
          <w:sz w:val="28"/>
          <w:szCs w:val="28"/>
        </w:rPr>
        <w:t>г. Советск.</w:t>
      </w:r>
    </w:p>
    <w:p w:rsidR="00D506A5" w:rsidRPr="0005007D" w:rsidRDefault="00D506A5" w:rsidP="00D506A5">
      <w:pPr>
        <w:tabs>
          <w:tab w:val="left" w:pos="1470"/>
        </w:tabs>
        <w:spacing w:line="360" w:lineRule="auto"/>
        <w:jc w:val="both"/>
        <w:rPr>
          <w:sz w:val="28"/>
          <w:szCs w:val="28"/>
          <w:lang w:eastAsia="en-US"/>
        </w:rPr>
      </w:pPr>
      <w:r w:rsidRPr="0005007D">
        <w:rPr>
          <w:sz w:val="28"/>
          <w:szCs w:val="28"/>
          <w:lang w:eastAsia="en-US"/>
        </w:rPr>
        <w:t xml:space="preserve">Потенциальной гарантирующей организацией в сфере водоснабжения </w:t>
      </w:r>
      <w:r>
        <w:rPr>
          <w:sz w:val="28"/>
          <w:szCs w:val="28"/>
          <w:lang w:eastAsia="en-US"/>
        </w:rPr>
        <w:t>г. Советск</w:t>
      </w:r>
      <w:r w:rsidRPr="0005007D">
        <w:rPr>
          <w:sz w:val="28"/>
          <w:szCs w:val="28"/>
          <w:lang w:eastAsia="en-US"/>
        </w:rPr>
        <w:t xml:space="preserve"> предлагается </w:t>
      </w:r>
      <w:r w:rsidR="00BB004F">
        <w:rPr>
          <w:sz w:val="28"/>
          <w:szCs w:val="28"/>
          <w:lang w:eastAsia="en-US"/>
        </w:rPr>
        <w:t>МУП Партнер</w:t>
      </w:r>
      <w:r>
        <w:rPr>
          <w:rStyle w:val="apple-converted-space"/>
          <w:rFonts w:ascii="Verdana" w:hAnsi="Verdana"/>
          <w:color w:val="052635"/>
          <w:sz w:val="18"/>
          <w:szCs w:val="18"/>
          <w:shd w:val="clear" w:color="auto" w:fill="FFFFFF"/>
        </w:rPr>
        <w:t>.</w:t>
      </w:r>
    </w:p>
    <w:p w:rsidR="00D506A5" w:rsidRDefault="00D506A5" w:rsidP="00D506A5">
      <w:pPr>
        <w:tabs>
          <w:tab w:val="left" w:pos="1470"/>
        </w:tabs>
        <w:spacing w:line="360" w:lineRule="auto"/>
        <w:jc w:val="both"/>
        <w:rPr>
          <w:sz w:val="28"/>
          <w:szCs w:val="28"/>
          <w:lang w:eastAsia="en-US"/>
        </w:rPr>
      </w:pPr>
      <w:r>
        <w:rPr>
          <w:sz w:val="28"/>
          <w:szCs w:val="28"/>
          <w:lang w:eastAsia="en-US"/>
        </w:rPr>
        <w:t>В</w:t>
      </w:r>
      <w:r w:rsidRPr="00524048">
        <w:rPr>
          <w:sz w:val="28"/>
          <w:szCs w:val="28"/>
          <w:lang w:eastAsia="en-US"/>
        </w:rPr>
        <w:t xml:space="preserve"> качестве гарантирующей орагнизации для обеспчения водоснабжением предлагается сделат</w:t>
      </w:r>
      <w:r>
        <w:rPr>
          <w:sz w:val="28"/>
          <w:szCs w:val="28"/>
          <w:lang w:eastAsia="en-US"/>
        </w:rPr>
        <w:t xml:space="preserve">ь </w:t>
      </w:r>
      <w:r w:rsidR="00BB004F">
        <w:rPr>
          <w:sz w:val="28"/>
          <w:szCs w:val="28"/>
          <w:lang w:eastAsia="en-US"/>
        </w:rPr>
        <w:t>МУП Партнер</w:t>
      </w:r>
      <w:r>
        <w:rPr>
          <w:rStyle w:val="apple-converted-space"/>
          <w:rFonts w:ascii="Verdana" w:hAnsi="Verdana"/>
          <w:color w:val="052635"/>
          <w:sz w:val="18"/>
          <w:szCs w:val="18"/>
          <w:shd w:val="clear" w:color="auto" w:fill="FFFFFF"/>
        </w:rPr>
        <w:t xml:space="preserve">, </w:t>
      </w:r>
      <w:r w:rsidRPr="00524048">
        <w:rPr>
          <w:sz w:val="28"/>
          <w:szCs w:val="28"/>
          <w:lang w:eastAsia="en-US"/>
        </w:rPr>
        <w:t>учитывая наличие специализированно</w:t>
      </w:r>
      <w:r>
        <w:rPr>
          <w:sz w:val="28"/>
          <w:szCs w:val="28"/>
          <w:lang w:eastAsia="en-US"/>
        </w:rPr>
        <w:t>й техники, опыта работы на сетях</w:t>
      </w:r>
      <w:r w:rsidRPr="00524048">
        <w:rPr>
          <w:sz w:val="28"/>
          <w:szCs w:val="28"/>
          <w:lang w:eastAsia="en-US"/>
        </w:rPr>
        <w:t xml:space="preserve"> и сооружениях, квалификации персонала</w:t>
      </w:r>
      <w:r>
        <w:rPr>
          <w:sz w:val="28"/>
          <w:szCs w:val="28"/>
          <w:lang w:eastAsia="en-US"/>
        </w:rPr>
        <w:t>.</w:t>
      </w:r>
    </w:p>
    <w:p w:rsidR="00D506A5" w:rsidRDefault="00D506A5" w:rsidP="00D506A5">
      <w:pPr>
        <w:tabs>
          <w:tab w:val="left" w:pos="1470"/>
        </w:tabs>
        <w:spacing w:line="360" w:lineRule="auto"/>
        <w:jc w:val="both"/>
        <w:rPr>
          <w:b/>
          <w:sz w:val="28"/>
          <w:szCs w:val="28"/>
          <w:lang w:eastAsia="en-US"/>
        </w:rPr>
      </w:pPr>
    </w:p>
    <w:p w:rsidR="00D506A5" w:rsidRDefault="00D506A5" w:rsidP="00D506A5">
      <w:pPr>
        <w:tabs>
          <w:tab w:val="left" w:pos="1470"/>
        </w:tabs>
        <w:spacing w:line="360" w:lineRule="auto"/>
        <w:jc w:val="both"/>
        <w:rPr>
          <w:b/>
          <w:sz w:val="28"/>
          <w:szCs w:val="28"/>
          <w:lang w:eastAsia="en-US"/>
        </w:rPr>
      </w:pPr>
    </w:p>
    <w:p w:rsidR="00D506A5" w:rsidRDefault="00D506A5" w:rsidP="00D506A5">
      <w:pPr>
        <w:tabs>
          <w:tab w:val="left" w:pos="1470"/>
        </w:tabs>
        <w:spacing w:line="360" w:lineRule="auto"/>
        <w:jc w:val="both"/>
        <w:rPr>
          <w:b/>
          <w:sz w:val="28"/>
          <w:szCs w:val="28"/>
          <w:lang w:eastAsia="en-US"/>
        </w:rPr>
      </w:pPr>
    </w:p>
    <w:p w:rsidR="00D506A5" w:rsidRDefault="00D506A5" w:rsidP="00D506A5">
      <w:pPr>
        <w:tabs>
          <w:tab w:val="left" w:pos="1470"/>
        </w:tabs>
        <w:spacing w:line="360" w:lineRule="auto"/>
        <w:jc w:val="both"/>
        <w:rPr>
          <w:b/>
          <w:sz w:val="28"/>
          <w:szCs w:val="28"/>
          <w:lang w:eastAsia="en-US"/>
        </w:rPr>
      </w:pPr>
    </w:p>
    <w:p w:rsidR="00D506A5" w:rsidRDefault="00D506A5" w:rsidP="00D506A5">
      <w:pPr>
        <w:tabs>
          <w:tab w:val="left" w:pos="1470"/>
        </w:tabs>
        <w:spacing w:line="360" w:lineRule="auto"/>
        <w:jc w:val="center"/>
        <w:rPr>
          <w:b/>
          <w:sz w:val="28"/>
          <w:szCs w:val="28"/>
          <w:lang w:eastAsia="en-US"/>
        </w:rPr>
      </w:pPr>
    </w:p>
    <w:p w:rsidR="00D506A5" w:rsidRDefault="00D506A5" w:rsidP="00D506A5">
      <w:pPr>
        <w:tabs>
          <w:tab w:val="left" w:pos="1470"/>
        </w:tabs>
        <w:spacing w:line="360" w:lineRule="auto"/>
        <w:jc w:val="center"/>
        <w:rPr>
          <w:b/>
          <w:sz w:val="28"/>
          <w:szCs w:val="28"/>
          <w:lang w:eastAsia="en-US"/>
        </w:rPr>
      </w:pPr>
    </w:p>
    <w:p w:rsidR="00D506A5" w:rsidRPr="006C7DA7" w:rsidRDefault="00D506A5" w:rsidP="00D506A5">
      <w:pPr>
        <w:tabs>
          <w:tab w:val="left" w:pos="1470"/>
        </w:tabs>
        <w:spacing w:line="360" w:lineRule="auto"/>
        <w:rPr>
          <w:sz w:val="28"/>
          <w:szCs w:val="28"/>
          <w:lang w:eastAsia="en-US"/>
        </w:rPr>
      </w:pPr>
      <w:r w:rsidRPr="0005007D">
        <w:rPr>
          <w:b/>
          <w:sz w:val="28"/>
          <w:szCs w:val="28"/>
          <w:lang w:eastAsia="en-US"/>
        </w:rPr>
        <w:t xml:space="preserve">Раздел </w:t>
      </w:r>
      <w:r w:rsidRPr="0005007D">
        <w:rPr>
          <w:b/>
          <w:sz w:val="28"/>
          <w:szCs w:val="28"/>
          <w:lang w:val="en-US" w:eastAsia="en-US"/>
        </w:rPr>
        <w:t>III</w:t>
      </w:r>
    </w:p>
    <w:p w:rsidR="00D506A5" w:rsidRPr="0005007D" w:rsidRDefault="00D506A5" w:rsidP="00D506A5">
      <w:pPr>
        <w:tabs>
          <w:tab w:val="left" w:pos="1470"/>
        </w:tabs>
        <w:spacing w:line="360" w:lineRule="auto"/>
        <w:jc w:val="both"/>
        <w:rPr>
          <w:b/>
          <w:sz w:val="28"/>
          <w:szCs w:val="28"/>
          <w:lang w:eastAsia="en-US"/>
        </w:rPr>
      </w:pPr>
      <w:r w:rsidRPr="0005007D">
        <w:rPr>
          <w:b/>
          <w:sz w:val="28"/>
          <w:szCs w:val="28"/>
          <w:lang w:eastAsia="en-US"/>
        </w:rPr>
        <w:t>2.3. Перспективное потребление коммунальных ресурсов в сфере водоснабжения.</w:t>
      </w:r>
    </w:p>
    <w:p w:rsidR="00D506A5" w:rsidRPr="0005007D" w:rsidRDefault="00D506A5" w:rsidP="00D506A5">
      <w:pPr>
        <w:tabs>
          <w:tab w:val="left" w:pos="1470"/>
        </w:tabs>
        <w:spacing w:line="360" w:lineRule="auto"/>
        <w:jc w:val="both"/>
        <w:rPr>
          <w:b/>
          <w:sz w:val="28"/>
          <w:szCs w:val="28"/>
          <w:lang w:eastAsia="en-US"/>
        </w:rPr>
      </w:pPr>
    </w:p>
    <w:p w:rsidR="00D506A5" w:rsidRPr="00034581" w:rsidRDefault="00D506A5" w:rsidP="00D506A5">
      <w:pPr>
        <w:tabs>
          <w:tab w:val="left" w:pos="1470"/>
        </w:tabs>
        <w:spacing w:line="360" w:lineRule="auto"/>
        <w:jc w:val="both"/>
        <w:rPr>
          <w:sz w:val="28"/>
          <w:szCs w:val="28"/>
          <w:lang w:eastAsia="en-US"/>
        </w:rPr>
      </w:pPr>
      <w:r w:rsidRPr="00034581">
        <w:rPr>
          <w:sz w:val="28"/>
          <w:szCs w:val="28"/>
          <w:lang w:eastAsia="en-US"/>
        </w:rPr>
        <w:t xml:space="preserve">На данный момент основным потребителем услуг водоснабжения, оказываемых </w:t>
      </w:r>
      <w:r w:rsidR="00BB004F">
        <w:rPr>
          <w:sz w:val="28"/>
          <w:szCs w:val="28"/>
          <w:lang w:eastAsia="en-US"/>
        </w:rPr>
        <w:t>МУП Партнер</w:t>
      </w:r>
      <w:r w:rsidR="00BB004F" w:rsidRPr="00BE3DA7">
        <w:rPr>
          <w:sz w:val="28"/>
          <w:szCs w:val="28"/>
          <w:lang w:eastAsia="en-US"/>
        </w:rPr>
        <w:t xml:space="preserve"> </w:t>
      </w:r>
      <w:r w:rsidR="00BB004F">
        <w:rPr>
          <w:sz w:val="28"/>
          <w:szCs w:val="28"/>
          <w:lang w:eastAsia="en-US"/>
        </w:rPr>
        <w:t xml:space="preserve">, </w:t>
      </w:r>
      <w:r w:rsidRPr="00034581">
        <w:rPr>
          <w:sz w:val="28"/>
          <w:szCs w:val="28"/>
          <w:lang w:eastAsia="en-US"/>
        </w:rPr>
        <w:t xml:space="preserve">является население. При этом на население расходуется </w:t>
      </w:r>
      <w:r>
        <w:rPr>
          <w:sz w:val="28"/>
          <w:szCs w:val="28"/>
          <w:lang w:eastAsia="en-US"/>
        </w:rPr>
        <w:t>384,41</w:t>
      </w:r>
      <w:r w:rsidRPr="00034581">
        <w:rPr>
          <w:sz w:val="28"/>
          <w:szCs w:val="28"/>
          <w:lang w:eastAsia="en-US"/>
        </w:rPr>
        <w:t xml:space="preserve"> тыс.</w:t>
      </w:r>
      <w:r>
        <w:rPr>
          <w:sz w:val="28"/>
          <w:szCs w:val="28"/>
          <w:lang w:eastAsia="en-US"/>
        </w:rPr>
        <w:t>м3</w:t>
      </w:r>
      <w:r w:rsidRPr="00034581">
        <w:rPr>
          <w:sz w:val="28"/>
          <w:szCs w:val="28"/>
          <w:lang w:eastAsia="en-US"/>
        </w:rPr>
        <w:t xml:space="preserve"> в результате на прочих потребителях (бюджетные и прочие организации) расходуется </w:t>
      </w:r>
      <w:r>
        <w:rPr>
          <w:sz w:val="28"/>
          <w:szCs w:val="28"/>
          <w:lang w:eastAsia="en-US"/>
        </w:rPr>
        <w:t>16,69</w:t>
      </w:r>
      <w:r w:rsidRPr="00034581">
        <w:rPr>
          <w:sz w:val="28"/>
          <w:szCs w:val="28"/>
          <w:lang w:eastAsia="en-US"/>
        </w:rPr>
        <w:t xml:space="preserve"> тыс.</w:t>
      </w:r>
      <w:r>
        <w:rPr>
          <w:sz w:val="28"/>
          <w:szCs w:val="28"/>
          <w:lang w:eastAsia="en-US"/>
        </w:rPr>
        <w:t>м3</w:t>
      </w:r>
    </w:p>
    <w:p w:rsidR="00D506A5" w:rsidRDefault="00D506A5" w:rsidP="00D506A5">
      <w:pPr>
        <w:tabs>
          <w:tab w:val="left" w:pos="1470"/>
        </w:tabs>
        <w:spacing w:line="360" w:lineRule="auto"/>
        <w:jc w:val="both"/>
        <w:rPr>
          <w:sz w:val="28"/>
          <w:szCs w:val="28"/>
          <w:lang w:eastAsia="en-US"/>
        </w:rPr>
      </w:pPr>
      <w:r w:rsidRPr="00034581">
        <w:rPr>
          <w:sz w:val="28"/>
          <w:szCs w:val="28"/>
          <w:lang w:eastAsia="en-US"/>
        </w:rPr>
        <w:t>Таким образом население является основным потребителем услуг водоснабжения.</w:t>
      </w:r>
    </w:p>
    <w:p w:rsidR="00D506A5" w:rsidRPr="00034581" w:rsidRDefault="00D506A5" w:rsidP="00D506A5">
      <w:pPr>
        <w:tabs>
          <w:tab w:val="left" w:pos="1470"/>
        </w:tabs>
        <w:spacing w:line="360" w:lineRule="auto"/>
        <w:jc w:val="both"/>
        <w:rPr>
          <w:sz w:val="28"/>
          <w:szCs w:val="28"/>
          <w:lang w:eastAsia="en-US"/>
        </w:rPr>
      </w:pPr>
    </w:p>
    <w:p w:rsidR="00D506A5" w:rsidRPr="0005007D" w:rsidRDefault="00D506A5" w:rsidP="00D506A5">
      <w:pPr>
        <w:tabs>
          <w:tab w:val="left" w:pos="1470"/>
        </w:tabs>
        <w:spacing w:line="360" w:lineRule="auto"/>
        <w:jc w:val="both"/>
        <w:rPr>
          <w:b/>
          <w:sz w:val="28"/>
          <w:szCs w:val="28"/>
          <w:lang w:eastAsia="en-US"/>
        </w:rPr>
      </w:pPr>
    </w:p>
    <w:p w:rsidR="00D506A5" w:rsidRPr="0005007D" w:rsidRDefault="00D506A5" w:rsidP="00D506A5">
      <w:pPr>
        <w:tabs>
          <w:tab w:val="left" w:pos="1470"/>
        </w:tabs>
        <w:spacing w:line="360" w:lineRule="auto"/>
        <w:jc w:val="both"/>
        <w:rPr>
          <w:b/>
          <w:sz w:val="28"/>
          <w:szCs w:val="28"/>
          <w:lang w:eastAsia="en-US"/>
        </w:rPr>
      </w:pPr>
    </w:p>
    <w:p w:rsidR="00D506A5" w:rsidRPr="0005007D" w:rsidRDefault="00D506A5" w:rsidP="00D506A5">
      <w:pPr>
        <w:tabs>
          <w:tab w:val="left" w:pos="1470"/>
        </w:tabs>
        <w:spacing w:line="360" w:lineRule="auto"/>
        <w:jc w:val="both"/>
        <w:rPr>
          <w:b/>
          <w:sz w:val="28"/>
          <w:szCs w:val="28"/>
          <w:lang w:eastAsia="en-US"/>
        </w:rPr>
      </w:pPr>
      <w:r w:rsidRPr="0005007D">
        <w:rPr>
          <w:b/>
          <w:sz w:val="28"/>
          <w:szCs w:val="28"/>
          <w:lang w:eastAsia="en-US"/>
        </w:rPr>
        <w:t>2.3.1. Фактическое и ожидаемое потребление воды(годовое, среднесуточное, максимальное среднесуточное)</w:t>
      </w:r>
    </w:p>
    <w:tbl>
      <w:tblPr>
        <w:tblpPr w:leftFromText="180" w:rightFromText="180" w:vertAnchor="text" w:horzAnchor="margin" w:tblpY="235"/>
        <w:tblW w:w="833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2376"/>
        <w:gridCol w:w="1985"/>
        <w:gridCol w:w="1843"/>
        <w:gridCol w:w="2126"/>
      </w:tblGrid>
      <w:tr w:rsidR="00D506A5" w:rsidRPr="00EA0AC0" w:rsidTr="00D506A5">
        <w:trPr>
          <w:trHeight w:val="994"/>
        </w:trPr>
        <w:tc>
          <w:tcPr>
            <w:tcW w:w="2376" w:type="dxa"/>
          </w:tcPr>
          <w:p w:rsidR="00D506A5" w:rsidRPr="00251F69" w:rsidRDefault="00D506A5" w:rsidP="00D506A5">
            <w:pPr>
              <w:tabs>
                <w:tab w:val="left" w:pos="1470"/>
              </w:tabs>
              <w:spacing w:line="360" w:lineRule="auto"/>
              <w:jc w:val="both"/>
              <w:rPr>
                <w:sz w:val="28"/>
                <w:szCs w:val="28"/>
                <w:lang w:eastAsia="en-US"/>
              </w:rPr>
            </w:pPr>
            <w:r w:rsidRPr="00251F69">
              <w:rPr>
                <w:sz w:val="28"/>
                <w:szCs w:val="28"/>
                <w:lang w:eastAsia="en-US"/>
              </w:rPr>
              <w:t>Наименование потребления</w:t>
            </w:r>
          </w:p>
        </w:tc>
        <w:tc>
          <w:tcPr>
            <w:tcW w:w="1985" w:type="dxa"/>
          </w:tcPr>
          <w:p w:rsidR="00D506A5" w:rsidRPr="00251F69" w:rsidRDefault="00D506A5" w:rsidP="00D506A5">
            <w:pPr>
              <w:tabs>
                <w:tab w:val="left" w:pos="1470"/>
              </w:tabs>
              <w:spacing w:line="360" w:lineRule="auto"/>
              <w:jc w:val="both"/>
              <w:rPr>
                <w:sz w:val="28"/>
                <w:szCs w:val="28"/>
                <w:lang w:eastAsia="en-US"/>
              </w:rPr>
            </w:pPr>
            <w:r w:rsidRPr="00251F69">
              <w:rPr>
                <w:sz w:val="28"/>
                <w:szCs w:val="28"/>
                <w:lang w:eastAsia="en-US"/>
              </w:rPr>
              <w:t>2012г.</w:t>
            </w:r>
          </w:p>
          <w:p w:rsidR="00D506A5" w:rsidRPr="00251F69" w:rsidRDefault="00D506A5" w:rsidP="00D506A5">
            <w:pPr>
              <w:tabs>
                <w:tab w:val="left" w:pos="1470"/>
              </w:tabs>
              <w:spacing w:line="360" w:lineRule="auto"/>
              <w:jc w:val="both"/>
              <w:rPr>
                <w:sz w:val="28"/>
                <w:szCs w:val="28"/>
                <w:lang w:eastAsia="en-US"/>
              </w:rPr>
            </w:pPr>
            <w:r w:rsidRPr="00251F69">
              <w:rPr>
                <w:sz w:val="28"/>
                <w:szCs w:val="28"/>
              </w:rPr>
              <w:t>(тыс. м3/год)</w:t>
            </w:r>
          </w:p>
        </w:tc>
        <w:tc>
          <w:tcPr>
            <w:tcW w:w="1843" w:type="dxa"/>
          </w:tcPr>
          <w:p w:rsidR="00D506A5" w:rsidRPr="00251F69" w:rsidRDefault="00D506A5" w:rsidP="00D506A5">
            <w:pPr>
              <w:tabs>
                <w:tab w:val="left" w:pos="1470"/>
              </w:tabs>
              <w:spacing w:line="360" w:lineRule="auto"/>
              <w:jc w:val="both"/>
              <w:rPr>
                <w:sz w:val="28"/>
                <w:szCs w:val="28"/>
                <w:lang w:eastAsia="en-US"/>
              </w:rPr>
            </w:pPr>
            <w:r w:rsidRPr="00251F69">
              <w:rPr>
                <w:sz w:val="28"/>
                <w:szCs w:val="28"/>
                <w:lang w:eastAsia="en-US"/>
              </w:rPr>
              <w:t>2018г.</w:t>
            </w:r>
          </w:p>
          <w:p w:rsidR="00D506A5" w:rsidRPr="00251F69" w:rsidRDefault="00D506A5" w:rsidP="00D506A5">
            <w:pPr>
              <w:tabs>
                <w:tab w:val="left" w:pos="1470"/>
              </w:tabs>
              <w:spacing w:line="360" w:lineRule="auto"/>
              <w:jc w:val="both"/>
              <w:rPr>
                <w:sz w:val="28"/>
                <w:szCs w:val="28"/>
                <w:lang w:eastAsia="en-US"/>
              </w:rPr>
            </w:pPr>
            <w:r w:rsidRPr="00251F69">
              <w:rPr>
                <w:sz w:val="28"/>
                <w:szCs w:val="28"/>
              </w:rPr>
              <w:t>(тыс. м3/год)</w:t>
            </w:r>
          </w:p>
        </w:tc>
        <w:tc>
          <w:tcPr>
            <w:tcW w:w="2126" w:type="dxa"/>
          </w:tcPr>
          <w:p w:rsidR="00D506A5" w:rsidRPr="00251F69" w:rsidRDefault="00D506A5" w:rsidP="00D506A5">
            <w:pPr>
              <w:tabs>
                <w:tab w:val="left" w:pos="1470"/>
              </w:tabs>
              <w:spacing w:line="360" w:lineRule="auto"/>
              <w:jc w:val="both"/>
              <w:rPr>
                <w:sz w:val="28"/>
                <w:szCs w:val="28"/>
                <w:lang w:eastAsia="en-US"/>
              </w:rPr>
            </w:pPr>
            <w:r w:rsidRPr="00251F69">
              <w:rPr>
                <w:sz w:val="28"/>
                <w:szCs w:val="28"/>
                <w:lang w:eastAsia="en-US"/>
              </w:rPr>
              <w:t>2023г.</w:t>
            </w:r>
          </w:p>
          <w:p w:rsidR="00D506A5" w:rsidRPr="00251F69" w:rsidRDefault="00D506A5" w:rsidP="00D506A5">
            <w:pPr>
              <w:tabs>
                <w:tab w:val="left" w:pos="1470"/>
              </w:tabs>
              <w:spacing w:line="360" w:lineRule="auto"/>
              <w:jc w:val="both"/>
              <w:rPr>
                <w:sz w:val="28"/>
                <w:szCs w:val="28"/>
                <w:lang w:eastAsia="en-US"/>
              </w:rPr>
            </w:pPr>
            <w:r w:rsidRPr="00251F69">
              <w:rPr>
                <w:sz w:val="28"/>
                <w:szCs w:val="28"/>
              </w:rPr>
              <w:t>(тыс. м3/год)</w:t>
            </w:r>
          </w:p>
        </w:tc>
      </w:tr>
      <w:tr w:rsidR="00D506A5" w:rsidRPr="0005007D" w:rsidTr="00D506A5">
        <w:trPr>
          <w:trHeight w:val="497"/>
        </w:trPr>
        <w:tc>
          <w:tcPr>
            <w:tcW w:w="2376" w:type="dxa"/>
          </w:tcPr>
          <w:p w:rsidR="00D506A5" w:rsidRPr="00251F69" w:rsidRDefault="00D506A5" w:rsidP="00D506A5">
            <w:pPr>
              <w:tabs>
                <w:tab w:val="left" w:pos="1470"/>
              </w:tabs>
              <w:spacing w:line="360" w:lineRule="auto"/>
              <w:jc w:val="both"/>
              <w:rPr>
                <w:sz w:val="28"/>
                <w:szCs w:val="28"/>
                <w:lang w:eastAsia="en-US"/>
              </w:rPr>
            </w:pPr>
            <w:r w:rsidRPr="00251F69">
              <w:rPr>
                <w:sz w:val="28"/>
                <w:szCs w:val="28"/>
                <w:lang w:eastAsia="en-US"/>
              </w:rPr>
              <w:t xml:space="preserve">Годовое </w:t>
            </w:r>
          </w:p>
        </w:tc>
        <w:tc>
          <w:tcPr>
            <w:tcW w:w="1985" w:type="dxa"/>
          </w:tcPr>
          <w:p w:rsidR="00D506A5" w:rsidRPr="00251F69" w:rsidRDefault="00D506A5" w:rsidP="00D506A5">
            <w:pPr>
              <w:tabs>
                <w:tab w:val="left" w:pos="1470"/>
              </w:tabs>
              <w:spacing w:line="360" w:lineRule="auto"/>
              <w:jc w:val="both"/>
              <w:rPr>
                <w:sz w:val="28"/>
                <w:szCs w:val="28"/>
                <w:lang w:eastAsia="en-US"/>
              </w:rPr>
            </w:pPr>
            <w:r w:rsidRPr="00251F69">
              <w:rPr>
                <w:sz w:val="28"/>
                <w:szCs w:val="28"/>
                <w:lang w:eastAsia="en-US"/>
              </w:rPr>
              <w:t>498</w:t>
            </w:r>
          </w:p>
        </w:tc>
        <w:tc>
          <w:tcPr>
            <w:tcW w:w="1843" w:type="dxa"/>
          </w:tcPr>
          <w:p w:rsidR="00D506A5" w:rsidRPr="00251F69" w:rsidRDefault="00D506A5" w:rsidP="00D506A5">
            <w:pPr>
              <w:tabs>
                <w:tab w:val="left" w:pos="1470"/>
              </w:tabs>
              <w:spacing w:line="360" w:lineRule="auto"/>
              <w:jc w:val="both"/>
              <w:rPr>
                <w:sz w:val="28"/>
                <w:szCs w:val="28"/>
                <w:lang w:eastAsia="en-US"/>
              </w:rPr>
            </w:pPr>
            <w:r w:rsidRPr="00251F69">
              <w:rPr>
                <w:sz w:val="28"/>
                <w:szCs w:val="28"/>
                <w:lang w:eastAsia="en-US"/>
              </w:rPr>
              <w:t>503</w:t>
            </w:r>
          </w:p>
        </w:tc>
        <w:tc>
          <w:tcPr>
            <w:tcW w:w="2126" w:type="dxa"/>
          </w:tcPr>
          <w:p w:rsidR="00D506A5" w:rsidRPr="00251F69" w:rsidRDefault="00D506A5" w:rsidP="00D506A5">
            <w:pPr>
              <w:tabs>
                <w:tab w:val="left" w:pos="1470"/>
              </w:tabs>
              <w:spacing w:line="360" w:lineRule="auto"/>
              <w:jc w:val="both"/>
              <w:rPr>
                <w:sz w:val="28"/>
                <w:szCs w:val="28"/>
                <w:lang w:eastAsia="en-US"/>
              </w:rPr>
            </w:pPr>
            <w:r w:rsidRPr="00251F69">
              <w:rPr>
                <w:sz w:val="28"/>
                <w:szCs w:val="28"/>
                <w:lang w:eastAsia="en-US"/>
              </w:rPr>
              <w:t>512</w:t>
            </w:r>
          </w:p>
        </w:tc>
      </w:tr>
      <w:tr w:rsidR="00D506A5" w:rsidRPr="0005007D" w:rsidTr="00D506A5">
        <w:trPr>
          <w:trHeight w:val="497"/>
        </w:trPr>
        <w:tc>
          <w:tcPr>
            <w:tcW w:w="2376" w:type="dxa"/>
          </w:tcPr>
          <w:p w:rsidR="00D506A5" w:rsidRPr="00251F69" w:rsidRDefault="00D506A5" w:rsidP="00D506A5">
            <w:pPr>
              <w:tabs>
                <w:tab w:val="left" w:pos="1470"/>
              </w:tabs>
              <w:spacing w:line="360" w:lineRule="auto"/>
              <w:jc w:val="both"/>
              <w:rPr>
                <w:sz w:val="28"/>
                <w:szCs w:val="28"/>
                <w:lang w:eastAsia="en-US"/>
              </w:rPr>
            </w:pPr>
            <w:r w:rsidRPr="00251F69">
              <w:rPr>
                <w:sz w:val="28"/>
                <w:szCs w:val="28"/>
                <w:lang w:eastAsia="en-US"/>
              </w:rPr>
              <w:t>среднесуточное</w:t>
            </w:r>
          </w:p>
        </w:tc>
        <w:tc>
          <w:tcPr>
            <w:tcW w:w="1985" w:type="dxa"/>
          </w:tcPr>
          <w:p w:rsidR="00D506A5" w:rsidRPr="00251F69" w:rsidRDefault="00D506A5" w:rsidP="00D506A5">
            <w:pPr>
              <w:tabs>
                <w:tab w:val="left" w:pos="1470"/>
              </w:tabs>
              <w:spacing w:line="360" w:lineRule="auto"/>
              <w:jc w:val="both"/>
              <w:rPr>
                <w:sz w:val="28"/>
                <w:szCs w:val="28"/>
                <w:lang w:eastAsia="en-US"/>
              </w:rPr>
            </w:pPr>
            <w:r w:rsidRPr="00251F69">
              <w:rPr>
                <w:sz w:val="28"/>
                <w:szCs w:val="28"/>
                <w:lang w:eastAsia="en-US"/>
              </w:rPr>
              <w:t>1,364</w:t>
            </w:r>
          </w:p>
        </w:tc>
        <w:tc>
          <w:tcPr>
            <w:tcW w:w="1843" w:type="dxa"/>
          </w:tcPr>
          <w:p w:rsidR="00D506A5" w:rsidRPr="00251F69" w:rsidRDefault="00D506A5" w:rsidP="00D506A5">
            <w:pPr>
              <w:tabs>
                <w:tab w:val="left" w:pos="1470"/>
              </w:tabs>
              <w:spacing w:line="360" w:lineRule="auto"/>
              <w:jc w:val="both"/>
              <w:rPr>
                <w:sz w:val="28"/>
                <w:szCs w:val="28"/>
                <w:lang w:eastAsia="en-US"/>
              </w:rPr>
            </w:pPr>
            <w:r w:rsidRPr="00251F69">
              <w:rPr>
                <w:sz w:val="28"/>
                <w:szCs w:val="28"/>
                <w:lang w:eastAsia="en-US"/>
              </w:rPr>
              <w:t>1,378</w:t>
            </w:r>
          </w:p>
        </w:tc>
        <w:tc>
          <w:tcPr>
            <w:tcW w:w="2126" w:type="dxa"/>
          </w:tcPr>
          <w:p w:rsidR="00D506A5" w:rsidRPr="00251F69" w:rsidRDefault="00D506A5" w:rsidP="00D506A5">
            <w:pPr>
              <w:tabs>
                <w:tab w:val="left" w:pos="1470"/>
              </w:tabs>
              <w:spacing w:line="360" w:lineRule="auto"/>
              <w:jc w:val="both"/>
              <w:rPr>
                <w:sz w:val="28"/>
                <w:szCs w:val="28"/>
                <w:lang w:eastAsia="en-US"/>
              </w:rPr>
            </w:pPr>
            <w:r w:rsidRPr="00251F69">
              <w:rPr>
                <w:sz w:val="28"/>
                <w:szCs w:val="28"/>
                <w:lang w:eastAsia="en-US"/>
              </w:rPr>
              <w:t>1,402</w:t>
            </w:r>
          </w:p>
        </w:tc>
      </w:tr>
      <w:tr w:rsidR="00D506A5" w:rsidRPr="0005007D" w:rsidTr="00D506A5">
        <w:trPr>
          <w:trHeight w:val="994"/>
        </w:trPr>
        <w:tc>
          <w:tcPr>
            <w:tcW w:w="2376" w:type="dxa"/>
          </w:tcPr>
          <w:p w:rsidR="00D506A5" w:rsidRPr="00251F69" w:rsidRDefault="00D506A5" w:rsidP="00D506A5">
            <w:pPr>
              <w:tabs>
                <w:tab w:val="left" w:pos="1470"/>
              </w:tabs>
              <w:spacing w:line="360" w:lineRule="auto"/>
              <w:jc w:val="both"/>
              <w:rPr>
                <w:sz w:val="28"/>
                <w:szCs w:val="28"/>
                <w:lang w:eastAsia="en-US"/>
              </w:rPr>
            </w:pPr>
            <w:r w:rsidRPr="00251F69">
              <w:rPr>
                <w:sz w:val="28"/>
                <w:szCs w:val="28"/>
                <w:lang w:eastAsia="en-US"/>
              </w:rPr>
              <w:t>Максимальное среднесуточное</w:t>
            </w:r>
          </w:p>
        </w:tc>
        <w:tc>
          <w:tcPr>
            <w:tcW w:w="1985" w:type="dxa"/>
          </w:tcPr>
          <w:p w:rsidR="00D506A5" w:rsidRPr="00251F69" w:rsidRDefault="00D506A5" w:rsidP="00D506A5">
            <w:pPr>
              <w:tabs>
                <w:tab w:val="left" w:pos="1470"/>
              </w:tabs>
              <w:spacing w:line="360" w:lineRule="auto"/>
              <w:jc w:val="both"/>
              <w:rPr>
                <w:sz w:val="28"/>
                <w:szCs w:val="28"/>
                <w:lang w:eastAsia="en-US"/>
              </w:rPr>
            </w:pPr>
            <w:r w:rsidRPr="00251F69">
              <w:rPr>
                <w:sz w:val="28"/>
                <w:szCs w:val="28"/>
                <w:lang w:eastAsia="en-US"/>
              </w:rPr>
              <w:t>1,637</w:t>
            </w:r>
          </w:p>
        </w:tc>
        <w:tc>
          <w:tcPr>
            <w:tcW w:w="1843" w:type="dxa"/>
          </w:tcPr>
          <w:p w:rsidR="00D506A5" w:rsidRPr="00251F69" w:rsidRDefault="00D506A5" w:rsidP="00D506A5">
            <w:pPr>
              <w:tabs>
                <w:tab w:val="left" w:pos="1470"/>
              </w:tabs>
              <w:spacing w:line="360" w:lineRule="auto"/>
              <w:jc w:val="both"/>
              <w:rPr>
                <w:sz w:val="28"/>
                <w:szCs w:val="28"/>
                <w:lang w:eastAsia="en-US"/>
              </w:rPr>
            </w:pPr>
            <w:r w:rsidRPr="00251F69">
              <w:rPr>
                <w:sz w:val="28"/>
                <w:szCs w:val="28"/>
                <w:lang w:eastAsia="en-US"/>
              </w:rPr>
              <w:t>1,653</w:t>
            </w:r>
          </w:p>
        </w:tc>
        <w:tc>
          <w:tcPr>
            <w:tcW w:w="2126" w:type="dxa"/>
          </w:tcPr>
          <w:p w:rsidR="00D506A5" w:rsidRPr="00251F69" w:rsidRDefault="00D506A5" w:rsidP="00D506A5">
            <w:pPr>
              <w:tabs>
                <w:tab w:val="left" w:pos="1470"/>
              </w:tabs>
              <w:spacing w:line="360" w:lineRule="auto"/>
              <w:jc w:val="both"/>
              <w:rPr>
                <w:sz w:val="28"/>
                <w:szCs w:val="28"/>
                <w:lang w:eastAsia="en-US"/>
              </w:rPr>
            </w:pPr>
            <w:r w:rsidRPr="00251F69">
              <w:rPr>
                <w:sz w:val="28"/>
                <w:szCs w:val="28"/>
                <w:lang w:eastAsia="en-US"/>
              </w:rPr>
              <w:t>1,683</w:t>
            </w:r>
          </w:p>
        </w:tc>
      </w:tr>
    </w:tbl>
    <w:p w:rsidR="00D506A5" w:rsidRPr="0005007D" w:rsidRDefault="00D506A5" w:rsidP="00D506A5">
      <w:pPr>
        <w:tabs>
          <w:tab w:val="left" w:pos="1470"/>
        </w:tabs>
        <w:spacing w:line="360" w:lineRule="auto"/>
        <w:jc w:val="both"/>
        <w:rPr>
          <w:sz w:val="28"/>
          <w:szCs w:val="28"/>
          <w:lang w:eastAsia="en-US"/>
        </w:rPr>
      </w:pPr>
    </w:p>
    <w:p w:rsidR="00D506A5" w:rsidRDefault="00D506A5" w:rsidP="00D506A5">
      <w:pPr>
        <w:tabs>
          <w:tab w:val="left" w:pos="1470"/>
        </w:tabs>
        <w:spacing w:line="360" w:lineRule="auto"/>
        <w:jc w:val="both"/>
        <w:rPr>
          <w:b/>
          <w:sz w:val="28"/>
          <w:szCs w:val="28"/>
          <w:lang w:eastAsia="en-US"/>
        </w:rPr>
      </w:pPr>
    </w:p>
    <w:p w:rsidR="00D506A5" w:rsidRDefault="00D506A5" w:rsidP="00D506A5">
      <w:pPr>
        <w:tabs>
          <w:tab w:val="left" w:pos="1470"/>
        </w:tabs>
        <w:spacing w:line="360" w:lineRule="auto"/>
        <w:jc w:val="both"/>
        <w:rPr>
          <w:b/>
          <w:sz w:val="28"/>
          <w:szCs w:val="28"/>
          <w:lang w:eastAsia="en-US"/>
        </w:rPr>
      </w:pPr>
    </w:p>
    <w:p w:rsidR="00D506A5" w:rsidRDefault="00D506A5" w:rsidP="00D506A5">
      <w:pPr>
        <w:tabs>
          <w:tab w:val="left" w:pos="1470"/>
        </w:tabs>
        <w:spacing w:line="360" w:lineRule="auto"/>
        <w:jc w:val="both"/>
        <w:rPr>
          <w:b/>
          <w:sz w:val="28"/>
          <w:szCs w:val="28"/>
          <w:lang w:eastAsia="en-US"/>
        </w:rPr>
      </w:pPr>
    </w:p>
    <w:p w:rsidR="00D506A5" w:rsidRDefault="00D506A5" w:rsidP="00D506A5">
      <w:pPr>
        <w:tabs>
          <w:tab w:val="left" w:pos="1470"/>
        </w:tabs>
        <w:spacing w:line="360" w:lineRule="auto"/>
        <w:jc w:val="both"/>
        <w:rPr>
          <w:b/>
          <w:sz w:val="28"/>
          <w:szCs w:val="28"/>
          <w:lang w:eastAsia="en-US"/>
        </w:rPr>
      </w:pPr>
    </w:p>
    <w:p w:rsidR="00D506A5" w:rsidRDefault="00D506A5" w:rsidP="00D506A5">
      <w:pPr>
        <w:tabs>
          <w:tab w:val="left" w:pos="1470"/>
        </w:tabs>
        <w:spacing w:line="360" w:lineRule="auto"/>
        <w:jc w:val="both"/>
        <w:rPr>
          <w:b/>
          <w:sz w:val="28"/>
          <w:szCs w:val="28"/>
          <w:lang w:eastAsia="en-US"/>
        </w:rPr>
      </w:pPr>
    </w:p>
    <w:p w:rsidR="00D506A5" w:rsidRDefault="00D506A5" w:rsidP="00D506A5">
      <w:pPr>
        <w:tabs>
          <w:tab w:val="left" w:pos="1470"/>
        </w:tabs>
        <w:spacing w:line="360" w:lineRule="auto"/>
        <w:jc w:val="both"/>
        <w:rPr>
          <w:b/>
          <w:sz w:val="28"/>
          <w:szCs w:val="28"/>
          <w:lang w:eastAsia="en-US"/>
        </w:rPr>
      </w:pPr>
    </w:p>
    <w:p w:rsidR="00D506A5" w:rsidRDefault="00D506A5" w:rsidP="00D506A5">
      <w:pPr>
        <w:tabs>
          <w:tab w:val="left" w:pos="1470"/>
        </w:tabs>
        <w:spacing w:line="360" w:lineRule="auto"/>
        <w:jc w:val="both"/>
        <w:rPr>
          <w:b/>
          <w:sz w:val="28"/>
          <w:szCs w:val="28"/>
          <w:lang w:eastAsia="en-US"/>
        </w:rPr>
      </w:pPr>
    </w:p>
    <w:p w:rsidR="00D506A5" w:rsidRDefault="00D506A5" w:rsidP="00D506A5">
      <w:pPr>
        <w:tabs>
          <w:tab w:val="left" w:pos="1470"/>
        </w:tabs>
        <w:spacing w:line="360" w:lineRule="auto"/>
        <w:jc w:val="both"/>
        <w:rPr>
          <w:b/>
          <w:sz w:val="28"/>
          <w:szCs w:val="28"/>
          <w:lang w:eastAsia="en-US"/>
        </w:rPr>
      </w:pPr>
    </w:p>
    <w:p w:rsidR="00D506A5" w:rsidRDefault="00D506A5" w:rsidP="00D506A5">
      <w:pPr>
        <w:tabs>
          <w:tab w:val="left" w:pos="1470"/>
        </w:tabs>
        <w:spacing w:line="360" w:lineRule="auto"/>
        <w:jc w:val="both"/>
        <w:rPr>
          <w:b/>
          <w:sz w:val="28"/>
          <w:szCs w:val="28"/>
          <w:lang w:eastAsia="en-US"/>
        </w:rPr>
      </w:pPr>
    </w:p>
    <w:p w:rsidR="00D506A5" w:rsidRPr="0005007D" w:rsidRDefault="00D506A5" w:rsidP="00D506A5">
      <w:pPr>
        <w:tabs>
          <w:tab w:val="left" w:pos="1470"/>
        </w:tabs>
        <w:spacing w:line="360" w:lineRule="auto"/>
        <w:jc w:val="both"/>
        <w:rPr>
          <w:b/>
          <w:color w:val="FF0000"/>
          <w:sz w:val="28"/>
          <w:szCs w:val="28"/>
          <w:lang w:eastAsia="en-US"/>
        </w:rPr>
      </w:pPr>
      <w:r w:rsidRPr="0005007D">
        <w:rPr>
          <w:b/>
          <w:sz w:val="28"/>
          <w:szCs w:val="28"/>
          <w:lang w:eastAsia="en-US"/>
        </w:rPr>
        <w:t xml:space="preserve">2.3.2.Описание территориальной структуры потребления воды, которую следует определять по отчётам организаций, осуществляющих </w:t>
      </w:r>
      <w:r w:rsidRPr="0005007D">
        <w:rPr>
          <w:b/>
          <w:sz w:val="28"/>
          <w:szCs w:val="28"/>
          <w:lang w:eastAsia="en-US"/>
        </w:rPr>
        <w:lastRenderedPageBreak/>
        <w:t>водоснабжение с территориальной разбивкой по технологическим зонам водопроводных станций.</w:t>
      </w:r>
    </w:p>
    <w:p w:rsidR="00D506A5" w:rsidRDefault="00D506A5" w:rsidP="00D506A5">
      <w:pPr>
        <w:tabs>
          <w:tab w:val="left" w:pos="1470"/>
        </w:tabs>
        <w:spacing w:line="360" w:lineRule="auto"/>
        <w:jc w:val="both"/>
        <w:rPr>
          <w:color w:val="000000"/>
          <w:sz w:val="28"/>
          <w:szCs w:val="28"/>
          <w:lang w:eastAsia="en-US"/>
        </w:rPr>
      </w:pPr>
    </w:p>
    <w:p w:rsidR="00D506A5" w:rsidRDefault="00D506A5" w:rsidP="00D506A5">
      <w:pPr>
        <w:tabs>
          <w:tab w:val="left" w:pos="1470"/>
        </w:tabs>
        <w:spacing w:line="360" w:lineRule="auto"/>
        <w:jc w:val="both"/>
        <w:rPr>
          <w:color w:val="000000"/>
          <w:sz w:val="28"/>
          <w:szCs w:val="28"/>
          <w:lang w:eastAsia="en-US"/>
        </w:rPr>
      </w:pPr>
      <w:r w:rsidRPr="0005007D">
        <w:rPr>
          <w:color w:val="000000"/>
          <w:sz w:val="28"/>
          <w:szCs w:val="28"/>
          <w:lang w:eastAsia="en-US"/>
        </w:rPr>
        <w:t xml:space="preserve">Наибольшее потребление воды отмечается в центральном районе </w:t>
      </w:r>
      <w:r>
        <w:rPr>
          <w:color w:val="000000"/>
          <w:sz w:val="28"/>
          <w:szCs w:val="28"/>
          <w:lang w:eastAsia="en-US"/>
        </w:rPr>
        <w:t>г. Советск</w:t>
      </w:r>
      <w:r w:rsidRPr="0005007D">
        <w:rPr>
          <w:color w:val="000000"/>
          <w:sz w:val="28"/>
          <w:szCs w:val="28"/>
          <w:lang w:eastAsia="en-US"/>
        </w:rPr>
        <w:t>(на карте отмечено красным)</w:t>
      </w:r>
    </w:p>
    <w:p w:rsidR="00D506A5" w:rsidRDefault="00D506A5" w:rsidP="00D506A5">
      <w:pPr>
        <w:tabs>
          <w:tab w:val="left" w:pos="1470"/>
        </w:tabs>
        <w:spacing w:line="360" w:lineRule="auto"/>
        <w:jc w:val="both"/>
        <w:rPr>
          <w:color w:val="000000"/>
          <w:sz w:val="28"/>
          <w:szCs w:val="28"/>
          <w:lang w:eastAsia="en-US"/>
        </w:rPr>
      </w:pPr>
    </w:p>
    <w:p w:rsidR="00D506A5" w:rsidRDefault="00CF62BA" w:rsidP="00D506A5">
      <w:pPr>
        <w:tabs>
          <w:tab w:val="left" w:pos="1470"/>
        </w:tabs>
        <w:spacing w:line="360" w:lineRule="auto"/>
        <w:ind w:left="1560"/>
        <w:jc w:val="both"/>
        <w:rPr>
          <w:color w:val="000000"/>
          <w:sz w:val="28"/>
          <w:szCs w:val="28"/>
          <w:lang w:eastAsia="en-US"/>
        </w:rPr>
      </w:pPr>
      <w:r>
        <w:rPr>
          <w:noProof/>
        </w:rPr>
        <w:pict>
          <v:shape id="_x0000_s1039" type="#_x0000_t202" style="position:absolute;left:0;text-align:left;margin-left:208.6pt;margin-top:133.8pt;width:71.35pt;height:18.15pt;z-index:13">
            <v:textbox>
              <w:txbxContent>
                <w:p w:rsidR="00831380" w:rsidRPr="000D13B1" w:rsidRDefault="00831380" w:rsidP="00D506A5">
                  <w:r w:rsidRPr="000D13B1">
                    <w:t>2760</w:t>
                  </w:r>
                  <w:r>
                    <w:t xml:space="preserve"> м3</w:t>
                  </w:r>
                  <w:r>
                    <w:rPr>
                      <w:lang w:val="en-US"/>
                    </w:rPr>
                    <w:t>/</w:t>
                  </w:r>
                  <w:r>
                    <w:t>час</w:t>
                  </w:r>
                </w:p>
                <w:p w:rsidR="00831380" w:rsidRDefault="00831380" w:rsidP="00D506A5"/>
              </w:txbxContent>
            </v:textbox>
          </v:shape>
        </w:pict>
      </w:r>
      <w:r>
        <w:rPr>
          <w:noProof/>
        </w:rPr>
        <w:pict>
          <v:shape id="_x0000_s1038" type="#_x0000_t202" style="position:absolute;left:0;text-align:left;margin-left:108.45pt;margin-top:142.55pt;width:68.85pt;height:18.8pt;z-index:12">
            <v:textbox>
              <w:txbxContent>
                <w:p w:rsidR="00831380" w:rsidRPr="000D13B1" w:rsidRDefault="00831380" w:rsidP="00D506A5">
                  <w:r w:rsidRPr="000D13B1">
                    <w:t>2760</w:t>
                  </w:r>
                  <w:r>
                    <w:t xml:space="preserve"> м3</w:t>
                  </w:r>
                  <w:r>
                    <w:rPr>
                      <w:lang w:val="en-US"/>
                    </w:rPr>
                    <w:t>/</w:t>
                  </w:r>
                  <w:r>
                    <w:t>час</w:t>
                  </w:r>
                </w:p>
              </w:txbxContent>
            </v:textbox>
          </v:shape>
        </w:pict>
      </w:r>
      <w:r w:rsidR="005252C6">
        <w:rPr>
          <w:noProof/>
          <w:color w:val="000000"/>
          <w:sz w:val="28"/>
          <w:szCs w:val="28"/>
        </w:rPr>
        <w:pict>
          <v:shape id="Рисунок 16" o:spid="_x0000_i1068" type="#_x0000_t75" style="width:267.75pt;height:399pt;visibility:visible">
            <v:imagedata r:id="rId56" o:title=""/>
          </v:shape>
        </w:pict>
      </w:r>
    </w:p>
    <w:p w:rsidR="00D506A5" w:rsidRPr="0005007D" w:rsidRDefault="00D506A5" w:rsidP="00D506A5">
      <w:pPr>
        <w:tabs>
          <w:tab w:val="left" w:pos="1470"/>
        </w:tabs>
        <w:spacing w:line="360" w:lineRule="auto"/>
        <w:jc w:val="both"/>
        <w:rPr>
          <w:color w:val="000000"/>
          <w:sz w:val="28"/>
          <w:szCs w:val="28"/>
          <w:lang w:eastAsia="en-US"/>
        </w:rPr>
      </w:pPr>
    </w:p>
    <w:p w:rsidR="00D506A5" w:rsidRPr="0005007D" w:rsidRDefault="00D506A5" w:rsidP="00D506A5">
      <w:pPr>
        <w:tabs>
          <w:tab w:val="left" w:pos="1470"/>
        </w:tabs>
        <w:spacing w:line="360" w:lineRule="auto"/>
        <w:jc w:val="both"/>
        <w:rPr>
          <w:b/>
          <w:sz w:val="28"/>
          <w:szCs w:val="28"/>
          <w:lang w:eastAsia="en-US"/>
        </w:rPr>
      </w:pPr>
    </w:p>
    <w:p w:rsidR="00D506A5" w:rsidRDefault="00D506A5" w:rsidP="00D506A5">
      <w:pPr>
        <w:pStyle w:val="Ac"/>
        <w:tabs>
          <w:tab w:val="left" w:pos="709"/>
          <w:tab w:val="left" w:pos="1417"/>
          <w:tab w:val="left" w:pos="2126"/>
          <w:tab w:val="left" w:pos="2835"/>
          <w:tab w:val="left" w:pos="3543"/>
          <w:tab w:val="left" w:pos="4252"/>
          <w:tab w:val="left" w:pos="4961"/>
          <w:tab w:val="left" w:pos="5669"/>
          <w:tab w:val="left" w:pos="6378"/>
          <w:tab w:val="left" w:pos="7087"/>
          <w:tab w:val="left" w:pos="7795"/>
          <w:tab w:val="left" w:pos="8504"/>
          <w:tab w:val="left" w:pos="9132"/>
        </w:tabs>
        <w:spacing w:line="360" w:lineRule="auto"/>
        <w:jc w:val="both"/>
        <w:rPr>
          <w:rFonts w:ascii="Times New Roman" w:hAnsi="Times New Roman"/>
          <w:color w:val="auto"/>
          <w:sz w:val="28"/>
          <w:szCs w:val="28"/>
        </w:rPr>
      </w:pPr>
    </w:p>
    <w:p w:rsidR="00D506A5" w:rsidRDefault="00D506A5" w:rsidP="00D506A5">
      <w:pPr>
        <w:tabs>
          <w:tab w:val="left" w:pos="2127"/>
          <w:tab w:val="left" w:pos="7845"/>
        </w:tabs>
        <w:spacing w:line="360" w:lineRule="auto"/>
        <w:jc w:val="both"/>
        <w:rPr>
          <w:b/>
          <w:sz w:val="28"/>
          <w:szCs w:val="28"/>
          <w:lang w:eastAsia="en-US"/>
        </w:rPr>
      </w:pPr>
    </w:p>
    <w:p w:rsidR="00D506A5" w:rsidRDefault="00D506A5" w:rsidP="00D506A5">
      <w:pPr>
        <w:tabs>
          <w:tab w:val="left" w:pos="2127"/>
          <w:tab w:val="left" w:pos="7845"/>
        </w:tabs>
        <w:spacing w:line="360" w:lineRule="auto"/>
        <w:jc w:val="both"/>
        <w:rPr>
          <w:b/>
          <w:sz w:val="28"/>
          <w:szCs w:val="28"/>
          <w:lang w:eastAsia="en-US"/>
        </w:rPr>
      </w:pPr>
    </w:p>
    <w:p w:rsidR="00D506A5" w:rsidRPr="00646A42" w:rsidRDefault="00D506A5" w:rsidP="00D506A5">
      <w:pPr>
        <w:tabs>
          <w:tab w:val="left" w:pos="2127"/>
          <w:tab w:val="left" w:pos="7845"/>
        </w:tabs>
        <w:spacing w:line="360" w:lineRule="auto"/>
        <w:jc w:val="both"/>
        <w:rPr>
          <w:sz w:val="28"/>
          <w:szCs w:val="28"/>
          <w:lang w:eastAsia="en-US"/>
        </w:rPr>
      </w:pPr>
      <w:r w:rsidRPr="0005007D">
        <w:rPr>
          <w:b/>
          <w:sz w:val="28"/>
          <w:szCs w:val="28"/>
          <w:lang w:eastAsia="en-US"/>
        </w:rPr>
        <w:t>2.3.3.Оценка расходов воды на водоснабжение по типам абонентов.</w:t>
      </w:r>
    </w:p>
    <w:p w:rsidR="00D506A5" w:rsidRDefault="00D506A5" w:rsidP="00D506A5">
      <w:pPr>
        <w:spacing w:line="360" w:lineRule="auto"/>
        <w:jc w:val="both"/>
        <w:rPr>
          <w:sz w:val="28"/>
          <w:szCs w:val="28"/>
          <w:lang w:eastAsia="en-US"/>
        </w:rPr>
      </w:pPr>
    </w:p>
    <w:tbl>
      <w:tblPr>
        <w:tblW w:w="0" w:type="auto"/>
        <w:jc w:val="center"/>
        <w:tblInd w:w="-395" w:type="dxa"/>
        <w:tblLayout w:type="fixed"/>
        <w:tblLook w:val="0000" w:firstRow="0" w:lastRow="0" w:firstColumn="0" w:lastColumn="0" w:noHBand="0" w:noVBand="0"/>
      </w:tblPr>
      <w:tblGrid>
        <w:gridCol w:w="3599"/>
        <w:gridCol w:w="3204"/>
      </w:tblGrid>
      <w:tr w:rsidR="00D506A5" w:rsidRPr="0005007D" w:rsidTr="00D506A5">
        <w:trPr>
          <w:cantSplit/>
          <w:trHeight w:val="720"/>
          <w:tblHeader/>
          <w:jc w:val="center"/>
        </w:trPr>
        <w:tc>
          <w:tcPr>
            <w:tcW w:w="35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D506A5" w:rsidRPr="0005007D" w:rsidRDefault="00D506A5" w:rsidP="00D506A5">
            <w:pPr>
              <w:spacing w:line="360" w:lineRule="auto"/>
              <w:jc w:val="both"/>
              <w:rPr>
                <w:sz w:val="28"/>
                <w:szCs w:val="28"/>
              </w:rPr>
            </w:pPr>
            <w:r w:rsidRPr="0005007D">
              <w:rPr>
                <w:sz w:val="28"/>
                <w:szCs w:val="28"/>
              </w:rPr>
              <w:t>Потребители</w:t>
            </w:r>
          </w:p>
        </w:tc>
        <w:tc>
          <w:tcPr>
            <w:tcW w:w="32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D506A5" w:rsidRPr="0005007D" w:rsidRDefault="00D506A5" w:rsidP="00D506A5">
            <w:pPr>
              <w:spacing w:line="360" w:lineRule="auto"/>
              <w:jc w:val="both"/>
              <w:rPr>
                <w:sz w:val="28"/>
                <w:szCs w:val="28"/>
              </w:rPr>
            </w:pPr>
            <w:r w:rsidRPr="0005007D">
              <w:rPr>
                <w:sz w:val="28"/>
                <w:szCs w:val="28"/>
              </w:rPr>
              <w:t>Водопотребление, 201</w:t>
            </w:r>
            <w:r>
              <w:rPr>
                <w:sz w:val="28"/>
                <w:szCs w:val="28"/>
              </w:rPr>
              <w:t>2</w:t>
            </w:r>
            <w:r w:rsidRPr="0005007D">
              <w:rPr>
                <w:sz w:val="28"/>
                <w:szCs w:val="28"/>
              </w:rPr>
              <w:t>г.(тыс. м3/год)</w:t>
            </w:r>
          </w:p>
        </w:tc>
      </w:tr>
      <w:tr w:rsidR="00D506A5" w:rsidRPr="0005007D" w:rsidTr="00D506A5">
        <w:trPr>
          <w:cantSplit/>
          <w:trHeight w:val="480"/>
          <w:jc w:val="center"/>
        </w:trPr>
        <w:tc>
          <w:tcPr>
            <w:tcW w:w="35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D506A5" w:rsidRPr="0005007D" w:rsidRDefault="00D506A5" w:rsidP="00D506A5">
            <w:pPr>
              <w:spacing w:line="360" w:lineRule="auto"/>
              <w:jc w:val="both"/>
              <w:rPr>
                <w:sz w:val="28"/>
                <w:szCs w:val="28"/>
              </w:rPr>
            </w:pPr>
            <w:r w:rsidRPr="0005007D">
              <w:rPr>
                <w:sz w:val="28"/>
                <w:szCs w:val="28"/>
              </w:rPr>
              <w:t>Население</w:t>
            </w:r>
          </w:p>
        </w:tc>
        <w:tc>
          <w:tcPr>
            <w:tcW w:w="32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D506A5" w:rsidRPr="0005007D" w:rsidRDefault="00D506A5" w:rsidP="00D506A5">
            <w:pPr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   384,41</w:t>
            </w:r>
          </w:p>
        </w:tc>
      </w:tr>
      <w:tr w:rsidR="00D506A5" w:rsidRPr="0005007D" w:rsidTr="00D506A5">
        <w:trPr>
          <w:cantSplit/>
          <w:trHeight w:val="480"/>
          <w:jc w:val="center"/>
        </w:trPr>
        <w:tc>
          <w:tcPr>
            <w:tcW w:w="35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D506A5" w:rsidRPr="0005007D" w:rsidRDefault="00D506A5" w:rsidP="00D506A5">
            <w:pPr>
              <w:spacing w:line="360" w:lineRule="auto"/>
              <w:jc w:val="both"/>
              <w:rPr>
                <w:sz w:val="28"/>
                <w:szCs w:val="28"/>
              </w:rPr>
            </w:pPr>
            <w:r w:rsidRPr="0005007D">
              <w:rPr>
                <w:sz w:val="28"/>
                <w:szCs w:val="28"/>
              </w:rPr>
              <w:t>Пр</w:t>
            </w:r>
            <w:r>
              <w:rPr>
                <w:sz w:val="28"/>
                <w:szCs w:val="28"/>
              </w:rPr>
              <w:t>очие организации</w:t>
            </w:r>
          </w:p>
        </w:tc>
        <w:tc>
          <w:tcPr>
            <w:tcW w:w="32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D506A5" w:rsidRPr="0005007D" w:rsidRDefault="00D506A5" w:rsidP="00D506A5">
            <w:pPr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   3,49</w:t>
            </w:r>
          </w:p>
        </w:tc>
      </w:tr>
      <w:tr w:rsidR="00D506A5" w:rsidRPr="0005007D" w:rsidTr="00D506A5">
        <w:trPr>
          <w:cantSplit/>
          <w:trHeight w:val="480"/>
          <w:jc w:val="center"/>
        </w:trPr>
        <w:tc>
          <w:tcPr>
            <w:tcW w:w="35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D506A5" w:rsidRPr="0005007D" w:rsidRDefault="00D506A5" w:rsidP="00D506A5">
            <w:pPr>
              <w:spacing w:line="360" w:lineRule="auto"/>
              <w:jc w:val="both"/>
              <w:rPr>
                <w:sz w:val="28"/>
                <w:szCs w:val="28"/>
              </w:rPr>
            </w:pPr>
            <w:r w:rsidRPr="0005007D">
              <w:rPr>
                <w:sz w:val="28"/>
                <w:szCs w:val="28"/>
              </w:rPr>
              <w:t>Бюджетные организации</w:t>
            </w:r>
          </w:p>
        </w:tc>
        <w:tc>
          <w:tcPr>
            <w:tcW w:w="32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D506A5" w:rsidRPr="0005007D" w:rsidRDefault="00D506A5" w:rsidP="00D506A5">
            <w:pPr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   13,2</w:t>
            </w:r>
          </w:p>
        </w:tc>
      </w:tr>
      <w:tr w:rsidR="00D506A5" w:rsidRPr="0005007D" w:rsidTr="00D506A5">
        <w:trPr>
          <w:cantSplit/>
          <w:trHeight w:val="480"/>
          <w:jc w:val="center"/>
        </w:trPr>
        <w:tc>
          <w:tcPr>
            <w:tcW w:w="35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D506A5" w:rsidRPr="0005007D" w:rsidRDefault="00D506A5" w:rsidP="00D506A5">
            <w:pPr>
              <w:spacing w:line="360" w:lineRule="auto"/>
              <w:jc w:val="both"/>
              <w:rPr>
                <w:sz w:val="28"/>
                <w:szCs w:val="28"/>
              </w:rPr>
            </w:pPr>
            <w:r w:rsidRPr="0005007D">
              <w:rPr>
                <w:sz w:val="28"/>
                <w:szCs w:val="28"/>
              </w:rPr>
              <w:t>Потери</w:t>
            </w:r>
          </w:p>
        </w:tc>
        <w:tc>
          <w:tcPr>
            <w:tcW w:w="32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D506A5" w:rsidRPr="0005007D" w:rsidRDefault="00D506A5" w:rsidP="00D506A5">
            <w:pPr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   96,6</w:t>
            </w:r>
          </w:p>
        </w:tc>
      </w:tr>
    </w:tbl>
    <w:p w:rsidR="00D506A5" w:rsidRDefault="00D506A5" w:rsidP="00D506A5">
      <w:pPr>
        <w:spacing w:line="360" w:lineRule="auto"/>
        <w:jc w:val="both"/>
        <w:rPr>
          <w:sz w:val="28"/>
          <w:szCs w:val="28"/>
          <w:lang w:eastAsia="en-US"/>
        </w:rPr>
      </w:pPr>
    </w:p>
    <w:p w:rsidR="00D506A5" w:rsidRDefault="00D506A5" w:rsidP="00D506A5">
      <w:pPr>
        <w:spacing w:line="360" w:lineRule="auto"/>
        <w:jc w:val="both"/>
        <w:rPr>
          <w:sz w:val="28"/>
          <w:szCs w:val="28"/>
          <w:lang w:eastAsia="en-US"/>
        </w:rPr>
      </w:pPr>
    </w:p>
    <w:p w:rsidR="00D506A5" w:rsidRPr="0005007D" w:rsidRDefault="00D506A5" w:rsidP="00D506A5">
      <w:pPr>
        <w:spacing w:line="360" w:lineRule="auto"/>
        <w:jc w:val="both"/>
        <w:rPr>
          <w:sz w:val="28"/>
          <w:szCs w:val="28"/>
          <w:lang w:eastAsia="en-US"/>
        </w:rPr>
      </w:pPr>
    </w:p>
    <w:p w:rsidR="00D506A5" w:rsidRPr="0005007D" w:rsidRDefault="00D506A5" w:rsidP="00D506A5">
      <w:pPr>
        <w:spacing w:line="360" w:lineRule="auto"/>
        <w:jc w:val="both"/>
        <w:rPr>
          <w:sz w:val="28"/>
          <w:szCs w:val="28"/>
          <w:lang w:eastAsia="en-US"/>
        </w:rPr>
      </w:pPr>
    </w:p>
    <w:p w:rsidR="00D506A5" w:rsidRPr="0005007D" w:rsidRDefault="00D506A5" w:rsidP="00D506A5">
      <w:pPr>
        <w:tabs>
          <w:tab w:val="left" w:pos="3030"/>
        </w:tabs>
        <w:spacing w:line="360" w:lineRule="auto"/>
        <w:jc w:val="both"/>
        <w:rPr>
          <w:b/>
          <w:sz w:val="28"/>
          <w:szCs w:val="28"/>
          <w:lang w:eastAsia="en-US"/>
        </w:rPr>
      </w:pPr>
      <w:r w:rsidRPr="0005007D">
        <w:rPr>
          <w:b/>
          <w:sz w:val="28"/>
          <w:szCs w:val="28"/>
          <w:lang w:eastAsia="en-US"/>
        </w:rPr>
        <w:t>2.3.4.Фактические и планируемые потери воды при еётранспортировке (годовые, среднесуточные значения)</w:t>
      </w:r>
    </w:p>
    <w:p w:rsidR="00D506A5" w:rsidRPr="002802D4" w:rsidRDefault="00D506A5" w:rsidP="00D506A5">
      <w:pPr>
        <w:tabs>
          <w:tab w:val="left" w:pos="3030"/>
        </w:tabs>
        <w:spacing w:line="360" w:lineRule="auto"/>
        <w:jc w:val="both"/>
        <w:rPr>
          <w:sz w:val="28"/>
          <w:szCs w:val="28"/>
          <w:lang w:eastAsia="en-US"/>
        </w:rPr>
      </w:pPr>
    </w:p>
    <w:p w:rsidR="00D506A5" w:rsidRPr="00CE082E" w:rsidRDefault="00D506A5" w:rsidP="00D506A5">
      <w:pPr>
        <w:tabs>
          <w:tab w:val="left" w:pos="3030"/>
        </w:tabs>
        <w:spacing w:line="360" w:lineRule="auto"/>
        <w:jc w:val="both"/>
        <w:rPr>
          <w:color w:val="FF0000"/>
          <w:sz w:val="28"/>
          <w:szCs w:val="28"/>
          <w:lang w:eastAsia="en-US"/>
        </w:rPr>
      </w:pPr>
      <w:r w:rsidRPr="002802D4">
        <w:rPr>
          <w:sz w:val="28"/>
          <w:szCs w:val="28"/>
          <w:lang w:eastAsia="en-US"/>
        </w:rPr>
        <w:t xml:space="preserve">На данный момент потери воды при транспортировке составляют </w:t>
      </w:r>
      <w:r w:rsidRPr="002802D4">
        <w:rPr>
          <w:b/>
          <w:sz w:val="28"/>
          <w:szCs w:val="28"/>
          <w:lang w:eastAsia="en-US"/>
        </w:rPr>
        <w:t>19%</w:t>
      </w:r>
    </w:p>
    <w:p w:rsidR="00D506A5" w:rsidRPr="0005007D" w:rsidRDefault="00D506A5" w:rsidP="00D506A5">
      <w:pPr>
        <w:tabs>
          <w:tab w:val="left" w:pos="4035"/>
        </w:tabs>
        <w:spacing w:line="360" w:lineRule="auto"/>
        <w:jc w:val="both"/>
        <w:rPr>
          <w:sz w:val="28"/>
          <w:szCs w:val="28"/>
          <w:lang w:eastAsia="en-US"/>
        </w:rPr>
      </w:pPr>
      <w:r w:rsidRPr="0005007D">
        <w:rPr>
          <w:b/>
          <w:sz w:val="28"/>
          <w:szCs w:val="28"/>
          <w:lang w:eastAsia="en-US"/>
        </w:rPr>
        <w:tab/>
      </w:r>
    </w:p>
    <w:p w:rsidR="00D506A5" w:rsidRPr="0005007D" w:rsidRDefault="00D506A5" w:rsidP="00D506A5">
      <w:pPr>
        <w:tabs>
          <w:tab w:val="left" w:pos="3030"/>
        </w:tabs>
        <w:spacing w:line="360" w:lineRule="auto"/>
        <w:jc w:val="both"/>
        <w:rPr>
          <w:b/>
          <w:sz w:val="28"/>
          <w:szCs w:val="28"/>
          <w:lang w:eastAsia="en-US"/>
        </w:rPr>
      </w:pPr>
    </w:p>
    <w:p w:rsidR="00D506A5" w:rsidRPr="0005007D" w:rsidRDefault="00D506A5" w:rsidP="00D506A5">
      <w:pPr>
        <w:spacing w:line="360" w:lineRule="auto"/>
        <w:jc w:val="both"/>
        <w:rPr>
          <w:sz w:val="28"/>
          <w:szCs w:val="28"/>
          <w:lang w:eastAsia="en-US"/>
        </w:rPr>
      </w:pPr>
    </w:p>
    <w:p w:rsidR="00D506A5" w:rsidRPr="0005007D" w:rsidRDefault="00D506A5" w:rsidP="00D506A5">
      <w:pPr>
        <w:spacing w:line="360" w:lineRule="auto"/>
        <w:jc w:val="both"/>
        <w:rPr>
          <w:sz w:val="28"/>
          <w:szCs w:val="28"/>
          <w:lang w:eastAsia="en-US"/>
        </w:rPr>
      </w:pPr>
    </w:p>
    <w:p w:rsidR="00D506A5" w:rsidRPr="0005007D" w:rsidRDefault="00D506A5" w:rsidP="00D506A5">
      <w:pPr>
        <w:spacing w:line="360" w:lineRule="auto"/>
        <w:jc w:val="both"/>
        <w:rPr>
          <w:sz w:val="28"/>
          <w:szCs w:val="28"/>
          <w:lang w:eastAsia="en-US"/>
        </w:rPr>
      </w:pPr>
    </w:p>
    <w:p w:rsidR="00D506A5" w:rsidRDefault="00D506A5" w:rsidP="00D506A5">
      <w:pPr>
        <w:tabs>
          <w:tab w:val="left" w:pos="1410"/>
        </w:tabs>
        <w:spacing w:line="360" w:lineRule="auto"/>
        <w:jc w:val="both"/>
        <w:rPr>
          <w:b/>
          <w:sz w:val="28"/>
          <w:szCs w:val="28"/>
          <w:lang w:eastAsia="en-US"/>
        </w:rPr>
      </w:pPr>
      <w:r w:rsidRPr="0005007D">
        <w:rPr>
          <w:b/>
          <w:sz w:val="28"/>
          <w:szCs w:val="28"/>
          <w:lang w:eastAsia="en-US"/>
        </w:rPr>
        <w:t>2.3.5.Перспективный водный баланс (общий, территориальный по водопроводным сооружениям, а также структурный по группам потребителей</w:t>
      </w:r>
      <w:r>
        <w:rPr>
          <w:b/>
          <w:sz w:val="28"/>
          <w:szCs w:val="28"/>
          <w:lang w:eastAsia="en-US"/>
        </w:rPr>
        <w:t>.</w:t>
      </w:r>
    </w:p>
    <w:p w:rsidR="00D506A5" w:rsidRDefault="00D506A5" w:rsidP="00D506A5">
      <w:pPr>
        <w:tabs>
          <w:tab w:val="left" w:pos="1410"/>
        </w:tabs>
        <w:spacing w:line="360" w:lineRule="auto"/>
        <w:jc w:val="both"/>
        <w:rPr>
          <w:b/>
          <w:sz w:val="28"/>
          <w:szCs w:val="28"/>
          <w:lang w:eastAsia="en-US"/>
        </w:rPr>
      </w:pPr>
    </w:p>
    <w:p w:rsidR="00D506A5" w:rsidRDefault="00D506A5" w:rsidP="00D506A5">
      <w:pPr>
        <w:tabs>
          <w:tab w:val="left" w:pos="1410"/>
        </w:tabs>
        <w:spacing w:line="360" w:lineRule="auto"/>
        <w:jc w:val="both"/>
        <w:rPr>
          <w:b/>
          <w:sz w:val="28"/>
          <w:szCs w:val="28"/>
          <w:lang w:eastAsia="en-US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3286"/>
        <w:gridCol w:w="1571"/>
        <w:gridCol w:w="1571"/>
        <w:gridCol w:w="1571"/>
        <w:gridCol w:w="1572"/>
      </w:tblGrid>
      <w:tr w:rsidR="00D506A5" w:rsidRPr="0005007D" w:rsidTr="00D506A5">
        <w:tc>
          <w:tcPr>
            <w:tcW w:w="3286" w:type="dxa"/>
          </w:tcPr>
          <w:p w:rsidR="00D506A5" w:rsidRPr="00251F69" w:rsidRDefault="00D506A5" w:rsidP="00D506A5">
            <w:pPr>
              <w:tabs>
                <w:tab w:val="left" w:pos="1410"/>
              </w:tabs>
              <w:spacing w:line="360" w:lineRule="auto"/>
              <w:jc w:val="both"/>
              <w:rPr>
                <w:sz w:val="28"/>
                <w:szCs w:val="28"/>
                <w:lang w:eastAsia="en-US"/>
              </w:rPr>
            </w:pPr>
          </w:p>
        </w:tc>
        <w:tc>
          <w:tcPr>
            <w:tcW w:w="1571" w:type="dxa"/>
          </w:tcPr>
          <w:p w:rsidR="00D506A5" w:rsidRPr="00251F69" w:rsidRDefault="00D506A5" w:rsidP="00D506A5">
            <w:pPr>
              <w:tabs>
                <w:tab w:val="left" w:pos="1410"/>
              </w:tabs>
              <w:spacing w:line="360" w:lineRule="auto"/>
              <w:jc w:val="both"/>
              <w:rPr>
                <w:sz w:val="28"/>
                <w:szCs w:val="28"/>
                <w:lang w:eastAsia="en-US"/>
              </w:rPr>
            </w:pPr>
            <w:r w:rsidRPr="00251F69">
              <w:rPr>
                <w:sz w:val="28"/>
                <w:szCs w:val="28"/>
                <w:lang w:eastAsia="en-US"/>
              </w:rPr>
              <w:t>2012 тыс.м</w:t>
            </w:r>
            <w:r w:rsidRPr="00251F69">
              <w:rPr>
                <w:sz w:val="28"/>
                <w:szCs w:val="28"/>
                <w:vertAlign w:val="superscript"/>
                <w:lang w:eastAsia="en-US"/>
              </w:rPr>
              <w:t>3</w:t>
            </w:r>
          </w:p>
        </w:tc>
        <w:tc>
          <w:tcPr>
            <w:tcW w:w="1571" w:type="dxa"/>
          </w:tcPr>
          <w:p w:rsidR="00D506A5" w:rsidRPr="00251F69" w:rsidRDefault="00D506A5" w:rsidP="00D506A5">
            <w:pPr>
              <w:tabs>
                <w:tab w:val="left" w:pos="1410"/>
              </w:tabs>
              <w:spacing w:line="360" w:lineRule="auto"/>
              <w:jc w:val="both"/>
              <w:rPr>
                <w:sz w:val="28"/>
                <w:szCs w:val="28"/>
                <w:lang w:eastAsia="en-US"/>
              </w:rPr>
            </w:pPr>
            <w:r w:rsidRPr="00251F69">
              <w:rPr>
                <w:sz w:val="28"/>
                <w:szCs w:val="28"/>
                <w:lang w:eastAsia="en-US"/>
              </w:rPr>
              <w:t>2014</w:t>
            </w:r>
          </w:p>
          <w:p w:rsidR="00D506A5" w:rsidRPr="00251F69" w:rsidRDefault="00D506A5" w:rsidP="00D506A5">
            <w:pPr>
              <w:tabs>
                <w:tab w:val="left" w:pos="1410"/>
              </w:tabs>
              <w:spacing w:line="360" w:lineRule="auto"/>
              <w:jc w:val="both"/>
              <w:rPr>
                <w:sz w:val="28"/>
                <w:szCs w:val="28"/>
                <w:lang w:eastAsia="en-US"/>
              </w:rPr>
            </w:pPr>
            <w:r w:rsidRPr="00251F69">
              <w:rPr>
                <w:sz w:val="28"/>
                <w:szCs w:val="28"/>
                <w:lang w:eastAsia="en-US"/>
              </w:rPr>
              <w:t>тыс.м</w:t>
            </w:r>
            <w:r w:rsidRPr="00251F69">
              <w:rPr>
                <w:sz w:val="28"/>
                <w:szCs w:val="28"/>
                <w:vertAlign w:val="superscript"/>
                <w:lang w:eastAsia="en-US"/>
              </w:rPr>
              <w:t>3</w:t>
            </w:r>
          </w:p>
        </w:tc>
        <w:tc>
          <w:tcPr>
            <w:tcW w:w="1571" w:type="dxa"/>
          </w:tcPr>
          <w:p w:rsidR="00D506A5" w:rsidRPr="00251F69" w:rsidRDefault="00D506A5" w:rsidP="00D506A5">
            <w:pPr>
              <w:tabs>
                <w:tab w:val="left" w:pos="1410"/>
              </w:tabs>
              <w:spacing w:line="360" w:lineRule="auto"/>
              <w:jc w:val="both"/>
              <w:rPr>
                <w:sz w:val="28"/>
                <w:szCs w:val="28"/>
                <w:lang w:eastAsia="en-US"/>
              </w:rPr>
            </w:pPr>
            <w:r w:rsidRPr="00251F69">
              <w:rPr>
                <w:sz w:val="28"/>
                <w:szCs w:val="28"/>
                <w:lang w:eastAsia="en-US"/>
              </w:rPr>
              <w:t>2018</w:t>
            </w:r>
          </w:p>
          <w:p w:rsidR="00D506A5" w:rsidRPr="00251F69" w:rsidRDefault="00D506A5" w:rsidP="00D506A5">
            <w:pPr>
              <w:tabs>
                <w:tab w:val="left" w:pos="1410"/>
              </w:tabs>
              <w:spacing w:line="360" w:lineRule="auto"/>
              <w:jc w:val="both"/>
              <w:rPr>
                <w:sz w:val="28"/>
                <w:szCs w:val="28"/>
                <w:lang w:eastAsia="en-US"/>
              </w:rPr>
            </w:pPr>
            <w:r w:rsidRPr="00251F69">
              <w:rPr>
                <w:sz w:val="28"/>
                <w:szCs w:val="28"/>
                <w:lang w:eastAsia="en-US"/>
              </w:rPr>
              <w:t>тыс.м</w:t>
            </w:r>
            <w:r w:rsidRPr="00251F69">
              <w:rPr>
                <w:sz w:val="28"/>
                <w:szCs w:val="28"/>
                <w:vertAlign w:val="superscript"/>
                <w:lang w:eastAsia="en-US"/>
              </w:rPr>
              <w:t>3</w:t>
            </w:r>
          </w:p>
        </w:tc>
        <w:tc>
          <w:tcPr>
            <w:tcW w:w="1572" w:type="dxa"/>
          </w:tcPr>
          <w:p w:rsidR="00D506A5" w:rsidRPr="00251F69" w:rsidRDefault="00D506A5" w:rsidP="00D506A5">
            <w:pPr>
              <w:tabs>
                <w:tab w:val="left" w:pos="1410"/>
              </w:tabs>
              <w:spacing w:line="360" w:lineRule="auto"/>
              <w:jc w:val="both"/>
              <w:rPr>
                <w:sz w:val="28"/>
                <w:szCs w:val="28"/>
                <w:lang w:eastAsia="en-US"/>
              </w:rPr>
            </w:pPr>
            <w:r w:rsidRPr="00251F69">
              <w:rPr>
                <w:sz w:val="28"/>
                <w:szCs w:val="28"/>
                <w:lang w:eastAsia="en-US"/>
              </w:rPr>
              <w:t>2023</w:t>
            </w:r>
          </w:p>
          <w:p w:rsidR="00D506A5" w:rsidRPr="00251F69" w:rsidRDefault="00D506A5" w:rsidP="00D506A5">
            <w:pPr>
              <w:tabs>
                <w:tab w:val="left" w:pos="1410"/>
              </w:tabs>
              <w:spacing w:line="360" w:lineRule="auto"/>
              <w:jc w:val="both"/>
              <w:rPr>
                <w:sz w:val="28"/>
                <w:szCs w:val="28"/>
                <w:lang w:eastAsia="en-US"/>
              </w:rPr>
            </w:pPr>
            <w:r w:rsidRPr="00251F69">
              <w:rPr>
                <w:sz w:val="28"/>
                <w:szCs w:val="28"/>
                <w:lang w:eastAsia="en-US"/>
              </w:rPr>
              <w:t>тыс.м</w:t>
            </w:r>
            <w:r w:rsidRPr="00251F69">
              <w:rPr>
                <w:sz w:val="28"/>
                <w:szCs w:val="28"/>
                <w:vertAlign w:val="superscript"/>
                <w:lang w:eastAsia="en-US"/>
              </w:rPr>
              <w:t>3</w:t>
            </w:r>
          </w:p>
        </w:tc>
      </w:tr>
      <w:tr w:rsidR="00D506A5" w:rsidRPr="0005007D" w:rsidTr="00D506A5">
        <w:tc>
          <w:tcPr>
            <w:tcW w:w="3286" w:type="dxa"/>
          </w:tcPr>
          <w:p w:rsidR="00D506A5" w:rsidRPr="00251F69" w:rsidRDefault="00D506A5" w:rsidP="00D506A5">
            <w:pPr>
              <w:tabs>
                <w:tab w:val="left" w:pos="1410"/>
              </w:tabs>
              <w:spacing w:line="360" w:lineRule="auto"/>
              <w:jc w:val="both"/>
              <w:rPr>
                <w:sz w:val="28"/>
                <w:szCs w:val="28"/>
                <w:lang w:eastAsia="en-US"/>
              </w:rPr>
            </w:pPr>
            <w:r w:rsidRPr="00251F69">
              <w:rPr>
                <w:sz w:val="28"/>
                <w:szCs w:val="28"/>
                <w:lang w:eastAsia="en-US"/>
              </w:rPr>
              <w:t xml:space="preserve">Поднято воды </w:t>
            </w:r>
            <w:r w:rsidRPr="00251F69">
              <w:rPr>
                <w:sz w:val="28"/>
                <w:szCs w:val="28"/>
                <w:lang w:eastAsia="en-US"/>
              </w:rPr>
              <w:lastRenderedPageBreak/>
              <w:t>насосными станциями первого подъёма</w:t>
            </w:r>
          </w:p>
        </w:tc>
        <w:tc>
          <w:tcPr>
            <w:tcW w:w="1571" w:type="dxa"/>
          </w:tcPr>
          <w:p w:rsidR="00D506A5" w:rsidRPr="00251F69" w:rsidRDefault="00D506A5" w:rsidP="00D506A5">
            <w:pPr>
              <w:tabs>
                <w:tab w:val="left" w:pos="1410"/>
              </w:tabs>
              <w:spacing w:line="360" w:lineRule="auto"/>
              <w:jc w:val="both"/>
              <w:rPr>
                <w:sz w:val="28"/>
                <w:szCs w:val="28"/>
                <w:vertAlign w:val="superscript"/>
                <w:lang w:eastAsia="en-US"/>
              </w:rPr>
            </w:pPr>
            <w:r w:rsidRPr="00251F69">
              <w:rPr>
                <w:sz w:val="28"/>
                <w:szCs w:val="28"/>
                <w:lang w:eastAsia="en-US"/>
              </w:rPr>
              <w:lastRenderedPageBreak/>
              <w:t xml:space="preserve">      5</w:t>
            </w:r>
          </w:p>
        </w:tc>
        <w:tc>
          <w:tcPr>
            <w:tcW w:w="1571" w:type="dxa"/>
          </w:tcPr>
          <w:p w:rsidR="00D506A5" w:rsidRPr="00251F69" w:rsidRDefault="00D506A5" w:rsidP="00D506A5">
            <w:pPr>
              <w:tabs>
                <w:tab w:val="left" w:pos="1410"/>
              </w:tabs>
              <w:spacing w:line="360" w:lineRule="auto"/>
              <w:jc w:val="both"/>
              <w:rPr>
                <w:sz w:val="28"/>
                <w:szCs w:val="28"/>
                <w:vertAlign w:val="superscript"/>
                <w:lang w:eastAsia="en-US"/>
              </w:rPr>
            </w:pPr>
            <w:r w:rsidRPr="00251F69">
              <w:rPr>
                <w:sz w:val="28"/>
                <w:szCs w:val="28"/>
                <w:lang w:eastAsia="en-US"/>
              </w:rPr>
              <w:t>5,2</w:t>
            </w:r>
          </w:p>
        </w:tc>
        <w:tc>
          <w:tcPr>
            <w:tcW w:w="1571" w:type="dxa"/>
          </w:tcPr>
          <w:p w:rsidR="00D506A5" w:rsidRPr="00251F69" w:rsidRDefault="00D506A5" w:rsidP="00D506A5">
            <w:pPr>
              <w:tabs>
                <w:tab w:val="left" w:pos="1410"/>
              </w:tabs>
              <w:spacing w:line="360" w:lineRule="auto"/>
              <w:jc w:val="both"/>
              <w:rPr>
                <w:sz w:val="28"/>
                <w:szCs w:val="28"/>
                <w:vertAlign w:val="superscript"/>
                <w:lang w:eastAsia="en-US"/>
              </w:rPr>
            </w:pPr>
            <w:r w:rsidRPr="00251F69">
              <w:rPr>
                <w:sz w:val="28"/>
                <w:szCs w:val="28"/>
                <w:lang w:eastAsia="en-US"/>
              </w:rPr>
              <w:t>5,5</w:t>
            </w:r>
          </w:p>
        </w:tc>
        <w:tc>
          <w:tcPr>
            <w:tcW w:w="1572" w:type="dxa"/>
          </w:tcPr>
          <w:p w:rsidR="00D506A5" w:rsidRPr="00251F69" w:rsidRDefault="00D506A5" w:rsidP="00D506A5">
            <w:pPr>
              <w:tabs>
                <w:tab w:val="left" w:pos="1410"/>
              </w:tabs>
              <w:spacing w:line="360" w:lineRule="auto"/>
              <w:jc w:val="both"/>
              <w:rPr>
                <w:b/>
                <w:sz w:val="28"/>
                <w:szCs w:val="28"/>
                <w:vertAlign w:val="superscript"/>
                <w:lang w:eastAsia="en-US"/>
              </w:rPr>
            </w:pPr>
            <w:r w:rsidRPr="00251F69">
              <w:rPr>
                <w:b/>
                <w:sz w:val="28"/>
                <w:szCs w:val="28"/>
                <w:lang w:eastAsia="en-US"/>
              </w:rPr>
              <w:t>6,8</w:t>
            </w:r>
          </w:p>
        </w:tc>
      </w:tr>
      <w:tr w:rsidR="00D506A5" w:rsidRPr="0005007D" w:rsidTr="00D506A5">
        <w:tc>
          <w:tcPr>
            <w:tcW w:w="3286" w:type="dxa"/>
          </w:tcPr>
          <w:p w:rsidR="00D506A5" w:rsidRPr="00251F69" w:rsidRDefault="00D506A5" w:rsidP="00D506A5">
            <w:pPr>
              <w:tabs>
                <w:tab w:val="left" w:pos="1410"/>
              </w:tabs>
              <w:spacing w:line="360" w:lineRule="auto"/>
              <w:jc w:val="both"/>
              <w:rPr>
                <w:sz w:val="28"/>
                <w:szCs w:val="28"/>
                <w:lang w:eastAsia="en-US"/>
              </w:rPr>
            </w:pPr>
            <w:r w:rsidRPr="00251F69">
              <w:rPr>
                <w:sz w:val="28"/>
                <w:szCs w:val="28"/>
                <w:lang w:eastAsia="en-US"/>
              </w:rPr>
              <w:lastRenderedPageBreak/>
              <w:t>Подано воды в сеть</w:t>
            </w:r>
          </w:p>
        </w:tc>
        <w:tc>
          <w:tcPr>
            <w:tcW w:w="1571" w:type="dxa"/>
          </w:tcPr>
          <w:p w:rsidR="00D506A5" w:rsidRPr="00251F69" w:rsidRDefault="00D506A5" w:rsidP="00D506A5">
            <w:pPr>
              <w:tabs>
                <w:tab w:val="left" w:pos="1410"/>
              </w:tabs>
              <w:spacing w:line="360" w:lineRule="auto"/>
              <w:jc w:val="both"/>
              <w:rPr>
                <w:sz w:val="28"/>
                <w:szCs w:val="28"/>
                <w:lang w:eastAsia="en-US"/>
              </w:rPr>
            </w:pPr>
            <w:r w:rsidRPr="00251F69">
              <w:rPr>
                <w:sz w:val="28"/>
                <w:szCs w:val="28"/>
                <w:lang w:eastAsia="en-US"/>
              </w:rPr>
              <w:t>496,7</w:t>
            </w:r>
          </w:p>
        </w:tc>
        <w:tc>
          <w:tcPr>
            <w:tcW w:w="1571" w:type="dxa"/>
          </w:tcPr>
          <w:p w:rsidR="00D506A5" w:rsidRPr="00251F69" w:rsidRDefault="00D506A5" w:rsidP="00D506A5">
            <w:pPr>
              <w:spacing w:line="360" w:lineRule="auto"/>
              <w:jc w:val="both"/>
              <w:rPr>
                <w:sz w:val="28"/>
                <w:szCs w:val="28"/>
              </w:rPr>
            </w:pPr>
            <w:r w:rsidRPr="00251F69">
              <w:rPr>
                <w:sz w:val="28"/>
                <w:szCs w:val="28"/>
                <w:lang w:eastAsia="en-US"/>
              </w:rPr>
              <w:t>497,8</w:t>
            </w:r>
          </w:p>
        </w:tc>
        <w:tc>
          <w:tcPr>
            <w:tcW w:w="1571" w:type="dxa"/>
          </w:tcPr>
          <w:p w:rsidR="00D506A5" w:rsidRPr="00251F69" w:rsidRDefault="00D506A5" w:rsidP="00D506A5">
            <w:pPr>
              <w:tabs>
                <w:tab w:val="left" w:pos="1410"/>
              </w:tabs>
              <w:spacing w:line="360" w:lineRule="auto"/>
              <w:jc w:val="both"/>
              <w:rPr>
                <w:sz w:val="28"/>
                <w:szCs w:val="28"/>
                <w:lang w:eastAsia="en-US"/>
              </w:rPr>
            </w:pPr>
            <w:r w:rsidRPr="00251F69">
              <w:rPr>
                <w:sz w:val="28"/>
                <w:szCs w:val="28"/>
                <w:lang w:eastAsia="en-US"/>
              </w:rPr>
              <w:t>500</w:t>
            </w:r>
          </w:p>
        </w:tc>
        <w:tc>
          <w:tcPr>
            <w:tcW w:w="1572" w:type="dxa"/>
          </w:tcPr>
          <w:p w:rsidR="00D506A5" w:rsidRPr="00251F69" w:rsidRDefault="00D506A5" w:rsidP="00D506A5">
            <w:pPr>
              <w:tabs>
                <w:tab w:val="left" w:pos="1410"/>
              </w:tabs>
              <w:spacing w:line="360" w:lineRule="auto"/>
              <w:jc w:val="both"/>
              <w:rPr>
                <w:b/>
                <w:sz w:val="28"/>
                <w:szCs w:val="28"/>
                <w:lang w:eastAsia="en-US"/>
              </w:rPr>
            </w:pPr>
            <w:r w:rsidRPr="00251F69">
              <w:rPr>
                <w:b/>
                <w:sz w:val="28"/>
                <w:szCs w:val="28"/>
                <w:lang w:eastAsia="en-US"/>
              </w:rPr>
              <w:t>612</w:t>
            </w:r>
          </w:p>
        </w:tc>
      </w:tr>
      <w:tr w:rsidR="00D506A5" w:rsidRPr="0005007D" w:rsidTr="00D506A5">
        <w:tc>
          <w:tcPr>
            <w:tcW w:w="3286" w:type="dxa"/>
          </w:tcPr>
          <w:p w:rsidR="00D506A5" w:rsidRPr="00251F69" w:rsidRDefault="00D506A5" w:rsidP="00D506A5">
            <w:pPr>
              <w:tabs>
                <w:tab w:val="left" w:pos="1410"/>
              </w:tabs>
              <w:spacing w:line="360" w:lineRule="auto"/>
              <w:jc w:val="both"/>
              <w:rPr>
                <w:sz w:val="28"/>
                <w:szCs w:val="28"/>
                <w:lang w:eastAsia="en-US"/>
              </w:rPr>
            </w:pPr>
            <w:r w:rsidRPr="00251F69">
              <w:rPr>
                <w:sz w:val="28"/>
                <w:szCs w:val="28"/>
                <w:lang w:eastAsia="en-US"/>
              </w:rPr>
              <w:t>Отпущено потребителям</w:t>
            </w:r>
          </w:p>
        </w:tc>
        <w:tc>
          <w:tcPr>
            <w:tcW w:w="1571" w:type="dxa"/>
          </w:tcPr>
          <w:p w:rsidR="00D506A5" w:rsidRPr="00251F69" w:rsidRDefault="00D506A5" w:rsidP="00D506A5">
            <w:pPr>
              <w:tabs>
                <w:tab w:val="left" w:pos="1410"/>
              </w:tabs>
              <w:spacing w:line="360" w:lineRule="auto"/>
              <w:jc w:val="both"/>
              <w:rPr>
                <w:sz w:val="28"/>
                <w:szCs w:val="28"/>
                <w:vertAlign w:val="superscript"/>
                <w:lang w:eastAsia="en-US"/>
              </w:rPr>
            </w:pPr>
            <w:r w:rsidRPr="00251F69">
              <w:rPr>
                <w:sz w:val="28"/>
                <w:szCs w:val="28"/>
                <w:lang w:eastAsia="en-US"/>
              </w:rPr>
              <w:t>400,1</w:t>
            </w:r>
          </w:p>
        </w:tc>
        <w:tc>
          <w:tcPr>
            <w:tcW w:w="1571" w:type="dxa"/>
          </w:tcPr>
          <w:p w:rsidR="00D506A5" w:rsidRPr="00251F69" w:rsidRDefault="00D506A5" w:rsidP="00D506A5">
            <w:pPr>
              <w:spacing w:line="360" w:lineRule="auto"/>
              <w:jc w:val="both"/>
              <w:rPr>
                <w:sz w:val="28"/>
                <w:szCs w:val="28"/>
              </w:rPr>
            </w:pPr>
            <w:r w:rsidRPr="00251F69">
              <w:rPr>
                <w:sz w:val="28"/>
                <w:szCs w:val="28"/>
                <w:lang w:eastAsia="en-US"/>
              </w:rPr>
              <w:t>400,5</w:t>
            </w:r>
          </w:p>
        </w:tc>
        <w:tc>
          <w:tcPr>
            <w:tcW w:w="1571" w:type="dxa"/>
          </w:tcPr>
          <w:p w:rsidR="00D506A5" w:rsidRPr="00251F69" w:rsidRDefault="00D506A5" w:rsidP="00D506A5">
            <w:pPr>
              <w:tabs>
                <w:tab w:val="left" w:pos="1410"/>
              </w:tabs>
              <w:spacing w:line="360" w:lineRule="auto"/>
              <w:jc w:val="both"/>
              <w:rPr>
                <w:sz w:val="28"/>
                <w:szCs w:val="28"/>
                <w:vertAlign w:val="superscript"/>
                <w:lang w:eastAsia="en-US"/>
              </w:rPr>
            </w:pPr>
            <w:r w:rsidRPr="00251F69">
              <w:rPr>
                <w:sz w:val="28"/>
                <w:szCs w:val="28"/>
                <w:lang w:eastAsia="en-US"/>
              </w:rPr>
              <w:t>401</w:t>
            </w:r>
          </w:p>
        </w:tc>
        <w:tc>
          <w:tcPr>
            <w:tcW w:w="1572" w:type="dxa"/>
          </w:tcPr>
          <w:p w:rsidR="00D506A5" w:rsidRPr="00251F69" w:rsidRDefault="00D506A5" w:rsidP="00D506A5">
            <w:pPr>
              <w:tabs>
                <w:tab w:val="left" w:pos="1410"/>
              </w:tabs>
              <w:spacing w:line="360" w:lineRule="auto"/>
              <w:jc w:val="both"/>
              <w:rPr>
                <w:b/>
                <w:sz w:val="28"/>
                <w:szCs w:val="28"/>
                <w:vertAlign w:val="superscript"/>
                <w:lang w:eastAsia="en-US"/>
              </w:rPr>
            </w:pPr>
            <w:r w:rsidRPr="00251F69">
              <w:rPr>
                <w:b/>
                <w:sz w:val="28"/>
                <w:szCs w:val="28"/>
                <w:lang w:eastAsia="en-US"/>
              </w:rPr>
              <w:t>543</w:t>
            </w:r>
          </w:p>
        </w:tc>
      </w:tr>
      <w:tr w:rsidR="00D506A5" w:rsidRPr="0005007D" w:rsidTr="00D506A5">
        <w:tc>
          <w:tcPr>
            <w:tcW w:w="3286" w:type="dxa"/>
          </w:tcPr>
          <w:p w:rsidR="00D506A5" w:rsidRPr="00251F69" w:rsidRDefault="00D506A5" w:rsidP="00D506A5">
            <w:pPr>
              <w:tabs>
                <w:tab w:val="left" w:pos="1410"/>
              </w:tabs>
              <w:spacing w:line="360" w:lineRule="auto"/>
              <w:jc w:val="both"/>
              <w:rPr>
                <w:sz w:val="28"/>
                <w:szCs w:val="28"/>
                <w:lang w:eastAsia="en-US"/>
              </w:rPr>
            </w:pPr>
            <w:r w:rsidRPr="00251F69">
              <w:rPr>
                <w:sz w:val="28"/>
                <w:szCs w:val="28"/>
                <w:lang w:eastAsia="en-US"/>
              </w:rPr>
              <w:t>Утечки, неучтённые расходы.</w:t>
            </w:r>
          </w:p>
        </w:tc>
        <w:tc>
          <w:tcPr>
            <w:tcW w:w="1571" w:type="dxa"/>
          </w:tcPr>
          <w:p w:rsidR="00D506A5" w:rsidRPr="00251F69" w:rsidRDefault="00D506A5" w:rsidP="00D506A5">
            <w:pPr>
              <w:tabs>
                <w:tab w:val="left" w:pos="1410"/>
              </w:tabs>
              <w:spacing w:line="360" w:lineRule="auto"/>
              <w:jc w:val="both"/>
              <w:rPr>
                <w:sz w:val="28"/>
                <w:szCs w:val="28"/>
                <w:vertAlign w:val="superscript"/>
                <w:lang w:eastAsia="en-US"/>
              </w:rPr>
            </w:pPr>
            <w:r w:rsidRPr="00251F69">
              <w:rPr>
                <w:sz w:val="28"/>
                <w:szCs w:val="28"/>
                <w:lang w:eastAsia="en-US"/>
              </w:rPr>
              <w:t>96,6</w:t>
            </w:r>
          </w:p>
        </w:tc>
        <w:tc>
          <w:tcPr>
            <w:tcW w:w="1571" w:type="dxa"/>
          </w:tcPr>
          <w:p w:rsidR="00D506A5" w:rsidRPr="00251F69" w:rsidRDefault="00D506A5" w:rsidP="00D506A5">
            <w:pPr>
              <w:tabs>
                <w:tab w:val="left" w:pos="1410"/>
              </w:tabs>
              <w:spacing w:line="360" w:lineRule="auto"/>
              <w:jc w:val="both"/>
              <w:rPr>
                <w:sz w:val="28"/>
                <w:szCs w:val="28"/>
                <w:vertAlign w:val="superscript"/>
                <w:lang w:eastAsia="en-US"/>
              </w:rPr>
            </w:pPr>
            <w:r w:rsidRPr="00251F69">
              <w:rPr>
                <w:sz w:val="28"/>
                <w:szCs w:val="28"/>
                <w:lang w:eastAsia="en-US"/>
              </w:rPr>
              <w:t>97,5</w:t>
            </w:r>
          </w:p>
        </w:tc>
        <w:tc>
          <w:tcPr>
            <w:tcW w:w="1571" w:type="dxa"/>
          </w:tcPr>
          <w:p w:rsidR="00D506A5" w:rsidRPr="00251F69" w:rsidRDefault="00D506A5" w:rsidP="00D506A5">
            <w:pPr>
              <w:spacing w:line="360" w:lineRule="auto"/>
              <w:jc w:val="both"/>
              <w:rPr>
                <w:sz w:val="28"/>
                <w:szCs w:val="28"/>
              </w:rPr>
            </w:pPr>
            <w:r w:rsidRPr="00251F69">
              <w:rPr>
                <w:sz w:val="28"/>
                <w:szCs w:val="28"/>
                <w:lang w:eastAsia="en-US"/>
              </w:rPr>
              <w:t>99,9</w:t>
            </w:r>
          </w:p>
        </w:tc>
        <w:tc>
          <w:tcPr>
            <w:tcW w:w="1572" w:type="dxa"/>
          </w:tcPr>
          <w:p w:rsidR="00D506A5" w:rsidRPr="00251F69" w:rsidRDefault="00D506A5" w:rsidP="00D506A5">
            <w:pPr>
              <w:spacing w:line="360" w:lineRule="auto"/>
              <w:jc w:val="both"/>
              <w:rPr>
                <w:b/>
                <w:sz w:val="28"/>
                <w:szCs w:val="28"/>
              </w:rPr>
            </w:pPr>
            <w:r w:rsidRPr="00251F69">
              <w:rPr>
                <w:b/>
                <w:sz w:val="28"/>
                <w:szCs w:val="28"/>
                <w:lang w:eastAsia="en-US"/>
              </w:rPr>
              <w:t>134</w:t>
            </w:r>
          </w:p>
        </w:tc>
      </w:tr>
      <w:tr w:rsidR="00D506A5" w:rsidRPr="0005007D" w:rsidTr="00D506A5">
        <w:tc>
          <w:tcPr>
            <w:tcW w:w="3286" w:type="dxa"/>
          </w:tcPr>
          <w:p w:rsidR="00D506A5" w:rsidRPr="00251F69" w:rsidRDefault="00D506A5" w:rsidP="00D506A5">
            <w:pPr>
              <w:tabs>
                <w:tab w:val="left" w:pos="1410"/>
              </w:tabs>
              <w:spacing w:line="360" w:lineRule="auto"/>
              <w:jc w:val="both"/>
              <w:rPr>
                <w:sz w:val="28"/>
                <w:szCs w:val="28"/>
                <w:lang w:eastAsia="en-US"/>
              </w:rPr>
            </w:pPr>
            <w:r w:rsidRPr="00251F69">
              <w:rPr>
                <w:sz w:val="28"/>
                <w:szCs w:val="28"/>
                <w:lang w:eastAsia="en-US"/>
              </w:rPr>
              <w:t>Отпущено воды населению</w:t>
            </w:r>
          </w:p>
        </w:tc>
        <w:tc>
          <w:tcPr>
            <w:tcW w:w="1571" w:type="dxa"/>
          </w:tcPr>
          <w:p w:rsidR="00D506A5" w:rsidRPr="00251F69" w:rsidRDefault="00D506A5" w:rsidP="00D506A5">
            <w:pPr>
              <w:tabs>
                <w:tab w:val="left" w:pos="1410"/>
              </w:tabs>
              <w:spacing w:line="360" w:lineRule="auto"/>
              <w:jc w:val="both"/>
              <w:rPr>
                <w:sz w:val="28"/>
                <w:szCs w:val="28"/>
                <w:vertAlign w:val="superscript"/>
                <w:lang w:eastAsia="en-US"/>
              </w:rPr>
            </w:pPr>
            <w:r w:rsidRPr="00251F69">
              <w:rPr>
                <w:sz w:val="28"/>
                <w:szCs w:val="28"/>
                <w:lang w:eastAsia="en-US"/>
              </w:rPr>
              <w:t>384,41</w:t>
            </w:r>
          </w:p>
        </w:tc>
        <w:tc>
          <w:tcPr>
            <w:tcW w:w="1571" w:type="dxa"/>
          </w:tcPr>
          <w:p w:rsidR="00D506A5" w:rsidRPr="00251F69" w:rsidRDefault="00D506A5" w:rsidP="00D506A5">
            <w:pPr>
              <w:tabs>
                <w:tab w:val="left" w:pos="1410"/>
              </w:tabs>
              <w:spacing w:line="360" w:lineRule="auto"/>
              <w:jc w:val="both"/>
              <w:rPr>
                <w:sz w:val="28"/>
                <w:szCs w:val="28"/>
                <w:lang w:eastAsia="en-US"/>
              </w:rPr>
            </w:pPr>
            <w:r w:rsidRPr="00251F69">
              <w:rPr>
                <w:sz w:val="28"/>
                <w:szCs w:val="28"/>
                <w:lang w:eastAsia="en-US"/>
              </w:rPr>
              <w:t>385,63</w:t>
            </w:r>
          </w:p>
        </w:tc>
        <w:tc>
          <w:tcPr>
            <w:tcW w:w="1571" w:type="dxa"/>
          </w:tcPr>
          <w:p w:rsidR="00D506A5" w:rsidRPr="00251F69" w:rsidRDefault="00D506A5" w:rsidP="00D506A5">
            <w:pPr>
              <w:tabs>
                <w:tab w:val="left" w:pos="510"/>
                <w:tab w:val="center" w:pos="849"/>
              </w:tabs>
              <w:spacing w:line="360" w:lineRule="auto"/>
              <w:jc w:val="both"/>
              <w:rPr>
                <w:sz w:val="28"/>
                <w:szCs w:val="28"/>
                <w:lang w:eastAsia="en-US"/>
              </w:rPr>
            </w:pPr>
            <w:r w:rsidRPr="00251F69">
              <w:rPr>
                <w:sz w:val="28"/>
                <w:szCs w:val="28"/>
                <w:lang w:eastAsia="en-US"/>
              </w:rPr>
              <w:t>388,54</w:t>
            </w:r>
            <w:r w:rsidRPr="00251F69">
              <w:rPr>
                <w:sz w:val="28"/>
                <w:szCs w:val="28"/>
                <w:lang w:eastAsia="en-US"/>
              </w:rPr>
              <w:tab/>
            </w:r>
          </w:p>
        </w:tc>
        <w:tc>
          <w:tcPr>
            <w:tcW w:w="1572" w:type="dxa"/>
          </w:tcPr>
          <w:p w:rsidR="00D506A5" w:rsidRPr="00251F69" w:rsidRDefault="00D506A5" w:rsidP="00D506A5">
            <w:pPr>
              <w:spacing w:line="360" w:lineRule="auto"/>
              <w:jc w:val="both"/>
              <w:rPr>
                <w:b/>
                <w:sz w:val="28"/>
                <w:szCs w:val="28"/>
                <w:lang w:eastAsia="en-US"/>
              </w:rPr>
            </w:pPr>
            <w:r w:rsidRPr="00251F69">
              <w:rPr>
                <w:b/>
                <w:sz w:val="28"/>
                <w:szCs w:val="28"/>
                <w:lang w:eastAsia="en-US"/>
              </w:rPr>
              <w:t>487</w:t>
            </w:r>
          </w:p>
        </w:tc>
      </w:tr>
      <w:tr w:rsidR="00D506A5" w:rsidRPr="0005007D" w:rsidTr="00D506A5">
        <w:tc>
          <w:tcPr>
            <w:tcW w:w="3286" w:type="dxa"/>
          </w:tcPr>
          <w:p w:rsidR="00D506A5" w:rsidRPr="00251F69" w:rsidRDefault="00D506A5" w:rsidP="00D506A5">
            <w:pPr>
              <w:tabs>
                <w:tab w:val="left" w:pos="1410"/>
              </w:tabs>
              <w:spacing w:line="360" w:lineRule="auto"/>
              <w:jc w:val="both"/>
              <w:rPr>
                <w:sz w:val="28"/>
                <w:szCs w:val="28"/>
                <w:lang w:eastAsia="en-US"/>
              </w:rPr>
            </w:pPr>
            <w:r w:rsidRPr="00251F69">
              <w:rPr>
                <w:sz w:val="28"/>
                <w:szCs w:val="28"/>
                <w:lang w:eastAsia="en-US"/>
              </w:rPr>
              <w:t>Бюджетофинансируемым организациям</w:t>
            </w:r>
          </w:p>
        </w:tc>
        <w:tc>
          <w:tcPr>
            <w:tcW w:w="1571" w:type="dxa"/>
          </w:tcPr>
          <w:p w:rsidR="00D506A5" w:rsidRPr="00251F69" w:rsidRDefault="00D506A5" w:rsidP="00D506A5">
            <w:pPr>
              <w:tabs>
                <w:tab w:val="left" w:pos="1410"/>
              </w:tabs>
              <w:spacing w:line="360" w:lineRule="auto"/>
              <w:jc w:val="both"/>
              <w:rPr>
                <w:sz w:val="28"/>
                <w:szCs w:val="28"/>
                <w:lang w:eastAsia="en-US"/>
              </w:rPr>
            </w:pPr>
            <w:r w:rsidRPr="00251F69">
              <w:rPr>
                <w:sz w:val="28"/>
                <w:szCs w:val="28"/>
                <w:lang w:eastAsia="en-US"/>
              </w:rPr>
              <w:t>13,2</w:t>
            </w:r>
          </w:p>
        </w:tc>
        <w:tc>
          <w:tcPr>
            <w:tcW w:w="1571" w:type="dxa"/>
          </w:tcPr>
          <w:p w:rsidR="00D506A5" w:rsidRPr="00251F69" w:rsidRDefault="00D506A5" w:rsidP="00D506A5">
            <w:pPr>
              <w:tabs>
                <w:tab w:val="left" w:pos="1410"/>
              </w:tabs>
              <w:spacing w:line="360" w:lineRule="auto"/>
              <w:jc w:val="both"/>
              <w:rPr>
                <w:sz w:val="28"/>
                <w:szCs w:val="28"/>
                <w:lang w:eastAsia="en-US"/>
              </w:rPr>
            </w:pPr>
            <w:r w:rsidRPr="00251F69">
              <w:rPr>
                <w:sz w:val="28"/>
                <w:szCs w:val="28"/>
                <w:lang w:eastAsia="en-US"/>
              </w:rPr>
              <w:t>13,8</w:t>
            </w:r>
          </w:p>
        </w:tc>
        <w:tc>
          <w:tcPr>
            <w:tcW w:w="1571" w:type="dxa"/>
          </w:tcPr>
          <w:p w:rsidR="00D506A5" w:rsidRPr="00251F69" w:rsidRDefault="00D506A5" w:rsidP="00D506A5">
            <w:pPr>
              <w:tabs>
                <w:tab w:val="center" w:pos="849"/>
              </w:tabs>
              <w:spacing w:line="360" w:lineRule="auto"/>
              <w:jc w:val="both"/>
              <w:rPr>
                <w:sz w:val="28"/>
                <w:szCs w:val="28"/>
                <w:lang w:eastAsia="en-US"/>
              </w:rPr>
            </w:pPr>
            <w:r w:rsidRPr="00251F69">
              <w:rPr>
                <w:sz w:val="28"/>
                <w:szCs w:val="28"/>
                <w:lang w:eastAsia="en-US"/>
              </w:rPr>
              <w:t>14,2</w:t>
            </w:r>
          </w:p>
        </w:tc>
        <w:tc>
          <w:tcPr>
            <w:tcW w:w="1572" w:type="dxa"/>
          </w:tcPr>
          <w:p w:rsidR="00D506A5" w:rsidRPr="00251F69" w:rsidRDefault="00D506A5" w:rsidP="00D506A5">
            <w:pPr>
              <w:spacing w:line="360" w:lineRule="auto"/>
              <w:jc w:val="both"/>
              <w:rPr>
                <w:b/>
                <w:sz w:val="28"/>
                <w:szCs w:val="28"/>
                <w:lang w:eastAsia="en-US"/>
              </w:rPr>
            </w:pPr>
            <w:r w:rsidRPr="00251F69">
              <w:rPr>
                <w:b/>
                <w:sz w:val="28"/>
                <w:szCs w:val="28"/>
                <w:lang w:eastAsia="en-US"/>
              </w:rPr>
              <w:t>29,5</w:t>
            </w:r>
          </w:p>
        </w:tc>
      </w:tr>
      <w:tr w:rsidR="00D506A5" w:rsidRPr="0005007D" w:rsidTr="00D506A5">
        <w:tc>
          <w:tcPr>
            <w:tcW w:w="3286" w:type="dxa"/>
          </w:tcPr>
          <w:p w:rsidR="00D506A5" w:rsidRPr="00251F69" w:rsidRDefault="00D506A5" w:rsidP="00D506A5">
            <w:pPr>
              <w:tabs>
                <w:tab w:val="left" w:pos="1410"/>
              </w:tabs>
              <w:spacing w:line="360" w:lineRule="auto"/>
              <w:jc w:val="both"/>
              <w:rPr>
                <w:sz w:val="28"/>
                <w:szCs w:val="28"/>
                <w:lang w:eastAsia="en-US"/>
              </w:rPr>
            </w:pPr>
            <w:r w:rsidRPr="00251F69">
              <w:rPr>
                <w:sz w:val="28"/>
                <w:szCs w:val="28"/>
                <w:lang w:eastAsia="en-US"/>
              </w:rPr>
              <w:t>Прочим организациям</w:t>
            </w:r>
          </w:p>
        </w:tc>
        <w:tc>
          <w:tcPr>
            <w:tcW w:w="1571" w:type="dxa"/>
          </w:tcPr>
          <w:p w:rsidR="00D506A5" w:rsidRPr="00251F69" w:rsidRDefault="00D506A5" w:rsidP="00D506A5">
            <w:pPr>
              <w:tabs>
                <w:tab w:val="left" w:pos="1410"/>
              </w:tabs>
              <w:spacing w:line="360" w:lineRule="auto"/>
              <w:jc w:val="both"/>
              <w:rPr>
                <w:sz w:val="28"/>
                <w:szCs w:val="28"/>
                <w:lang w:eastAsia="en-US"/>
              </w:rPr>
            </w:pPr>
            <w:r w:rsidRPr="00251F69">
              <w:rPr>
                <w:sz w:val="28"/>
                <w:szCs w:val="28"/>
                <w:lang w:eastAsia="en-US"/>
              </w:rPr>
              <w:t>3,42</w:t>
            </w:r>
          </w:p>
        </w:tc>
        <w:tc>
          <w:tcPr>
            <w:tcW w:w="1571" w:type="dxa"/>
          </w:tcPr>
          <w:p w:rsidR="00D506A5" w:rsidRPr="00251F69" w:rsidRDefault="00D506A5" w:rsidP="00D506A5">
            <w:pPr>
              <w:tabs>
                <w:tab w:val="left" w:pos="1410"/>
              </w:tabs>
              <w:spacing w:line="360" w:lineRule="auto"/>
              <w:jc w:val="both"/>
              <w:rPr>
                <w:sz w:val="28"/>
                <w:szCs w:val="28"/>
                <w:lang w:eastAsia="en-US"/>
              </w:rPr>
            </w:pPr>
            <w:r w:rsidRPr="00251F69">
              <w:rPr>
                <w:sz w:val="28"/>
                <w:szCs w:val="28"/>
                <w:lang w:eastAsia="en-US"/>
              </w:rPr>
              <w:t>3,89</w:t>
            </w:r>
          </w:p>
        </w:tc>
        <w:tc>
          <w:tcPr>
            <w:tcW w:w="1571" w:type="dxa"/>
          </w:tcPr>
          <w:p w:rsidR="00D506A5" w:rsidRPr="00251F69" w:rsidRDefault="00D506A5" w:rsidP="00D506A5">
            <w:pPr>
              <w:tabs>
                <w:tab w:val="center" w:pos="849"/>
              </w:tabs>
              <w:spacing w:line="360" w:lineRule="auto"/>
              <w:jc w:val="both"/>
              <w:rPr>
                <w:sz w:val="28"/>
                <w:szCs w:val="28"/>
                <w:lang w:eastAsia="en-US"/>
              </w:rPr>
            </w:pPr>
            <w:r w:rsidRPr="00251F69">
              <w:rPr>
                <w:sz w:val="28"/>
                <w:szCs w:val="28"/>
                <w:lang w:eastAsia="en-US"/>
              </w:rPr>
              <w:t>4,3</w:t>
            </w:r>
          </w:p>
        </w:tc>
        <w:tc>
          <w:tcPr>
            <w:tcW w:w="1572" w:type="dxa"/>
          </w:tcPr>
          <w:p w:rsidR="00D506A5" w:rsidRPr="00251F69" w:rsidRDefault="00D506A5" w:rsidP="00D506A5">
            <w:pPr>
              <w:spacing w:line="360" w:lineRule="auto"/>
              <w:jc w:val="both"/>
              <w:rPr>
                <w:b/>
                <w:sz w:val="28"/>
                <w:szCs w:val="28"/>
                <w:lang w:eastAsia="en-US"/>
              </w:rPr>
            </w:pPr>
            <w:r w:rsidRPr="00251F69">
              <w:rPr>
                <w:b/>
                <w:sz w:val="28"/>
                <w:szCs w:val="28"/>
                <w:lang w:eastAsia="en-US"/>
              </w:rPr>
              <w:t>6,3</w:t>
            </w:r>
          </w:p>
        </w:tc>
      </w:tr>
    </w:tbl>
    <w:p w:rsidR="00D506A5" w:rsidRDefault="00D506A5" w:rsidP="00D506A5">
      <w:pPr>
        <w:tabs>
          <w:tab w:val="left" w:pos="1410"/>
        </w:tabs>
        <w:spacing w:line="360" w:lineRule="auto"/>
        <w:jc w:val="both"/>
        <w:rPr>
          <w:b/>
          <w:sz w:val="28"/>
          <w:szCs w:val="28"/>
          <w:lang w:eastAsia="en-US"/>
        </w:rPr>
      </w:pPr>
    </w:p>
    <w:p w:rsidR="00D506A5" w:rsidRPr="0005007D" w:rsidRDefault="00D506A5" w:rsidP="00D506A5">
      <w:pPr>
        <w:tabs>
          <w:tab w:val="left" w:pos="1410"/>
        </w:tabs>
        <w:spacing w:line="360" w:lineRule="auto"/>
        <w:jc w:val="both"/>
        <w:rPr>
          <w:b/>
          <w:sz w:val="28"/>
          <w:szCs w:val="28"/>
          <w:lang w:eastAsia="en-US"/>
        </w:rPr>
      </w:pPr>
    </w:p>
    <w:p w:rsidR="00D506A5" w:rsidRDefault="00D506A5" w:rsidP="00D506A5">
      <w:pPr>
        <w:tabs>
          <w:tab w:val="left" w:pos="3630"/>
        </w:tabs>
        <w:spacing w:line="360" w:lineRule="auto"/>
        <w:jc w:val="both"/>
        <w:rPr>
          <w:b/>
          <w:sz w:val="28"/>
          <w:szCs w:val="28"/>
          <w:lang w:eastAsia="en-US"/>
        </w:rPr>
      </w:pPr>
    </w:p>
    <w:p w:rsidR="00D506A5" w:rsidRPr="00D86C7B" w:rsidRDefault="00D506A5" w:rsidP="00D506A5">
      <w:pPr>
        <w:tabs>
          <w:tab w:val="left" w:pos="3630"/>
        </w:tabs>
        <w:spacing w:line="360" w:lineRule="auto"/>
        <w:jc w:val="both"/>
        <w:rPr>
          <w:sz w:val="28"/>
          <w:szCs w:val="28"/>
          <w:lang w:eastAsia="en-US"/>
        </w:rPr>
      </w:pPr>
      <w:r w:rsidRPr="0005007D">
        <w:rPr>
          <w:b/>
          <w:sz w:val="28"/>
          <w:szCs w:val="28"/>
          <w:lang w:eastAsia="en-US"/>
        </w:rPr>
        <w:t>2.3.6.Расчёт требуемой мощности водозаборных и очистных сооружений.</w:t>
      </w:r>
    </w:p>
    <w:p w:rsidR="00D506A5" w:rsidRPr="004C52D3" w:rsidRDefault="00D506A5" w:rsidP="00D506A5">
      <w:pPr>
        <w:tabs>
          <w:tab w:val="left" w:pos="3525"/>
        </w:tabs>
        <w:spacing w:line="360" w:lineRule="auto"/>
        <w:jc w:val="both"/>
        <w:rPr>
          <w:sz w:val="28"/>
          <w:szCs w:val="28"/>
        </w:rPr>
      </w:pPr>
    </w:p>
    <w:tbl>
      <w:tblPr>
        <w:tblpPr w:leftFromText="180" w:rightFromText="180" w:vertAnchor="text" w:tblpX="-256" w:tblpY="694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2367"/>
        <w:gridCol w:w="9"/>
        <w:gridCol w:w="1622"/>
        <w:gridCol w:w="1701"/>
        <w:gridCol w:w="1795"/>
        <w:gridCol w:w="1778"/>
      </w:tblGrid>
      <w:tr w:rsidR="00D506A5" w:rsidRPr="004C52D3" w:rsidTr="00D506A5">
        <w:trPr>
          <w:trHeight w:val="1834"/>
        </w:trPr>
        <w:tc>
          <w:tcPr>
            <w:tcW w:w="2367" w:type="dxa"/>
          </w:tcPr>
          <w:p w:rsidR="00D506A5" w:rsidRPr="004C52D3" w:rsidRDefault="00D506A5" w:rsidP="00D506A5">
            <w:pPr>
              <w:pStyle w:val="11"/>
              <w:spacing w:line="360" w:lineRule="auto"/>
              <w:ind w:left="0"/>
              <w:contextualSpacing w:val="0"/>
              <w:jc w:val="both"/>
              <w:rPr>
                <w:b/>
                <w:sz w:val="28"/>
                <w:szCs w:val="28"/>
              </w:rPr>
            </w:pPr>
            <w:r w:rsidRPr="004C52D3">
              <w:rPr>
                <w:b/>
                <w:sz w:val="28"/>
                <w:szCs w:val="28"/>
              </w:rPr>
              <w:t>Требуемая мощность водозаборных</w:t>
            </w:r>
          </w:p>
          <w:p w:rsidR="00D506A5" w:rsidRPr="004C52D3" w:rsidRDefault="00D506A5" w:rsidP="00D506A5">
            <w:pPr>
              <w:pStyle w:val="11"/>
              <w:spacing w:line="360" w:lineRule="auto"/>
              <w:ind w:left="0"/>
              <w:contextualSpacing w:val="0"/>
              <w:jc w:val="both"/>
              <w:rPr>
                <w:b/>
                <w:sz w:val="28"/>
                <w:szCs w:val="28"/>
              </w:rPr>
            </w:pPr>
            <w:r w:rsidRPr="004C52D3">
              <w:rPr>
                <w:b/>
                <w:sz w:val="28"/>
                <w:szCs w:val="28"/>
              </w:rPr>
              <w:t>сооруженний</w:t>
            </w:r>
          </w:p>
        </w:tc>
        <w:tc>
          <w:tcPr>
            <w:tcW w:w="1631" w:type="dxa"/>
            <w:gridSpan w:val="2"/>
          </w:tcPr>
          <w:p w:rsidR="00D506A5" w:rsidRPr="004C52D3" w:rsidRDefault="00D506A5" w:rsidP="00D506A5">
            <w:pPr>
              <w:pStyle w:val="11"/>
              <w:spacing w:line="360" w:lineRule="auto"/>
              <w:ind w:left="0"/>
              <w:contextualSpacing w:val="0"/>
              <w:jc w:val="both"/>
              <w:rPr>
                <w:b/>
                <w:sz w:val="28"/>
                <w:szCs w:val="28"/>
              </w:rPr>
            </w:pPr>
            <w:r w:rsidRPr="004C52D3">
              <w:rPr>
                <w:b/>
                <w:sz w:val="28"/>
                <w:szCs w:val="28"/>
              </w:rPr>
              <w:t>2013</w:t>
            </w:r>
          </w:p>
        </w:tc>
        <w:tc>
          <w:tcPr>
            <w:tcW w:w="1701" w:type="dxa"/>
          </w:tcPr>
          <w:p w:rsidR="00D506A5" w:rsidRPr="004C52D3" w:rsidRDefault="00D506A5" w:rsidP="00D506A5">
            <w:pPr>
              <w:spacing w:after="200" w:line="360" w:lineRule="auto"/>
              <w:jc w:val="both"/>
              <w:rPr>
                <w:b/>
                <w:sz w:val="28"/>
                <w:szCs w:val="28"/>
              </w:rPr>
            </w:pPr>
            <w:r w:rsidRPr="004C52D3">
              <w:rPr>
                <w:b/>
                <w:sz w:val="28"/>
                <w:szCs w:val="28"/>
              </w:rPr>
              <w:t>2014</w:t>
            </w:r>
          </w:p>
        </w:tc>
        <w:tc>
          <w:tcPr>
            <w:tcW w:w="1795" w:type="dxa"/>
          </w:tcPr>
          <w:p w:rsidR="00D506A5" w:rsidRPr="004C52D3" w:rsidRDefault="00D506A5" w:rsidP="00D506A5">
            <w:pPr>
              <w:pStyle w:val="11"/>
              <w:spacing w:line="360" w:lineRule="auto"/>
              <w:ind w:left="0"/>
              <w:contextualSpacing w:val="0"/>
              <w:jc w:val="both"/>
              <w:rPr>
                <w:b/>
                <w:sz w:val="28"/>
                <w:szCs w:val="28"/>
              </w:rPr>
            </w:pPr>
            <w:r w:rsidRPr="004C52D3">
              <w:rPr>
                <w:b/>
                <w:sz w:val="28"/>
                <w:szCs w:val="28"/>
              </w:rPr>
              <w:t>2018</w:t>
            </w:r>
          </w:p>
        </w:tc>
        <w:tc>
          <w:tcPr>
            <w:tcW w:w="1778" w:type="dxa"/>
          </w:tcPr>
          <w:p w:rsidR="00D506A5" w:rsidRPr="004C52D3" w:rsidRDefault="00D506A5" w:rsidP="00D506A5">
            <w:pPr>
              <w:spacing w:after="200" w:line="360" w:lineRule="auto"/>
              <w:jc w:val="both"/>
              <w:rPr>
                <w:b/>
                <w:sz w:val="28"/>
                <w:szCs w:val="28"/>
              </w:rPr>
            </w:pPr>
            <w:r w:rsidRPr="004C52D3">
              <w:rPr>
                <w:b/>
                <w:sz w:val="28"/>
                <w:szCs w:val="28"/>
              </w:rPr>
              <w:t>2023</w:t>
            </w:r>
          </w:p>
        </w:tc>
      </w:tr>
      <w:tr w:rsidR="00D506A5" w:rsidRPr="004C52D3" w:rsidTr="00D506A5">
        <w:trPr>
          <w:trHeight w:val="1203"/>
        </w:trPr>
        <w:tc>
          <w:tcPr>
            <w:tcW w:w="2367" w:type="dxa"/>
          </w:tcPr>
          <w:p w:rsidR="00D506A5" w:rsidRPr="004C52D3" w:rsidRDefault="00D506A5" w:rsidP="00D506A5">
            <w:pPr>
              <w:pStyle w:val="11"/>
              <w:spacing w:line="360" w:lineRule="auto"/>
              <w:ind w:left="0" w:firstLine="709"/>
              <w:contextualSpacing w:val="0"/>
              <w:jc w:val="both"/>
              <w:rPr>
                <w:b/>
                <w:sz w:val="28"/>
                <w:szCs w:val="28"/>
              </w:rPr>
            </w:pPr>
          </w:p>
          <w:p w:rsidR="00D506A5" w:rsidRPr="004C52D3" w:rsidRDefault="00D506A5" w:rsidP="00D506A5">
            <w:pPr>
              <w:spacing w:after="200" w:line="360" w:lineRule="auto"/>
              <w:jc w:val="both"/>
              <w:rPr>
                <w:b/>
                <w:sz w:val="28"/>
                <w:szCs w:val="28"/>
              </w:rPr>
            </w:pPr>
            <w:r w:rsidRPr="004C52D3">
              <w:rPr>
                <w:b/>
                <w:sz w:val="28"/>
                <w:szCs w:val="28"/>
              </w:rPr>
              <w:t xml:space="preserve">Годовая </w:t>
            </w:r>
          </w:p>
        </w:tc>
        <w:tc>
          <w:tcPr>
            <w:tcW w:w="1631" w:type="dxa"/>
            <w:gridSpan w:val="2"/>
            <w:vAlign w:val="center"/>
          </w:tcPr>
          <w:p w:rsidR="00D506A5" w:rsidRPr="004C52D3" w:rsidRDefault="00D506A5" w:rsidP="00D506A5">
            <w:pPr>
              <w:pStyle w:val="11"/>
              <w:spacing w:line="360" w:lineRule="auto"/>
              <w:ind w:left="0" w:firstLine="709"/>
              <w:contextualSpacing w:val="0"/>
              <w:jc w:val="both"/>
              <w:rPr>
                <w:sz w:val="28"/>
                <w:szCs w:val="28"/>
              </w:rPr>
            </w:pPr>
          </w:p>
          <w:p w:rsidR="00D506A5" w:rsidRPr="004C52D3" w:rsidRDefault="00D506A5" w:rsidP="00D506A5">
            <w:pPr>
              <w:pStyle w:val="11"/>
              <w:spacing w:line="360" w:lineRule="auto"/>
              <w:ind w:left="0"/>
              <w:contextualSpacing w:val="0"/>
              <w:jc w:val="both"/>
              <w:rPr>
                <w:sz w:val="28"/>
                <w:szCs w:val="28"/>
              </w:rPr>
            </w:pPr>
            <w:r w:rsidRPr="004C52D3">
              <w:rPr>
                <w:sz w:val="28"/>
                <w:szCs w:val="28"/>
              </w:rPr>
              <w:t>2760  м³</w:t>
            </w:r>
          </w:p>
        </w:tc>
        <w:tc>
          <w:tcPr>
            <w:tcW w:w="1701" w:type="dxa"/>
            <w:vAlign w:val="center"/>
          </w:tcPr>
          <w:p w:rsidR="00D506A5" w:rsidRPr="004C52D3" w:rsidRDefault="00D506A5" w:rsidP="00D506A5">
            <w:pPr>
              <w:spacing w:line="360" w:lineRule="auto"/>
              <w:jc w:val="both"/>
              <w:rPr>
                <w:sz w:val="28"/>
                <w:szCs w:val="28"/>
              </w:rPr>
            </w:pPr>
            <w:smartTag w:uri="urn:schemas-microsoft-com:office:smarttags" w:element="metricconverter">
              <w:smartTagPr>
                <w:attr w:name="ProductID" w:val="2875 м3"/>
              </w:smartTagPr>
              <w:r w:rsidRPr="004C52D3">
                <w:rPr>
                  <w:sz w:val="28"/>
                  <w:szCs w:val="28"/>
                  <w:lang w:eastAsia="en-US"/>
                </w:rPr>
                <w:t>2875 м</w:t>
              </w:r>
              <w:r w:rsidRPr="004C52D3">
                <w:rPr>
                  <w:sz w:val="28"/>
                  <w:szCs w:val="28"/>
                  <w:vertAlign w:val="superscript"/>
                  <w:lang w:eastAsia="en-US"/>
                </w:rPr>
                <w:t>3</w:t>
              </w:r>
            </w:smartTag>
          </w:p>
        </w:tc>
        <w:tc>
          <w:tcPr>
            <w:tcW w:w="1795" w:type="dxa"/>
            <w:vAlign w:val="center"/>
          </w:tcPr>
          <w:p w:rsidR="00D506A5" w:rsidRPr="004C52D3" w:rsidRDefault="00D506A5" w:rsidP="00D506A5">
            <w:pPr>
              <w:tabs>
                <w:tab w:val="left" w:pos="1410"/>
              </w:tabs>
              <w:spacing w:line="360" w:lineRule="auto"/>
              <w:jc w:val="both"/>
              <w:rPr>
                <w:sz w:val="28"/>
                <w:szCs w:val="28"/>
                <w:vertAlign w:val="superscript"/>
                <w:lang w:eastAsia="en-US"/>
              </w:rPr>
            </w:pPr>
            <w:smartTag w:uri="urn:schemas-microsoft-com:office:smarttags" w:element="metricconverter">
              <w:smartTagPr>
                <w:attr w:name="ProductID" w:val="3012 м3"/>
              </w:smartTagPr>
              <w:r w:rsidRPr="004C52D3">
                <w:rPr>
                  <w:sz w:val="28"/>
                  <w:szCs w:val="28"/>
                  <w:lang w:eastAsia="en-US"/>
                </w:rPr>
                <w:t>3012 м</w:t>
              </w:r>
              <w:r w:rsidRPr="004C52D3">
                <w:rPr>
                  <w:sz w:val="28"/>
                  <w:szCs w:val="28"/>
                  <w:vertAlign w:val="superscript"/>
                  <w:lang w:eastAsia="en-US"/>
                </w:rPr>
                <w:t>3</w:t>
              </w:r>
            </w:smartTag>
          </w:p>
        </w:tc>
        <w:tc>
          <w:tcPr>
            <w:tcW w:w="1778" w:type="dxa"/>
            <w:vAlign w:val="center"/>
          </w:tcPr>
          <w:p w:rsidR="00D506A5" w:rsidRPr="004C52D3" w:rsidRDefault="00D506A5" w:rsidP="00D506A5">
            <w:pPr>
              <w:tabs>
                <w:tab w:val="left" w:pos="1410"/>
              </w:tabs>
              <w:spacing w:line="360" w:lineRule="auto"/>
              <w:jc w:val="both"/>
              <w:rPr>
                <w:sz w:val="28"/>
                <w:szCs w:val="28"/>
                <w:vertAlign w:val="superscript"/>
                <w:lang w:eastAsia="en-US"/>
              </w:rPr>
            </w:pPr>
            <w:smartTag w:uri="urn:schemas-microsoft-com:office:smarttags" w:element="metricconverter">
              <w:smartTagPr>
                <w:attr w:name="ProductID" w:val="3511 м3"/>
              </w:smartTagPr>
              <w:r w:rsidRPr="004C52D3">
                <w:rPr>
                  <w:sz w:val="28"/>
                  <w:szCs w:val="28"/>
                  <w:lang w:eastAsia="en-US"/>
                </w:rPr>
                <w:t>3511 м</w:t>
              </w:r>
              <w:r w:rsidRPr="004C52D3">
                <w:rPr>
                  <w:sz w:val="28"/>
                  <w:szCs w:val="28"/>
                  <w:vertAlign w:val="superscript"/>
                  <w:lang w:eastAsia="en-US"/>
                </w:rPr>
                <w:t>3</w:t>
              </w:r>
            </w:smartTag>
          </w:p>
        </w:tc>
      </w:tr>
      <w:tr w:rsidR="00D506A5" w:rsidRPr="004C52D3" w:rsidTr="00D506A5">
        <w:trPr>
          <w:trHeight w:val="1039"/>
        </w:trPr>
        <w:tc>
          <w:tcPr>
            <w:tcW w:w="2367" w:type="dxa"/>
          </w:tcPr>
          <w:p w:rsidR="00D506A5" w:rsidRPr="004C52D3" w:rsidRDefault="00D506A5" w:rsidP="00D506A5">
            <w:pPr>
              <w:pStyle w:val="11"/>
              <w:spacing w:line="360" w:lineRule="auto"/>
              <w:ind w:left="0" w:firstLine="709"/>
              <w:contextualSpacing w:val="0"/>
              <w:jc w:val="both"/>
              <w:rPr>
                <w:b/>
                <w:sz w:val="28"/>
                <w:szCs w:val="28"/>
              </w:rPr>
            </w:pPr>
          </w:p>
          <w:p w:rsidR="00D506A5" w:rsidRPr="004C52D3" w:rsidRDefault="00D506A5" w:rsidP="00D506A5">
            <w:pPr>
              <w:pStyle w:val="11"/>
              <w:spacing w:line="360" w:lineRule="auto"/>
              <w:ind w:left="0"/>
              <w:contextualSpacing w:val="0"/>
              <w:jc w:val="both"/>
              <w:rPr>
                <w:b/>
                <w:sz w:val="28"/>
                <w:szCs w:val="28"/>
              </w:rPr>
            </w:pPr>
            <w:r w:rsidRPr="004C52D3">
              <w:rPr>
                <w:b/>
                <w:sz w:val="28"/>
                <w:szCs w:val="28"/>
              </w:rPr>
              <w:t xml:space="preserve">Среднесуточная </w:t>
            </w:r>
          </w:p>
        </w:tc>
        <w:tc>
          <w:tcPr>
            <w:tcW w:w="1631" w:type="dxa"/>
            <w:gridSpan w:val="2"/>
            <w:vAlign w:val="center"/>
          </w:tcPr>
          <w:p w:rsidR="00D506A5" w:rsidRPr="004C52D3" w:rsidRDefault="00D506A5" w:rsidP="00D506A5">
            <w:pPr>
              <w:pStyle w:val="11"/>
              <w:spacing w:line="360" w:lineRule="auto"/>
              <w:ind w:left="0"/>
              <w:contextualSpacing w:val="0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7,561</w:t>
            </w:r>
          </w:p>
        </w:tc>
        <w:tc>
          <w:tcPr>
            <w:tcW w:w="1701" w:type="dxa"/>
            <w:vAlign w:val="center"/>
          </w:tcPr>
          <w:p w:rsidR="00D506A5" w:rsidRPr="004C52D3" w:rsidRDefault="00D506A5" w:rsidP="00D506A5">
            <w:pPr>
              <w:pStyle w:val="11"/>
              <w:spacing w:line="360" w:lineRule="auto"/>
              <w:ind w:left="0"/>
              <w:contextualSpacing w:val="0"/>
              <w:jc w:val="both"/>
              <w:rPr>
                <w:b/>
                <w:sz w:val="28"/>
                <w:szCs w:val="28"/>
              </w:rPr>
            </w:pPr>
            <w:r>
              <w:rPr>
                <w:sz w:val="28"/>
                <w:szCs w:val="28"/>
              </w:rPr>
              <w:t>7,876</w:t>
            </w:r>
          </w:p>
        </w:tc>
        <w:tc>
          <w:tcPr>
            <w:tcW w:w="1795" w:type="dxa"/>
            <w:vAlign w:val="center"/>
          </w:tcPr>
          <w:p w:rsidR="00D506A5" w:rsidRPr="004C52D3" w:rsidRDefault="00D506A5" w:rsidP="00D506A5">
            <w:pPr>
              <w:pStyle w:val="11"/>
              <w:spacing w:line="360" w:lineRule="auto"/>
              <w:ind w:left="0"/>
              <w:contextualSpacing w:val="0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8,252</w:t>
            </w:r>
          </w:p>
        </w:tc>
        <w:tc>
          <w:tcPr>
            <w:tcW w:w="1778" w:type="dxa"/>
            <w:vAlign w:val="center"/>
          </w:tcPr>
          <w:p w:rsidR="00D506A5" w:rsidRPr="004C52D3" w:rsidRDefault="00D506A5" w:rsidP="00D506A5">
            <w:pPr>
              <w:pStyle w:val="11"/>
              <w:spacing w:line="360" w:lineRule="auto"/>
              <w:ind w:left="0"/>
              <w:contextualSpacing w:val="0"/>
              <w:jc w:val="both"/>
              <w:rPr>
                <w:sz w:val="28"/>
                <w:szCs w:val="28"/>
                <w:vertAlign w:val="superscript"/>
              </w:rPr>
            </w:pPr>
            <w:r>
              <w:rPr>
                <w:sz w:val="28"/>
                <w:szCs w:val="28"/>
              </w:rPr>
              <w:t>9,619</w:t>
            </w:r>
          </w:p>
        </w:tc>
      </w:tr>
      <w:tr w:rsidR="00D506A5" w:rsidRPr="004C52D3" w:rsidTr="00D506A5">
        <w:trPr>
          <w:trHeight w:val="1076"/>
        </w:trPr>
        <w:tc>
          <w:tcPr>
            <w:tcW w:w="2376" w:type="dxa"/>
            <w:gridSpan w:val="2"/>
            <w:vAlign w:val="center"/>
          </w:tcPr>
          <w:p w:rsidR="00D506A5" w:rsidRPr="004C52D3" w:rsidRDefault="00D506A5" w:rsidP="00D506A5">
            <w:pPr>
              <w:pStyle w:val="11"/>
              <w:spacing w:line="360" w:lineRule="auto"/>
              <w:ind w:left="0" w:firstLine="709"/>
              <w:contextualSpacing w:val="0"/>
              <w:jc w:val="both"/>
              <w:rPr>
                <w:b/>
                <w:sz w:val="28"/>
                <w:szCs w:val="28"/>
              </w:rPr>
            </w:pPr>
          </w:p>
          <w:p w:rsidR="00D506A5" w:rsidRPr="004C52D3" w:rsidRDefault="00D506A5" w:rsidP="00D506A5">
            <w:pPr>
              <w:pStyle w:val="11"/>
              <w:spacing w:line="360" w:lineRule="auto"/>
              <w:ind w:left="0"/>
              <w:contextualSpacing w:val="0"/>
              <w:jc w:val="both"/>
              <w:rPr>
                <w:b/>
                <w:sz w:val="28"/>
                <w:szCs w:val="28"/>
              </w:rPr>
            </w:pPr>
            <w:r w:rsidRPr="004C52D3">
              <w:rPr>
                <w:b/>
                <w:sz w:val="28"/>
                <w:szCs w:val="28"/>
              </w:rPr>
              <w:t xml:space="preserve">Максимальная </w:t>
            </w:r>
          </w:p>
        </w:tc>
        <w:tc>
          <w:tcPr>
            <w:tcW w:w="1622" w:type="dxa"/>
            <w:vAlign w:val="center"/>
          </w:tcPr>
          <w:p w:rsidR="00D506A5" w:rsidRPr="004C52D3" w:rsidRDefault="00D506A5" w:rsidP="00D506A5">
            <w:pPr>
              <w:pStyle w:val="11"/>
              <w:spacing w:line="360" w:lineRule="auto"/>
              <w:ind w:left="0"/>
              <w:contextualSpacing w:val="0"/>
              <w:jc w:val="both"/>
              <w:rPr>
                <w:sz w:val="28"/>
                <w:szCs w:val="28"/>
                <w:vertAlign w:val="superscript"/>
              </w:rPr>
            </w:pPr>
            <w:r>
              <w:rPr>
                <w:sz w:val="28"/>
                <w:szCs w:val="28"/>
              </w:rPr>
              <w:t>9,0739</w:t>
            </w:r>
          </w:p>
        </w:tc>
        <w:tc>
          <w:tcPr>
            <w:tcW w:w="1701" w:type="dxa"/>
            <w:vAlign w:val="center"/>
          </w:tcPr>
          <w:p w:rsidR="00D506A5" w:rsidRPr="004C52D3" w:rsidRDefault="00D506A5" w:rsidP="00D506A5">
            <w:pPr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9,452</w:t>
            </w:r>
          </w:p>
        </w:tc>
        <w:tc>
          <w:tcPr>
            <w:tcW w:w="1795" w:type="dxa"/>
            <w:vAlign w:val="center"/>
          </w:tcPr>
          <w:p w:rsidR="00D506A5" w:rsidRPr="004C52D3" w:rsidRDefault="00D506A5" w:rsidP="00D506A5">
            <w:pPr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9,902</w:t>
            </w:r>
          </w:p>
        </w:tc>
        <w:tc>
          <w:tcPr>
            <w:tcW w:w="1778" w:type="dxa"/>
            <w:vAlign w:val="center"/>
          </w:tcPr>
          <w:p w:rsidR="00D506A5" w:rsidRPr="004C52D3" w:rsidRDefault="00D506A5" w:rsidP="00D506A5">
            <w:pPr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11,543</w:t>
            </w:r>
          </w:p>
        </w:tc>
      </w:tr>
    </w:tbl>
    <w:p w:rsidR="00D506A5" w:rsidRDefault="00D506A5" w:rsidP="00D506A5">
      <w:pPr>
        <w:tabs>
          <w:tab w:val="left" w:pos="3525"/>
        </w:tabs>
        <w:spacing w:line="360" w:lineRule="auto"/>
        <w:jc w:val="both"/>
        <w:rPr>
          <w:color w:val="000000"/>
          <w:sz w:val="28"/>
          <w:szCs w:val="28"/>
        </w:rPr>
      </w:pPr>
    </w:p>
    <w:p w:rsidR="00D506A5" w:rsidRDefault="00D506A5" w:rsidP="00D506A5">
      <w:pPr>
        <w:tabs>
          <w:tab w:val="left" w:pos="3525"/>
        </w:tabs>
        <w:spacing w:line="360" w:lineRule="auto"/>
        <w:jc w:val="both"/>
        <w:rPr>
          <w:color w:val="000000"/>
          <w:sz w:val="28"/>
          <w:szCs w:val="28"/>
        </w:rPr>
      </w:pPr>
    </w:p>
    <w:p w:rsidR="00D506A5" w:rsidRDefault="00D506A5" w:rsidP="00D506A5">
      <w:pPr>
        <w:tabs>
          <w:tab w:val="left" w:pos="3525"/>
        </w:tabs>
        <w:spacing w:line="360" w:lineRule="auto"/>
        <w:jc w:val="both"/>
        <w:rPr>
          <w:b/>
          <w:sz w:val="28"/>
          <w:szCs w:val="28"/>
          <w:lang w:eastAsia="en-US"/>
        </w:rPr>
      </w:pPr>
    </w:p>
    <w:p w:rsidR="00D506A5" w:rsidRDefault="00D506A5" w:rsidP="00D506A5">
      <w:pPr>
        <w:tabs>
          <w:tab w:val="left" w:pos="3525"/>
        </w:tabs>
        <w:spacing w:line="360" w:lineRule="auto"/>
        <w:jc w:val="both"/>
        <w:rPr>
          <w:b/>
          <w:sz w:val="28"/>
          <w:szCs w:val="28"/>
          <w:lang w:eastAsia="en-US"/>
        </w:rPr>
      </w:pPr>
    </w:p>
    <w:p w:rsidR="00D506A5" w:rsidRPr="0005007D" w:rsidRDefault="00D506A5" w:rsidP="00D506A5">
      <w:pPr>
        <w:tabs>
          <w:tab w:val="left" w:pos="3525"/>
        </w:tabs>
        <w:spacing w:line="360" w:lineRule="auto"/>
        <w:jc w:val="both"/>
        <w:rPr>
          <w:sz w:val="28"/>
          <w:szCs w:val="28"/>
          <w:lang w:eastAsia="en-US"/>
        </w:rPr>
      </w:pPr>
      <w:r w:rsidRPr="0005007D">
        <w:rPr>
          <w:b/>
          <w:sz w:val="28"/>
          <w:szCs w:val="28"/>
          <w:lang w:eastAsia="en-US"/>
        </w:rPr>
        <w:t>2.3.7.Перечень объектов подлежащих комплексному капитальному ремонту.</w:t>
      </w:r>
    </w:p>
    <w:p w:rsidR="00D506A5" w:rsidRPr="00E76358" w:rsidRDefault="00D506A5" w:rsidP="00D506A5">
      <w:pPr>
        <w:tabs>
          <w:tab w:val="left" w:pos="3525"/>
        </w:tabs>
        <w:spacing w:line="360" w:lineRule="auto"/>
        <w:jc w:val="both"/>
        <w:rPr>
          <w:sz w:val="28"/>
          <w:szCs w:val="28"/>
          <w:lang w:eastAsia="en-US"/>
        </w:rPr>
      </w:pPr>
      <w:r w:rsidRPr="00E76358">
        <w:rPr>
          <w:sz w:val="28"/>
          <w:szCs w:val="28"/>
          <w:lang w:eastAsia="en-US"/>
        </w:rPr>
        <w:t xml:space="preserve">На I этап строительства расчетное водопотребление по городу Советск </w:t>
      </w:r>
    </w:p>
    <w:p w:rsidR="00D506A5" w:rsidRPr="00E76358" w:rsidRDefault="00D506A5" w:rsidP="00D506A5">
      <w:pPr>
        <w:tabs>
          <w:tab w:val="left" w:pos="3525"/>
        </w:tabs>
        <w:spacing w:line="360" w:lineRule="auto"/>
        <w:jc w:val="both"/>
        <w:rPr>
          <w:sz w:val="28"/>
          <w:szCs w:val="28"/>
          <w:lang w:eastAsia="en-US"/>
        </w:rPr>
      </w:pPr>
      <w:r w:rsidRPr="00E76358">
        <w:rPr>
          <w:sz w:val="28"/>
          <w:szCs w:val="28"/>
          <w:lang w:eastAsia="en-US"/>
        </w:rPr>
        <w:t xml:space="preserve">составит 2,204 тыс.м3/сутки </w:t>
      </w:r>
    </w:p>
    <w:p w:rsidR="00D506A5" w:rsidRPr="00E76358" w:rsidRDefault="00D506A5" w:rsidP="00D506A5">
      <w:pPr>
        <w:tabs>
          <w:tab w:val="left" w:pos="3525"/>
        </w:tabs>
        <w:spacing w:line="360" w:lineRule="auto"/>
        <w:jc w:val="both"/>
        <w:rPr>
          <w:sz w:val="28"/>
          <w:szCs w:val="28"/>
          <w:lang w:eastAsia="en-US"/>
        </w:rPr>
      </w:pPr>
      <w:r w:rsidRPr="00E76358">
        <w:rPr>
          <w:sz w:val="28"/>
          <w:szCs w:val="28"/>
          <w:lang w:eastAsia="en-US"/>
        </w:rPr>
        <w:t xml:space="preserve">1. реконструировать существующие №2 и №4 скважины с заменой </w:t>
      </w:r>
    </w:p>
    <w:p w:rsidR="00D506A5" w:rsidRPr="00E76358" w:rsidRDefault="00D506A5" w:rsidP="00D506A5">
      <w:pPr>
        <w:tabs>
          <w:tab w:val="left" w:pos="3525"/>
        </w:tabs>
        <w:spacing w:line="360" w:lineRule="auto"/>
        <w:jc w:val="both"/>
        <w:rPr>
          <w:sz w:val="28"/>
          <w:szCs w:val="28"/>
          <w:lang w:eastAsia="en-US"/>
        </w:rPr>
      </w:pPr>
      <w:r w:rsidRPr="00E76358">
        <w:rPr>
          <w:sz w:val="28"/>
          <w:szCs w:val="28"/>
          <w:lang w:eastAsia="en-US"/>
        </w:rPr>
        <w:t>оборудования, выработавшего свой амортизац</w:t>
      </w:r>
      <w:r>
        <w:rPr>
          <w:sz w:val="28"/>
          <w:szCs w:val="28"/>
          <w:lang w:eastAsia="en-US"/>
        </w:rPr>
        <w:t xml:space="preserve">ионный срок (глубинные насосы, </w:t>
      </w:r>
      <w:r w:rsidRPr="00E76358">
        <w:rPr>
          <w:sz w:val="28"/>
          <w:szCs w:val="28"/>
          <w:lang w:eastAsia="en-US"/>
        </w:rPr>
        <w:t xml:space="preserve">фильтры). </w:t>
      </w:r>
    </w:p>
    <w:p w:rsidR="00D506A5" w:rsidRPr="00E76358" w:rsidRDefault="00D506A5" w:rsidP="00D506A5">
      <w:pPr>
        <w:tabs>
          <w:tab w:val="left" w:pos="3525"/>
        </w:tabs>
        <w:spacing w:line="360" w:lineRule="auto"/>
        <w:jc w:val="both"/>
        <w:rPr>
          <w:sz w:val="28"/>
          <w:szCs w:val="28"/>
          <w:lang w:eastAsia="en-US"/>
        </w:rPr>
      </w:pPr>
      <w:r w:rsidRPr="00E76358">
        <w:rPr>
          <w:sz w:val="28"/>
          <w:szCs w:val="28"/>
          <w:lang w:eastAsia="en-US"/>
        </w:rPr>
        <w:t xml:space="preserve">2. замена ветхих и аварийных сетей </w:t>
      </w:r>
    </w:p>
    <w:p w:rsidR="00D506A5" w:rsidRPr="00E76358" w:rsidRDefault="00D506A5" w:rsidP="00D506A5">
      <w:pPr>
        <w:tabs>
          <w:tab w:val="left" w:pos="3525"/>
        </w:tabs>
        <w:spacing w:line="360" w:lineRule="auto"/>
        <w:jc w:val="both"/>
        <w:rPr>
          <w:sz w:val="28"/>
          <w:szCs w:val="28"/>
          <w:lang w:eastAsia="en-US"/>
        </w:rPr>
      </w:pPr>
      <w:r w:rsidRPr="00E76358">
        <w:rPr>
          <w:sz w:val="28"/>
          <w:szCs w:val="28"/>
          <w:lang w:eastAsia="en-US"/>
        </w:rPr>
        <w:t xml:space="preserve">3. замена запорных арматур на сетях водоснабжения </w:t>
      </w:r>
    </w:p>
    <w:p w:rsidR="00D506A5" w:rsidRPr="00E76358" w:rsidRDefault="00D506A5" w:rsidP="00D506A5">
      <w:pPr>
        <w:tabs>
          <w:tab w:val="left" w:pos="3525"/>
        </w:tabs>
        <w:spacing w:line="360" w:lineRule="auto"/>
        <w:jc w:val="both"/>
        <w:rPr>
          <w:sz w:val="28"/>
          <w:szCs w:val="28"/>
          <w:lang w:eastAsia="en-US"/>
        </w:rPr>
      </w:pPr>
      <w:r w:rsidRPr="00E76358">
        <w:rPr>
          <w:sz w:val="28"/>
          <w:szCs w:val="28"/>
          <w:lang w:eastAsia="en-US"/>
        </w:rPr>
        <w:t xml:space="preserve">4. Установка и ремонт колодцев </w:t>
      </w:r>
    </w:p>
    <w:p w:rsidR="00D506A5" w:rsidRPr="00E76358" w:rsidRDefault="00D506A5" w:rsidP="00D506A5">
      <w:pPr>
        <w:tabs>
          <w:tab w:val="left" w:pos="3525"/>
        </w:tabs>
        <w:spacing w:line="360" w:lineRule="auto"/>
        <w:jc w:val="both"/>
        <w:rPr>
          <w:sz w:val="28"/>
          <w:szCs w:val="28"/>
          <w:lang w:eastAsia="en-US"/>
        </w:rPr>
      </w:pPr>
      <w:r w:rsidRPr="00E76358">
        <w:rPr>
          <w:sz w:val="28"/>
          <w:szCs w:val="28"/>
          <w:lang w:eastAsia="en-US"/>
        </w:rPr>
        <w:t>5. Для оптимизации схемы водоснабжения осуществить закольцовку</w:t>
      </w:r>
    </w:p>
    <w:p w:rsidR="00D506A5" w:rsidRPr="00E76358" w:rsidRDefault="00D506A5" w:rsidP="00D506A5">
      <w:pPr>
        <w:tabs>
          <w:tab w:val="left" w:pos="3525"/>
        </w:tabs>
        <w:spacing w:line="360" w:lineRule="auto"/>
        <w:jc w:val="both"/>
        <w:rPr>
          <w:sz w:val="28"/>
          <w:szCs w:val="28"/>
          <w:lang w:eastAsia="en-US"/>
        </w:rPr>
      </w:pPr>
      <w:r w:rsidRPr="00E76358">
        <w:rPr>
          <w:sz w:val="28"/>
          <w:szCs w:val="28"/>
          <w:lang w:eastAsia="en-US"/>
        </w:rPr>
        <w:t xml:space="preserve">водопроводных сетей. </w:t>
      </w:r>
    </w:p>
    <w:p w:rsidR="00D506A5" w:rsidRPr="00E76358" w:rsidRDefault="00D506A5" w:rsidP="00D506A5">
      <w:pPr>
        <w:tabs>
          <w:tab w:val="left" w:pos="3525"/>
        </w:tabs>
        <w:spacing w:line="360" w:lineRule="auto"/>
        <w:jc w:val="both"/>
        <w:rPr>
          <w:sz w:val="28"/>
          <w:szCs w:val="28"/>
          <w:lang w:eastAsia="en-US"/>
        </w:rPr>
      </w:pPr>
      <w:r w:rsidRPr="00E76358">
        <w:rPr>
          <w:sz w:val="28"/>
          <w:szCs w:val="28"/>
          <w:lang w:eastAsia="en-US"/>
        </w:rPr>
        <w:t xml:space="preserve">6. Выполнение проектных мероприятий по оптимизации систем </w:t>
      </w:r>
    </w:p>
    <w:p w:rsidR="00D506A5" w:rsidRPr="00E76358" w:rsidRDefault="00D506A5" w:rsidP="00D506A5">
      <w:pPr>
        <w:tabs>
          <w:tab w:val="left" w:pos="3525"/>
        </w:tabs>
        <w:spacing w:line="360" w:lineRule="auto"/>
        <w:jc w:val="both"/>
        <w:rPr>
          <w:sz w:val="28"/>
          <w:szCs w:val="28"/>
          <w:lang w:eastAsia="en-US"/>
        </w:rPr>
      </w:pPr>
      <w:r w:rsidRPr="00E76358">
        <w:rPr>
          <w:sz w:val="28"/>
          <w:szCs w:val="28"/>
          <w:lang w:eastAsia="en-US"/>
        </w:rPr>
        <w:t xml:space="preserve">водоснабжения. </w:t>
      </w:r>
    </w:p>
    <w:p w:rsidR="00D506A5" w:rsidRPr="00E76358" w:rsidRDefault="00D506A5" w:rsidP="00D506A5">
      <w:pPr>
        <w:tabs>
          <w:tab w:val="left" w:pos="3525"/>
        </w:tabs>
        <w:spacing w:line="360" w:lineRule="auto"/>
        <w:jc w:val="both"/>
        <w:rPr>
          <w:sz w:val="28"/>
          <w:szCs w:val="28"/>
          <w:lang w:eastAsia="en-US"/>
        </w:rPr>
      </w:pPr>
      <w:r w:rsidRPr="00E76358">
        <w:rPr>
          <w:sz w:val="28"/>
          <w:szCs w:val="28"/>
          <w:lang w:eastAsia="en-US"/>
        </w:rPr>
        <w:t xml:space="preserve">На ІI этап строительства расчетное водопотребление по городу Советск </w:t>
      </w:r>
    </w:p>
    <w:p w:rsidR="00D506A5" w:rsidRPr="00E76358" w:rsidRDefault="00D506A5" w:rsidP="00D506A5">
      <w:pPr>
        <w:tabs>
          <w:tab w:val="left" w:pos="3525"/>
        </w:tabs>
        <w:spacing w:line="360" w:lineRule="auto"/>
        <w:jc w:val="both"/>
        <w:rPr>
          <w:sz w:val="28"/>
          <w:szCs w:val="28"/>
          <w:lang w:eastAsia="en-US"/>
        </w:rPr>
      </w:pPr>
      <w:r w:rsidRPr="00E76358">
        <w:rPr>
          <w:sz w:val="28"/>
          <w:szCs w:val="28"/>
          <w:lang w:eastAsia="en-US"/>
        </w:rPr>
        <w:t xml:space="preserve">составит 2,861 тыс. м./сутки.  </w:t>
      </w:r>
    </w:p>
    <w:p w:rsidR="00D506A5" w:rsidRPr="00E76358" w:rsidRDefault="00D506A5" w:rsidP="00D506A5">
      <w:pPr>
        <w:tabs>
          <w:tab w:val="left" w:pos="3525"/>
        </w:tabs>
        <w:spacing w:line="360" w:lineRule="auto"/>
        <w:jc w:val="both"/>
        <w:rPr>
          <w:sz w:val="28"/>
          <w:szCs w:val="28"/>
          <w:lang w:eastAsia="en-US"/>
        </w:rPr>
      </w:pPr>
      <w:r w:rsidRPr="00E76358">
        <w:rPr>
          <w:sz w:val="28"/>
          <w:szCs w:val="28"/>
          <w:lang w:eastAsia="en-US"/>
        </w:rPr>
        <w:t xml:space="preserve">На этот период для обеспечения жителей города водой питьевого качества </w:t>
      </w:r>
    </w:p>
    <w:p w:rsidR="00D506A5" w:rsidRPr="00E76358" w:rsidRDefault="00D506A5" w:rsidP="00D506A5">
      <w:pPr>
        <w:tabs>
          <w:tab w:val="left" w:pos="3525"/>
        </w:tabs>
        <w:spacing w:line="360" w:lineRule="auto"/>
        <w:jc w:val="both"/>
        <w:rPr>
          <w:sz w:val="28"/>
          <w:szCs w:val="28"/>
          <w:lang w:eastAsia="en-US"/>
        </w:rPr>
      </w:pPr>
      <w:r w:rsidRPr="00E76358">
        <w:rPr>
          <w:sz w:val="28"/>
          <w:szCs w:val="28"/>
          <w:lang w:eastAsia="en-US"/>
        </w:rPr>
        <w:t xml:space="preserve">в системе хозяйственно-питьевого водоснабжения необходимо выполнить </w:t>
      </w:r>
    </w:p>
    <w:p w:rsidR="00D506A5" w:rsidRPr="00E76358" w:rsidRDefault="00D506A5" w:rsidP="00D506A5">
      <w:pPr>
        <w:tabs>
          <w:tab w:val="left" w:pos="3525"/>
        </w:tabs>
        <w:spacing w:line="360" w:lineRule="auto"/>
        <w:jc w:val="both"/>
        <w:rPr>
          <w:sz w:val="28"/>
          <w:szCs w:val="28"/>
          <w:lang w:eastAsia="en-US"/>
        </w:rPr>
      </w:pPr>
      <w:r w:rsidRPr="00E76358">
        <w:rPr>
          <w:sz w:val="28"/>
          <w:szCs w:val="28"/>
          <w:lang w:eastAsia="en-US"/>
        </w:rPr>
        <w:t xml:space="preserve">следующие мероприятия: </w:t>
      </w:r>
    </w:p>
    <w:p w:rsidR="00D506A5" w:rsidRPr="00E76358" w:rsidRDefault="00D506A5" w:rsidP="00D506A5">
      <w:pPr>
        <w:tabs>
          <w:tab w:val="left" w:pos="3525"/>
        </w:tabs>
        <w:spacing w:line="360" w:lineRule="auto"/>
        <w:jc w:val="both"/>
        <w:rPr>
          <w:sz w:val="28"/>
          <w:szCs w:val="28"/>
          <w:lang w:eastAsia="en-US"/>
        </w:rPr>
      </w:pPr>
      <w:r w:rsidRPr="00E76358">
        <w:rPr>
          <w:sz w:val="28"/>
          <w:szCs w:val="28"/>
          <w:lang w:eastAsia="en-US"/>
        </w:rPr>
        <w:t xml:space="preserve"> 1. Дальнейшая реконструкция водопроводных сетей города </w:t>
      </w:r>
    </w:p>
    <w:p w:rsidR="00D506A5" w:rsidRPr="00E76358" w:rsidRDefault="00D506A5" w:rsidP="00D506A5">
      <w:pPr>
        <w:tabs>
          <w:tab w:val="left" w:pos="3525"/>
        </w:tabs>
        <w:spacing w:line="360" w:lineRule="auto"/>
        <w:jc w:val="both"/>
        <w:rPr>
          <w:sz w:val="28"/>
          <w:szCs w:val="28"/>
          <w:lang w:eastAsia="en-US"/>
        </w:rPr>
      </w:pPr>
      <w:r w:rsidRPr="00E76358">
        <w:rPr>
          <w:sz w:val="28"/>
          <w:szCs w:val="28"/>
          <w:lang w:eastAsia="en-US"/>
        </w:rPr>
        <w:t xml:space="preserve"> 2. Установка частотных преобразователей к электродвигателям </w:t>
      </w:r>
    </w:p>
    <w:p w:rsidR="00D506A5" w:rsidRPr="00E76358" w:rsidRDefault="00D506A5" w:rsidP="00D506A5">
      <w:pPr>
        <w:tabs>
          <w:tab w:val="left" w:pos="3525"/>
        </w:tabs>
        <w:spacing w:line="360" w:lineRule="auto"/>
        <w:jc w:val="both"/>
        <w:rPr>
          <w:sz w:val="28"/>
          <w:szCs w:val="28"/>
          <w:lang w:eastAsia="en-US"/>
        </w:rPr>
      </w:pPr>
      <w:r w:rsidRPr="00E76358">
        <w:rPr>
          <w:sz w:val="28"/>
          <w:szCs w:val="28"/>
          <w:lang w:eastAsia="en-US"/>
        </w:rPr>
        <w:t xml:space="preserve">насосов скважин и насосов первого и второго ступеней подьема воды. </w:t>
      </w:r>
    </w:p>
    <w:p w:rsidR="00D506A5" w:rsidRPr="00E76358" w:rsidRDefault="00D506A5" w:rsidP="00D506A5">
      <w:pPr>
        <w:tabs>
          <w:tab w:val="left" w:pos="3525"/>
        </w:tabs>
        <w:spacing w:line="360" w:lineRule="auto"/>
        <w:jc w:val="both"/>
        <w:rPr>
          <w:sz w:val="28"/>
          <w:szCs w:val="28"/>
          <w:lang w:eastAsia="en-US"/>
        </w:rPr>
      </w:pPr>
      <w:r w:rsidRPr="00E76358">
        <w:rPr>
          <w:sz w:val="28"/>
          <w:szCs w:val="28"/>
          <w:lang w:eastAsia="en-US"/>
        </w:rPr>
        <w:lastRenderedPageBreak/>
        <w:t xml:space="preserve"> 3. Изменение границ балансовой принадлежности от МРСК </w:t>
      </w:r>
    </w:p>
    <w:p w:rsidR="00D506A5" w:rsidRPr="00E76358" w:rsidRDefault="00D506A5" w:rsidP="00D506A5">
      <w:pPr>
        <w:tabs>
          <w:tab w:val="left" w:pos="3525"/>
        </w:tabs>
        <w:spacing w:line="360" w:lineRule="auto"/>
        <w:jc w:val="both"/>
        <w:rPr>
          <w:sz w:val="28"/>
          <w:szCs w:val="28"/>
          <w:lang w:eastAsia="en-US"/>
        </w:rPr>
      </w:pPr>
      <w:r w:rsidRPr="00E76358">
        <w:rPr>
          <w:sz w:val="28"/>
          <w:szCs w:val="28"/>
          <w:lang w:eastAsia="en-US"/>
        </w:rPr>
        <w:t xml:space="preserve">(прокладка сетевого кабеля от 1 скважины до 2-го подъема и от КНС 1 </w:t>
      </w:r>
    </w:p>
    <w:p w:rsidR="00D506A5" w:rsidRPr="00E76358" w:rsidRDefault="00D506A5" w:rsidP="00D506A5">
      <w:pPr>
        <w:tabs>
          <w:tab w:val="left" w:pos="3525"/>
        </w:tabs>
        <w:spacing w:line="360" w:lineRule="auto"/>
        <w:jc w:val="both"/>
        <w:rPr>
          <w:sz w:val="28"/>
          <w:szCs w:val="28"/>
          <w:lang w:eastAsia="en-US"/>
        </w:rPr>
      </w:pPr>
      <w:r w:rsidRPr="00E76358">
        <w:rPr>
          <w:sz w:val="28"/>
          <w:szCs w:val="28"/>
          <w:lang w:eastAsia="en-US"/>
        </w:rPr>
        <w:t xml:space="preserve"> 4. Выполнение мероприятий по проведению в соответствие качества </w:t>
      </w:r>
    </w:p>
    <w:p w:rsidR="00D506A5" w:rsidRDefault="00D506A5" w:rsidP="00D506A5">
      <w:pPr>
        <w:tabs>
          <w:tab w:val="left" w:pos="3525"/>
        </w:tabs>
        <w:spacing w:line="360" w:lineRule="auto"/>
        <w:jc w:val="both"/>
        <w:rPr>
          <w:sz w:val="28"/>
          <w:szCs w:val="28"/>
          <w:lang w:eastAsia="en-US"/>
        </w:rPr>
      </w:pPr>
      <w:r w:rsidRPr="00E76358">
        <w:rPr>
          <w:sz w:val="28"/>
          <w:szCs w:val="28"/>
          <w:lang w:eastAsia="en-US"/>
        </w:rPr>
        <w:t>питьевой воды согласно СанПин (жесткось)</w:t>
      </w:r>
    </w:p>
    <w:p w:rsidR="00D506A5" w:rsidRDefault="00D506A5" w:rsidP="00D506A5">
      <w:pPr>
        <w:tabs>
          <w:tab w:val="left" w:pos="3525"/>
        </w:tabs>
        <w:spacing w:line="360" w:lineRule="auto"/>
        <w:jc w:val="both"/>
        <w:rPr>
          <w:sz w:val="28"/>
          <w:szCs w:val="28"/>
          <w:lang w:eastAsia="en-US"/>
        </w:rPr>
      </w:pPr>
    </w:p>
    <w:p w:rsidR="00D506A5" w:rsidRPr="0005007D" w:rsidRDefault="00D506A5" w:rsidP="00D506A5">
      <w:pPr>
        <w:tabs>
          <w:tab w:val="left" w:pos="3525"/>
        </w:tabs>
        <w:spacing w:line="360" w:lineRule="auto"/>
        <w:jc w:val="both"/>
        <w:rPr>
          <w:b/>
          <w:sz w:val="28"/>
          <w:szCs w:val="28"/>
          <w:lang w:eastAsia="en-US"/>
        </w:rPr>
      </w:pPr>
      <w:r w:rsidRPr="0005007D">
        <w:rPr>
          <w:b/>
          <w:sz w:val="28"/>
          <w:szCs w:val="28"/>
          <w:lang w:eastAsia="en-US"/>
        </w:rPr>
        <w:t>2.3.8.Перечень объектов нового строительства,в том числе :объекты жилищного фонда; объекты общественного фонда.</w:t>
      </w:r>
    </w:p>
    <w:p w:rsidR="00D506A5" w:rsidRPr="0005007D" w:rsidRDefault="00D506A5" w:rsidP="00D506A5">
      <w:pPr>
        <w:tabs>
          <w:tab w:val="left" w:pos="3525"/>
        </w:tabs>
        <w:spacing w:line="360" w:lineRule="auto"/>
        <w:jc w:val="both"/>
        <w:rPr>
          <w:b/>
          <w:sz w:val="28"/>
          <w:szCs w:val="28"/>
          <w:lang w:eastAsia="en-US"/>
        </w:rPr>
      </w:pPr>
    </w:p>
    <w:p w:rsidR="00D506A5" w:rsidRDefault="00D506A5" w:rsidP="00D506A5">
      <w:pPr>
        <w:spacing w:line="360" w:lineRule="auto"/>
        <w:jc w:val="both"/>
        <w:rPr>
          <w:color w:val="000000"/>
          <w:sz w:val="27"/>
          <w:szCs w:val="27"/>
          <w:shd w:val="clear" w:color="auto" w:fill="FFFFFF"/>
        </w:rPr>
      </w:pPr>
      <w:r>
        <w:rPr>
          <w:color w:val="000000"/>
          <w:sz w:val="27"/>
          <w:szCs w:val="27"/>
          <w:shd w:val="clear" w:color="auto" w:fill="FFFFFF"/>
        </w:rPr>
        <w:t>В соответствии с Генеральным планом г.Советск, предусмотрено:</w:t>
      </w:r>
    </w:p>
    <w:p w:rsidR="00D506A5" w:rsidRPr="009A2B3B" w:rsidRDefault="00D506A5" w:rsidP="00D506A5">
      <w:pPr>
        <w:spacing w:line="360" w:lineRule="auto"/>
        <w:ind w:firstLine="540"/>
        <w:rPr>
          <w:sz w:val="28"/>
          <w:szCs w:val="28"/>
        </w:rPr>
      </w:pPr>
      <w:r w:rsidRPr="009A2B3B">
        <w:rPr>
          <w:sz w:val="28"/>
          <w:szCs w:val="28"/>
        </w:rPr>
        <w:t>Планировочная структура поселения остается в основном в существующем виде, расширение общей территории предусматривается только за счет изменения границы поселения для обустройства кладбища.</w:t>
      </w:r>
    </w:p>
    <w:p w:rsidR="00D506A5" w:rsidRPr="009A2B3B" w:rsidRDefault="00D506A5" w:rsidP="00D506A5">
      <w:pPr>
        <w:spacing w:line="360" w:lineRule="auto"/>
        <w:ind w:firstLine="540"/>
        <w:rPr>
          <w:sz w:val="28"/>
          <w:szCs w:val="28"/>
        </w:rPr>
      </w:pPr>
      <w:r w:rsidRPr="009A2B3B">
        <w:rPr>
          <w:sz w:val="28"/>
          <w:szCs w:val="28"/>
        </w:rPr>
        <w:t>За последние 10-12 лет взамен старой ветхой застройки было построено несколько многоэтажных жилых домов, значительное количество усадебных 1-2 этажных жилых домов.</w:t>
      </w:r>
    </w:p>
    <w:p w:rsidR="00D506A5" w:rsidRPr="009A2B3B" w:rsidRDefault="00D506A5" w:rsidP="00D506A5">
      <w:pPr>
        <w:spacing w:line="360" w:lineRule="auto"/>
        <w:ind w:firstLine="540"/>
        <w:rPr>
          <w:sz w:val="28"/>
          <w:szCs w:val="28"/>
        </w:rPr>
      </w:pPr>
      <w:r w:rsidRPr="009A2B3B">
        <w:rPr>
          <w:sz w:val="28"/>
          <w:szCs w:val="28"/>
        </w:rPr>
        <w:t>Жилая застройка, расположенная в санитарно-защитной зоне Щекинской ГРЭС, завода котельно-вспомогального оборудования и трубопроводов, других промышленных предприятий, подлежит сносу с последующим проведением мероприятий по защитному озеленению этой территории.</w:t>
      </w:r>
    </w:p>
    <w:p w:rsidR="00D506A5" w:rsidRPr="009A2B3B" w:rsidRDefault="00D506A5" w:rsidP="00D506A5">
      <w:pPr>
        <w:spacing w:line="360" w:lineRule="auto"/>
        <w:ind w:firstLine="540"/>
        <w:rPr>
          <w:sz w:val="28"/>
          <w:szCs w:val="28"/>
        </w:rPr>
      </w:pPr>
      <w:r w:rsidRPr="009A2B3B">
        <w:rPr>
          <w:sz w:val="28"/>
          <w:szCs w:val="28"/>
        </w:rPr>
        <w:t>В восточной части города, где построено два новых 5-этажных жилых дома, предлагается дальнейшее перспективное строительство многоэтажных жилых домов.</w:t>
      </w:r>
    </w:p>
    <w:p w:rsidR="00D506A5" w:rsidRPr="009A2B3B" w:rsidRDefault="00D506A5" w:rsidP="00D506A5">
      <w:pPr>
        <w:spacing w:line="360" w:lineRule="auto"/>
        <w:ind w:firstLine="540"/>
        <w:rPr>
          <w:sz w:val="28"/>
          <w:szCs w:val="28"/>
        </w:rPr>
      </w:pPr>
      <w:r w:rsidRPr="009A2B3B">
        <w:rPr>
          <w:sz w:val="28"/>
          <w:szCs w:val="28"/>
        </w:rPr>
        <w:t>Всего с учетом сноса аварийного и ветхого жилого фонда, а также жилого фонда, расположенного в санитарно-защитных зонах промышленных предприятий предполагается строительство нового жилья, в том числе многоэтажного и среднеэтажного, индивидуальных усадебных жилых домов.</w:t>
      </w:r>
    </w:p>
    <w:p w:rsidR="00D506A5" w:rsidRDefault="00D506A5" w:rsidP="00D506A5">
      <w:pPr>
        <w:spacing w:line="360" w:lineRule="auto"/>
        <w:ind w:firstLine="540"/>
        <w:rPr>
          <w:sz w:val="28"/>
          <w:szCs w:val="28"/>
        </w:rPr>
      </w:pPr>
      <w:r w:rsidRPr="009A2B3B">
        <w:rPr>
          <w:sz w:val="28"/>
          <w:szCs w:val="28"/>
        </w:rPr>
        <w:t xml:space="preserve">Обеспечение значительных объемов нового строительства может быть осуществлено при условии предоставления новых видов кредитования населения для приобретения жилья, участия граждан в долевом </w:t>
      </w:r>
      <w:r w:rsidRPr="009A2B3B">
        <w:rPr>
          <w:sz w:val="28"/>
          <w:szCs w:val="28"/>
        </w:rPr>
        <w:lastRenderedPageBreak/>
        <w:t>строительстве, жилищно-накопительных программах, использования ипотеки.</w:t>
      </w:r>
    </w:p>
    <w:p w:rsidR="00D506A5" w:rsidRDefault="005252C6" w:rsidP="00D506A5">
      <w:pPr>
        <w:spacing w:line="360" w:lineRule="auto"/>
        <w:ind w:left="-142"/>
        <w:rPr>
          <w:sz w:val="28"/>
          <w:szCs w:val="28"/>
        </w:rPr>
      </w:pPr>
      <w:r>
        <w:rPr>
          <w:noProof/>
          <w:sz w:val="28"/>
          <w:szCs w:val="28"/>
        </w:rPr>
        <w:pict>
          <v:shape id="Рисунок 24" o:spid="_x0000_i1069" type="#_x0000_t75" style="width:481.5pt;height:545.25pt;visibility:visible">
            <v:imagedata r:id="rId57" o:title=""/>
          </v:shape>
        </w:pict>
      </w:r>
    </w:p>
    <w:p w:rsidR="00D506A5" w:rsidRDefault="00D506A5" w:rsidP="00D506A5">
      <w:pPr>
        <w:spacing w:line="360" w:lineRule="auto"/>
        <w:ind w:firstLine="540"/>
        <w:rPr>
          <w:sz w:val="28"/>
          <w:szCs w:val="28"/>
        </w:rPr>
      </w:pPr>
    </w:p>
    <w:p w:rsidR="00D506A5" w:rsidRDefault="00CF62BA" w:rsidP="00D506A5">
      <w:pPr>
        <w:spacing w:line="360" w:lineRule="auto"/>
        <w:ind w:firstLine="540"/>
        <w:rPr>
          <w:sz w:val="28"/>
          <w:szCs w:val="28"/>
        </w:rPr>
      </w:pPr>
      <w:r>
        <w:rPr>
          <w:noProof/>
        </w:rPr>
        <w:lastRenderedPageBreak/>
        <w:pict>
          <v:oval id="_x0000_s1040" style="position:absolute;left:0;text-align:left;margin-left:80.85pt;margin-top:39.7pt;width:86.4pt;height:83.9pt;z-index:14" fillcolor="#9bbb59" stroked="f" strokecolor="#f2f2f2" strokeweight="3pt">
            <v:fill opacity="32113f"/>
            <v:shadow on="t" type="perspective" color="#4e6128" opacity=".5" offset="1pt" offset2="-1pt"/>
          </v:oval>
        </w:pict>
      </w:r>
      <w:r w:rsidR="005252C6">
        <w:rPr>
          <w:noProof/>
          <w:sz w:val="28"/>
          <w:szCs w:val="28"/>
        </w:rPr>
        <w:pict>
          <v:shape id="Рисунок 22" o:spid="_x0000_i1070" type="#_x0000_t75" style="width:267.75pt;height:399pt;visibility:visible">
            <v:imagedata r:id="rId58" o:title=""/>
          </v:shape>
        </w:pict>
      </w:r>
    </w:p>
    <w:p w:rsidR="00D506A5" w:rsidRDefault="00CF62BA" w:rsidP="00D506A5">
      <w:pPr>
        <w:spacing w:line="360" w:lineRule="auto"/>
        <w:ind w:firstLine="540"/>
        <w:rPr>
          <w:sz w:val="28"/>
          <w:szCs w:val="28"/>
        </w:rPr>
      </w:pPr>
      <w:r>
        <w:rPr>
          <w:noProof/>
        </w:rPr>
        <w:pict>
          <v:oval id="_x0000_s1041" style="position:absolute;left:0;text-align:left;margin-left:-1.7pt;margin-top:15.35pt;width:86.4pt;height:41.4pt;z-index:15" fillcolor="#9bbb59" stroked="f" strokecolor="#f2f2f2" strokeweight="3pt">
            <v:fill opacity="32113f"/>
            <v:shadow on="t" type="perspective" color="#4e6128" opacity=".5" offset="1pt" offset2="-1pt"/>
          </v:oval>
        </w:pict>
      </w:r>
    </w:p>
    <w:p w:rsidR="00D506A5" w:rsidRDefault="00D506A5" w:rsidP="00D506A5">
      <w:pPr>
        <w:spacing w:line="360" w:lineRule="auto"/>
        <w:ind w:firstLine="540"/>
        <w:rPr>
          <w:sz w:val="28"/>
          <w:szCs w:val="28"/>
          <w:lang w:eastAsia="en-US"/>
        </w:rPr>
      </w:pPr>
      <w:r>
        <w:rPr>
          <w:sz w:val="28"/>
          <w:szCs w:val="28"/>
        </w:rPr>
        <w:t xml:space="preserve">                   -  </w:t>
      </w:r>
      <w:r>
        <w:rPr>
          <w:sz w:val="28"/>
          <w:szCs w:val="28"/>
          <w:lang w:eastAsia="en-US"/>
        </w:rPr>
        <w:t>Планируемое место расширения жилищного фонда</w:t>
      </w:r>
    </w:p>
    <w:p w:rsidR="00D506A5" w:rsidRPr="009A2B3B" w:rsidRDefault="00D506A5" w:rsidP="00D506A5">
      <w:pPr>
        <w:spacing w:line="360" w:lineRule="auto"/>
        <w:ind w:firstLine="540"/>
        <w:rPr>
          <w:sz w:val="28"/>
          <w:szCs w:val="28"/>
        </w:rPr>
      </w:pPr>
    </w:p>
    <w:p w:rsidR="00D506A5" w:rsidRPr="009A2B3B" w:rsidRDefault="00D506A5" w:rsidP="00D506A5">
      <w:pPr>
        <w:spacing w:line="360" w:lineRule="auto"/>
        <w:rPr>
          <w:sz w:val="28"/>
          <w:szCs w:val="28"/>
          <w:lang w:eastAsia="en-US"/>
        </w:rPr>
      </w:pPr>
    </w:p>
    <w:p w:rsidR="00D506A5" w:rsidRDefault="00D506A5" w:rsidP="00D506A5">
      <w:pPr>
        <w:tabs>
          <w:tab w:val="left" w:pos="2100"/>
        </w:tabs>
        <w:spacing w:line="360" w:lineRule="auto"/>
        <w:jc w:val="both"/>
        <w:rPr>
          <w:b/>
          <w:sz w:val="28"/>
          <w:szCs w:val="28"/>
          <w:lang w:eastAsia="en-US"/>
        </w:rPr>
      </w:pPr>
    </w:p>
    <w:p w:rsidR="00D506A5" w:rsidRDefault="00D506A5" w:rsidP="00D506A5">
      <w:pPr>
        <w:tabs>
          <w:tab w:val="left" w:pos="2100"/>
        </w:tabs>
        <w:spacing w:line="360" w:lineRule="auto"/>
        <w:jc w:val="both"/>
        <w:rPr>
          <w:b/>
          <w:sz w:val="28"/>
          <w:szCs w:val="28"/>
          <w:lang w:eastAsia="en-US"/>
        </w:rPr>
      </w:pPr>
    </w:p>
    <w:p w:rsidR="00D506A5" w:rsidRPr="009A2B3B" w:rsidRDefault="00D506A5" w:rsidP="00D506A5">
      <w:pPr>
        <w:tabs>
          <w:tab w:val="left" w:pos="2100"/>
        </w:tabs>
        <w:spacing w:line="360" w:lineRule="auto"/>
        <w:jc w:val="both"/>
        <w:rPr>
          <w:sz w:val="28"/>
          <w:szCs w:val="28"/>
          <w:lang w:eastAsia="en-US"/>
        </w:rPr>
      </w:pPr>
      <w:r w:rsidRPr="0005007D">
        <w:rPr>
          <w:b/>
          <w:sz w:val="28"/>
          <w:szCs w:val="28"/>
          <w:lang w:eastAsia="en-US"/>
        </w:rPr>
        <w:t>2.3.9Основные показатели, характеризующие водопотребление объектов нового строительства.</w:t>
      </w:r>
    </w:p>
    <w:p w:rsidR="00D506A5" w:rsidRPr="0005007D" w:rsidRDefault="00D506A5" w:rsidP="00D506A5">
      <w:pPr>
        <w:spacing w:line="360" w:lineRule="auto"/>
        <w:jc w:val="both"/>
        <w:rPr>
          <w:sz w:val="28"/>
          <w:szCs w:val="28"/>
          <w:lang w:eastAsia="en-US"/>
        </w:rPr>
      </w:pPr>
      <w:r w:rsidRPr="00C3019C">
        <w:rPr>
          <w:sz w:val="28"/>
          <w:szCs w:val="28"/>
          <w:lang w:eastAsia="en-US"/>
        </w:rPr>
        <w:t>Объекты нового строительства в настоящее время не определены. Требуемые мощности по водо</w:t>
      </w:r>
      <w:r>
        <w:rPr>
          <w:sz w:val="28"/>
          <w:szCs w:val="28"/>
          <w:lang w:eastAsia="en-US"/>
        </w:rPr>
        <w:t>снабжению находятся ещ</w:t>
      </w:r>
      <w:r w:rsidRPr="00C3019C">
        <w:rPr>
          <w:sz w:val="28"/>
          <w:szCs w:val="28"/>
          <w:lang w:eastAsia="en-US"/>
        </w:rPr>
        <w:t>е в разработке.</w:t>
      </w:r>
    </w:p>
    <w:p w:rsidR="00D506A5" w:rsidRDefault="00D506A5" w:rsidP="00D506A5">
      <w:pPr>
        <w:tabs>
          <w:tab w:val="left" w:pos="3330"/>
        </w:tabs>
        <w:spacing w:line="360" w:lineRule="auto"/>
        <w:jc w:val="both"/>
        <w:rPr>
          <w:b/>
          <w:sz w:val="28"/>
          <w:szCs w:val="28"/>
          <w:lang w:eastAsia="en-US"/>
        </w:rPr>
      </w:pPr>
    </w:p>
    <w:p w:rsidR="00D506A5" w:rsidRDefault="00D506A5" w:rsidP="00D506A5">
      <w:pPr>
        <w:tabs>
          <w:tab w:val="left" w:pos="3330"/>
        </w:tabs>
        <w:spacing w:line="360" w:lineRule="auto"/>
        <w:jc w:val="both"/>
        <w:rPr>
          <w:b/>
          <w:sz w:val="28"/>
          <w:szCs w:val="28"/>
          <w:lang w:eastAsia="en-US"/>
        </w:rPr>
      </w:pPr>
    </w:p>
    <w:p w:rsidR="00D506A5" w:rsidRDefault="00D506A5" w:rsidP="00D506A5">
      <w:pPr>
        <w:tabs>
          <w:tab w:val="left" w:pos="3330"/>
        </w:tabs>
        <w:spacing w:line="360" w:lineRule="auto"/>
        <w:jc w:val="both"/>
        <w:rPr>
          <w:b/>
          <w:sz w:val="28"/>
          <w:szCs w:val="28"/>
          <w:lang w:eastAsia="en-US"/>
        </w:rPr>
      </w:pPr>
    </w:p>
    <w:p w:rsidR="00D506A5" w:rsidRPr="00C3019C" w:rsidRDefault="00D506A5" w:rsidP="00D506A5">
      <w:pPr>
        <w:tabs>
          <w:tab w:val="left" w:pos="3330"/>
        </w:tabs>
        <w:spacing w:line="360" w:lineRule="auto"/>
        <w:jc w:val="both"/>
        <w:rPr>
          <w:sz w:val="28"/>
          <w:szCs w:val="28"/>
          <w:lang w:eastAsia="en-US"/>
        </w:rPr>
      </w:pPr>
      <w:r w:rsidRPr="0005007D">
        <w:rPr>
          <w:b/>
          <w:sz w:val="28"/>
          <w:szCs w:val="28"/>
          <w:lang w:eastAsia="en-US"/>
        </w:rPr>
        <w:t>2.3.10.Карта расчётных элементов деления территорий.</w:t>
      </w:r>
    </w:p>
    <w:p w:rsidR="00D506A5" w:rsidRDefault="00CF62BA" w:rsidP="00D506A5">
      <w:pPr>
        <w:spacing w:line="360" w:lineRule="auto"/>
        <w:jc w:val="both"/>
        <w:rPr>
          <w:sz w:val="28"/>
          <w:szCs w:val="28"/>
          <w:lang w:eastAsia="en-US"/>
        </w:rPr>
      </w:pPr>
      <w:r>
        <w:rPr>
          <w:noProof/>
        </w:rPr>
        <w:pict>
          <v:oval id="_x0000_s1045" style="position:absolute;left:0;text-align:left;margin-left:148.5pt;margin-top:108.9pt;width:41.95pt;height:31.9pt;z-index:19" fillcolor="#f79646" stroked="f" strokecolor="#f2f2f2" strokeweight="3pt">
            <v:fill opacity=".5"/>
            <v:shadow on="t" type="perspective" color="#974706" opacity=".5" offset="1pt" offset2="-1pt"/>
          </v:oval>
        </w:pict>
      </w:r>
      <w:r>
        <w:rPr>
          <w:noProof/>
        </w:rPr>
        <w:pict>
          <v:oval id="_x0000_s1044" style="position:absolute;left:0;text-align:left;margin-left:83.95pt;margin-top:90.7pt;width:123.95pt;height:50.1pt;rotation:-3429636fd;z-index:18" fillcolor="#4f81bd" stroked="f" strokecolor="#f2f2f2" strokeweight="3pt">
            <v:fill opacity="38666f"/>
            <v:shadow on="t" type="perspective" color="#243f60" opacity=".5" offset="1pt" offset2="-1pt"/>
          </v:oval>
        </w:pict>
      </w:r>
      <w:r>
        <w:rPr>
          <w:noProof/>
        </w:rPr>
        <w:pict>
          <v:oval id="_x0000_s1043" style="position:absolute;left:0;text-align:left;margin-left:107.15pt;margin-top:161.45pt;width:75.15pt;height:35.15pt;z-index:17" fillcolor="#c0504d" stroked="f" strokecolor="#f2f2f2" strokeweight="3pt">
            <v:fill opacity="38011f"/>
            <v:shadow on="t" type="perspective" color="#622423" opacity=".5" offset="1pt" offset2="-1pt"/>
          </v:oval>
        </w:pict>
      </w:r>
      <w:r>
        <w:rPr>
          <w:noProof/>
        </w:rPr>
        <w:pict>
          <v:oval id="_x0000_s1042" style="position:absolute;left:0;text-align:left;margin-left:32pt;margin-top:140.8pt;width:75.15pt;height:73.25pt;z-index:16" fillcolor="#c0504d" stroked="f" strokecolor="#f2f2f2" strokeweight="3pt">
            <v:fill opacity="38011f"/>
            <v:shadow on="t" type="perspective" color="#622423" opacity=".5" offset="1pt" offset2="-1pt"/>
          </v:oval>
        </w:pict>
      </w:r>
      <w:r w:rsidR="005252C6">
        <w:rPr>
          <w:noProof/>
          <w:sz w:val="28"/>
          <w:szCs w:val="28"/>
        </w:rPr>
        <w:pict>
          <v:shape id="Рисунок 102" o:spid="_x0000_i1071" type="#_x0000_t75" style="width:280.5pt;height:417.75pt;visibility:visible">
            <v:imagedata r:id="rId59" o:title=""/>
          </v:shape>
        </w:pict>
      </w:r>
    </w:p>
    <w:p w:rsidR="00D506A5" w:rsidRDefault="00CF62BA" w:rsidP="00D506A5">
      <w:pPr>
        <w:spacing w:line="360" w:lineRule="auto"/>
        <w:jc w:val="both"/>
        <w:rPr>
          <w:sz w:val="28"/>
          <w:szCs w:val="28"/>
          <w:lang w:eastAsia="en-US"/>
        </w:rPr>
      </w:pPr>
      <w:r>
        <w:rPr>
          <w:noProof/>
        </w:rPr>
        <w:pict>
          <v:oval id="_x0000_s1046" style="position:absolute;left:0;text-align:left;margin-left:-24.2pt;margin-top:14.65pt;width:75.15pt;height:35.15pt;z-index:20" fillcolor="#c0504d" stroked="f" strokecolor="#f2f2f2" strokeweight="3pt">
            <v:fill opacity="38011f"/>
            <v:shadow on="t" type="perspective" color="#622423" opacity=".5" offset="1pt" offset2="-1pt"/>
          </v:oval>
        </w:pict>
      </w:r>
    </w:p>
    <w:p w:rsidR="00D506A5" w:rsidRDefault="00D506A5" w:rsidP="00D506A5">
      <w:pPr>
        <w:spacing w:line="360" w:lineRule="auto"/>
        <w:jc w:val="both"/>
        <w:rPr>
          <w:sz w:val="28"/>
          <w:szCs w:val="28"/>
          <w:lang w:eastAsia="en-US"/>
        </w:rPr>
      </w:pPr>
      <w:r>
        <w:rPr>
          <w:sz w:val="28"/>
          <w:szCs w:val="28"/>
          <w:lang w:eastAsia="en-US"/>
        </w:rPr>
        <w:t xml:space="preserve">                  Жилая зона</w:t>
      </w:r>
    </w:p>
    <w:p w:rsidR="00D506A5" w:rsidRDefault="00CF62BA" w:rsidP="00D506A5">
      <w:pPr>
        <w:spacing w:line="360" w:lineRule="auto"/>
        <w:jc w:val="both"/>
        <w:rPr>
          <w:sz w:val="28"/>
          <w:szCs w:val="28"/>
          <w:lang w:eastAsia="en-US"/>
        </w:rPr>
      </w:pPr>
      <w:r>
        <w:rPr>
          <w:noProof/>
        </w:rPr>
        <w:pict>
          <v:oval id="_x0000_s1047" style="position:absolute;left:0;text-align:left;margin-left:-27.35pt;margin-top:12.8pt;width:78.3pt;height:34.9pt;z-index:21" fillcolor="#4f81bd" stroked="f" strokecolor="#f2f2f2" strokeweight="3pt">
            <v:fill opacity="38666f"/>
            <v:shadow on="t" type="perspective" color="#243f60" opacity=".5" offset="1pt" offset2="-1pt"/>
          </v:oval>
        </w:pict>
      </w:r>
    </w:p>
    <w:p w:rsidR="00D506A5" w:rsidRPr="0005007D" w:rsidRDefault="00D506A5" w:rsidP="00D506A5">
      <w:pPr>
        <w:spacing w:line="360" w:lineRule="auto"/>
        <w:jc w:val="both"/>
        <w:rPr>
          <w:sz w:val="28"/>
          <w:szCs w:val="28"/>
          <w:lang w:eastAsia="en-US"/>
        </w:rPr>
      </w:pPr>
      <w:r>
        <w:rPr>
          <w:sz w:val="28"/>
          <w:szCs w:val="28"/>
          <w:lang w:eastAsia="en-US"/>
        </w:rPr>
        <w:t xml:space="preserve">                   Производственная зона</w:t>
      </w:r>
    </w:p>
    <w:p w:rsidR="00D506A5" w:rsidRPr="0005007D" w:rsidRDefault="00CF62BA" w:rsidP="00D506A5">
      <w:pPr>
        <w:spacing w:line="360" w:lineRule="auto"/>
        <w:jc w:val="both"/>
        <w:rPr>
          <w:sz w:val="28"/>
          <w:szCs w:val="28"/>
          <w:lang w:eastAsia="en-US"/>
        </w:rPr>
      </w:pPr>
      <w:r>
        <w:rPr>
          <w:noProof/>
        </w:rPr>
        <w:pict>
          <v:oval id="_x0000_s1048" style="position:absolute;left:0;text-align:left;margin-left:-27.35pt;margin-top:11.45pt;width:78.3pt;height:37.45pt;z-index:22" fillcolor="#f79646" stroked="f" strokecolor="#f2f2f2" strokeweight="3pt">
            <v:fill opacity=".5"/>
            <v:shadow on="t" type="perspective" color="#974706" opacity=".5" offset="1pt" offset2="-1pt"/>
          </v:oval>
        </w:pict>
      </w:r>
    </w:p>
    <w:p w:rsidR="00D506A5" w:rsidRDefault="00D506A5" w:rsidP="00D506A5">
      <w:pPr>
        <w:spacing w:line="360" w:lineRule="auto"/>
        <w:jc w:val="both"/>
        <w:rPr>
          <w:sz w:val="28"/>
          <w:szCs w:val="28"/>
          <w:lang w:eastAsia="en-US"/>
        </w:rPr>
      </w:pPr>
      <w:r>
        <w:rPr>
          <w:sz w:val="28"/>
          <w:szCs w:val="28"/>
          <w:lang w:eastAsia="en-US"/>
        </w:rPr>
        <w:t xml:space="preserve">                  Общественно-деловая зона</w:t>
      </w:r>
    </w:p>
    <w:p w:rsidR="00D506A5" w:rsidRDefault="00D506A5" w:rsidP="00D506A5">
      <w:pPr>
        <w:spacing w:line="360" w:lineRule="auto"/>
        <w:jc w:val="both"/>
        <w:rPr>
          <w:sz w:val="28"/>
          <w:szCs w:val="28"/>
          <w:lang w:eastAsia="en-US"/>
        </w:rPr>
      </w:pPr>
    </w:p>
    <w:p w:rsidR="00D506A5" w:rsidRDefault="00D506A5" w:rsidP="00D506A5">
      <w:pPr>
        <w:spacing w:line="360" w:lineRule="auto"/>
        <w:jc w:val="both"/>
        <w:rPr>
          <w:sz w:val="28"/>
          <w:szCs w:val="28"/>
          <w:lang w:eastAsia="en-US"/>
        </w:rPr>
      </w:pPr>
    </w:p>
    <w:p w:rsidR="00D506A5" w:rsidRDefault="00D506A5" w:rsidP="00D506A5">
      <w:pPr>
        <w:spacing w:line="360" w:lineRule="auto"/>
        <w:jc w:val="both"/>
        <w:rPr>
          <w:sz w:val="28"/>
          <w:szCs w:val="28"/>
          <w:lang w:eastAsia="en-US"/>
        </w:rPr>
      </w:pPr>
    </w:p>
    <w:p w:rsidR="00D506A5" w:rsidRDefault="00D506A5" w:rsidP="00D506A5">
      <w:pPr>
        <w:spacing w:line="360" w:lineRule="auto"/>
        <w:jc w:val="both"/>
        <w:rPr>
          <w:sz w:val="28"/>
          <w:szCs w:val="28"/>
          <w:lang w:eastAsia="en-US"/>
        </w:rPr>
      </w:pPr>
    </w:p>
    <w:p w:rsidR="00D506A5" w:rsidRPr="0005007D" w:rsidRDefault="00D506A5" w:rsidP="00D506A5">
      <w:pPr>
        <w:spacing w:line="360" w:lineRule="auto"/>
        <w:jc w:val="both"/>
        <w:rPr>
          <w:sz w:val="28"/>
          <w:szCs w:val="28"/>
          <w:lang w:eastAsia="en-US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4785"/>
        <w:gridCol w:w="4786"/>
      </w:tblGrid>
      <w:tr w:rsidR="00D506A5" w:rsidTr="00D506A5">
        <w:tc>
          <w:tcPr>
            <w:tcW w:w="4785" w:type="dxa"/>
          </w:tcPr>
          <w:p w:rsidR="00D506A5" w:rsidRPr="00251F69" w:rsidRDefault="00D506A5" w:rsidP="00D506A5">
            <w:pPr>
              <w:spacing w:line="360" w:lineRule="auto"/>
              <w:jc w:val="both"/>
              <w:rPr>
                <w:sz w:val="28"/>
                <w:szCs w:val="28"/>
                <w:lang w:eastAsia="en-US"/>
              </w:rPr>
            </w:pPr>
            <w:r w:rsidRPr="00251F69">
              <w:rPr>
                <w:sz w:val="28"/>
                <w:szCs w:val="28"/>
                <w:lang w:eastAsia="en-US"/>
              </w:rPr>
              <w:t xml:space="preserve">Наименование элемента </w:t>
            </w:r>
          </w:p>
        </w:tc>
        <w:tc>
          <w:tcPr>
            <w:tcW w:w="4786" w:type="dxa"/>
          </w:tcPr>
          <w:p w:rsidR="00D506A5" w:rsidRPr="00251F69" w:rsidRDefault="00D506A5" w:rsidP="00D506A5">
            <w:pPr>
              <w:spacing w:line="360" w:lineRule="auto"/>
              <w:jc w:val="both"/>
              <w:rPr>
                <w:sz w:val="28"/>
                <w:szCs w:val="28"/>
                <w:lang w:eastAsia="en-US"/>
              </w:rPr>
            </w:pPr>
            <w:r w:rsidRPr="00251F69">
              <w:rPr>
                <w:sz w:val="28"/>
                <w:szCs w:val="28"/>
                <w:lang w:eastAsia="en-US"/>
              </w:rPr>
              <w:t>Объёмы водопотребления</w:t>
            </w:r>
          </w:p>
        </w:tc>
      </w:tr>
      <w:tr w:rsidR="00D506A5" w:rsidTr="00D506A5">
        <w:tc>
          <w:tcPr>
            <w:tcW w:w="4785" w:type="dxa"/>
          </w:tcPr>
          <w:p w:rsidR="00D506A5" w:rsidRPr="00251F69" w:rsidRDefault="00D506A5" w:rsidP="00D506A5">
            <w:pPr>
              <w:spacing w:line="360" w:lineRule="auto"/>
              <w:jc w:val="both"/>
              <w:rPr>
                <w:sz w:val="28"/>
                <w:szCs w:val="28"/>
                <w:lang w:eastAsia="en-US"/>
              </w:rPr>
            </w:pPr>
            <w:r w:rsidRPr="00251F69">
              <w:rPr>
                <w:sz w:val="28"/>
                <w:szCs w:val="28"/>
                <w:lang w:eastAsia="en-US"/>
              </w:rPr>
              <w:t xml:space="preserve">Население </w:t>
            </w:r>
          </w:p>
        </w:tc>
        <w:tc>
          <w:tcPr>
            <w:tcW w:w="4786" w:type="dxa"/>
          </w:tcPr>
          <w:p w:rsidR="00D506A5" w:rsidRPr="00251F69" w:rsidRDefault="00D506A5" w:rsidP="00D506A5">
            <w:pPr>
              <w:spacing w:line="360" w:lineRule="auto"/>
              <w:jc w:val="both"/>
              <w:rPr>
                <w:sz w:val="28"/>
                <w:szCs w:val="28"/>
                <w:lang w:eastAsia="en-US"/>
              </w:rPr>
            </w:pPr>
            <w:r w:rsidRPr="00251F69">
              <w:rPr>
                <w:sz w:val="28"/>
                <w:szCs w:val="28"/>
                <w:lang w:eastAsia="en-US"/>
              </w:rPr>
              <w:t>384,41 тыс. м</w:t>
            </w:r>
            <w:r w:rsidRPr="00251F69">
              <w:rPr>
                <w:sz w:val="28"/>
                <w:szCs w:val="28"/>
                <w:vertAlign w:val="superscript"/>
                <w:lang w:eastAsia="en-US"/>
              </w:rPr>
              <w:t>3</w:t>
            </w:r>
            <w:r w:rsidRPr="00251F69">
              <w:rPr>
                <w:sz w:val="28"/>
                <w:szCs w:val="28"/>
                <w:lang w:eastAsia="en-US"/>
              </w:rPr>
              <w:t>/год</w:t>
            </w:r>
          </w:p>
        </w:tc>
      </w:tr>
      <w:tr w:rsidR="00D506A5" w:rsidTr="00D506A5">
        <w:tc>
          <w:tcPr>
            <w:tcW w:w="4785" w:type="dxa"/>
          </w:tcPr>
          <w:p w:rsidR="00D506A5" w:rsidRPr="00251F69" w:rsidRDefault="00D506A5" w:rsidP="00D506A5">
            <w:pPr>
              <w:spacing w:line="360" w:lineRule="auto"/>
              <w:jc w:val="both"/>
              <w:rPr>
                <w:sz w:val="28"/>
                <w:szCs w:val="28"/>
                <w:lang w:eastAsia="en-US"/>
              </w:rPr>
            </w:pPr>
            <w:r w:rsidRPr="00251F69">
              <w:rPr>
                <w:sz w:val="28"/>
                <w:szCs w:val="28"/>
                <w:lang w:eastAsia="en-US"/>
              </w:rPr>
              <w:t>Бюджетофинансируемые организации</w:t>
            </w:r>
          </w:p>
        </w:tc>
        <w:tc>
          <w:tcPr>
            <w:tcW w:w="4786" w:type="dxa"/>
          </w:tcPr>
          <w:p w:rsidR="00D506A5" w:rsidRPr="00251F69" w:rsidRDefault="00D506A5" w:rsidP="00D506A5">
            <w:pPr>
              <w:spacing w:line="360" w:lineRule="auto"/>
              <w:jc w:val="both"/>
              <w:rPr>
                <w:sz w:val="28"/>
                <w:szCs w:val="28"/>
                <w:lang w:eastAsia="en-US"/>
              </w:rPr>
            </w:pPr>
            <w:r w:rsidRPr="00251F69">
              <w:rPr>
                <w:sz w:val="28"/>
                <w:szCs w:val="28"/>
                <w:lang w:eastAsia="en-US"/>
              </w:rPr>
              <w:t>13,2 тыс. м</w:t>
            </w:r>
            <w:r w:rsidRPr="00251F69">
              <w:rPr>
                <w:sz w:val="28"/>
                <w:szCs w:val="28"/>
                <w:vertAlign w:val="superscript"/>
                <w:lang w:eastAsia="en-US"/>
              </w:rPr>
              <w:t>3</w:t>
            </w:r>
            <w:r w:rsidRPr="00251F69">
              <w:rPr>
                <w:sz w:val="28"/>
                <w:szCs w:val="28"/>
                <w:lang w:eastAsia="en-US"/>
              </w:rPr>
              <w:t>/год</w:t>
            </w:r>
          </w:p>
        </w:tc>
      </w:tr>
      <w:tr w:rsidR="00D506A5" w:rsidTr="00D506A5">
        <w:tc>
          <w:tcPr>
            <w:tcW w:w="4785" w:type="dxa"/>
          </w:tcPr>
          <w:p w:rsidR="00D506A5" w:rsidRPr="00251F69" w:rsidRDefault="00D506A5" w:rsidP="00D506A5">
            <w:pPr>
              <w:tabs>
                <w:tab w:val="left" w:pos="1410"/>
              </w:tabs>
              <w:spacing w:line="360" w:lineRule="auto"/>
              <w:jc w:val="both"/>
              <w:rPr>
                <w:sz w:val="28"/>
                <w:szCs w:val="28"/>
                <w:lang w:eastAsia="en-US"/>
              </w:rPr>
            </w:pPr>
            <w:r w:rsidRPr="00251F69">
              <w:rPr>
                <w:sz w:val="28"/>
                <w:szCs w:val="28"/>
                <w:lang w:eastAsia="en-US"/>
              </w:rPr>
              <w:t>Прочие организации</w:t>
            </w:r>
          </w:p>
        </w:tc>
        <w:tc>
          <w:tcPr>
            <w:tcW w:w="4786" w:type="dxa"/>
          </w:tcPr>
          <w:p w:rsidR="00D506A5" w:rsidRPr="00251F69" w:rsidRDefault="00D506A5" w:rsidP="00D506A5">
            <w:pPr>
              <w:tabs>
                <w:tab w:val="left" w:pos="1410"/>
              </w:tabs>
              <w:spacing w:line="360" w:lineRule="auto"/>
              <w:jc w:val="both"/>
              <w:rPr>
                <w:sz w:val="28"/>
                <w:szCs w:val="28"/>
                <w:lang w:eastAsia="en-US"/>
              </w:rPr>
            </w:pPr>
            <w:r w:rsidRPr="00251F69">
              <w:rPr>
                <w:sz w:val="28"/>
                <w:szCs w:val="28"/>
                <w:lang w:eastAsia="en-US"/>
              </w:rPr>
              <w:t>3,49 тыс. м</w:t>
            </w:r>
            <w:r w:rsidRPr="00251F69">
              <w:rPr>
                <w:sz w:val="28"/>
                <w:szCs w:val="28"/>
                <w:vertAlign w:val="superscript"/>
                <w:lang w:eastAsia="en-US"/>
              </w:rPr>
              <w:t>3</w:t>
            </w:r>
            <w:r w:rsidRPr="00251F69">
              <w:rPr>
                <w:sz w:val="28"/>
                <w:szCs w:val="28"/>
                <w:lang w:eastAsia="en-US"/>
              </w:rPr>
              <w:t>/год</w:t>
            </w:r>
          </w:p>
        </w:tc>
      </w:tr>
    </w:tbl>
    <w:p w:rsidR="00D506A5" w:rsidRPr="0005007D" w:rsidRDefault="00D506A5" w:rsidP="00D506A5">
      <w:pPr>
        <w:spacing w:line="360" w:lineRule="auto"/>
        <w:jc w:val="both"/>
        <w:rPr>
          <w:sz w:val="28"/>
          <w:szCs w:val="28"/>
          <w:lang w:eastAsia="en-US"/>
        </w:rPr>
      </w:pPr>
    </w:p>
    <w:p w:rsidR="00D506A5" w:rsidRPr="0005007D" w:rsidRDefault="00D506A5" w:rsidP="00D506A5">
      <w:pPr>
        <w:tabs>
          <w:tab w:val="left" w:pos="6975"/>
        </w:tabs>
        <w:spacing w:line="360" w:lineRule="auto"/>
        <w:jc w:val="both"/>
        <w:rPr>
          <w:sz w:val="28"/>
          <w:szCs w:val="28"/>
          <w:lang w:eastAsia="en-US"/>
        </w:rPr>
      </w:pPr>
      <w:r w:rsidRPr="0005007D">
        <w:rPr>
          <w:b/>
          <w:sz w:val="28"/>
          <w:szCs w:val="28"/>
          <w:lang w:eastAsia="en-US"/>
        </w:rPr>
        <w:t>2.3.11.Справочник наименований расчётных элементов территориального деления и справочник соответствия принятых наименований с существующими в Генеральном Плане</w:t>
      </w:r>
    </w:p>
    <w:p w:rsidR="00D506A5" w:rsidRDefault="00D506A5" w:rsidP="00D506A5">
      <w:pPr>
        <w:spacing w:line="360" w:lineRule="auto"/>
        <w:jc w:val="both"/>
        <w:rPr>
          <w:sz w:val="28"/>
          <w:szCs w:val="28"/>
          <w:lang w:eastAsia="en-US"/>
        </w:rPr>
      </w:pPr>
    </w:p>
    <w:p w:rsidR="00D506A5" w:rsidRDefault="005252C6" w:rsidP="00D506A5">
      <w:pPr>
        <w:spacing w:line="360" w:lineRule="auto"/>
        <w:ind w:left="1560"/>
        <w:jc w:val="both"/>
        <w:rPr>
          <w:sz w:val="28"/>
          <w:szCs w:val="28"/>
          <w:lang w:eastAsia="en-US"/>
        </w:rPr>
      </w:pPr>
      <w:r>
        <w:rPr>
          <w:noProof/>
          <w:sz w:val="28"/>
          <w:szCs w:val="28"/>
        </w:rPr>
        <w:pict>
          <v:shape id="Рисунок 23" o:spid="_x0000_i1072" type="#_x0000_t75" style="width:267.75pt;height:399pt;visibility:visible">
            <v:imagedata r:id="rId58" o:title=""/>
          </v:shape>
        </w:pict>
      </w:r>
    </w:p>
    <w:p w:rsidR="00D506A5" w:rsidRDefault="00D506A5" w:rsidP="00D506A5">
      <w:pPr>
        <w:spacing w:line="360" w:lineRule="auto"/>
        <w:ind w:left="1560"/>
        <w:jc w:val="both"/>
        <w:rPr>
          <w:sz w:val="28"/>
          <w:szCs w:val="28"/>
          <w:lang w:eastAsia="en-US"/>
        </w:rPr>
      </w:pPr>
    </w:p>
    <w:p w:rsidR="00D506A5" w:rsidRDefault="00D506A5" w:rsidP="00D506A5">
      <w:pPr>
        <w:tabs>
          <w:tab w:val="left" w:pos="5205"/>
        </w:tabs>
        <w:spacing w:line="360" w:lineRule="auto"/>
        <w:jc w:val="both"/>
        <w:rPr>
          <w:sz w:val="28"/>
          <w:szCs w:val="28"/>
          <w:lang w:eastAsia="en-US"/>
        </w:rPr>
      </w:pPr>
    </w:p>
    <w:p w:rsidR="00D506A5" w:rsidRPr="002C3C62" w:rsidRDefault="00D506A5" w:rsidP="00D506A5">
      <w:pPr>
        <w:tabs>
          <w:tab w:val="left" w:pos="5205"/>
        </w:tabs>
        <w:spacing w:line="360" w:lineRule="auto"/>
        <w:jc w:val="both"/>
        <w:rPr>
          <w:sz w:val="28"/>
          <w:szCs w:val="28"/>
          <w:lang w:eastAsia="en-US"/>
        </w:rPr>
      </w:pPr>
      <w:r>
        <w:rPr>
          <w:sz w:val="28"/>
          <w:szCs w:val="28"/>
          <w:lang w:eastAsia="en-US"/>
        </w:rPr>
        <w:t>Потребление воды населением составляет в общем:384,41 м</w:t>
      </w:r>
      <w:r>
        <w:rPr>
          <w:sz w:val="28"/>
          <w:szCs w:val="28"/>
          <w:vertAlign w:val="superscript"/>
          <w:lang w:eastAsia="en-US"/>
        </w:rPr>
        <w:t>3</w:t>
      </w:r>
      <w:r>
        <w:rPr>
          <w:sz w:val="28"/>
          <w:szCs w:val="28"/>
          <w:lang w:eastAsia="en-US"/>
        </w:rPr>
        <w:t>/год</w:t>
      </w:r>
    </w:p>
    <w:p w:rsidR="00D506A5" w:rsidRDefault="00D506A5" w:rsidP="00D506A5">
      <w:pPr>
        <w:spacing w:line="360" w:lineRule="auto"/>
        <w:ind w:left="1560"/>
        <w:jc w:val="both"/>
        <w:rPr>
          <w:sz w:val="28"/>
          <w:szCs w:val="28"/>
          <w:lang w:eastAsia="en-US"/>
        </w:rPr>
      </w:pPr>
    </w:p>
    <w:p w:rsidR="00D506A5" w:rsidRPr="0005007D" w:rsidRDefault="00D506A5" w:rsidP="00D506A5">
      <w:pPr>
        <w:spacing w:line="360" w:lineRule="auto"/>
        <w:jc w:val="both"/>
        <w:rPr>
          <w:sz w:val="28"/>
          <w:szCs w:val="28"/>
          <w:lang w:eastAsia="en-US"/>
        </w:rPr>
      </w:pPr>
    </w:p>
    <w:p w:rsidR="00D506A5" w:rsidRDefault="00D506A5" w:rsidP="00D506A5">
      <w:pPr>
        <w:tabs>
          <w:tab w:val="left" w:pos="5205"/>
        </w:tabs>
        <w:spacing w:line="360" w:lineRule="auto"/>
        <w:jc w:val="both"/>
        <w:rPr>
          <w:b/>
          <w:sz w:val="28"/>
          <w:szCs w:val="28"/>
          <w:lang w:eastAsia="en-US"/>
        </w:rPr>
      </w:pPr>
      <w:r w:rsidRPr="0005007D">
        <w:rPr>
          <w:b/>
          <w:sz w:val="28"/>
          <w:szCs w:val="28"/>
          <w:lang w:eastAsia="en-US"/>
        </w:rPr>
        <w:t>2.3.12.Описание расчётных элементов территориального деления в существующем (на момент разработки схемы водоснабжения)и перспективном состоянии.</w:t>
      </w:r>
    </w:p>
    <w:p w:rsidR="00D506A5" w:rsidRDefault="00D506A5" w:rsidP="00D506A5">
      <w:pPr>
        <w:tabs>
          <w:tab w:val="left" w:pos="5205"/>
        </w:tabs>
        <w:spacing w:line="360" w:lineRule="auto"/>
        <w:jc w:val="both"/>
        <w:rPr>
          <w:sz w:val="28"/>
          <w:szCs w:val="28"/>
          <w:lang w:eastAsia="en-US"/>
        </w:rPr>
      </w:pPr>
    </w:p>
    <w:p w:rsidR="00D506A5" w:rsidRDefault="00D506A5" w:rsidP="00D506A5">
      <w:pPr>
        <w:tabs>
          <w:tab w:val="left" w:pos="5205"/>
        </w:tabs>
        <w:spacing w:line="360" w:lineRule="auto"/>
        <w:jc w:val="both"/>
        <w:rPr>
          <w:sz w:val="28"/>
          <w:szCs w:val="28"/>
          <w:lang w:eastAsia="en-US"/>
        </w:rPr>
      </w:pPr>
      <w:r>
        <w:rPr>
          <w:sz w:val="28"/>
          <w:szCs w:val="28"/>
          <w:lang w:eastAsia="en-US"/>
        </w:rPr>
        <w:t>В настоящее время п</w:t>
      </w:r>
      <w:r w:rsidRPr="00B54CC1">
        <w:rPr>
          <w:sz w:val="28"/>
          <w:szCs w:val="28"/>
          <w:lang w:eastAsia="en-US"/>
        </w:rPr>
        <w:t>ерспективные схемы ещё не определены.</w:t>
      </w:r>
    </w:p>
    <w:p w:rsidR="00D506A5" w:rsidRPr="00CB15BA" w:rsidRDefault="00D506A5" w:rsidP="00D506A5">
      <w:pPr>
        <w:tabs>
          <w:tab w:val="left" w:pos="5205"/>
        </w:tabs>
        <w:spacing w:line="360" w:lineRule="auto"/>
        <w:jc w:val="both"/>
        <w:rPr>
          <w:b/>
          <w:color w:val="FF0000"/>
          <w:sz w:val="28"/>
          <w:szCs w:val="28"/>
          <w:lang w:eastAsia="en-US"/>
        </w:rPr>
      </w:pPr>
    </w:p>
    <w:p w:rsidR="00D506A5" w:rsidRPr="00ED3865" w:rsidRDefault="00D506A5" w:rsidP="00D506A5">
      <w:pPr>
        <w:tabs>
          <w:tab w:val="left" w:pos="5205"/>
        </w:tabs>
        <w:spacing w:line="360" w:lineRule="auto"/>
        <w:jc w:val="both"/>
        <w:rPr>
          <w:b/>
          <w:sz w:val="28"/>
          <w:szCs w:val="28"/>
          <w:lang w:eastAsia="en-US"/>
        </w:rPr>
      </w:pPr>
      <w:r w:rsidRPr="00ED3865">
        <w:rPr>
          <w:b/>
          <w:sz w:val="28"/>
          <w:szCs w:val="28"/>
          <w:lang w:eastAsia="en-US"/>
        </w:rPr>
        <w:t>2.3.13.Базовый спрос на коммунальный ресурс и прогноз.</w:t>
      </w:r>
    </w:p>
    <w:p w:rsidR="00D506A5" w:rsidRDefault="00D506A5" w:rsidP="00D506A5">
      <w:pPr>
        <w:shd w:val="clear" w:color="auto" w:fill="FFFFFF"/>
        <w:spacing w:before="202" w:line="360" w:lineRule="auto"/>
        <w:ind w:left="5"/>
        <w:jc w:val="both"/>
        <w:rPr>
          <w:b/>
          <w:bCs/>
          <w:spacing w:val="-9"/>
          <w:sz w:val="28"/>
          <w:szCs w:val="28"/>
        </w:rPr>
      </w:pPr>
      <w:r w:rsidRPr="00ED3865">
        <w:rPr>
          <w:bCs/>
          <w:spacing w:val="-9"/>
          <w:sz w:val="28"/>
          <w:szCs w:val="28"/>
        </w:rPr>
        <w:t xml:space="preserve">   Данные представлены в соответствии с генпланом</w:t>
      </w:r>
      <w:r w:rsidRPr="00ED3865">
        <w:rPr>
          <w:b/>
          <w:bCs/>
          <w:spacing w:val="-9"/>
          <w:sz w:val="28"/>
          <w:szCs w:val="28"/>
        </w:rPr>
        <w:t>.</w:t>
      </w:r>
    </w:p>
    <w:p w:rsidR="00D506A5" w:rsidRPr="00ED3865" w:rsidRDefault="00D506A5" w:rsidP="00D506A5">
      <w:pPr>
        <w:shd w:val="clear" w:color="auto" w:fill="FFFFFF"/>
        <w:spacing w:before="202" w:line="360" w:lineRule="auto"/>
        <w:ind w:left="5"/>
        <w:jc w:val="both"/>
        <w:rPr>
          <w:b/>
          <w:bCs/>
          <w:spacing w:val="-9"/>
          <w:sz w:val="28"/>
          <w:szCs w:val="28"/>
        </w:rPr>
      </w:pPr>
    </w:p>
    <w:p w:rsidR="00D506A5" w:rsidRPr="00855008" w:rsidRDefault="00D506A5" w:rsidP="00D506A5">
      <w:pPr>
        <w:jc w:val="center"/>
        <w:rPr>
          <w:caps/>
          <w:sz w:val="28"/>
          <w:szCs w:val="28"/>
        </w:rPr>
      </w:pPr>
      <w:r w:rsidRPr="00855008">
        <w:rPr>
          <w:caps/>
          <w:sz w:val="28"/>
          <w:szCs w:val="28"/>
        </w:rPr>
        <w:t>Жилищный фонд и его благоустройство</w:t>
      </w:r>
    </w:p>
    <w:tbl>
      <w:tblPr>
        <w:tblW w:w="9357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2835"/>
        <w:gridCol w:w="1701"/>
        <w:gridCol w:w="1560"/>
        <w:gridCol w:w="1560"/>
        <w:gridCol w:w="1701"/>
      </w:tblGrid>
      <w:tr w:rsidR="00D506A5" w:rsidRPr="00855008" w:rsidTr="00D506A5">
        <w:trPr>
          <w:trHeight w:val="650"/>
        </w:trPr>
        <w:tc>
          <w:tcPr>
            <w:tcW w:w="2835" w:type="dxa"/>
            <w:vAlign w:val="center"/>
          </w:tcPr>
          <w:p w:rsidR="00D506A5" w:rsidRPr="00855008" w:rsidRDefault="00D506A5" w:rsidP="00D506A5">
            <w:pPr>
              <w:jc w:val="center"/>
              <w:rPr>
                <w:sz w:val="28"/>
                <w:szCs w:val="28"/>
              </w:rPr>
            </w:pPr>
            <w:r w:rsidRPr="00855008">
              <w:rPr>
                <w:sz w:val="28"/>
                <w:szCs w:val="28"/>
              </w:rPr>
              <w:t>Наименование показателя</w:t>
            </w:r>
          </w:p>
        </w:tc>
        <w:tc>
          <w:tcPr>
            <w:tcW w:w="1701" w:type="dxa"/>
            <w:vAlign w:val="center"/>
          </w:tcPr>
          <w:p w:rsidR="00D506A5" w:rsidRPr="00855008" w:rsidRDefault="00D506A5" w:rsidP="00D506A5">
            <w:pPr>
              <w:rPr>
                <w:sz w:val="28"/>
                <w:szCs w:val="28"/>
              </w:rPr>
            </w:pPr>
            <w:r w:rsidRPr="00855008">
              <w:rPr>
                <w:sz w:val="28"/>
                <w:szCs w:val="28"/>
              </w:rPr>
              <w:t>2008г.</w:t>
            </w:r>
          </w:p>
        </w:tc>
        <w:tc>
          <w:tcPr>
            <w:tcW w:w="1560" w:type="dxa"/>
          </w:tcPr>
          <w:p w:rsidR="00D506A5" w:rsidRPr="00855008" w:rsidRDefault="00D506A5" w:rsidP="00D506A5">
            <w:pPr>
              <w:shd w:val="clear" w:color="auto" w:fill="FFFFFF"/>
              <w:spacing w:line="360" w:lineRule="auto"/>
              <w:jc w:val="both"/>
              <w:rPr>
                <w:sz w:val="28"/>
                <w:szCs w:val="28"/>
              </w:rPr>
            </w:pPr>
            <w:r w:rsidRPr="00855008">
              <w:rPr>
                <w:sz w:val="28"/>
                <w:szCs w:val="28"/>
              </w:rPr>
              <w:t>2014г.</w:t>
            </w:r>
          </w:p>
        </w:tc>
        <w:tc>
          <w:tcPr>
            <w:tcW w:w="1560" w:type="dxa"/>
          </w:tcPr>
          <w:p w:rsidR="00D506A5" w:rsidRPr="00855008" w:rsidRDefault="00D506A5" w:rsidP="00D506A5">
            <w:pPr>
              <w:jc w:val="center"/>
              <w:rPr>
                <w:sz w:val="28"/>
                <w:szCs w:val="28"/>
              </w:rPr>
            </w:pPr>
            <w:r w:rsidRPr="00855008">
              <w:rPr>
                <w:sz w:val="28"/>
                <w:szCs w:val="28"/>
              </w:rPr>
              <w:t>2018г.</w:t>
            </w:r>
          </w:p>
        </w:tc>
        <w:tc>
          <w:tcPr>
            <w:tcW w:w="1701" w:type="dxa"/>
          </w:tcPr>
          <w:p w:rsidR="00D506A5" w:rsidRPr="00855008" w:rsidRDefault="00D506A5" w:rsidP="00D506A5">
            <w:pPr>
              <w:jc w:val="center"/>
              <w:rPr>
                <w:sz w:val="28"/>
                <w:szCs w:val="28"/>
              </w:rPr>
            </w:pPr>
            <w:r w:rsidRPr="00855008">
              <w:rPr>
                <w:sz w:val="28"/>
                <w:szCs w:val="28"/>
              </w:rPr>
              <w:t>2023г.</w:t>
            </w:r>
          </w:p>
        </w:tc>
      </w:tr>
      <w:tr w:rsidR="00D506A5" w:rsidRPr="00855008" w:rsidTr="00D506A5">
        <w:tc>
          <w:tcPr>
            <w:tcW w:w="2835" w:type="dxa"/>
          </w:tcPr>
          <w:p w:rsidR="00D506A5" w:rsidRPr="00855008" w:rsidRDefault="00D506A5" w:rsidP="00D506A5">
            <w:pPr>
              <w:rPr>
                <w:sz w:val="28"/>
                <w:szCs w:val="28"/>
              </w:rPr>
            </w:pPr>
            <w:r w:rsidRPr="00855008">
              <w:rPr>
                <w:sz w:val="28"/>
                <w:szCs w:val="28"/>
              </w:rPr>
              <w:t>Жилищный фонд:</w:t>
            </w:r>
          </w:p>
        </w:tc>
        <w:tc>
          <w:tcPr>
            <w:tcW w:w="1701" w:type="dxa"/>
          </w:tcPr>
          <w:p w:rsidR="00D506A5" w:rsidRPr="00855008" w:rsidRDefault="00D506A5" w:rsidP="00D506A5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1560" w:type="dxa"/>
            <w:vAlign w:val="bottom"/>
          </w:tcPr>
          <w:p w:rsidR="00D506A5" w:rsidRPr="00855008" w:rsidRDefault="00D506A5" w:rsidP="00D506A5">
            <w:pPr>
              <w:shd w:val="clear" w:color="auto" w:fill="FFFFFF"/>
              <w:spacing w:line="360" w:lineRule="auto"/>
              <w:jc w:val="both"/>
              <w:rPr>
                <w:spacing w:val="-1"/>
                <w:sz w:val="28"/>
                <w:szCs w:val="28"/>
              </w:rPr>
            </w:pPr>
          </w:p>
        </w:tc>
        <w:tc>
          <w:tcPr>
            <w:tcW w:w="1560" w:type="dxa"/>
          </w:tcPr>
          <w:p w:rsidR="00D506A5" w:rsidRPr="00855008" w:rsidRDefault="00D506A5" w:rsidP="00D506A5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1701" w:type="dxa"/>
          </w:tcPr>
          <w:p w:rsidR="00D506A5" w:rsidRPr="00855008" w:rsidRDefault="00D506A5" w:rsidP="00D506A5">
            <w:pPr>
              <w:jc w:val="center"/>
              <w:rPr>
                <w:sz w:val="28"/>
                <w:szCs w:val="28"/>
              </w:rPr>
            </w:pPr>
          </w:p>
        </w:tc>
      </w:tr>
      <w:tr w:rsidR="00D506A5" w:rsidRPr="00855008" w:rsidTr="00D506A5">
        <w:tc>
          <w:tcPr>
            <w:tcW w:w="2835" w:type="dxa"/>
          </w:tcPr>
          <w:p w:rsidR="00D506A5" w:rsidRPr="00855008" w:rsidRDefault="00D506A5" w:rsidP="00D506A5">
            <w:pPr>
              <w:rPr>
                <w:sz w:val="28"/>
                <w:szCs w:val="28"/>
              </w:rPr>
            </w:pPr>
            <w:r w:rsidRPr="00855008">
              <w:rPr>
                <w:sz w:val="28"/>
                <w:szCs w:val="28"/>
              </w:rPr>
              <w:t>Общая площадь (тыс.кв.м)</w:t>
            </w:r>
          </w:p>
        </w:tc>
        <w:tc>
          <w:tcPr>
            <w:tcW w:w="1701" w:type="dxa"/>
          </w:tcPr>
          <w:p w:rsidR="00D506A5" w:rsidRPr="00855008" w:rsidRDefault="00D506A5" w:rsidP="00D506A5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180</w:t>
            </w:r>
          </w:p>
        </w:tc>
        <w:tc>
          <w:tcPr>
            <w:tcW w:w="1560" w:type="dxa"/>
            <w:vAlign w:val="bottom"/>
          </w:tcPr>
          <w:p w:rsidR="00D506A5" w:rsidRPr="00855008" w:rsidRDefault="00D506A5" w:rsidP="00D506A5">
            <w:pPr>
              <w:shd w:val="clear" w:color="auto" w:fill="FFFFFF"/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187</w:t>
            </w:r>
          </w:p>
        </w:tc>
        <w:tc>
          <w:tcPr>
            <w:tcW w:w="1560" w:type="dxa"/>
          </w:tcPr>
          <w:p w:rsidR="00D506A5" w:rsidRPr="00855008" w:rsidRDefault="00D506A5" w:rsidP="00D506A5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192</w:t>
            </w:r>
          </w:p>
        </w:tc>
        <w:tc>
          <w:tcPr>
            <w:tcW w:w="1701" w:type="dxa"/>
          </w:tcPr>
          <w:p w:rsidR="00D506A5" w:rsidRPr="00855008" w:rsidRDefault="00D506A5" w:rsidP="00D506A5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215</w:t>
            </w:r>
          </w:p>
        </w:tc>
      </w:tr>
      <w:tr w:rsidR="00D506A5" w:rsidRPr="00855008" w:rsidTr="00D506A5">
        <w:tc>
          <w:tcPr>
            <w:tcW w:w="2835" w:type="dxa"/>
          </w:tcPr>
          <w:p w:rsidR="00D506A5" w:rsidRPr="00855008" w:rsidRDefault="00D506A5" w:rsidP="00D506A5">
            <w:pPr>
              <w:rPr>
                <w:sz w:val="28"/>
                <w:szCs w:val="28"/>
              </w:rPr>
            </w:pPr>
            <w:r w:rsidRPr="00855008">
              <w:rPr>
                <w:sz w:val="28"/>
                <w:szCs w:val="28"/>
              </w:rPr>
              <w:t>Муниципальный жилищный фонд:</w:t>
            </w:r>
          </w:p>
        </w:tc>
        <w:tc>
          <w:tcPr>
            <w:tcW w:w="1701" w:type="dxa"/>
          </w:tcPr>
          <w:p w:rsidR="00D506A5" w:rsidRPr="00855008" w:rsidRDefault="00D506A5" w:rsidP="00D506A5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1560" w:type="dxa"/>
          </w:tcPr>
          <w:p w:rsidR="00D506A5" w:rsidRPr="00855008" w:rsidRDefault="00D506A5" w:rsidP="00D506A5">
            <w:pPr>
              <w:shd w:val="clear" w:color="auto" w:fill="FFFFFF"/>
              <w:spacing w:line="360" w:lineRule="auto"/>
              <w:jc w:val="both"/>
              <w:rPr>
                <w:sz w:val="28"/>
                <w:szCs w:val="28"/>
              </w:rPr>
            </w:pPr>
          </w:p>
        </w:tc>
        <w:tc>
          <w:tcPr>
            <w:tcW w:w="1560" w:type="dxa"/>
          </w:tcPr>
          <w:p w:rsidR="00D506A5" w:rsidRPr="00855008" w:rsidRDefault="00D506A5" w:rsidP="00D506A5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1701" w:type="dxa"/>
          </w:tcPr>
          <w:p w:rsidR="00D506A5" w:rsidRPr="00855008" w:rsidRDefault="00D506A5" w:rsidP="00D506A5">
            <w:pPr>
              <w:jc w:val="center"/>
              <w:rPr>
                <w:sz w:val="28"/>
                <w:szCs w:val="28"/>
              </w:rPr>
            </w:pPr>
          </w:p>
        </w:tc>
      </w:tr>
      <w:tr w:rsidR="00D506A5" w:rsidRPr="00855008" w:rsidTr="00D506A5">
        <w:tc>
          <w:tcPr>
            <w:tcW w:w="2835" w:type="dxa"/>
          </w:tcPr>
          <w:p w:rsidR="00D506A5" w:rsidRPr="00855008" w:rsidRDefault="00D506A5" w:rsidP="00D506A5">
            <w:pPr>
              <w:rPr>
                <w:sz w:val="28"/>
                <w:szCs w:val="28"/>
              </w:rPr>
            </w:pPr>
            <w:r w:rsidRPr="00855008">
              <w:rPr>
                <w:sz w:val="28"/>
                <w:szCs w:val="28"/>
              </w:rPr>
              <w:t>Общая площадь (тыс.кв.м)</w:t>
            </w:r>
          </w:p>
        </w:tc>
        <w:tc>
          <w:tcPr>
            <w:tcW w:w="1701" w:type="dxa"/>
          </w:tcPr>
          <w:p w:rsidR="00D506A5" w:rsidRPr="00855008" w:rsidRDefault="00D506A5" w:rsidP="00D506A5">
            <w:pPr>
              <w:jc w:val="center"/>
              <w:rPr>
                <w:sz w:val="28"/>
                <w:szCs w:val="28"/>
              </w:rPr>
            </w:pPr>
            <w:r w:rsidRPr="00855008">
              <w:rPr>
                <w:sz w:val="28"/>
                <w:szCs w:val="28"/>
              </w:rPr>
              <w:t>54,6</w:t>
            </w:r>
          </w:p>
        </w:tc>
        <w:tc>
          <w:tcPr>
            <w:tcW w:w="1560" w:type="dxa"/>
          </w:tcPr>
          <w:p w:rsidR="00D506A5" w:rsidRPr="00855008" w:rsidRDefault="00D506A5" w:rsidP="00D506A5">
            <w:pPr>
              <w:shd w:val="clear" w:color="auto" w:fill="FFFFFF"/>
              <w:spacing w:line="360" w:lineRule="auto"/>
              <w:jc w:val="both"/>
              <w:rPr>
                <w:sz w:val="28"/>
                <w:szCs w:val="28"/>
              </w:rPr>
            </w:pPr>
            <w:r w:rsidRPr="00855008">
              <w:rPr>
                <w:sz w:val="28"/>
                <w:szCs w:val="28"/>
              </w:rPr>
              <w:t>63,3</w:t>
            </w:r>
          </w:p>
        </w:tc>
        <w:tc>
          <w:tcPr>
            <w:tcW w:w="1560" w:type="dxa"/>
          </w:tcPr>
          <w:p w:rsidR="00D506A5" w:rsidRPr="00855008" w:rsidRDefault="00D506A5" w:rsidP="00D506A5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66,8</w:t>
            </w:r>
          </w:p>
        </w:tc>
        <w:tc>
          <w:tcPr>
            <w:tcW w:w="1701" w:type="dxa"/>
          </w:tcPr>
          <w:p w:rsidR="00D506A5" w:rsidRPr="00855008" w:rsidRDefault="00D506A5" w:rsidP="00D506A5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72,3</w:t>
            </w:r>
          </w:p>
        </w:tc>
      </w:tr>
      <w:tr w:rsidR="00D506A5" w:rsidRPr="00855008" w:rsidTr="00D506A5">
        <w:tc>
          <w:tcPr>
            <w:tcW w:w="2835" w:type="dxa"/>
          </w:tcPr>
          <w:p w:rsidR="00D506A5" w:rsidRPr="00855008" w:rsidRDefault="00D506A5" w:rsidP="00D506A5">
            <w:pPr>
              <w:rPr>
                <w:sz w:val="28"/>
                <w:szCs w:val="28"/>
              </w:rPr>
            </w:pPr>
            <w:r w:rsidRPr="00855008">
              <w:rPr>
                <w:sz w:val="28"/>
                <w:szCs w:val="28"/>
              </w:rPr>
              <w:t>Общественный жилищный фонд:</w:t>
            </w:r>
          </w:p>
        </w:tc>
        <w:tc>
          <w:tcPr>
            <w:tcW w:w="1701" w:type="dxa"/>
          </w:tcPr>
          <w:p w:rsidR="00D506A5" w:rsidRPr="00855008" w:rsidRDefault="00D506A5" w:rsidP="00D506A5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1560" w:type="dxa"/>
          </w:tcPr>
          <w:p w:rsidR="00D506A5" w:rsidRPr="00855008" w:rsidRDefault="00D506A5" w:rsidP="00D506A5">
            <w:pPr>
              <w:shd w:val="clear" w:color="auto" w:fill="FFFFFF"/>
              <w:spacing w:line="360" w:lineRule="auto"/>
              <w:jc w:val="both"/>
              <w:rPr>
                <w:sz w:val="28"/>
                <w:szCs w:val="28"/>
              </w:rPr>
            </w:pPr>
          </w:p>
        </w:tc>
        <w:tc>
          <w:tcPr>
            <w:tcW w:w="1560" w:type="dxa"/>
          </w:tcPr>
          <w:p w:rsidR="00D506A5" w:rsidRPr="00855008" w:rsidRDefault="00D506A5" w:rsidP="00D506A5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1701" w:type="dxa"/>
          </w:tcPr>
          <w:p w:rsidR="00D506A5" w:rsidRPr="00855008" w:rsidRDefault="00D506A5" w:rsidP="00D506A5">
            <w:pPr>
              <w:jc w:val="center"/>
              <w:rPr>
                <w:sz w:val="28"/>
                <w:szCs w:val="28"/>
              </w:rPr>
            </w:pPr>
          </w:p>
        </w:tc>
      </w:tr>
      <w:tr w:rsidR="00D506A5" w:rsidRPr="00855008" w:rsidTr="00D506A5">
        <w:tc>
          <w:tcPr>
            <w:tcW w:w="2835" w:type="dxa"/>
          </w:tcPr>
          <w:p w:rsidR="00D506A5" w:rsidRPr="00855008" w:rsidRDefault="00D506A5" w:rsidP="00D506A5">
            <w:pPr>
              <w:rPr>
                <w:sz w:val="28"/>
                <w:szCs w:val="28"/>
              </w:rPr>
            </w:pPr>
            <w:r w:rsidRPr="00855008">
              <w:rPr>
                <w:sz w:val="28"/>
                <w:szCs w:val="28"/>
              </w:rPr>
              <w:t>Общая площадь (тыс.кв.м)</w:t>
            </w:r>
          </w:p>
        </w:tc>
        <w:tc>
          <w:tcPr>
            <w:tcW w:w="1701" w:type="dxa"/>
          </w:tcPr>
          <w:p w:rsidR="00D506A5" w:rsidRPr="00855008" w:rsidRDefault="00D506A5" w:rsidP="00D506A5">
            <w:pPr>
              <w:jc w:val="center"/>
              <w:rPr>
                <w:sz w:val="28"/>
                <w:szCs w:val="28"/>
              </w:rPr>
            </w:pPr>
            <w:r w:rsidRPr="00855008">
              <w:rPr>
                <w:sz w:val="28"/>
                <w:szCs w:val="28"/>
              </w:rPr>
              <w:t>1,5</w:t>
            </w:r>
          </w:p>
        </w:tc>
        <w:tc>
          <w:tcPr>
            <w:tcW w:w="1560" w:type="dxa"/>
          </w:tcPr>
          <w:p w:rsidR="00D506A5" w:rsidRPr="00855008" w:rsidRDefault="00D506A5" w:rsidP="00D506A5">
            <w:pPr>
              <w:jc w:val="center"/>
              <w:rPr>
                <w:sz w:val="28"/>
                <w:szCs w:val="28"/>
              </w:rPr>
            </w:pPr>
            <w:r w:rsidRPr="00855008">
              <w:rPr>
                <w:sz w:val="28"/>
                <w:szCs w:val="28"/>
              </w:rPr>
              <w:t>2,4</w:t>
            </w:r>
          </w:p>
        </w:tc>
        <w:tc>
          <w:tcPr>
            <w:tcW w:w="1560" w:type="dxa"/>
          </w:tcPr>
          <w:p w:rsidR="00D506A5" w:rsidRPr="00855008" w:rsidRDefault="00D506A5" w:rsidP="00D506A5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2,9</w:t>
            </w:r>
          </w:p>
        </w:tc>
        <w:tc>
          <w:tcPr>
            <w:tcW w:w="1701" w:type="dxa"/>
          </w:tcPr>
          <w:p w:rsidR="00D506A5" w:rsidRPr="00855008" w:rsidRDefault="00D506A5" w:rsidP="00D506A5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4,6</w:t>
            </w:r>
          </w:p>
        </w:tc>
      </w:tr>
      <w:tr w:rsidR="00D506A5" w:rsidRPr="00855008" w:rsidTr="00D506A5">
        <w:tc>
          <w:tcPr>
            <w:tcW w:w="2835" w:type="dxa"/>
          </w:tcPr>
          <w:p w:rsidR="00D506A5" w:rsidRPr="00855008" w:rsidRDefault="00D506A5" w:rsidP="00D506A5">
            <w:pPr>
              <w:rPr>
                <w:sz w:val="28"/>
                <w:szCs w:val="28"/>
              </w:rPr>
            </w:pPr>
            <w:r w:rsidRPr="00855008">
              <w:rPr>
                <w:sz w:val="28"/>
                <w:szCs w:val="28"/>
              </w:rPr>
              <w:t>Частный жилищный фонд:</w:t>
            </w:r>
          </w:p>
        </w:tc>
        <w:tc>
          <w:tcPr>
            <w:tcW w:w="1701" w:type="dxa"/>
          </w:tcPr>
          <w:p w:rsidR="00D506A5" w:rsidRPr="00855008" w:rsidRDefault="00D506A5" w:rsidP="00D506A5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1560" w:type="dxa"/>
          </w:tcPr>
          <w:p w:rsidR="00D506A5" w:rsidRPr="00855008" w:rsidRDefault="00D506A5" w:rsidP="00D506A5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1560" w:type="dxa"/>
          </w:tcPr>
          <w:p w:rsidR="00D506A5" w:rsidRPr="00855008" w:rsidRDefault="00D506A5" w:rsidP="00D506A5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1701" w:type="dxa"/>
          </w:tcPr>
          <w:p w:rsidR="00D506A5" w:rsidRPr="00855008" w:rsidRDefault="00D506A5" w:rsidP="00D506A5">
            <w:pPr>
              <w:jc w:val="center"/>
              <w:rPr>
                <w:sz w:val="28"/>
                <w:szCs w:val="28"/>
              </w:rPr>
            </w:pPr>
          </w:p>
        </w:tc>
      </w:tr>
      <w:tr w:rsidR="00D506A5" w:rsidRPr="00855008" w:rsidTr="00D506A5">
        <w:tc>
          <w:tcPr>
            <w:tcW w:w="2835" w:type="dxa"/>
          </w:tcPr>
          <w:p w:rsidR="00D506A5" w:rsidRPr="00855008" w:rsidRDefault="00D506A5" w:rsidP="00D506A5">
            <w:pPr>
              <w:rPr>
                <w:sz w:val="28"/>
                <w:szCs w:val="28"/>
              </w:rPr>
            </w:pPr>
            <w:r w:rsidRPr="00855008">
              <w:rPr>
                <w:sz w:val="28"/>
                <w:szCs w:val="28"/>
              </w:rPr>
              <w:t>Общая площадь (тыс.кв.м)</w:t>
            </w:r>
          </w:p>
        </w:tc>
        <w:tc>
          <w:tcPr>
            <w:tcW w:w="1701" w:type="dxa"/>
          </w:tcPr>
          <w:p w:rsidR="00D506A5" w:rsidRPr="00855008" w:rsidRDefault="00D506A5" w:rsidP="00D506A5">
            <w:pPr>
              <w:jc w:val="center"/>
              <w:rPr>
                <w:sz w:val="28"/>
                <w:szCs w:val="28"/>
              </w:rPr>
            </w:pPr>
            <w:r w:rsidRPr="00855008">
              <w:rPr>
                <w:sz w:val="28"/>
                <w:szCs w:val="28"/>
              </w:rPr>
              <w:t>125,5</w:t>
            </w:r>
          </w:p>
        </w:tc>
        <w:tc>
          <w:tcPr>
            <w:tcW w:w="1560" w:type="dxa"/>
          </w:tcPr>
          <w:p w:rsidR="00D506A5" w:rsidRPr="00855008" w:rsidRDefault="00D506A5" w:rsidP="00D506A5">
            <w:pPr>
              <w:jc w:val="center"/>
              <w:rPr>
                <w:sz w:val="28"/>
                <w:szCs w:val="28"/>
              </w:rPr>
            </w:pPr>
            <w:r w:rsidRPr="00855008">
              <w:rPr>
                <w:sz w:val="28"/>
                <w:szCs w:val="28"/>
              </w:rPr>
              <w:t>130</w:t>
            </w:r>
          </w:p>
        </w:tc>
        <w:tc>
          <w:tcPr>
            <w:tcW w:w="1560" w:type="dxa"/>
          </w:tcPr>
          <w:p w:rsidR="00D506A5" w:rsidRPr="00855008" w:rsidRDefault="00D506A5" w:rsidP="00D506A5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134</w:t>
            </w:r>
          </w:p>
        </w:tc>
        <w:tc>
          <w:tcPr>
            <w:tcW w:w="1701" w:type="dxa"/>
          </w:tcPr>
          <w:p w:rsidR="00D506A5" w:rsidRPr="00855008" w:rsidRDefault="00D506A5" w:rsidP="00D506A5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150</w:t>
            </w:r>
          </w:p>
        </w:tc>
      </w:tr>
      <w:tr w:rsidR="00D506A5" w:rsidRPr="00855008" w:rsidTr="00D506A5">
        <w:tc>
          <w:tcPr>
            <w:tcW w:w="2835" w:type="dxa"/>
          </w:tcPr>
          <w:p w:rsidR="00D506A5" w:rsidRPr="00855008" w:rsidRDefault="00D506A5" w:rsidP="00D506A5">
            <w:pPr>
              <w:rPr>
                <w:sz w:val="28"/>
                <w:szCs w:val="28"/>
              </w:rPr>
            </w:pPr>
            <w:r w:rsidRPr="00855008">
              <w:rPr>
                <w:sz w:val="28"/>
                <w:szCs w:val="28"/>
              </w:rPr>
              <w:t>- водопроводом</w:t>
            </w:r>
          </w:p>
        </w:tc>
        <w:tc>
          <w:tcPr>
            <w:tcW w:w="1701" w:type="dxa"/>
          </w:tcPr>
          <w:p w:rsidR="00D506A5" w:rsidRPr="00855008" w:rsidRDefault="00D506A5" w:rsidP="00D506A5">
            <w:pPr>
              <w:jc w:val="center"/>
              <w:rPr>
                <w:sz w:val="28"/>
                <w:szCs w:val="28"/>
              </w:rPr>
            </w:pPr>
            <w:r w:rsidRPr="00855008">
              <w:rPr>
                <w:sz w:val="28"/>
                <w:szCs w:val="28"/>
              </w:rPr>
              <w:t>179,5</w:t>
            </w:r>
          </w:p>
        </w:tc>
        <w:tc>
          <w:tcPr>
            <w:tcW w:w="1560" w:type="dxa"/>
          </w:tcPr>
          <w:p w:rsidR="00D506A5" w:rsidRPr="00855008" w:rsidRDefault="00D506A5" w:rsidP="00D506A5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182,8</w:t>
            </w:r>
          </w:p>
        </w:tc>
        <w:tc>
          <w:tcPr>
            <w:tcW w:w="1560" w:type="dxa"/>
          </w:tcPr>
          <w:p w:rsidR="00D506A5" w:rsidRPr="00855008" w:rsidRDefault="00D506A5" w:rsidP="00D506A5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192,9</w:t>
            </w:r>
          </w:p>
        </w:tc>
        <w:tc>
          <w:tcPr>
            <w:tcW w:w="1701" w:type="dxa"/>
          </w:tcPr>
          <w:p w:rsidR="00D506A5" w:rsidRPr="00855008" w:rsidRDefault="00D506A5" w:rsidP="00D506A5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302,7</w:t>
            </w:r>
          </w:p>
        </w:tc>
      </w:tr>
      <w:tr w:rsidR="00D506A5" w:rsidRPr="00855008" w:rsidTr="00D506A5">
        <w:tc>
          <w:tcPr>
            <w:tcW w:w="2835" w:type="dxa"/>
          </w:tcPr>
          <w:p w:rsidR="00D506A5" w:rsidRPr="00855008" w:rsidRDefault="00D506A5" w:rsidP="00D506A5">
            <w:pPr>
              <w:rPr>
                <w:sz w:val="28"/>
                <w:szCs w:val="28"/>
              </w:rPr>
            </w:pPr>
            <w:r w:rsidRPr="00855008">
              <w:rPr>
                <w:sz w:val="28"/>
                <w:szCs w:val="28"/>
              </w:rPr>
              <w:t>- канализацией</w:t>
            </w:r>
          </w:p>
        </w:tc>
        <w:tc>
          <w:tcPr>
            <w:tcW w:w="1701" w:type="dxa"/>
          </w:tcPr>
          <w:p w:rsidR="00D506A5" w:rsidRPr="00855008" w:rsidRDefault="00D506A5" w:rsidP="00D506A5">
            <w:pPr>
              <w:jc w:val="center"/>
              <w:rPr>
                <w:sz w:val="28"/>
                <w:szCs w:val="28"/>
              </w:rPr>
            </w:pPr>
            <w:r w:rsidRPr="00855008">
              <w:rPr>
                <w:sz w:val="28"/>
                <w:szCs w:val="28"/>
              </w:rPr>
              <w:t>179,5</w:t>
            </w:r>
          </w:p>
        </w:tc>
        <w:tc>
          <w:tcPr>
            <w:tcW w:w="1560" w:type="dxa"/>
          </w:tcPr>
          <w:p w:rsidR="00D506A5" w:rsidRPr="00855008" w:rsidRDefault="00D506A5" w:rsidP="00D506A5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182,8</w:t>
            </w:r>
          </w:p>
        </w:tc>
        <w:tc>
          <w:tcPr>
            <w:tcW w:w="1560" w:type="dxa"/>
          </w:tcPr>
          <w:p w:rsidR="00D506A5" w:rsidRPr="00855008" w:rsidRDefault="00D506A5" w:rsidP="00D506A5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192,9</w:t>
            </w:r>
          </w:p>
        </w:tc>
        <w:tc>
          <w:tcPr>
            <w:tcW w:w="1701" w:type="dxa"/>
          </w:tcPr>
          <w:p w:rsidR="00D506A5" w:rsidRPr="00855008" w:rsidRDefault="00D506A5" w:rsidP="00D506A5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302,7</w:t>
            </w:r>
          </w:p>
        </w:tc>
      </w:tr>
      <w:tr w:rsidR="00D506A5" w:rsidRPr="00855008" w:rsidTr="00D506A5">
        <w:tc>
          <w:tcPr>
            <w:tcW w:w="2835" w:type="dxa"/>
          </w:tcPr>
          <w:p w:rsidR="00D506A5" w:rsidRPr="00855008" w:rsidRDefault="00D506A5" w:rsidP="00D506A5">
            <w:pPr>
              <w:rPr>
                <w:sz w:val="28"/>
                <w:szCs w:val="28"/>
              </w:rPr>
            </w:pPr>
            <w:r w:rsidRPr="00855008">
              <w:rPr>
                <w:sz w:val="28"/>
                <w:szCs w:val="28"/>
              </w:rPr>
              <w:lastRenderedPageBreak/>
              <w:t>- центральным отоплением</w:t>
            </w:r>
          </w:p>
        </w:tc>
        <w:tc>
          <w:tcPr>
            <w:tcW w:w="1701" w:type="dxa"/>
          </w:tcPr>
          <w:p w:rsidR="00D506A5" w:rsidRPr="00855008" w:rsidRDefault="00D506A5" w:rsidP="00D506A5">
            <w:pPr>
              <w:jc w:val="center"/>
              <w:rPr>
                <w:sz w:val="28"/>
                <w:szCs w:val="28"/>
              </w:rPr>
            </w:pPr>
            <w:r w:rsidRPr="00855008">
              <w:rPr>
                <w:sz w:val="28"/>
                <w:szCs w:val="28"/>
              </w:rPr>
              <w:t>179,5</w:t>
            </w:r>
          </w:p>
        </w:tc>
        <w:tc>
          <w:tcPr>
            <w:tcW w:w="1560" w:type="dxa"/>
          </w:tcPr>
          <w:p w:rsidR="00D506A5" w:rsidRPr="00855008" w:rsidRDefault="00D506A5" w:rsidP="00D506A5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182,8</w:t>
            </w:r>
          </w:p>
        </w:tc>
        <w:tc>
          <w:tcPr>
            <w:tcW w:w="1560" w:type="dxa"/>
          </w:tcPr>
          <w:p w:rsidR="00D506A5" w:rsidRPr="00855008" w:rsidRDefault="00D506A5" w:rsidP="00D506A5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192,9</w:t>
            </w:r>
          </w:p>
        </w:tc>
        <w:tc>
          <w:tcPr>
            <w:tcW w:w="1701" w:type="dxa"/>
          </w:tcPr>
          <w:p w:rsidR="00D506A5" w:rsidRPr="00855008" w:rsidRDefault="00D506A5" w:rsidP="00D506A5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302,7</w:t>
            </w:r>
          </w:p>
        </w:tc>
      </w:tr>
      <w:tr w:rsidR="00D506A5" w:rsidRPr="00855008" w:rsidTr="00D506A5">
        <w:tc>
          <w:tcPr>
            <w:tcW w:w="2835" w:type="dxa"/>
          </w:tcPr>
          <w:p w:rsidR="00D506A5" w:rsidRPr="00855008" w:rsidRDefault="00D506A5" w:rsidP="00D506A5">
            <w:pPr>
              <w:rPr>
                <w:sz w:val="28"/>
                <w:szCs w:val="28"/>
              </w:rPr>
            </w:pPr>
            <w:r w:rsidRPr="00855008">
              <w:rPr>
                <w:sz w:val="28"/>
                <w:szCs w:val="28"/>
              </w:rPr>
              <w:t>- горячим водоснабжением</w:t>
            </w:r>
          </w:p>
        </w:tc>
        <w:tc>
          <w:tcPr>
            <w:tcW w:w="1701" w:type="dxa"/>
          </w:tcPr>
          <w:p w:rsidR="00D506A5" w:rsidRPr="00855008" w:rsidRDefault="00D506A5" w:rsidP="00D506A5">
            <w:pPr>
              <w:jc w:val="center"/>
              <w:rPr>
                <w:sz w:val="28"/>
                <w:szCs w:val="28"/>
              </w:rPr>
            </w:pPr>
            <w:r w:rsidRPr="00855008">
              <w:rPr>
                <w:sz w:val="28"/>
                <w:szCs w:val="28"/>
              </w:rPr>
              <w:t>179,5</w:t>
            </w:r>
          </w:p>
        </w:tc>
        <w:tc>
          <w:tcPr>
            <w:tcW w:w="1560" w:type="dxa"/>
          </w:tcPr>
          <w:p w:rsidR="00D506A5" w:rsidRPr="00855008" w:rsidRDefault="00D506A5" w:rsidP="00D506A5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182,8</w:t>
            </w:r>
          </w:p>
        </w:tc>
        <w:tc>
          <w:tcPr>
            <w:tcW w:w="1560" w:type="dxa"/>
          </w:tcPr>
          <w:p w:rsidR="00D506A5" w:rsidRPr="00855008" w:rsidRDefault="00D506A5" w:rsidP="00D506A5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192,9</w:t>
            </w:r>
          </w:p>
        </w:tc>
        <w:tc>
          <w:tcPr>
            <w:tcW w:w="1701" w:type="dxa"/>
          </w:tcPr>
          <w:p w:rsidR="00D506A5" w:rsidRPr="00855008" w:rsidRDefault="00D506A5" w:rsidP="00D506A5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302,7</w:t>
            </w:r>
          </w:p>
        </w:tc>
      </w:tr>
    </w:tbl>
    <w:p w:rsidR="00D506A5" w:rsidRDefault="00D506A5" w:rsidP="00D506A5">
      <w:pPr>
        <w:tabs>
          <w:tab w:val="left" w:pos="3390"/>
        </w:tabs>
        <w:spacing w:line="360" w:lineRule="auto"/>
        <w:jc w:val="both"/>
        <w:rPr>
          <w:b/>
          <w:bCs/>
          <w:color w:val="FF0000"/>
          <w:spacing w:val="-9"/>
          <w:sz w:val="28"/>
          <w:szCs w:val="28"/>
        </w:rPr>
      </w:pPr>
    </w:p>
    <w:p w:rsidR="00D506A5" w:rsidRDefault="00D506A5" w:rsidP="00D506A5">
      <w:pPr>
        <w:tabs>
          <w:tab w:val="left" w:pos="3390"/>
        </w:tabs>
        <w:spacing w:line="360" w:lineRule="auto"/>
        <w:jc w:val="both"/>
        <w:rPr>
          <w:b/>
          <w:bCs/>
          <w:color w:val="FF0000"/>
          <w:spacing w:val="-9"/>
          <w:sz w:val="28"/>
          <w:szCs w:val="28"/>
        </w:rPr>
      </w:pPr>
    </w:p>
    <w:p w:rsidR="00D506A5" w:rsidRPr="0005007D" w:rsidRDefault="00D506A5" w:rsidP="00D506A5">
      <w:pPr>
        <w:tabs>
          <w:tab w:val="left" w:pos="3390"/>
        </w:tabs>
        <w:spacing w:line="360" w:lineRule="auto"/>
        <w:jc w:val="both"/>
        <w:rPr>
          <w:sz w:val="28"/>
          <w:szCs w:val="28"/>
          <w:lang w:eastAsia="en-US"/>
        </w:rPr>
      </w:pPr>
      <w:r w:rsidRPr="0005007D">
        <w:rPr>
          <w:b/>
          <w:sz w:val="28"/>
          <w:szCs w:val="28"/>
          <w:lang w:eastAsia="en-US"/>
        </w:rPr>
        <w:t xml:space="preserve">2.3.14.Приложение №1к Разделу </w:t>
      </w:r>
      <w:r w:rsidRPr="0005007D">
        <w:rPr>
          <w:b/>
          <w:sz w:val="28"/>
          <w:szCs w:val="28"/>
          <w:lang w:val="en-US" w:eastAsia="en-US"/>
        </w:rPr>
        <w:t>III</w:t>
      </w:r>
      <w:r w:rsidRPr="0005007D">
        <w:rPr>
          <w:b/>
          <w:sz w:val="28"/>
          <w:szCs w:val="28"/>
          <w:lang w:eastAsia="en-US"/>
        </w:rPr>
        <w:t xml:space="preserve"> ГЛ </w:t>
      </w:r>
      <w:r w:rsidRPr="0005007D">
        <w:rPr>
          <w:b/>
          <w:sz w:val="28"/>
          <w:szCs w:val="28"/>
          <w:lang w:val="en-US" w:eastAsia="en-US"/>
        </w:rPr>
        <w:t>II</w:t>
      </w:r>
      <w:r w:rsidRPr="0005007D">
        <w:rPr>
          <w:b/>
          <w:sz w:val="28"/>
          <w:szCs w:val="28"/>
          <w:lang w:eastAsia="en-US"/>
        </w:rPr>
        <w:t xml:space="preserve"> Т.1</w:t>
      </w:r>
    </w:p>
    <w:p w:rsidR="00D506A5" w:rsidRPr="0005007D" w:rsidRDefault="00D506A5" w:rsidP="00D506A5">
      <w:pPr>
        <w:tabs>
          <w:tab w:val="left" w:pos="3390"/>
        </w:tabs>
        <w:spacing w:line="360" w:lineRule="auto"/>
        <w:jc w:val="both"/>
        <w:rPr>
          <w:b/>
          <w:sz w:val="28"/>
          <w:szCs w:val="28"/>
          <w:lang w:eastAsia="en-US"/>
        </w:rPr>
      </w:pPr>
      <w:r w:rsidRPr="0005007D">
        <w:rPr>
          <w:b/>
          <w:sz w:val="28"/>
          <w:szCs w:val="28"/>
          <w:lang w:eastAsia="en-US"/>
        </w:rPr>
        <w:t>Карты расчётных элементов территориального деления и перспективной мощности вод</w:t>
      </w:r>
      <w:r>
        <w:rPr>
          <w:b/>
          <w:sz w:val="28"/>
          <w:szCs w:val="28"/>
          <w:lang w:eastAsia="en-US"/>
        </w:rPr>
        <w:t>озаборных и очистных сооружений</w:t>
      </w:r>
    </w:p>
    <w:p w:rsidR="00D506A5" w:rsidRPr="0005007D" w:rsidRDefault="00D506A5" w:rsidP="00D506A5">
      <w:pPr>
        <w:tabs>
          <w:tab w:val="left" w:pos="3390"/>
        </w:tabs>
        <w:spacing w:line="360" w:lineRule="auto"/>
        <w:jc w:val="both"/>
        <w:rPr>
          <w:b/>
          <w:sz w:val="28"/>
          <w:szCs w:val="28"/>
          <w:lang w:eastAsia="en-US"/>
        </w:rPr>
      </w:pPr>
    </w:p>
    <w:p w:rsidR="00D506A5" w:rsidRPr="0005007D" w:rsidRDefault="00D506A5" w:rsidP="00D506A5">
      <w:pPr>
        <w:tabs>
          <w:tab w:val="left" w:pos="3390"/>
        </w:tabs>
        <w:spacing w:line="360" w:lineRule="auto"/>
        <w:jc w:val="both"/>
        <w:rPr>
          <w:b/>
          <w:sz w:val="28"/>
          <w:szCs w:val="28"/>
          <w:lang w:eastAsia="en-US"/>
        </w:rPr>
      </w:pPr>
    </w:p>
    <w:p w:rsidR="00D506A5" w:rsidRPr="0005007D" w:rsidRDefault="005252C6" w:rsidP="00D506A5">
      <w:pPr>
        <w:tabs>
          <w:tab w:val="left" w:pos="3390"/>
          <w:tab w:val="left" w:pos="3945"/>
          <w:tab w:val="center" w:pos="4677"/>
        </w:tabs>
        <w:spacing w:line="360" w:lineRule="auto"/>
        <w:ind w:left="993"/>
        <w:jc w:val="both"/>
        <w:rPr>
          <w:b/>
          <w:sz w:val="28"/>
          <w:szCs w:val="28"/>
          <w:lang w:eastAsia="en-US"/>
        </w:rPr>
      </w:pPr>
      <w:r>
        <w:rPr>
          <w:b/>
          <w:noProof/>
          <w:sz w:val="28"/>
          <w:szCs w:val="28"/>
        </w:rPr>
        <w:pict>
          <v:shape id="Рисунок 25" o:spid="_x0000_i1073" type="#_x0000_t75" style="width:267.75pt;height:399pt;visibility:visible">
            <v:imagedata r:id="rId58" o:title=""/>
          </v:shape>
        </w:pict>
      </w:r>
      <w:r w:rsidR="00D506A5" w:rsidRPr="0005007D">
        <w:rPr>
          <w:b/>
          <w:sz w:val="28"/>
          <w:szCs w:val="28"/>
          <w:lang w:eastAsia="en-US"/>
        </w:rPr>
        <w:tab/>
      </w:r>
    </w:p>
    <w:p w:rsidR="00D506A5" w:rsidRPr="0005007D" w:rsidRDefault="00D506A5" w:rsidP="00D506A5">
      <w:pPr>
        <w:tabs>
          <w:tab w:val="left" w:pos="3390"/>
          <w:tab w:val="left" w:pos="3945"/>
          <w:tab w:val="center" w:pos="4677"/>
        </w:tabs>
        <w:spacing w:line="360" w:lineRule="auto"/>
        <w:jc w:val="both"/>
        <w:rPr>
          <w:b/>
          <w:sz w:val="28"/>
          <w:szCs w:val="28"/>
          <w:lang w:eastAsia="en-US"/>
        </w:rPr>
      </w:pPr>
    </w:p>
    <w:p w:rsidR="00D506A5" w:rsidRPr="0005007D" w:rsidRDefault="00D506A5" w:rsidP="00D506A5">
      <w:pPr>
        <w:tabs>
          <w:tab w:val="left" w:pos="3390"/>
          <w:tab w:val="left" w:pos="3945"/>
          <w:tab w:val="center" w:pos="4677"/>
        </w:tabs>
        <w:spacing w:line="360" w:lineRule="auto"/>
        <w:jc w:val="both"/>
        <w:rPr>
          <w:b/>
          <w:sz w:val="28"/>
          <w:szCs w:val="28"/>
          <w:lang w:eastAsia="en-US"/>
        </w:rPr>
      </w:pPr>
    </w:p>
    <w:p w:rsidR="00D506A5" w:rsidRPr="0005007D" w:rsidRDefault="00D506A5" w:rsidP="00D506A5">
      <w:pPr>
        <w:tabs>
          <w:tab w:val="left" w:pos="3390"/>
          <w:tab w:val="left" w:pos="3945"/>
          <w:tab w:val="center" w:pos="4677"/>
        </w:tabs>
        <w:spacing w:line="360" w:lineRule="auto"/>
        <w:jc w:val="center"/>
        <w:rPr>
          <w:b/>
          <w:sz w:val="28"/>
          <w:szCs w:val="28"/>
          <w:lang w:eastAsia="en-US"/>
        </w:rPr>
      </w:pPr>
      <w:r w:rsidRPr="0005007D">
        <w:rPr>
          <w:b/>
          <w:sz w:val="28"/>
          <w:szCs w:val="28"/>
          <w:lang w:eastAsia="en-US"/>
        </w:rPr>
        <w:lastRenderedPageBreak/>
        <w:t xml:space="preserve">Раздел </w:t>
      </w:r>
      <w:r w:rsidRPr="0005007D">
        <w:rPr>
          <w:b/>
          <w:sz w:val="28"/>
          <w:szCs w:val="28"/>
          <w:lang w:val="en-US" w:eastAsia="en-US"/>
        </w:rPr>
        <w:t>IV</w:t>
      </w:r>
    </w:p>
    <w:p w:rsidR="00D506A5" w:rsidRPr="0005007D" w:rsidRDefault="00D506A5" w:rsidP="00D506A5">
      <w:pPr>
        <w:tabs>
          <w:tab w:val="left" w:pos="3390"/>
          <w:tab w:val="left" w:pos="3945"/>
          <w:tab w:val="center" w:pos="4677"/>
        </w:tabs>
        <w:spacing w:line="360" w:lineRule="auto"/>
        <w:jc w:val="center"/>
        <w:rPr>
          <w:b/>
          <w:sz w:val="28"/>
          <w:szCs w:val="28"/>
          <w:lang w:eastAsia="en-US"/>
        </w:rPr>
      </w:pPr>
      <w:r w:rsidRPr="0005007D">
        <w:rPr>
          <w:b/>
          <w:sz w:val="28"/>
          <w:szCs w:val="28"/>
          <w:lang w:eastAsia="en-US"/>
        </w:rPr>
        <w:t>2.4 Предложения по строительству,</w:t>
      </w:r>
      <w:r w:rsidR="00BB004F">
        <w:rPr>
          <w:b/>
          <w:sz w:val="28"/>
          <w:szCs w:val="28"/>
          <w:lang w:eastAsia="en-US"/>
        </w:rPr>
        <w:t xml:space="preserve"> </w:t>
      </w:r>
      <w:r w:rsidRPr="0005007D">
        <w:rPr>
          <w:b/>
          <w:sz w:val="28"/>
          <w:szCs w:val="28"/>
          <w:lang w:eastAsia="en-US"/>
        </w:rPr>
        <w:t>реконструкции и технического перевооружения объекто</w:t>
      </w:r>
      <w:r>
        <w:rPr>
          <w:b/>
          <w:sz w:val="28"/>
          <w:szCs w:val="28"/>
          <w:lang w:eastAsia="en-US"/>
        </w:rPr>
        <w:t>в системы</w:t>
      </w:r>
    </w:p>
    <w:p w:rsidR="00D506A5" w:rsidRPr="0005007D" w:rsidRDefault="00D506A5" w:rsidP="00D506A5">
      <w:pPr>
        <w:tabs>
          <w:tab w:val="left" w:pos="3390"/>
          <w:tab w:val="left" w:pos="3945"/>
          <w:tab w:val="center" w:pos="4677"/>
        </w:tabs>
        <w:spacing w:line="360" w:lineRule="auto"/>
        <w:jc w:val="both"/>
        <w:rPr>
          <w:b/>
          <w:sz w:val="28"/>
          <w:szCs w:val="28"/>
          <w:lang w:eastAsia="en-US"/>
        </w:rPr>
      </w:pPr>
      <w:r w:rsidRPr="0005007D">
        <w:rPr>
          <w:b/>
          <w:sz w:val="28"/>
          <w:szCs w:val="28"/>
          <w:lang w:eastAsia="en-US"/>
        </w:rPr>
        <w:t>2.4.1. План реконструкции, нового строительства и технического перевооружения объектов системы водоснабжения для обеспечения</w:t>
      </w:r>
    </w:p>
    <w:p w:rsidR="00D506A5" w:rsidRDefault="00D506A5" w:rsidP="00D506A5">
      <w:pPr>
        <w:tabs>
          <w:tab w:val="left" w:pos="3390"/>
          <w:tab w:val="left" w:pos="3945"/>
          <w:tab w:val="center" w:pos="4677"/>
        </w:tabs>
        <w:spacing w:line="360" w:lineRule="auto"/>
        <w:jc w:val="both"/>
        <w:rPr>
          <w:b/>
          <w:sz w:val="28"/>
          <w:szCs w:val="28"/>
          <w:lang w:eastAsia="en-US"/>
        </w:rPr>
      </w:pPr>
    </w:p>
    <w:tbl>
      <w:tblPr>
        <w:tblW w:w="974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976"/>
        <w:gridCol w:w="2482"/>
        <w:gridCol w:w="1036"/>
        <w:gridCol w:w="1037"/>
        <w:gridCol w:w="1037"/>
        <w:gridCol w:w="1038"/>
        <w:gridCol w:w="1038"/>
        <w:gridCol w:w="1103"/>
      </w:tblGrid>
      <w:tr w:rsidR="00D506A5" w:rsidRPr="0005007D" w:rsidTr="00D506A5">
        <w:tc>
          <w:tcPr>
            <w:tcW w:w="976" w:type="dxa"/>
            <w:vMerge w:val="restart"/>
          </w:tcPr>
          <w:p w:rsidR="00D506A5" w:rsidRPr="00251F69" w:rsidRDefault="00D506A5" w:rsidP="00D506A5">
            <w:pPr>
              <w:tabs>
                <w:tab w:val="left" w:pos="3390"/>
                <w:tab w:val="left" w:pos="3945"/>
                <w:tab w:val="center" w:pos="4677"/>
              </w:tabs>
              <w:spacing w:line="360" w:lineRule="auto"/>
              <w:jc w:val="both"/>
              <w:rPr>
                <w:sz w:val="28"/>
                <w:szCs w:val="28"/>
                <w:lang w:eastAsia="en-US"/>
              </w:rPr>
            </w:pPr>
            <w:r w:rsidRPr="00251F69">
              <w:rPr>
                <w:sz w:val="28"/>
                <w:szCs w:val="28"/>
                <w:lang w:eastAsia="en-US"/>
              </w:rPr>
              <w:t>п/п</w:t>
            </w:r>
          </w:p>
        </w:tc>
        <w:tc>
          <w:tcPr>
            <w:tcW w:w="2482" w:type="dxa"/>
            <w:vMerge w:val="restart"/>
          </w:tcPr>
          <w:p w:rsidR="00D506A5" w:rsidRPr="00251F69" w:rsidRDefault="00D506A5" w:rsidP="00D506A5">
            <w:pPr>
              <w:tabs>
                <w:tab w:val="left" w:pos="3390"/>
                <w:tab w:val="left" w:pos="3945"/>
                <w:tab w:val="center" w:pos="4677"/>
              </w:tabs>
              <w:spacing w:line="360" w:lineRule="auto"/>
              <w:jc w:val="both"/>
              <w:rPr>
                <w:sz w:val="28"/>
                <w:szCs w:val="28"/>
                <w:lang w:eastAsia="en-US"/>
              </w:rPr>
            </w:pPr>
            <w:r w:rsidRPr="00251F69">
              <w:rPr>
                <w:sz w:val="28"/>
                <w:szCs w:val="28"/>
                <w:lang w:eastAsia="en-US"/>
              </w:rPr>
              <w:t>Наименование работ</w:t>
            </w:r>
          </w:p>
        </w:tc>
        <w:tc>
          <w:tcPr>
            <w:tcW w:w="6289" w:type="dxa"/>
            <w:gridSpan w:val="6"/>
          </w:tcPr>
          <w:p w:rsidR="00D506A5" w:rsidRPr="00251F69" w:rsidRDefault="00D506A5" w:rsidP="00D506A5">
            <w:pPr>
              <w:tabs>
                <w:tab w:val="left" w:pos="3390"/>
                <w:tab w:val="left" w:pos="3945"/>
                <w:tab w:val="center" w:pos="4677"/>
              </w:tabs>
              <w:spacing w:line="360" w:lineRule="auto"/>
              <w:jc w:val="both"/>
              <w:rPr>
                <w:sz w:val="28"/>
                <w:szCs w:val="28"/>
                <w:lang w:eastAsia="en-US"/>
              </w:rPr>
            </w:pPr>
            <w:r w:rsidRPr="00251F69">
              <w:rPr>
                <w:sz w:val="28"/>
                <w:szCs w:val="28"/>
                <w:lang w:eastAsia="en-US"/>
              </w:rPr>
              <w:t>Стоимость.тыс.руб.</w:t>
            </w:r>
          </w:p>
        </w:tc>
      </w:tr>
      <w:tr w:rsidR="00D506A5" w:rsidRPr="0005007D" w:rsidTr="00D506A5">
        <w:tc>
          <w:tcPr>
            <w:tcW w:w="976" w:type="dxa"/>
            <w:vMerge/>
          </w:tcPr>
          <w:p w:rsidR="00D506A5" w:rsidRPr="00251F69" w:rsidRDefault="00D506A5" w:rsidP="00D506A5">
            <w:pPr>
              <w:tabs>
                <w:tab w:val="left" w:pos="3390"/>
                <w:tab w:val="left" w:pos="3945"/>
                <w:tab w:val="center" w:pos="4677"/>
              </w:tabs>
              <w:spacing w:line="360" w:lineRule="auto"/>
              <w:jc w:val="both"/>
              <w:rPr>
                <w:sz w:val="28"/>
                <w:szCs w:val="28"/>
                <w:lang w:eastAsia="en-US"/>
              </w:rPr>
            </w:pPr>
          </w:p>
        </w:tc>
        <w:tc>
          <w:tcPr>
            <w:tcW w:w="2482" w:type="dxa"/>
            <w:vMerge/>
          </w:tcPr>
          <w:p w:rsidR="00D506A5" w:rsidRPr="00251F69" w:rsidRDefault="00D506A5" w:rsidP="00D506A5">
            <w:pPr>
              <w:tabs>
                <w:tab w:val="left" w:pos="3390"/>
                <w:tab w:val="left" w:pos="3945"/>
                <w:tab w:val="center" w:pos="4677"/>
              </w:tabs>
              <w:spacing w:line="360" w:lineRule="auto"/>
              <w:jc w:val="both"/>
              <w:rPr>
                <w:sz w:val="28"/>
                <w:szCs w:val="28"/>
                <w:lang w:eastAsia="en-US"/>
              </w:rPr>
            </w:pPr>
          </w:p>
        </w:tc>
        <w:tc>
          <w:tcPr>
            <w:tcW w:w="1036" w:type="dxa"/>
          </w:tcPr>
          <w:p w:rsidR="00D506A5" w:rsidRPr="00251F69" w:rsidRDefault="00D506A5" w:rsidP="00D506A5">
            <w:pPr>
              <w:tabs>
                <w:tab w:val="left" w:pos="3390"/>
                <w:tab w:val="left" w:pos="3945"/>
                <w:tab w:val="center" w:pos="4677"/>
              </w:tabs>
              <w:spacing w:line="360" w:lineRule="auto"/>
              <w:jc w:val="both"/>
              <w:rPr>
                <w:sz w:val="28"/>
                <w:szCs w:val="28"/>
                <w:lang w:eastAsia="en-US"/>
              </w:rPr>
            </w:pPr>
            <w:r w:rsidRPr="00251F69">
              <w:rPr>
                <w:sz w:val="28"/>
                <w:szCs w:val="28"/>
                <w:lang w:eastAsia="en-US"/>
              </w:rPr>
              <w:t>2013</w:t>
            </w:r>
          </w:p>
        </w:tc>
        <w:tc>
          <w:tcPr>
            <w:tcW w:w="1037" w:type="dxa"/>
          </w:tcPr>
          <w:p w:rsidR="00D506A5" w:rsidRPr="00251F69" w:rsidRDefault="00D506A5" w:rsidP="00D506A5">
            <w:pPr>
              <w:tabs>
                <w:tab w:val="left" w:pos="3390"/>
                <w:tab w:val="left" w:pos="3945"/>
                <w:tab w:val="center" w:pos="4677"/>
              </w:tabs>
              <w:spacing w:line="360" w:lineRule="auto"/>
              <w:jc w:val="both"/>
              <w:rPr>
                <w:sz w:val="28"/>
                <w:szCs w:val="28"/>
                <w:lang w:eastAsia="en-US"/>
              </w:rPr>
            </w:pPr>
            <w:r w:rsidRPr="00251F69">
              <w:rPr>
                <w:sz w:val="28"/>
                <w:szCs w:val="28"/>
                <w:lang w:eastAsia="en-US"/>
              </w:rPr>
              <w:t>2014</w:t>
            </w:r>
          </w:p>
        </w:tc>
        <w:tc>
          <w:tcPr>
            <w:tcW w:w="1037" w:type="dxa"/>
          </w:tcPr>
          <w:p w:rsidR="00D506A5" w:rsidRPr="00251F69" w:rsidRDefault="00D506A5" w:rsidP="00D506A5">
            <w:pPr>
              <w:tabs>
                <w:tab w:val="left" w:pos="3390"/>
                <w:tab w:val="left" w:pos="3945"/>
                <w:tab w:val="center" w:pos="4677"/>
              </w:tabs>
              <w:spacing w:line="360" w:lineRule="auto"/>
              <w:jc w:val="both"/>
              <w:rPr>
                <w:sz w:val="28"/>
                <w:szCs w:val="28"/>
                <w:lang w:eastAsia="en-US"/>
              </w:rPr>
            </w:pPr>
            <w:r w:rsidRPr="00251F69">
              <w:rPr>
                <w:sz w:val="28"/>
                <w:szCs w:val="28"/>
                <w:lang w:eastAsia="en-US"/>
              </w:rPr>
              <w:t>2015</w:t>
            </w:r>
          </w:p>
        </w:tc>
        <w:tc>
          <w:tcPr>
            <w:tcW w:w="1038" w:type="dxa"/>
          </w:tcPr>
          <w:p w:rsidR="00D506A5" w:rsidRPr="00251F69" w:rsidRDefault="00D506A5" w:rsidP="00D506A5">
            <w:pPr>
              <w:tabs>
                <w:tab w:val="left" w:pos="3390"/>
                <w:tab w:val="left" w:pos="3945"/>
                <w:tab w:val="center" w:pos="4677"/>
              </w:tabs>
              <w:spacing w:line="360" w:lineRule="auto"/>
              <w:jc w:val="both"/>
              <w:rPr>
                <w:sz w:val="28"/>
                <w:szCs w:val="28"/>
                <w:lang w:eastAsia="en-US"/>
              </w:rPr>
            </w:pPr>
            <w:r w:rsidRPr="00251F69">
              <w:rPr>
                <w:sz w:val="28"/>
                <w:szCs w:val="28"/>
                <w:lang w:eastAsia="en-US"/>
              </w:rPr>
              <w:t>2016</w:t>
            </w:r>
          </w:p>
        </w:tc>
        <w:tc>
          <w:tcPr>
            <w:tcW w:w="1038" w:type="dxa"/>
          </w:tcPr>
          <w:p w:rsidR="00D506A5" w:rsidRPr="00251F69" w:rsidRDefault="00D506A5" w:rsidP="00D506A5">
            <w:pPr>
              <w:tabs>
                <w:tab w:val="left" w:pos="3390"/>
                <w:tab w:val="left" w:pos="3945"/>
                <w:tab w:val="center" w:pos="4677"/>
              </w:tabs>
              <w:spacing w:line="360" w:lineRule="auto"/>
              <w:jc w:val="both"/>
              <w:rPr>
                <w:sz w:val="28"/>
                <w:szCs w:val="28"/>
                <w:lang w:eastAsia="en-US"/>
              </w:rPr>
            </w:pPr>
            <w:r w:rsidRPr="00251F69">
              <w:rPr>
                <w:sz w:val="28"/>
                <w:szCs w:val="28"/>
                <w:lang w:eastAsia="en-US"/>
              </w:rPr>
              <w:t>2017</w:t>
            </w:r>
          </w:p>
        </w:tc>
        <w:tc>
          <w:tcPr>
            <w:tcW w:w="1103" w:type="dxa"/>
          </w:tcPr>
          <w:p w:rsidR="00D506A5" w:rsidRPr="00251F69" w:rsidRDefault="00D506A5" w:rsidP="00D506A5">
            <w:pPr>
              <w:tabs>
                <w:tab w:val="left" w:pos="3390"/>
                <w:tab w:val="left" w:pos="3945"/>
                <w:tab w:val="center" w:pos="4677"/>
              </w:tabs>
              <w:spacing w:line="360" w:lineRule="auto"/>
              <w:jc w:val="both"/>
              <w:rPr>
                <w:sz w:val="28"/>
                <w:szCs w:val="28"/>
                <w:lang w:eastAsia="en-US"/>
              </w:rPr>
            </w:pPr>
            <w:r w:rsidRPr="00251F69">
              <w:rPr>
                <w:sz w:val="28"/>
                <w:szCs w:val="28"/>
                <w:lang w:eastAsia="en-US"/>
              </w:rPr>
              <w:t>2023</w:t>
            </w:r>
          </w:p>
        </w:tc>
      </w:tr>
      <w:tr w:rsidR="00D506A5" w:rsidRPr="0005007D" w:rsidTr="00D506A5">
        <w:tc>
          <w:tcPr>
            <w:tcW w:w="976" w:type="dxa"/>
          </w:tcPr>
          <w:p w:rsidR="00D506A5" w:rsidRPr="00251F69" w:rsidRDefault="00D506A5" w:rsidP="00D506A5">
            <w:pPr>
              <w:tabs>
                <w:tab w:val="left" w:pos="3390"/>
                <w:tab w:val="left" w:pos="3945"/>
                <w:tab w:val="center" w:pos="4677"/>
              </w:tabs>
              <w:spacing w:line="360" w:lineRule="auto"/>
              <w:jc w:val="both"/>
              <w:rPr>
                <w:sz w:val="28"/>
                <w:szCs w:val="28"/>
                <w:lang w:eastAsia="en-US"/>
              </w:rPr>
            </w:pPr>
            <w:r w:rsidRPr="00251F69">
              <w:rPr>
                <w:sz w:val="28"/>
                <w:szCs w:val="28"/>
                <w:lang w:eastAsia="en-US"/>
              </w:rPr>
              <w:t>1</w:t>
            </w:r>
          </w:p>
        </w:tc>
        <w:tc>
          <w:tcPr>
            <w:tcW w:w="2482" w:type="dxa"/>
          </w:tcPr>
          <w:p w:rsidR="00D506A5" w:rsidRPr="00251F69" w:rsidRDefault="00D506A5" w:rsidP="00D506A5">
            <w:pPr>
              <w:tabs>
                <w:tab w:val="left" w:pos="3390"/>
                <w:tab w:val="left" w:pos="3945"/>
                <w:tab w:val="center" w:pos="4677"/>
              </w:tabs>
              <w:spacing w:line="360" w:lineRule="auto"/>
              <w:jc w:val="both"/>
              <w:rPr>
                <w:sz w:val="28"/>
                <w:szCs w:val="28"/>
                <w:lang w:eastAsia="en-US"/>
              </w:rPr>
            </w:pPr>
            <w:r w:rsidRPr="00251F69">
              <w:rPr>
                <w:sz w:val="28"/>
                <w:szCs w:val="28"/>
                <w:lang w:eastAsia="en-US"/>
              </w:rPr>
              <w:t>Устройство частотных преобразователей и насосных станций</w:t>
            </w:r>
          </w:p>
        </w:tc>
        <w:tc>
          <w:tcPr>
            <w:tcW w:w="1036" w:type="dxa"/>
          </w:tcPr>
          <w:p w:rsidR="00D506A5" w:rsidRPr="00251F69" w:rsidRDefault="00D506A5" w:rsidP="00D506A5">
            <w:pPr>
              <w:tabs>
                <w:tab w:val="left" w:pos="3390"/>
                <w:tab w:val="left" w:pos="3945"/>
                <w:tab w:val="center" w:pos="4677"/>
              </w:tabs>
              <w:spacing w:line="360" w:lineRule="auto"/>
              <w:jc w:val="both"/>
              <w:rPr>
                <w:sz w:val="28"/>
                <w:szCs w:val="28"/>
                <w:lang w:eastAsia="en-US"/>
              </w:rPr>
            </w:pPr>
          </w:p>
        </w:tc>
        <w:tc>
          <w:tcPr>
            <w:tcW w:w="1037" w:type="dxa"/>
          </w:tcPr>
          <w:p w:rsidR="00D506A5" w:rsidRPr="00251F69" w:rsidRDefault="00D506A5" w:rsidP="00D506A5">
            <w:pPr>
              <w:tabs>
                <w:tab w:val="left" w:pos="3390"/>
                <w:tab w:val="left" w:pos="3945"/>
                <w:tab w:val="center" w:pos="4677"/>
              </w:tabs>
              <w:spacing w:line="360" w:lineRule="auto"/>
              <w:jc w:val="both"/>
              <w:rPr>
                <w:sz w:val="28"/>
                <w:szCs w:val="28"/>
                <w:lang w:eastAsia="en-US"/>
              </w:rPr>
            </w:pPr>
          </w:p>
        </w:tc>
        <w:tc>
          <w:tcPr>
            <w:tcW w:w="1037" w:type="dxa"/>
          </w:tcPr>
          <w:p w:rsidR="00D506A5" w:rsidRPr="00251F69" w:rsidRDefault="00D506A5" w:rsidP="00D506A5">
            <w:pPr>
              <w:tabs>
                <w:tab w:val="left" w:pos="3390"/>
                <w:tab w:val="left" w:pos="3945"/>
                <w:tab w:val="center" w:pos="4677"/>
              </w:tabs>
              <w:spacing w:line="360" w:lineRule="auto"/>
              <w:jc w:val="both"/>
              <w:rPr>
                <w:sz w:val="28"/>
                <w:szCs w:val="28"/>
                <w:lang w:eastAsia="en-US"/>
              </w:rPr>
            </w:pPr>
            <w:r w:rsidRPr="00251F69">
              <w:rPr>
                <w:sz w:val="28"/>
                <w:szCs w:val="28"/>
                <w:lang w:eastAsia="en-US"/>
              </w:rPr>
              <w:t>2400</w:t>
            </w:r>
          </w:p>
        </w:tc>
        <w:tc>
          <w:tcPr>
            <w:tcW w:w="1038" w:type="dxa"/>
          </w:tcPr>
          <w:p w:rsidR="00D506A5" w:rsidRPr="00251F69" w:rsidRDefault="00D506A5" w:rsidP="00D506A5">
            <w:pPr>
              <w:spacing w:line="360" w:lineRule="auto"/>
              <w:jc w:val="both"/>
              <w:rPr>
                <w:sz w:val="28"/>
                <w:szCs w:val="28"/>
              </w:rPr>
            </w:pPr>
            <w:r w:rsidRPr="00251F69">
              <w:rPr>
                <w:sz w:val="28"/>
                <w:szCs w:val="28"/>
                <w:lang w:eastAsia="en-US"/>
              </w:rPr>
              <w:t>2400</w:t>
            </w:r>
          </w:p>
        </w:tc>
        <w:tc>
          <w:tcPr>
            <w:tcW w:w="1038" w:type="dxa"/>
          </w:tcPr>
          <w:p w:rsidR="00D506A5" w:rsidRPr="00251F69" w:rsidRDefault="00D506A5" w:rsidP="00D506A5">
            <w:pPr>
              <w:spacing w:line="360" w:lineRule="auto"/>
              <w:jc w:val="both"/>
              <w:rPr>
                <w:sz w:val="28"/>
                <w:szCs w:val="28"/>
              </w:rPr>
            </w:pPr>
            <w:r w:rsidRPr="00251F69">
              <w:rPr>
                <w:sz w:val="28"/>
                <w:szCs w:val="28"/>
                <w:lang w:eastAsia="en-US"/>
              </w:rPr>
              <w:t>2400</w:t>
            </w:r>
          </w:p>
        </w:tc>
        <w:tc>
          <w:tcPr>
            <w:tcW w:w="1103" w:type="dxa"/>
          </w:tcPr>
          <w:p w:rsidR="00D506A5" w:rsidRPr="00251F69" w:rsidRDefault="00D506A5" w:rsidP="00D506A5">
            <w:pPr>
              <w:spacing w:line="360" w:lineRule="auto"/>
              <w:jc w:val="both"/>
              <w:rPr>
                <w:sz w:val="28"/>
                <w:szCs w:val="28"/>
              </w:rPr>
            </w:pPr>
            <w:r w:rsidRPr="00251F69">
              <w:rPr>
                <w:sz w:val="28"/>
                <w:szCs w:val="28"/>
                <w:lang w:eastAsia="en-US"/>
              </w:rPr>
              <w:t>2400</w:t>
            </w:r>
          </w:p>
        </w:tc>
      </w:tr>
      <w:tr w:rsidR="00D506A5" w:rsidRPr="0005007D" w:rsidTr="00D506A5">
        <w:tc>
          <w:tcPr>
            <w:tcW w:w="976" w:type="dxa"/>
          </w:tcPr>
          <w:p w:rsidR="00D506A5" w:rsidRPr="00251F69" w:rsidRDefault="00D506A5" w:rsidP="00D506A5">
            <w:pPr>
              <w:tabs>
                <w:tab w:val="left" w:pos="3390"/>
                <w:tab w:val="left" w:pos="3945"/>
                <w:tab w:val="center" w:pos="4677"/>
              </w:tabs>
              <w:spacing w:line="360" w:lineRule="auto"/>
              <w:jc w:val="both"/>
              <w:rPr>
                <w:sz w:val="28"/>
                <w:szCs w:val="28"/>
                <w:lang w:eastAsia="en-US"/>
              </w:rPr>
            </w:pPr>
            <w:r w:rsidRPr="00251F69">
              <w:rPr>
                <w:sz w:val="28"/>
                <w:szCs w:val="28"/>
                <w:lang w:eastAsia="en-US"/>
              </w:rPr>
              <w:t>2</w:t>
            </w:r>
          </w:p>
        </w:tc>
        <w:tc>
          <w:tcPr>
            <w:tcW w:w="2482" w:type="dxa"/>
          </w:tcPr>
          <w:p w:rsidR="00D506A5" w:rsidRPr="00251F69" w:rsidRDefault="00D506A5" w:rsidP="00D506A5">
            <w:pPr>
              <w:tabs>
                <w:tab w:val="left" w:pos="3390"/>
                <w:tab w:val="left" w:pos="3945"/>
                <w:tab w:val="center" w:pos="4677"/>
              </w:tabs>
              <w:spacing w:line="360" w:lineRule="auto"/>
              <w:jc w:val="both"/>
              <w:rPr>
                <w:sz w:val="28"/>
                <w:szCs w:val="28"/>
                <w:lang w:eastAsia="en-US"/>
              </w:rPr>
            </w:pPr>
            <w:r w:rsidRPr="00251F69">
              <w:rPr>
                <w:sz w:val="28"/>
                <w:szCs w:val="28"/>
                <w:lang w:eastAsia="en-US"/>
              </w:rPr>
              <w:t>Замена сетей водоснабжения</w:t>
            </w:r>
          </w:p>
        </w:tc>
        <w:tc>
          <w:tcPr>
            <w:tcW w:w="1036" w:type="dxa"/>
          </w:tcPr>
          <w:p w:rsidR="00D506A5" w:rsidRPr="00251F69" w:rsidRDefault="00D506A5" w:rsidP="00D506A5">
            <w:pPr>
              <w:tabs>
                <w:tab w:val="left" w:pos="3390"/>
                <w:tab w:val="left" w:pos="3945"/>
                <w:tab w:val="center" w:pos="4677"/>
              </w:tabs>
              <w:spacing w:line="360" w:lineRule="auto"/>
              <w:jc w:val="both"/>
              <w:rPr>
                <w:sz w:val="28"/>
                <w:szCs w:val="28"/>
                <w:lang w:eastAsia="en-US"/>
              </w:rPr>
            </w:pPr>
            <w:r w:rsidRPr="00251F69">
              <w:rPr>
                <w:sz w:val="28"/>
                <w:szCs w:val="28"/>
                <w:lang w:eastAsia="en-US"/>
              </w:rPr>
              <w:t>2 166</w:t>
            </w:r>
          </w:p>
        </w:tc>
        <w:tc>
          <w:tcPr>
            <w:tcW w:w="1037" w:type="dxa"/>
          </w:tcPr>
          <w:p w:rsidR="00D506A5" w:rsidRPr="00251F69" w:rsidRDefault="00D506A5" w:rsidP="00D506A5">
            <w:pPr>
              <w:spacing w:line="360" w:lineRule="auto"/>
              <w:jc w:val="both"/>
              <w:rPr>
                <w:sz w:val="28"/>
                <w:szCs w:val="28"/>
              </w:rPr>
            </w:pPr>
            <w:r w:rsidRPr="00251F69">
              <w:rPr>
                <w:sz w:val="28"/>
                <w:szCs w:val="28"/>
                <w:lang w:eastAsia="en-US"/>
              </w:rPr>
              <w:t>2 166</w:t>
            </w:r>
          </w:p>
        </w:tc>
        <w:tc>
          <w:tcPr>
            <w:tcW w:w="1037" w:type="dxa"/>
          </w:tcPr>
          <w:p w:rsidR="00D506A5" w:rsidRPr="00251F69" w:rsidRDefault="00D506A5" w:rsidP="00D506A5">
            <w:pPr>
              <w:spacing w:line="360" w:lineRule="auto"/>
              <w:jc w:val="both"/>
              <w:rPr>
                <w:sz w:val="28"/>
                <w:szCs w:val="28"/>
              </w:rPr>
            </w:pPr>
            <w:r w:rsidRPr="00251F69">
              <w:rPr>
                <w:sz w:val="28"/>
                <w:szCs w:val="28"/>
                <w:lang w:eastAsia="en-US"/>
              </w:rPr>
              <w:t>2 166</w:t>
            </w:r>
          </w:p>
        </w:tc>
        <w:tc>
          <w:tcPr>
            <w:tcW w:w="1038" w:type="dxa"/>
          </w:tcPr>
          <w:p w:rsidR="00D506A5" w:rsidRPr="00251F69" w:rsidRDefault="00D506A5" w:rsidP="00D506A5">
            <w:pPr>
              <w:spacing w:line="360" w:lineRule="auto"/>
              <w:jc w:val="both"/>
              <w:rPr>
                <w:sz w:val="28"/>
                <w:szCs w:val="28"/>
              </w:rPr>
            </w:pPr>
            <w:r w:rsidRPr="00251F69">
              <w:rPr>
                <w:sz w:val="28"/>
                <w:szCs w:val="28"/>
                <w:lang w:eastAsia="en-US"/>
              </w:rPr>
              <w:t>2 166</w:t>
            </w:r>
          </w:p>
        </w:tc>
        <w:tc>
          <w:tcPr>
            <w:tcW w:w="1038" w:type="dxa"/>
          </w:tcPr>
          <w:p w:rsidR="00D506A5" w:rsidRPr="00251F69" w:rsidRDefault="00D506A5" w:rsidP="00D506A5">
            <w:pPr>
              <w:spacing w:line="360" w:lineRule="auto"/>
              <w:jc w:val="both"/>
              <w:rPr>
                <w:sz w:val="28"/>
                <w:szCs w:val="28"/>
              </w:rPr>
            </w:pPr>
            <w:r w:rsidRPr="00251F69">
              <w:rPr>
                <w:sz w:val="28"/>
                <w:szCs w:val="28"/>
                <w:lang w:eastAsia="en-US"/>
              </w:rPr>
              <w:t>2 166</w:t>
            </w:r>
          </w:p>
        </w:tc>
        <w:tc>
          <w:tcPr>
            <w:tcW w:w="1103" w:type="dxa"/>
          </w:tcPr>
          <w:p w:rsidR="00D506A5" w:rsidRPr="00251F69" w:rsidRDefault="00D506A5" w:rsidP="00D506A5">
            <w:pPr>
              <w:spacing w:line="360" w:lineRule="auto"/>
              <w:jc w:val="both"/>
              <w:rPr>
                <w:sz w:val="28"/>
                <w:szCs w:val="28"/>
              </w:rPr>
            </w:pPr>
            <w:r w:rsidRPr="00251F69">
              <w:rPr>
                <w:sz w:val="28"/>
                <w:szCs w:val="28"/>
                <w:lang w:eastAsia="en-US"/>
              </w:rPr>
              <w:t>2 166</w:t>
            </w:r>
          </w:p>
        </w:tc>
      </w:tr>
      <w:tr w:rsidR="00D506A5" w:rsidRPr="0005007D" w:rsidTr="00D506A5">
        <w:tc>
          <w:tcPr>
            <w:tcW w:w="976" w:type="dxa"/>
          </w:tcPr>
          <w:p w:rsidR="00D506A5" w:rsidRPr="00251F69" w:rsidRDefault="00D506A5" w:rsidP="00D506A5">
            <w:pPr>
              <w:tabs>
                <w:tab w:val="left" w:pos="3390"/>
                <w:tab w:val="left" w:pos="3945"/>
                <w:tab w:val="center" w:pos="4677"/>
              </w:tabs>
              <w:spacing w:line="360" w:lineRule="auto"/>
              <w:jc w:val="both"/>
              <w:rPr>
                <w:sz w:val="28"/>
                <w:szCs w:val="28"/>
                <w:lang w:eastAsia="en-US"/>
              </w:rPr>
            </w:pPr>
            <w:r w:rsidRPr="00251F69">
              <w:rPr>
                <w:sz w:val="28"/>
                <w:szCs w:val="28"/>
                <w:lang w:eastAsia="en-US"/>
              </w:rPr>
              <w:t>3</w:t>
            </w:r>
          </w:p>
        </w:tc>
        <w:tc>
          <w:tcPr>
            <w:tcW w:w="2482" w:type="dxa"/>
          </w:tcPr>
          <w:p w:rsidR="00D506A5" w:rsidRPr="00251F69" w:rsidRDefault="00D506A5" w:rsidP="00D506A5">
            <w:pPr>
              <w:tabs>
                <w:tab w:val="left" w:pos="3390"/>
                <w:tab w:val="left" w:pos="3945"/>
                <w:tab w:val="center" w:pos="4677"/>
              </w:tabs>
              <w:spacing w:line="360" w:lineRule="auto"/>
              <w:jc w:val="both"/>
              <w:rPr>
                <w:sz w:val="28"/>
                <w:szCs w:val="28"/>
                <w:lang w:eastAsia="en-US"/>
              </w:rPr>
            </w:pPr>
            <w:r w:rsidRPr="00251F69">
              <w:rPr>
                <w:sz w:val="28"/>
                <w:szCs w:val="28"/>
                <w:lang w:eastAsia="en-US"/>
              </w:rPr>
              <w:t>Замена запорной арматуры</w:t>
            </w:r>
          </w:p>
        </w:tc>
        <w:tc>
          <w:tcPr>
            <w:tcW w:w="1036" w:type="dxa"/>
          </w:tcPr>
          <w:p w:rsidR="00D506A5" w:rsidRPr="00251F69" w:rsidRDefault="00D506A5" w:rsidP="00D506A5">
            <w:pPr>
              <w:tabs>
                <w:tab w:val="left" w:pos="3390"/>
                <w:tab w:val="left" w:pos="3945"/>
                <w:tab w:val="center" w:pos="4677"/>
              </w:tabs>
              <w:spacing w:line="360" w:lineRule="auto"/>
              <w:jc w:val="both"/>
              <w:rPr>
                <w:sz w:val="28"/>
                <w:szCs w:val="28"/>
                <w:lang w:eastAsia="en-US"/>
              </w:rPr>
            </w:pPr>
          </w:p>
        </w:tc>
        <w:tc>
          <w:tcPr>
            <w:tcW w:w="1037" w:type="dxa"/>
          </w:tcPr>
          <w:p w:rsidR="00D506A5" w:rsidRPr="00251F69" w:rsidRDefault="00D506A5" w:rsidP="00D506A5">
            <w:pPr>
              <w:tabs>
                <w:tab w:val="left" w:pos="750"/>
              </w:tabs>
              <w:spacing w:line="360" w:lineRule="auto"/>
              <w:jc w:val="both"/>
              <w:rPr>
                <w:sz w:val="28"/>
                <w:szCs w:val="28"/>
                <w:lang w:eastAsia="en-US"/>
              </w:rPr>
            </w:pPr>
            <w:r w:rsidRPr="00251F69">
              <w:rPr>
                <w:sz w:val="28"/>
                <w:szCs w:val="28"/>
                <w:lang w:eastAsia="en-US"/>
              </w:rPr>
              <w:t>500</w:t>
            </w:r>
          </w:p>
        </w:tc>
        <w:tc>
          <w:tcPr>
            <w:tcW w:w="1037" w:type="dxa"/>
          </w:tcPr>
          <w:p w:rsidR="00D506A5" w:rsidRPr="00251F69" w:rsidRDefault="00D506A5" w:rsidP="00D506A5">
            <w:pPr>
              <w:tabs>
                <w:tab w:val="left" w:pos="750"/>
              </w:tabs>
              <w:spacing w:line="360" w:lineRule="auto"/>
              <w:jc w:val="both"/>
              <w:rPr>
                <w:sz w:val="28"/>
                <w:szCs w:val="28"/>
                <w:lang w:eastAsia="en-US"/>
              </w:rPr>
            </w:pPr>
            <w:r w:rsidRPr="00251F69">
              <w:rPr>
                <w:sz w:val="28"/>
                <w:szCs w:val="28"/>
                <w:lang w:eastAsia="en-US"/>
              </w:rPr>
              <w:t>500</w:t>
            </w:r>
          </w:p>
        </w:tc>
        <w:tc>
          <w:tcPr>
            <w:tcW w:w="1038" w:type="dxa"/>
          </w:tcPr>
          <w:p w:rsidR="00D506A5" w:rsidRPr="00251F69" w:rsidRDefault="00D506A5" w:rsidP="00D506A5">
            <w:pPr>
              <w:tabs>
                <w:tab w:val="left" w:pos="750"/>
              </w:tabs>
              <w:spacing w:line="360" w:lineRule="auto"/>
              <w:jc w:val="both"/>
              <w:rPr>
                <w:sz w:val="28"/>
                <w:szCs w:val="28"/>
                <w:lang w:eastAsia="en-US"/>
              </w:rPr>
            </w:pPr>
            <w:r w:rsidRPr="00251F69">
              <w:rPr>
                <w:sz w:val="28"/>
                <w:szCs w:val="28"/>
                <w:lang w:eastAsia="en-US"/>
              </w:rPr>
              <w:t>500</w:t>
            </w:r>
          </w:p>
        </w:tc>
        <w:tc>
          <w:tcPr>
            <w:tcW w:w="1038" w:type="dxa"/>
          </w:tcPr>
          <w:p w:rsidR="00D506A5" w:rsidRPr="00251F69" w:rsidRDefault="00D506A5" w:rsidP="00D506A5">
            <w:pPr>
              <w:tabs>
                <w:tab w:val="left" w:pos="750"/>
              </w:tabs>
              <w:spacing w:line="360" w:lineRule="auto"/>
              <w:jc w:val="both"/>
              <w:rPr>
                <w:sz w:val="28"/>
                <w:szCs w:val="28"/>
                <w:lang w:eastAsia="en-US"/>
              </w:rPr>
            </w:pPr>
            <w:r w:rsidRPr="00251F69">
              <w:rPr>
                <w:sz w:val="28"/>
                <w:szCs w:val="28"/>
                <w:lang w:eastAsia="en-US"/>
              </w:rPr>
              <w:t>500</w:t>
            </w:r>
          </w:p>
        </w:tc>
        <w:tc>
          <w:tcPr>
            <w:tcW w:w="1103" w:type="dxa"/>
          </w:tcPr>
          <w:p w:rsidR="00D506A5" w:rsidRPr="00251F69" w:rsidRDefault="00D506A5" w:rsidP="00D506A5">
            <w:pPr>
              <w:tabs>
                <w:tab w:val="left" w:pos="750"/>
              </w:tabs>
              <w:spacing w:line="360" w:lineRule="auto"/>
              <w:jc w:val="both"/>
              <w:rPr>
                <w:sz w:val="28"/>
                <w:szCs w:val="28"/>
                <w:lang w:eastAsia="en-US"/>
              </w:rPr>
            </w:pPr>
            <w:r w:rsidRPr="00251F69">
              <w:rPr>
                <w:sz w:val="28"/>
                <w:szCs w:val="28"/>
                <w:lang w:eastAsia="en-US"/>
              </w:rPr>
              <w:t>500</w:t>
            </w:r>
          </w:p>
        </w:tc>
      </w:tr>
    </w:tbl>
    <w:p w:rsidR="00D506A5" w:rsidRPr="0005007D" w:rsidRDefault="00D506A5" w:rsidP="00D506A5">
      <w:pPr>
        <w:tabs>
          <w:tab w:val="left" w:pos="3390"/>
          <w:tab w:val="left" w:pos="3945"/>
          <w:tab w:val="center" w:pos="4677"/>
        </w:tabs>
        <w:spacing w:line="360" w:lineRule="auto"/>
        <w:jc w:val="both"/>
        <w:rPr>
          <w:b/>
          <w:sz w:val="28"/>
          <w:szCs w:val="28"/>
          <w:lang w:eastAsia="en-US"/>
        </w:rPr>
      </w:pPr>
    </w:p>
    <w:p w:rsidR="00D506A5" w:rsidRPr="0005007D" w:rsidRDefault="00D506A5" w:rsidP="00D506A5">
      <w:pPr>
        <w:tabs>
          <w:tab w:val="left" w:pos="3390"/>
          <w:tab w:val="left" w:pos="3945"/>
          <w:tab w:val="center" w:pos="4677"/>
        </w:tabs>
        <w:spacing w:line="360" w:lineRule="auto"/>
        <w:jc w:val="both"/>
        <w:rPr>
          <w:b/>
          <w:sz w:val="28"/>
          <w:szCs w:val="28"/>
          <w:lang w:eastAsia="en-US"/>
        </w:rPr>
      </w:pPr>
    </w:p>
    <w:p w:rsidR="00D506A5" w:rsidRDefault="00D506A5" w:rsidP="00D506A5">
      <w:pPr>
        <w:tabs>
          <w:tab w:val="left" w:pos="3390"/>
        </w:tabs>
        <w:spacing w:line="360" w:lineRule="auto"/>
        <w:jc w:val="both"/>
        <w:rPr>
          <w:b/>
          <w:sz w:val="28"/>
          <w:szCs w:val="28"/>
          <w:lang w:eastAsia="en-US"/>
        </w:rPr>
      </w:pPr>
      <w:r w:rsidRPr="0005007D">
        <w:rPr>
          <w:b/>
          <w:sz w:val="28"/>
          <w:szCs w:val="28"/>
          <w:lang w:eastAsia="en-US"/>
        </w:rPr>
        <w:t>2.4.2.План нового строительства и реконструкции объектов системы водоснабжения для организации централизованного водоснабженияна территориях, где оно отсутствует.</w:t>
      </w:r>
    </w:p>
    <w:p w:rsidR="00D506A5" w:rsidRPr="0005007D" w:rsidRDefault="00D506A5" w:rsidP="00D506A5">
      <w:pPr>
        <w:tabs>
          <w:tab w:val="left" w:pos="3390"/>
        </w:tabs>
        <w:spacing w:line="360" w:lineRule="auto"/>
        <w:jc w:val="both"/>
        <w:rPr>
          <w:b/>
          <w:sz w:val="28"/>
          <w:szCs w:val="28"/>
          <w:lang w:eastAsia="en-US"/>
        </w:rPr>
      </w:pPr>
    </w:p>
    <w:tbl>
      <w:tblPr>
        <w:tblW w:w="974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976"/>
        <w:gridCol w:w="2482"/>
        <w:gridCol w:w="1036"/>
        <w:gridCol w:w="1037"/>
        <w:gridCol w:w="1037"/>
        <w:gridCol w:w="1038"/>
        <w:gridCol w:w="1038"/>
        <w:gridCol w:w="1103"/>
      </w:tblGrid>
      <w:tr w:rsidR="00D506A5" w:rsidRPr="0005007D" w:rsidTr="00D506A5">
        <w:tc>
          <w:tcPr>
            <w:tcW w:w="976" w:type="dxa"/>
            <w:vMerge w:val="restart"/>
          </w:tcPr>
          <w:p w:rsidR="00D506A5" w:rsidRPr="00251F69" w:rsidRDefault="00D506A5" w:rsidP="00D506A5">
            <w:pPr>
              <w:tabs>
                <w:tab w:val="left" w:pos="3390"/>
                <w:tab w:val="left" w:pos="3945"/>
                <w:tab w:val="center" w:pos="4677"/>
              </w:tabs>
              <w:spacing w:line="360" w:lineRule="auto"/>
              <w:jc w:val="both"/>
              <w:rPr>
                <w:sz w:val="28"/>
                <w:szCs w:val="28"/>
                <w:lang w:eastAsia="en-US"/>
              </w:rPr>
            </w:pPr>
            <w:r w:rsidRPr="00251F69">
              <w:rPr>
                <w:sz w:val="28"/>
                <w:szCs w:val="28"/>
                <w:lang w:eastAsia="en-US"/>
              </w:rPr>
              <w:t>п/п</w:t>
            </w:r>
          </w:p>
        </w:tc>
        <w:tc>
          <w:tcPr>
            <w:tcW w:w="2482" w:type="dxa"/>
            <w:vMerge w:val="restart"/>
          </w:tcPr>
          <w:p w:rsidR="00D506A5" w:rsidRPr="00251F69" w:rsidRDefault="00D506A5" w:rsidP="00D506A5">
            <w:pPr>
              <w:tabs>
                <w:tab w:val="left" w:pos="3390"/>
                <w:tab w:val="left" w:pos="3945"/>
                <w:tab w:val="center" w:pos="4677"/>
              </w:tabs>
              <w:spacing w:line="360" w:lineRule="auto"/>
              <w:jc w:val="both"/>
              <w:rPr>
                <w:sz w:val="28"/>
                <w:szCs w:val="28"/>
                <w:lang w:eastAsia="en-US"/>
              </w:rPr>
            </w:pPr>
            <w:r w:rsidRPr="00251F69">
              <w:rPr>
                <w:sz w:val="28"/>
                <w:szCs w:val="28"/>
                <w:lang w:eastAsia="en-US"/>
              </w:rPr>
              <w:t>Наименование работ</w:t>
            </w:r>
          </w:p>
        </w:tc>
        <w:tc>
          <w:tcPr>
            <w:tcW w:w="6289" w:type="dxa"/>
            <w:gridSpan w:val="6"/>
          </w:tcPr>
          <w:p w:rsidR="00D506A5" w:rsidRPr="00251F69" w:rsidRDefault="00D506A5" w:rsidP="00D506A5">
            <w:pPr>
              <w:tabs>
                <w:tab w:val="left" w:pos="3390"/>
                <w:tab w:val="left" w:pos="3945"/>
                <w:tab w:val="center" w:pos="4677"/>
              </w:tabs>
              <w:spacing w:line="360" w:lineRule="auto"/>
              <w:jc w:val="both"/>
              <w:rPr>
                <w:sz w:val="28"/>
                <w:szCs w:val="28"/>
                <w:lang w:eastAsia="en-US"/>
              </w:rPr>
            </w:pPr>
            <w:r w:rsidRPr="00251F69">
              <w:rPr>
                <w:sz w:val="28"/>
                <w:szCs w:val="28"/>
                <w:lang w:eastAsia="en-US"/>
              </w:rPr>
              <w:t>Стоимость.тыс.руб.</w:t>
            </w:r>
          </w:p>
        </w:tc>
      </w:tr>
      <w:tr w:rsidR="00D506A5" w:rsidRPr="0005007D" w:rsidTr="00D506A5">
        <w:tc>
          <w:tcPr>
            <w:tcW w:w="976" w:type="dxa"/>
            <w:vMerge/>
          </w:tcPr>
          <w:p w:rsidR="00D506A5" w:rsidRPr="00251F69" w:rsidRDefault="00D506A5" w:rsidP="00D506A5">
            <w:pPr>
              <w:tabs>
                <w:tab w:val="left" w:pos="3390"/>
                <w:tab w:val="left" w:pos="3945"/>
                <w:tab w:val="center" w:pos="4677"/>
              </w:tabs>
              <w:spacing w:line="360" w:lineRule="auto"/>
              <w:jc w:val="both"/>
              <w:rPr>
                <w:sz w:val="28"/>
                <w:szCs w:val="28"/>
                <w:lang w:eastAsia="en-US"/>
              </w:rPr>
            </w:pPr>
          </w:p>
        </w:tc>
        <w:tc>
          <w:tcPr>
            <w:tcW w:w="2482" w:type="dxa"/>
            <w:vMerge/>
          </w:tcPr>
          <w:p w:rsidR="00D506A5" w:rsidRPr="00251F69" w:rsidRDefault="00D506A5" w:rsidP="00D506A5">
            <w:pPr>
              <w:tabs>
                <w:tab w:val="left" w:pos="3390"/>
                <w:tab w:val="left" w:pos="3945"/>
                <w:tab w:val="center" w:pos="4677"/>
              </w:tabs>
              <w:spacing w:line="360" w:lineRule="auto"/>
              <w:jc w:val="both"/>
              <w:rPr>
                <w:sz w:val="28"/>
                <w:szCs w:val="28"/>
                <w:lang w:eastAsia="en-US"/>
              </w:rPr>
            </w:pPr>
          </w:p>
        </w:tc>
        <w:tc>
          <w:tcPr>
            <w:tcW w:w="1036" w:type="dxa"/>
          </w:tcPr>
          <w:p w:rsidR="00D506A5" w:rsidRPr="00251F69" w:rsidRDefault="00D506A5" w:rsidP="00D506A5">
            <w:pPr>
              <w:tabs>
                <w:tab w:val="left" w:pos="3390"/>
                <w:tab w:val="left" w:pos="3945"/>
                <w:tab w:val="center" w:pos="4677"/>
              </w:tabs>
              <w:spacing w:line="360" w:lineRule="auto"/>
              <w:jc w:val="both"/>
              <w:rPr>
                <w:sz w:val="28"/>
                <w:szCs w:val="28"/>
                <w:lang w:eastAsia="en-US"/>
              </w:rPr>
            </w:pPr>
            <w:r w:rsidRPr="00251F69">
              <w:rPr>
                <w:sz w:val="28"/>
                <w:szCs w:val="28"/>
                <w:lang w:eastAsia="en-US"/>
              </w:rPr>
              <w:t>2013</w:t>
            </w:r>
          </w:p>
        </w:tc>
        <w:tc>
          <w:tcPr>
            <w:tcW w:w="1037" w:type="dxa"/>
          </w:tcPr>
          <w:p w:rsidR="00D506A5" w:rsidRPr="00251F69" w:rsidRDefault="00D506A5" w:rsidP="00D506A5">
            <w:pPr>
              <w:tabs>
                <w:tab w:val="left" w:pos="3390"/>
                <w:tab w:val="left" w:pos="3945"/>
                <w:tab w:val="center" w:pos="4677"/>
              </w:tabs>
              <w:spacing w:line="360" w:lineRule="auto"/>
              <w:jc w:val="both"/>
              <w:rPr>
                <w:sz w:val="28"/>
                <w:szCs w:val="28"/>
                <w:lang w:eastAsia="en-US"/>
              </w:rPr>
            </w:pPr>
            <w:r w:rsidRPr="00251F69">
              <w:rPr>
                <w:sz w:val="28"/>
                <w:szCs w:val="28"/>
                <w:lang w:eastAsia="en-US"/>
              </w:rPr>
              <w:t>2014</w:t>
            </w:r>
          </w:p>
        </w:tc>
        <w:tc>
          <w:tcPr>
            <w:tcW w:w="1037" w:type="dxa"/>
          </w:tcPr>
          <w:p w:rsidR="00D506A5" w:rsidRPr="00251F69" w:rsidRDefault="00D506A5" w:rsidP="00D506A5">
            <w:pPr>
              <w:tabs>
                <w:tab w:val="left" w:pos="3390"/>
                <w:tab w:val="left" w:pos="3945"/>
                <w:tab w:val="center" w:pos="4677"/>
              </w:tabs>
              <w:spacing w:line="360" w:lineRule="auto"/>
              <w:jc w:val="both"/>
              <w:rPr>
                <w:sz w:val="28"/>
                <w:szCs w:val="28"/>
                <w:lang w:eastAsia="en-US"/>
              </w:rPr>
            </w:pPr>
            <w:r w:rsidRPr="00251F69">
              <w:rPr>
                <w:sz w:val="28"/>
                <w:szCs w:val="28"/>
                <w:lang w:eastAsia="en-US"/>
              </w:rPr>
              <w:t>2015</w:t>
            </w:r>
          </w:p>
        </w:tc>
        <w:tc>
          <w:tcPr>
            <w:tcW w:w="1038" w:type="dxa"/>
          </w:tcPr>
          <w:p w:rsidR="00D506A5" w:rsidRPr="00251F69" w:rsidRDefault="00D506A5" w:rsidP="00D506A5">
            <w:pPr>
              <w:tabs>
                <w:tab w:val="left" w:pos="3390"/>
                <w:tab w:val="left" w:pos="3945"/>
                <w:tab w:val="center" w:pos="4677"/>
              </w:tabs>
              <w:spacing w:line="360" w:lineRule="auto"/>
              <w:jc w:val="both"/>
              <w:rPr>
                <w:sz w:val="28"/>
                <w:szCs w:val="28"/>
                <w:lang w:eastAsia="en-US"/>
              </w:rPr>
            </w:pPr>
            <w:r w:rsidRPr="00251F69">
              <w:rPr>
                <w:sz w:val="28"/>
                <w:szCs w:val="28"/>
                <w:lang w:eastAsia="en-US"/>
              </w:rPr>
              <w:t>2016</w:t>
            </w:r>
          </w:p>
        </w:tc>
        <w:tc>
          <w:tcPr>
            <w:tcW w:w="1038" w:type="dxa"/>
          </w:tcPr>
          <w:p w:rsidR="00D506A5" w:rsidRPr="00251F69" w:rsidRDefault="00D506A5" w:rsidP="00D506A5">
            <w:pPr>
              <w:tabs>
                <w:tab w:val="left" w:pos="3390"/>
                <w:tab w:val="left" w:pos="3945"/>
                <w:tab w:val="center" w:pos="4677"/>
              </w:tabs>
              <w:spacing w:line="360" w:lineRule="auto"/>
              <w:jc w:val="both"/>
              <w:rPr>
                <w:sz w:val="28"/>
                <w:szCs w:val="28"/>
                <w:lang w:eastAsia="en-US"/>
              </w:rPr>
            </w:pPr>
            <w:r w:rsidRPr="00251F69">
              <w:rPr>
                <w:sz w:val="28"/>
                <w:szCs w:val="28"/>
                <w:lang w:eastAsia="en-US"/>
              </w:rPr>
              <w:t>2017</w:t>
            </w:r>
          </w:p>
        </w:tc>
        <w:tc>
          <w:tcPr>
            <w:tcW w:w="1103" w:type="dxa"/>
          </w:tcPr>
          <w:p w:rsidR="00D506A5" w:rsidRPr="00251F69" w:rsidRDefault="00D506A5" w:rsidP="00D506A5">
            <w:pPr>
              <w:tabs>
                <w:tab w:val="left" w:pos="3390"/>
                <w:tab w:val="left" w:pos="3945"/>
                <w:tab w:val="center" w:pos="4677"/>
              </w:tabs>
              <w:spacing w:line="360" w:lineRule="auto"/>
              <w:jc w:val="both"/>
              <w:rPr>
                <w:sz w:val="28"/>
                <w:szCs w:val="28"/>
                <w:lang w:eastAsia="en-US"/>
              </w:rPr>
            </w:pPr>
            <w:r w:rsidRPr="00251F69">
              <w:rPr>
                <w:sz w:val="28"/>
                <w:szCs w:val="28"/>
                <w:lang w:eastAsia="en-US"/>
              </w:rPr>
              <w:t>2023</w:t>
            </w:r>
          </w:p>
        </w:tc>
      </w:tr>
      <w:tr w:rsidR="00D506A5" w:rsidRPr="0005007D" w:rsidTr="00D506A5">
        <w:tc>
          <w:tcPr>
            <w:tcW w:w="976" w:type="dxa"/>
          </w:tcPr>
          <w:p w:rsidR="00D506A5" w:rsidRPr="00251F69" w:rsidRDefault="00D506A5" w:rsidP="00D506A5">
            <w:pPr>
              <w:tabs>
                <w:tab w:val="left" w:pos="3390"/>
                <w:tab w:val="left" w:pos="3945"/>
                <w:tab w:val="center" w:pos="4677"/>
              </w:tabs>
              <w:spacing w:line="360" w:lineRule="auto"/>
              <w:jc w:val="both"/>
              <w:rPr>
                <w:sz w:val="28"/>
                <w:szCs w:val="28"/>
                <w:lang w:eastAsia="en-US"/>
              </w:rPr>
            </w:pPr>
            <w:r w:rsidRPr="00251F69">
              <w:rPr>
                <w:sz w:val="28"/>
                <w:szCs w:val="28"/>
                <w:lang w:eastAsia="en-US"/>
              </w:rPr>
              <w:t>1</w:t>
            </w:r>
          </w:p>
        </w:tc>
        <w:tc>
          <w:tcPr>
            <w:tcW w:w="2482" w:type="dxa"/>
          </w:tcPr>
          <w:p w:rsidR="00D506A5" w:rsidRPr="00251F69" w:rsidRDefault="00D506A5" w:rsidP="00D506A5">
            <w:pPr>
              <w:tabs>
                <w:tab w:val="left" w:pos="3390"/>
                <w:tab w:val="left" w:pos="3945"/>
                <w:tab w:val="center" w:pos="4677"/>
              </w:tabs>
              <w:spacing w:line="360" w:lineRule="auto"/>
              <w:jc w:val="both"/>
              <w:rPr>
                <w:sz w:val="28"/>
                <w:szCs w:val="28"/>
                <w:lang w:eastAsia="en-US"/>
              </w:rPr>
            </w:pPr>
            <w:r w:rsidRPr="00251F69">
              <w:rPr>
                <w:sz w:val="28"/>
                <w:szCs w:val="28"/>
                <w:lang w:eastAsia="en-US"/>
              </w:rPr>
              <w:t>Бурение скважин</w:t>
            </w:r>
          </w:p>
        </w:tc>
        <w:tc>
          <w:tcPr>
            <w:tcW w:w="1036" w:type="dxa"/>
          </w:tcPr>
          <w:p w:rsidR="00D506A5" w:rsidRPr="00251F69" w:rsidRDefault="00D506A5" w:rsidP="00D506A5">
            <w:pPr>
              <w:tabs>
                <w:tab w:val="left" w:pos="3390"/>
                <w:tab w:val="left" w:pos="3945"/>
                <w:tab w:val="center" w:pos="4677"/>
              </w:tabs>
              <w:spacing w:line="360" w:lineRule="auto"/>
              <w:jc w:val="both"/>
              <w:rPr>
                <w:sz w:val="28"/>
                <w:szCs w:val="28"/>
                <w:lang w:eastAsia="en-US"/>
              </w:rPr>
            </w:pPr>
          </w:p>
        </w:tc>
        <w:tc>
          <w:tcPr>
            <w:tcW w:w="1037" w:type="dxa"/>
          </w:tcPr>
          <w:p w:rsidR="00D506A5" w:rsidRPr="00251F69" w:rsidRDefault="00D506A5" w:rsidP="00D506A5">
            <w:pPr>
              <w:tabs>
                <w:tab w:val="left" w:pos="3390"/>
                <w:tab w:val="left" w:pos="3945"/>
                <w:tab w:val="center" w:pos="4677"/>
              </w:tabs>
              <w:spacing w:line="360" w:lineRule="auto"/>
              <w:jc w:val="both"/>
              <w:rPr>
                <w:sz w:val="28"/>
                <w:szCs w:val="28"/>
                <w:lang w:eastAsia="en-US"/>
              </w:rPr>
            </w:pPr>
            <w:r w:rsidRPr="00251F69">
              <w:rPr>
                <w:sz w:val="28"/>
                <w:szCs w:val="28"/>
                <w:lang w:eastAsia="en-US"/>
              </w:rPr>
              <w:t>600</w:t>
            </w:r>
          </w:p>
        </w:tc>
        <w:tc>
          <w:tcPr>
            <w:tcW w:w="1037" w:type="dxa"/>
          </w:tcPr>
          <w:p w:rsidR="00D506A5" w:rsidRPr="00251F69" w:rsidRDefault="00D506A5" w:rsidP="00D506A5">
            <w:pPr>
              <w:tabs>
                <w:tab w:val="left" w:pos="3390"/>
                <w:tab w:val="left" w:pos="3945"/>
                <w:tab w:val="center" w:pos="4677"/>
              </w:tabs>
              <w:spacing w:line="360" w:lineRule="auto"/>
              <w:jc w:val="both"/>
              <w:rPr>
                <w:sz w:val="28"/>
                <w:szCs w:val="28"/>
                <w:lang w:eastAsia="en-US"/>
              </w:rPr>
            </w:pPr>
            <w:r w:rsidRPr="00251F69">
              <w:rPr>
                <w:sz w:val="28"/>
                <w:szCs w:val="28"/>
                <w:lang w:eastAsia="en-US"/>
              </w:rPr>
              <w:t>600</w:t>
            </w:r>
          </w:p>
        </w:tc>
        <w:tc>
          <w:tcPr>
            <w:tcW w:w="1038" w:type="dxa"/>
          </w:tcPr>
          <w:p w:rsidR="00D506A5" w:rsidRPr="00251F69" w:rsidRDefault="00D506A5" w:rsidP="00D506A5">
            <w:pPr>
              <w:tabs>
                <w:tab w:val="left" w:pos="3390"/>
                <w:tab w:val="left" w:pos="3945"/>
                <w:tab w:val="center" w:pos="4677"/>
              </w:tabs>
              <w:spacing w:line="360" w:lineRule="auto"/>
              <w:jc w:val="both"/>
              <w:rPr>
                <w:sz w:val="28"/>
                <w:szCs w:val="28"/>
                <w:lang w:eastAsia="en-US"/>
              </w:rPr>
            </w:pPr>
            <w:r w:rsidRPr="00251F69">
              <w:rPr>
                <w:sz w:val="28"/>
                <w:szCs w:val="28"/>
                <w:lang w:eastAsia="en-US"/>
              </w:rPr>
              <w:t>600</w:t>
            </w:r>
          </w:p>
        </w:tc>
        <w:tc>
          <w:tcPr>
            <w:tcW w:w="1038" w:type="dxa"/>
          </w:tcPr>
          <w:p w:rsidR="00D506A5" w:rsidRPr="00251F69" w:rsidRDefault="00D506A5" w:rsidP="00D506A5">
            <w:pPr>
              <w:tabs>
                <w:tab w:val="left" w:pos="3390"/>
                <w:tab w:val="left" w:pos="3945"/>
                <w:tab w:val="center" w:pos="4677"/>
              </w:tabs>
              <w:spacing w:line="360" w:lineRule="auto"/>
              <w:jc w:val="both"/>
              <w:rPr>
                <w:sz w:val="28"/>
                <w:szCs w:val="28"/>
                <w:lang w:eastAsia="en-US"/>
              </w:rPr>
            </w:pPr>
          </w:p>
        </w:tc>
        <w:tc>
          <w:tcPr>
            <w:tcW w:w="1103" w:type="dxa"/>
          </w:tcPr>
          <w:p w:rsidR="00D506A5" w:rsidRPr="00251F69" w:rsidRDefault="00D506A5" w:rsidP="00D506A5">
            <w:pPr>
              <w:tabs>
                <w:tab w:val="left" w:pos="3390"/>
                <w:tab w:val="left" w:pos="3945"/>
                <w:tab w:val="center" w:pos="4677"/>
              </w:tabs>
              <w:spacing w:line="360" w:lineRule="auto"/>
              <w:jc w:val="both"/>
              <w:rPr>
                <w:sz w:val="28"/>
                <w:szCs w:val="28"/>
                <w:lang w:eastAsia="en-US"/>
              </w:rPr>
            </w:pPr>
          </w:p>
        </w:tc>
      </w:tr>
      <w:tr w:rsidR="00D506A5" w:rsidTr="00D506A5">
        <w:tc>
          <w:tcPr>
            <w:tcW w:w="976" w:type="dxa"/>
          </w:tcPr>
          <w:p w:rsidR="00D506A5" w:rsidRPr="00251F69" w:rsidRDefault="00D506A5" w:rsidP="00D506A5">
            <w:pPr>
              <w:tabs>
                <w:tab w:val="left" w:pos="3390"/>
                <w:tab w:val="left" w:pos="3945"/>
                <w:tab w:val="center" w:pos="4677"/>
              </w:tabs>
              <w:spacing w:line="360" w:lineRule="auto"/>
              <w:jc w:val="both"/>
              <w:rPr>
                <w:sz w:val="28"/>
                <w:szCs w:val="28"/>
                <w:lang w:eastAsia="en-US"/>
              </w:rPr>
            </w:pPr>
            <w:r w:rsidRPr="00251F69">
              <w:rPr>
                <w:sz w:val="28"/>
                <w:szCs w:val="28"/>
                <w:lang w:eastAsia="en-US"/>
              </w:rPr>
              <w:t>2</w:t>
            </w:r>
          </w:p>
        </w:tc>
        <w:tc>
          <w:tcPr>
            <w:tcW w:w="2482" w:type="dxa"/>
          </w:tcPr>
          <w:p w:rsidR="00D506A5" w:rsidRPr="00251F69" w:rsidRDefault="00D506A5" w:rsidP="00D506A5">
            <w:pPr>
              <w:tabs>
                <w:tab w:val="left" w:pos="3390"/>
                <w:tab w:val="left" w:pos="3945"/>
                <w:tab w:val="center" w:pos="4677"/>
              </w:tabs>
              <w:spacing w:line="360" w:lineRule="auto"/>
              <w:jc w:val="both"/>
              <w:rPr>
                <w:sz w:val="28"/>
                <w:szCs w:val="28"/>
                <w:lang w:eastAsia="en-US"/>
              </w:rPr>
            </w:pPr>
            <w:r w:rsidRPr="00251F69">
              <w:rPr>
                <w:sz w:val="28"/>
                <w:szCs w:val="28"/>
                <w:lang w:eastAsia="en-US"/>
              </w:rPr>
              <w:t xml:space="preserve">Строительство водопроводной </w:t>
            </w:r>
            <w:r w:rsidRPr="00251F69">
              <w:rPr>
                <w:sz w:val="28"/>
                <w:szCs w:val="28"/>
                <w:lang w:eastAsia="en-US"/>
              </w:rPr>
              <w:lastRenderedPageBreak/>
              <w:t>сети</w:t>
            </w:r>
          </w:p>
        </w:tc>
        <w:tc>
          <w:tcPr>
            <w:tcW w:w="1036" w:type="dxa"/>
          </w:tcPr>
          <w:p w:rsidR="00D506A5" w:rsidRPr="00251F69" w:rsidRDefault="00D506A5" w:rsidP="00D506A5">
            <w:pPr>
              <w:spacing w:line="360" w:lineRule="auto"/>
              <w:jc w:val="both"/>
              <w:rPr>
                <w:sz w:val="28"/>
                <w:szCs w:val="28"/>
              </w:rPr>
            </w:pPr>
            <w:r w:rsidRPr="00251F69">
              <w:rPr>
                <w:sz w:val="28"/>
                <w:szCs w:val="28"/>
                <w:lang w:eastAsia="en-US"/>
              </w:rPr>
              <w:lastRenderedPageBreak/>
              <w:t>5833</w:t>
            </w:r>
          </w:p>
        </w:tc>
        <w:tc>
          <w:tcPr>
            <w:tcW w:w="1037" w:type="dxa"/>
          </w:tcPr>
          <w:p w:rsidR="00D506A5" w:rsidRDefault="00D506A5" w:rsidP="00D506A5">
            <w:r w:rsidRPr="00251F69">
              <w:rPr>
                <w:sz w:val="28"/>
                <w:szCs w:val="28"/>
                <w:lang w:eastAsia="en-US"/>
              </w:rPr>
              <w:t>5833</w:t>
            </w:r>
          </w:p>
        </w:tc>
        <w:tc>
          <w:tcPr>
            <w:tcW w:w="1037" w:type="dxa"/>
          </w:tcPr>
          <w:p w:rsidR="00D506A5" w:rsidRDefault="00D506A5" w:rsidP="00D506A5">
            <w:r w:rsidRPr="00251F69">
              <w:rPr>
                <w:sz w:val="28"/>
                <w:szCs w:val="28"/>
                <w:lang w:eastAsia="en-US"/>
              </w:rPr>
              <w:t>5833</w:t>
            </w:r>
          </w:p>
        </w:tc>
        <w:tc>
          <w:tcPr>
            <w:tcW w:w="1038" w:type="dxa"/>
          </w:tcPr>
          <w:p w:rsidR="00D506A5" w:rsidRDefault="00D506A5" w:rsidP="00D506A5">
            <w:r w:rsidRPr="00251F69">
              <w:rPr>
                <w:sz w:val="28"/>
                <w:szCs w:val="28"/>
                <w:lang w:eastAsia="en-US"/>
              </w:rPr>
              <w:t>5833</w:t>
            </w:r>
          </w:p>
        </w:tc>
        <w:tc>
          <w:tcPr>
            <w:tcW w:w="1038" w:type="dxa"/>
          </w:tcPr>
          <w:p w:rsidR="00D506A5" w:rsidRDefault="00D506A5" w:rsidP="00D506A5">
            <w:r w:rsidRPr="00251F69">
              <w:rPr>
                <w:sz w:val="28"/>
                <w:szCs w:val="28"/>
                <w:lang w:eastAsia="en-US"/>
              </w:rPr>
              <w:t>5833</w:t>
            </w:r>
          </w:p>
        </w:tc>
        <w:tc>
          <w:tcPr>
            <w:tcW w:w="1103" w:type="dxa"/>
          </w:tcPr>
          <w:p w:rsidR="00D506A5" w:rsidRDefault="00D506A5" w:rsidP="00D506A5">
            <w:r w:rsidRPr="00251F69">
              <w:rPr>
                <w:sz w:val="28"/>
                <w:szCs w:val="28"/>
                <w:lang w:eastAsia="en-US"/>
              </w:rPr>
              <w:t>5833</w:t>
            </w:r>
          </w:p>
        </w:tc>
      </w:tr>
      <w:tr w:rsidR="00D506A5" w:rsidRPr="0005007D" w:rsidTr="00D506A5">
        <w:tc>
          <w:tcPr>
            <w:tcW w:w="976" w:type="dxa"/>
          </w:tcPr>
          <w:p w:rsidR="00D506A5" w:rsidRPr="00251F69" w:rsidRDefault="00D506A5" w:rsidP="00D506A5">
            <w:pPr>
              <w:tabs>
                <w:tab w:val="left" w:pos="3390"/>
                <w:tab w:val="left" w:pos="3945"/>
                <w:tab w:val="center" w:pos="4677"/>
              </w:tabs>
              <w:spacing w:line="360" w:lineRule="auto"/>
              <w:jc w:val="both"/>
              <w:rPr>
                <w:sz w:val="28"/>
                <w:szCs w:val="28"/>
                <w:lang w:eastAsia="en-US"/>
              </w:rPr>
            </w:pPr>
            <w:r w:rsidRPr="00251F69">
              <w:rPr>
                <w:sz w:val="28"/>
                <w:szCs w:val="28"/>
                <w:lang w:eastAsia="en-US"/>
              </w:rPr>
              <w:lastRenderedPageBreak/>
              <w:t>3</w:t>
            </w:r>
          </w:p>
        </w:tc>
        <w:tc>
          <w:tcPr>
            <w:tcW w:w="2482" w:type="dxa"/>
          </w:tcPr>
          <w:p w:rsidR="00D506A5" w:rsidRPr="00251F69" w:rsidRDefault="00D506A5" w:rsidP="00D506A5">
            <w:pPr>
              <w:tabs>
                <w:tab w:val="left" w:pos="3390"/>
                <w:tab w:val="left" w:pos="3945"/>
                <w:tab w:val="center" w:pos="4677"/>
              </w:tabs>
              <w:spacing w:line="360" w:lineRule="auto"/>
              <w:jc w:val="both"/>
              <w:rPr>
                <w:sz w:val="28"/>
                <w:szCs w:val="28"/>
                <w:lang w:eastAsia="en-US"/>
              </w:rPr>
            </w:pPr>
            <w:r w:rsidRPr="00251F69">
              <w:rPr>
                <w:sz w:val="28"/>
                <w:szCs w:val="28"/>
                <w:lang w:eastAsia="en-US"/>
              </w:rPr>
              <w:t>Строительство насосных станций</w:t>
            </w:r>
          </w:p>
        </w:tc>
        <w:tc>
          <w:tcPr>
            <w:tcW w:w="1036" w:type="dxa"/>
          </w:tcPr>
          <w:p w:rsidR="00D506A5" w:rsidRPr="00251F69" w:rsidRDefault="00D506A5" w:rsidP="00D506A5">
            <w:pPr>
              <w:tabs>
                <w:tab w:val="left" w:pos="3390"/>
                <w:tab w:val="left" w:pos="3945"/>
                <w:tab w:val="center" w:pos="4677"/>
              </w:tabs>
              <w:spacing w:line="360" w:lineRule="auto"/>
              <w:jc w:val="both"/>
              <w:rPr>
                <w:sz w:val="28"/>
                <w:szCs w:val="28"/>
                <w:lang w:eastAsia="en-US"/>
              </w:rPr>
            </w:pPr>
          </w:p>
        </w:tc>
        <w:tc>
          <w:tcPr>
            <w:tcW w:w="1037" w:type="dxa"/>
          </w:tcPr>
          <w:p w:rsidR="00D506A5" w:rsidRPr="00251F69" w:rsidRDefault="00D506A5" w:rsidP="00D506A5">
            <w:pPr>
              <w:tabs>
                <w:tab w:val="left" w:pos="750"/>
              </w:tabs>
              <w:spacing w:line="360" w:lineRule="auto"/>
              <w:jc w:val="both"/>
              <w:rPr>
                <w:sz w:val="28"/>
                <w:szCs w:val="28"/>
                <w:lang w:eastAsia="en-US"/>
              </w:rPr>
            </w:pPr>
          </w:p>
        </w:tc>
        <w:tc>
          <w:tcPr>
            <w:tcW w:w="1037" w:type="dxa"/>
          </w:tcPr>
          <w:p w:rsidR="00D506A5" w:rsidRPr="00251F69" w:rsidRDefault="00D506A5" w:rsidP="00D506A5">
            <w:pPr>
              <w:tabs>
                <w:tab w:val="left" w:pos="750"/>
              </w:tabs>
              <w:spacing w:line="360" w:lineRule="auto"/>
              <w:jc w:val="both"/>
              <w:rPr>
                <w:sz w:val="28"/>
                <w:szCs w:val="28"/>
                <w:lang w:eastAsia="en-US"/>
              </w:rPr>
            </w:pPr>
            <w:r w:rsidRPr="00251F69">
              <w:rPr>
                <w:sz w:val="28"/>
                <w:szCs w:val="28"/>
                <w:lang w:eastAsia="en-US"/>
              </w:rPr>
              <w:t>2000</w:t>
            </w:r>
          </w:p>
        </w:tc>
        <w:tc>
          <w:tcPr>
            <w:tcW w:w="1038" w:type="dxa"/>
          </w:tcPr>
          <w:p w:rsidR="00D506A5" w:rsidRPr="00251F69" w:rsidRDefault="00D506A5" w:rsidP="00D506A5">
            <w:pPr>
              <w:tabs>
                <w:tab w:val="left" w:pos="750"/>
              </w:tabs>
              <w:spacing w:line="360" w:lineRule="auto"/>
              <w:jc w:val="both"/>
              <w:rPr>
                <w:sz w:val="28"/>
                <w:szCs w:val="28"/>
                <w:lang w:eastAsia="en-US"/>
              </w:rPr>
            </w:pPr>
            <w:r w:rsidRPr="00251F69">
              <w:rPr>
                <w:sz w:val="28"/>
                <w:szCs w:val="28"/>
                <w:lang w:eastAsia="en-US"/>
              </w:rPr>
              <w:t>2000</w:t>
            </w:r>
          </w:p>
        </w:tc>
        <w:tc>
          <w:tcPr>
            <w:tcW w:w="1038" w:type="dxa"/>
          </w:tcPr>
          <w:p w:rsidR="00D506A5" w:rsidRPr="00251F69" w:rsidRDefault="00D506A5" w:rsidP="00D506A5">
            <w:pPr>
              <w:tabs>
                <w:tab w:val="left" w:pos="750"/>
              </w:tabs>
              <w:spacing w:line="360" w:lineRule="auto"/>
              <w:jc w:val="both"/>
              <w:rPr>
                <w:sz w:val="28"/>
                <w:szCs w:val="28"/>
                <w:lang w:eastAsia="en-US"/>
              </w:rPr>
            </w:pPr>
            <w:r w:rsidRPr="00251F69">
              <w:rPr>
                <w:sz w:val="28"/>
                <w:szCs w:val="28"/>
                <w:lang w:eastAsia="en-US"/>
              </w:rPr>
              <w:t>2000</w:t>
            </w:r>
          </w:p>
        </w:tc>
        <w:tc>
          <w:tcPr>
            <w:tcW w:w="1103" w:type="dxa"/>
          </w:tcPr>
          <w:p w:rsidR="00D506A5" w:rsidRPr="00251F69" w:rsidRDefault="00D506A5" w:rsidP="00D506A5">
            <w:pPr>
              <w:tabs>
                <w:tab w:val="left" w:pos="750"/>
              </w:tabs>
              <w:spacing w:line="360" w:lineRule="auto"/>
              <w:jc w:val="both"/>
              <w:rPr>
                <w:sz w:val="28"/>
                <w:szCs w:val="28"/>
                <w:lang w:eastAsia="en-US"/>
              </w:rPr>
            </w:pPr>
            <w:r w:rsidRPr="00251F69">
              <w:rPr>
                <w:sz w:val="28"/>
                <w:szCs w:val="28"/>
                <w:lang w:eastAsia="en-US"/>
              </w:rPr>
              <w:t>2000</w:t>
            </w:r>
          </w:p>
        </w:tc>
      </w:tr>
    </w:tbl>
    <w:p w:rsidR="00D506A5" w:rsidRDefault="00D506A5" w:rsidP="00D506A5">
      <w:pPr>
        <w:spacing w:line="360" w:lineRule="auto"/>
        <w:jc w:val="both"/>
        <w:rPr>
          <w:b/>
          <w:sz w:val="28"/>
          <w:szCs w:val="28"/>
          <w:lang w:eastAsia="en-US"/>
        </w:rPr>
      </w:pPr>
    </w:p>
    <w:p w:rsidR="00D506A5" w:rsidRDefault="00D506A5" w:rsidP="00D506A5">
      <w:pPr>
        <w:spacing w:line="360" w:lineRule="auto"/>
        <w:jc w:val="both"/>
        <w:rPr>
          <w:b/>
          <w:sz w:val="28"/>
          <w:szCs w:val="28"/>
          <w:lang w:eastAsia="en-US"/>
        </w:rPr>
      </w:pPr>
    </w:p>
    <w:p w:rsidR="00D506A5" w:rsidRDefault="00D506A5" w:rsidP="00D506A5">
      <w:pPr>
        <w:spacing w:line="360" w:lineRule="auto"/>
        <w:jc w:val="both"/>
        <w:rPr>
          <w:b/>
          <w:sz w:val="28"/>
          <w:szCs w:val="28"/>
          <w:lang w:eastAsia="en-US"/>
        </w:rPr>
      </w:pPr>
      <w:r w:rsidRPr="0005007D">
        <w:rPr>
          <w:b/>
          <w:sz w:val="28"/>
          <w:szCs w:val="28"/>
          <w:lang w:eastAsia="en-US"/>
        </w:rPr>
        <w:t>2.4.3.План реконструкции, нового строительства технического перевооружения для обеспечения водоснабжением максимального водопотребления в сутки объектов нового строительства и реконструируемых объектов ,для которых производительности существующих сооружений не достаточно.</w:t>
      </w:r>
    </w:p>
    <w:p w:rsidR="00D506A5" w:rsidRPr="0005007D" w:rsidRDefault="00D506A5" w:rsidP="00D506A5">
      <w:pPr>
        <w:spacing w:line="360" w:lineRule="auto"/>
        <w:jc w:val="both"/>
        <w:rPr>
          <w:color w:val="FF0000"/>
          <w:sz w:val="28"/>
          <w:szCs w:val="28"/>
          <w:lang w:eastAsia="en-US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976"/>
        <w:gridCol w:w="2482"/>
        <w:gridCol w:w="1036"/>
        <w:gridCol w:w="1037"/>
        <w:gridCol w:w="1037"/>
        <w:gridCol w:w="1038"/>
        <w:gridCol w:w="1038"/>
        <w:gridCol w:w="927"/>
      </w:tblGrid>
      <w:tr w:rsidR="00D506A5" w:rsidRPr="0005007D" w:rsidTr="00D506A5">
        <w:tc>
          <w:tcPr>
            <w:tcW w:w="976" w:type="dxa"/>
            <w:vMerge w:val="restart"/>
          </w:tcPr>
          <w:p w:rsidR="00D506A5" w:rsidRPr="00251F69" w:rsidRDefault="00D506A5" w:rsidP="00D506A5">
            <w:pPr>
              <w:tabs>
                <w:tab w:val="left" w:pos="3390"/>
                <w:tab w:val="left" w:pos="3945"/>
                <w:tab w:val="center" w:pos="4677"/>
              </w:tabs>
              <w:spacing w:line="360" w:lineRule="auto"/>
              <w:jc w:val="both"/>
              <w:rPr>
                <w:sz w:val="28"/>
                <w:szCs w:val="28"/>
                <w:lang w:eastAsia="en-US"/>
              </w:rPr>
            </w:pPr>
            <w:r w:rsidRPr="00251F69">
              <w:rPr>
                <w:sz w:val="28"/>
                <w:szCs w:val="28"/>
                <w:lang w:eastAsia="en-US"/>
              </w:rPr>
              <w:t>п/п</w:t>
            </w:r>
          </w:p>
        </w:tc>
        <w:tc>
          <w:tcPr>
            <w:tcW w:w="2482" w:type="dxa"/>
            <w:vMerge w:val="restart"/>
          </w:tcPr>
          <w:p w:rsidR="00D506A5" w:rsidRPr="00251F69" w:rsidRDefault="00D506A5" w:rsidP="00D506A5">
            <w:pPr>
              <w:tabs>
                <w:tab w:val="left" w:pos="3390"/>
                <w:tab w:val="left" w:pos="3945"/>
                <w:tab w:val="center" w:pos="4677"/>
              </w:tabs>
              <w:spacing w:line="360" w:lineRule="auto"/>
              <w:jc w:val="both"/>
              <w:rPr>
                <w:sz w:val="28"/>
                <w:szCs w:val="28"/>
                <w:lang w:eastAsia="en-US"/>
              </w:rPr>
            </w:pPr>
            <w:r w:rsidRPr="00251F69">
              <w:rPr>
                <w:sz w:val="28"/>
                <w:szCs w:val="28"/>
                <w:lang w:eastAsia="en-US"/>
              </w:rPr>
              <w:t>Наименование работ</w:t>
            </w:r>
          </w:p>
        </w:tc>
        <w:tc>
          <w:tcPr>
            <w:tcW w:w="6113" w:type="dxa"/>
            <w:gridSpan w:val="6"/>
          </w:tcPr>
          <w:p w:rsidR="00D506A5" w:rsidRPr="00251F69" w:rsidRDefault="00D506A5" w:rsidP="00D506A5">
            <w:pPr>
              <w:tabs>
                <w:tab w:val="left" w:pos="3390"/>
                <w:tab w:val="left" w:pos="3945"/>
                <w:tab w:val="center" w:pos="4677"/>
              </w:tabs>
              <w:spacing w:line="360" w:lineRule="auto"/>
              <w:jc w:val="both"/>
              <w:rPr>
                <w:sz w:val="28"/>
                <w:szCs w:val="28"/>
                <w:lang w:eastAsia="en-US"/>
              </w:rPr>
            </w:pPr>
            <w:r w:rsidRPr="00251F69">
              <w:rPr>
                <w:sz w:val="28"/>
                <w:szCs w:val="28"/>
                <w:lang w:eastAsia="en-US"/>
              </w:rPr>
              <w:t>Стоимость.тыс.руб.</w:t>
            </w:r>
          </w:p>
        </w:tc>
      </w:tr>
      <w:tr w:rsidR="00D506A5" w:rsidRPr="0005007D" w:rsidTr="00D506A5">
        <w:tc>
          <w:tcPr>
            <w:tcW w:w="976" w:type="dxa"/>
            <w:vMerge/>
          </w:tcPr>
          <w:p w:rsidR="00D506A5" w:rsidRPr="00251F69" w:rsidRDefault="00D506A5" w:rsidP="00D506A5">
            <w:pPr>
              <w:tabs>
                <w:tab w:val="left" w:pos="3390"/>
                <w:tab w:val="left" w:pos="3945"/>
                <w:tab w:val="center" w:pos="4677"/>
              </w:tabs>
              <w:spacing w:line="360" w:lineRule="auto"/>
              <w:jc w:val="both"/>
              <w:rPr>
                <w:sz w:val="28"/>
                <w:szCs w:val="28"/>
                <w:lang w:eastAsia="en-US"/>
              </w:rPr>
            </w:pPr>
          </w:p>
        </w:tc>
        <w:tc>
          <w:tcPr>
            <w:tcW w:w="2482" w:type="dxa"/>
            <w:vMerge/>
          </w:tcPr>
          <w:p w:rsidR="00D506A5" w:rsidRPr="00251F69" w:rsidRDefault="00D506A5" w:rsidP="00D506A5">
            <w:pPr>
              <w:tabs>
                <w:tab w:val="left" w:pos="3390"/>
                <w:tab w:val="left" w:pos="3945"/>
                <w:tab w:val="center" w:pos="4677"/>
              </w:tabs>
              <w:spacing w:line="360" w:lineRule="auto"/>
              <w:jc w:val="both"/>
              <w:rPr>
                <w:sz w:val="28"/>
                <w:szCs w:val="28"/>
                <w:lang w:eastAsia="en-US"/>
              </w:rPr>
            </w:pPr>
          </w:p>
        </w:tc>
        <w:tc>
          <w:tcPr>
            <w:tcW w:w="1036" w:type="dxa"/>
          </w:tcPr>
          <w:p w:rsidR="00D506A5" w:rsidRPr="00251F69" w:rsidRDefault="00D506A5" w:rsidP="00D506A5">
            <w:pPr>
              <w:tabs>
                <w:tab w:val="left" w:pos="3390"/>
                <w:tab w:val="left" w:pos="3945"/>
                <w:tab w:val="center" w:pos="4677"/>
              </w:tabs>
              <w:spacing w:line="360" w:lineRule="auto"/>
              <w:jc w:val="both"/>
              <w:rPr>
                <w:sz w:val="28"/>
                <w:szCs w:val="28"/>
                <w:lang w:eastAsia="en-US"/>
              </w:rPr>
            </w:pPr>
            <w:r w:rsidRPr="00251F69">
              <w:rPr>
                <w:sz w:val="28"/>
                <w:szCs w:val="28"/>
                <w:lang w:eastAsia="en-US"/>
              </w:rPr>
              <w:t>2013</w:t>
            </w:r>
          </w:p>
        </w:tc>
        <w:tc>
          <w:tcPr>
            <w:tcW w:w="1037" w:type="dxa"/>
          </w:tcPr>
          <w:p w:rsidR="00D506A5" w:rsidRPr="00251F69" w:rsidRDefault="00D506A5" w:rsidP="00D506A5">
            <w:pPr>
              <w:tabs>
                <w:tab w:val="left" w:pos="3390"/>
                <w:tab w:val="left" w:pos="3945"/>
                <w:tab w:val="center" w:pos="4677"/>
              </w:tabs>
              <w:spacing w:line="360" w:lineRule="auto"/>
              <w:jc w:val="both"/>
              <w:rPr>
                <w:sz w:val="28"/>
                <w:szCs w:val="28"/>
                <w:lang w:eastAsia="en-US"/>
              </w:rPr>
            </w:pPr>
            <w:r w:rsidRPr="00251F69">
              <w:rPr>
                <w:sz w:val="28"/>
                <w:szCs w:val="28"/>
                <w:lang w:eastAsia="en-US"/>
              </w:rPr>
              <w:t>2014</w:t>
            </w:r>
          </w:p>
        </w:tc>
        <w:tc>
          <w:tcPr>
            <w:tcW w:w="1037" w:type="dxa"/>
          </w:tcPr>
          <w:p w:rsidR="00D506A5" w:rsidRPr="00251F69" w:rsidRDefault="00D506A5" w:rsidP="00D506A5">
            <w:pPr>
              <w:tabs>
                <w:tab w:val="left" w:pos="3390"/>
                <w:tab w:val="left" w:pos="3945"/>
                <w:tab w:val="center" w:pos="4677"/>
              </w:tabs>
              <w:spacing w:line="360" w:lineRule="auto"/>
              <w:jc w:val="both"/>
              <w:rPr>
                <w:sz w:val="28"/>
                <w:szCs w:val="28"/>
                <w:lang w:eastAsia="en-US"/>
              </w:rPr>
            </w:pPr>
            <w:r w:rsidRPr="00251F69">
              <w:rPr>
                <w:sz w:val="28"/>
                <w:szCs w:val="28"/>
                <w:lang w:eastAsia="en-US"/>
              </w:rPr>
              <w:t>2015</w:t>
            </w:r>
          </w:p>
        </w:tc>
        <w:tc>
          <w:tcPr>
            <w:tcW w:w="1038" w:type="dxa"/>
          </w:tcPr>
          <w:p w:rsidR="00D506A5" w:rsidRPr="00251F69" w:rsidRDefault="00D506A5" w:rsidP="00D506A5">
            <w:pPr>
              <w:tabs>
                <w:tab w:val="left" w:pos="3390"/>
                <w:tab w:val="left" w:pos="3945"/>
                <w:tab w:val="center" w:pos="4677"/>
              </w:tabs>
              <w:spacing w:line="360" w:lineRule="auto"/>
              <w:jc w:val="both"/>
              <w:rPr>
                <w:sz w:val="28"/>
                <w:szCs w:val="28"/>
                <w:lang w:eastAsia="en-US"/>
              </w:rPr>
            </w:pPr>
            <w:r w:rsidRPr="00251F69">
              <w:rPr>
                <w:sz w:val="28"/>
                <w:szCs w:val="28"/>
                <w:lang w:eastAsia="en-US"/>
              </w:rPr>
              <w:t>2016</w:t>
            </w:r>
          </w:p>
        </w:tc>
        <w:tc>
          <w:tcPr>
            <w:tcW w:w="1038" w:type="dxa"/>
          </w:tcPr>
          <w:p w:rsidR="00D506A5" w:rsidRPr="00251F69" w:rsidRDefault="00D506A5" w:rsidP="00D506A5">
            <w:pPr>
              <w:tabs>
                <w:tab w:val="left" w:pos="3390"/>
                <w:tab w:val="left" w:pos="3945"/>
                <w:tab w:val="center" w:pos="4677"/>
              </w:tabs>
              <w:spacing w:line="360" w:lineRule="auto"/>
              <w:jc w:val="both"/>
              <w:rPr>
                <w:sz w:val="28"/>
                <w:szCs w:val="28"/>
                <w:lang w:eastAsia="en-US"/>
              </w:rPr>
            </w:pPr>
            <w:r w:rsidRPr="00251F69">
              <w:rPr>
                <w:sz w:val="28"/>
                <w:szCs w:val="28"/>
                <w:lang w:eastAsia="en-US"/>
              </w:rPr>
              <w:t>2017</w:t>
            </w:r>
          </w:p>
        </w:tc>
        <w:tc>
          <w:tcPr>
            <w:tcW w:w="927" w:type="dxa"/>
          </w:tcPr>
          <w:p w:rsidR="00D506A5" w:rsidRPr="00251F69" w:rsidRDefault="00D506A5" w:rsidP="00D506A5">
            <w:pPr>
              <w:tabs>
                <w:tab w:val="left" w:pos="3390"/>
                <w:tab w:val="left" w:pos="3945"/>
                <w:tab w:val="center" w:pos="4677"/>
              </w:tabs>
              <w:spacing w:line="360" w:lineRule="auto"/>
              <w:jc w:val="both"/>
              <w:rPr>
                <w:sz w:val="28"/>
                <w:szCs w:val="28"/>
                <w:lang w:eastAsia="en-US"/>
              </w:rPr>
            </w:pPr>
            <w:r w:rsidRPr="00251F69">
              <w:rPr>
                <w:sz w:val="28"/>
                <w:szCs w:val="28"/>
                <w:lang w:eastAsia="en-US"/>
              </w:rPr>
              <w:t>2023</w:t>
            </w:r>
          </w:p>
        </w:tc>
      </w:tr>
      <w:tr w:rsidR="00D506A5" w:rsidRPr="0005007D" w:rsidTr="00D506A5">
        <w:tc>
          <w:tcPr>
            <w:tcW w:w="976" w:type="dxa"/>
          </w:tcPr>
          <w:p w:rsidR="00D506A5" w:rsidRPr="00251F69" w:rsidRDefault="00D506A5" w:rsidP="00D506A5">
            <w:pPr>
              <w:tabs>
                <w:tab w:val="left" w:pos="3390"/>
                <w:tab w:val="left" w:pos="3945"/>
                <w:tab w:val="center" w:pos="4677"/>
              </w:tabs>
              <w:spacing w:line="360" w:lineRule="auto"/>
              <w:jc w:val="both"/>
              <w:rPr>
                <w:sz w:val="28"/>
                <w:szCs w:val="28"/>
                <w:lang w:eastAsia="en-US"/>
              </w:rPr>
            </w:pPr>
            <w:r w:rsidRPr="00251F69">
              <w:rPr>
                <w:sz w:val="28"/>
                <w:szCs w:val="28"/>
                <w:lang w:eastAsia="en-US"/>
              </w:rPr>
              <w:t>1</w:t>
            </w:r>
          </w:p>
        </w:tc>
        <w:tc>
          <w:tcPr>
            <w:tcW w:w="2482" w:type="dxa"/>
          </w:tcPr>
          <w:p w:rsidR="00D506A5" w:rsidRPr="00251F69" w:rsidRDefault="00D506A5" w:rsidP="00D506A5">
            <w:pPr>
              <w:tabs>
                <w:tab w:val="left" w:pos="3390"/>
                <w:tab w:val="left" w:pos="3945"/>
                <w:tab w:val="center" w:pos="4677"/>
              </w:tabs>
              <w:spacing w:line="360" w:lineRule="auto"/>
              <w:jc w:val="both"/>
              <w:rPr>
                <w:sz w:val="28"/>
                <w:szCs w:val="28"/>
                <w:lang w:eastAsia="en-US"/>
              </w:rPr>
            </w:pPr>
            <w:r w:rsidRPr="00251F69">
              <w:rPr>
                <w:sz w:val="28"/>
                <w:szCs w:val="28"/>
                <w:lang w:eastAsia="en-US"/>
              </w:rPr>
              <w:t>Строительство сетей водоснабжения к новым территориям</w:t>
            </w:r>
          </w:p>
        </w:tc>
        <w:tc>
          <w:tcPr>
            <w:tcW w:w="1036" w:type="dxa"/>
          </w:tcPr>
          <w:p w:rsidR="00D506A5" w:rsidRPr="00251F69" w:rsidRDefault="00D506A5" w:rsidP="00D506A5">
            <w:pPr>
              <w:tabs>
                <w:tab w:val="left" w:pos="3390"/>
                <w:tab w:val="left" w:pos="3945"/>
                <w:tab w:val="center" w:pos="4677"/>
              </w:tabs>
              <w:spacing w:line="360" w:lineRule="auto"/>
              <w:jc w:val="both"/>
              <w:rPr>
                <w:sz w:val="28"/>
                <w:szCs w:val="28"/>
                <w:lang w:eastAsia="en-US"/>
              </w:rPr>
            </w:pPr>
          </w:p>
        </w:tc>
        <w:tc>
          <w:tcPr>
            <w:tcW w:w="1037" w:type="dxa"/>
          </w:tcPr>
          <w:p w:rsidR="00D506A5" w:rsidRPr="00251F69" w:rsidRDefault="00D506A5" w:rsidP="00D506A5">
            <w:pPr>
              <w:tabs>
                <w:tab w:val="left" w:pos="3390"/>
                <w:tab w:val="left" w:pos="3945"/>
                <w:tab w:val="center" w:pos="4677"/>
              </w:tabs>
              <w:spacing w:line="360" w:lineRule="auto"/>
              <w:jc w:val="both"/>
              <w:rPr>
                <w:sz w:val="28"/>
                <w:szCs w:val="28"/>
                <w:lang w:eastAsia="en-US"/>
              </w:rPr>
            </w:pPr>
          </w:p>
        </w:tc>
        <w:tc>
          <w:tcPr>
            <w:tcW w:w="1037" w:type="dxa"/>
          </w:tcPr>
          <w:p w:rsidR="00D506A5" w:rsidRPr="00251F69" w:rsidRDefault="00D506A5" w:rsidP="00D506A5">
            <w:pPr>
              <w:tabs>
                <w:tab w:val="left" w:pos="3390"/>
                <w:tab w:val="left" w:pos="3945"/>
                <w:tab w:val="center" w:pos="4677"/>
              </w:tabs>
              <w:spacing w:line="360" w:lineRule="auto"/>
              <w:jc w:val="both"/>
              <w:rPr>
                <w:sz w:val="28"/>
                <w:szCs w:val="28"/>
                <w:lang w:eastAsia="en-US"/>
              </w:rPr>
            </w:pPr>
            <w:r w:rsidRPr="00251F69">
              <w:rPr>
                <w:sz w:val="28"/>
                <w:szCs w:val="28"/>
                <w:lang w:eastAsia="en-US"/>
              </w:rPr>
              <w:t>1500</w:t>
            </w:r>
          </w:p>
        </w:tc>
        <w:tc>
          <w:tcPr>
            <w:tcW w:w="1038" w:type="dxa"/>
          </w:tcPr>
          <w:p w:rsidR="00D506A5" w:rsidRPr="00251F69" w:rsidRDefault="00D506A5" w:rsidP="00D506A5">
            <w:pPr>
              <w:tabs>
                <w:tab w:val="left" w:pos="3390"/>
                <w:tab w:val="left" w:pos="3945"/>
                <w:tab w:val="center" w:pos="4677"/>
              </w:tabs>
              <w:spacing w:line="360" w:lineRule="auto"/>
              <w:jc w:val="both"/>
              <w:rPr>
                <w:sz w:val="28"/>
                <w:szCs w:val="28"/>
                <w:lang w:eastAsia="en-US"/>
              </w:rPr>
            </w:pPr>
            <w:r w:rsidRPr="00251F69">
              <w:rPr>
                <w:sz w:val="28"/>
                <w:szCs w:val="28"/>
                <w:lang w:eastAsia="en-US"/>
              </w:rPr>
              <w:t>1500</w:t>
            </w:r>
          </w:p>
        </w:tc>
        <w:tc>
          <w:tcPr>
            <w:tcW w:w="1038" w:type="dxa"/>
          </w:tcPr>
          <w:p w:rsidR="00D506A5" w:rsidRPr="00251F69" w:rsidRDefault="00D506A5" w:rsidP="00D506A5">
            <w:pPr>
              <w:tabs>
                <w:tab w:val="left" w:pos="3390"/>
                <w:tab w:val="left" w:pos="3945"/>
                <w:tab w:val="center" w:pos="4677"/>
              </w:tabs>
              <w:spacing w:line="360" w:lineRule="auto"/>
              <w:jc w:val="both"/>
              <w:rPr>
                <w:sz w:val="28"/>
                <w:szCs w:val="28"/>
                <w:lang w:eastAsia="en-US"/>
              </w:rPr>
            </w:pPr>
            <w:r w:rsidRPr="00251F69">
              <w:rPr>
                <w:sz w:val="28"/>
                <w:szCs w:val="28"/>
                <w:lang w:eastAsia="en-US"/>
              </w:rPr>
              <w:t>1500</w:t>
            </w:r>
          </w:p>
        </w:tc>
        <w:tc>
          <w:tcPr>
            <w:tcW w:w="927" w:type="dxa"/>
          </w:tcPr>
          <w:p w:rsidR="00D506A5" w:rsidRPr="00251F69" w:rsidRDefault="00D506A5" w:rsidP="00D506A5">
            <w:pPr>
              <w:tabs>
                <w:tab w:val="left" w:pos="3390"/>
                <w:tab w:val="left" w:pos="3945"/>
                <w:tab w:val="center" w:pos="4677"/>
              </w:tabs>
              <w:spacing w:line="360" w:lineRule="auto"/>
              <w:jc w:val="both"/>
              <w:rPr>
                <w:sz w:val="28"/>
                <w:szCs w:val="28"/>
                <w:lang w:eastAsia="en-US"/>
              </w:rPr>
            </w:pPr>
          </w:p>
        </w:tc>
      </w:tr>
      <w:tr w:rsidR="00D506A5" w:rsidRPr="0005007D" w:rsidTr="00D506A5">
        <w:tc>
          <w:tcPr>
            <w:tcW w:w="976" w:type="dxa"/>
          </w:tcPr>
          <w:p w:rsidR="00D506A5" w:rsidRPr="00251F69" w:rsidRDefault="00D506A5" w:rsidP="00D506A5">
            <w:pPr>
              <w:tabs>
                <w:tab w:val="left" w:pos="3390"/>
                <w:tab w:val="left" w:pos="3945"/>
                <w:tab w:val="center" w:pos="4677"/>
              </w:tabs>
              <w:spacing w:line="360" w:lineRule="auto"/>
              <w:jc w:val="both"/>
              <w:rPr>
                <w:sz w:val="28"/>
                <w:szCs w:val="28"/>
                <w:lang w:eastAsia="en-US"/>
              </w:rPr>
            </w:pPr>
            <w:r w:rsidRPr="00251F69">
              <w:rPr>
                <w:sz w:val="28"/>
                <w:szCs w:val="28"/>
                <w:lang w:eastAsia="en-US"/>
              </w:rPr>
              <w:t>2</w:t>
            </w:r>
          </w:p>
        </w:tc>
        <w:tc>
          <w:tcPr>
            <w:tcW w:w="2482" w:type="dxa"/>
          </w:tcPr>
          <w:p w:rsidR="00D506A5" w:rsidRPr="00251F69" w:rsidRDefault="00D506A5" w:rsidP="00D506A5">
            <w:pPr>
              <w:tabs>
                <w:tab w:val="left" w:pos="3390"/>
                <w:tab w:val="left" w:pos="3945"/>
                <w:tab w:val="center" w:pos="4677"/>
              </w:tabs>
              <w:spacing w:line="360" w:lineRule="auto"/>
              <w:jc w:val="both"/>
              <w:rPr>
                <w:sz w:val="28"/>
                <w:szCs w:val="28"/>
                <w:lang w:eastAsia="en-US"/>
              </w:rPr>
            </w:pPr>
            <w:r w:rsidRPr="00251F69">
              <w:rPr>
                <w:sz w:val="28"/>
                <w:szCs w:val="28"/>
                <w:lang w:eastAsia="en-US"/>
              </w:rPr>
              <w:t xml:space="preserve">Строительство повысительных насосных станций для обеспечения новых территорий </w:t>
            </w:r>
          </w:p>
        </w:tc>
        <w:tc>
          <w:tcPr>
            <w:tcW w:w="1036" w:type="dxa"/>
          </w:tcPr>
          <w:p w:rsidR="00D506A5" w:rsidRPr="00251F69" w:rsidRDefault="00D506A5" w:rsidP="00D506A5">
            <w:pPr>
              <w:tabs>
                <w:tab w:val="left" w:pos="3390"/>
                <w:tab w:val="left" w:pos="3945"/>
                <w:tab w:val="center" w:pos="4677"/>
              </w:tabs>
              <w:spacing w:line="360" w:lineRule="auto"/>
              <w:jc w:val="both"/>
              <w:rPr>
                <w:sz w:val="28"/>
                <w:szCs w:val="28"/>
                <w:lang w:eastAsia="en-US"/>
              </w:rPr>
            </w:pPr>
          </w:p>
        </w:tc>
        <w:tc>
          <w:tcPr>
            <w:tcW w:w="1037" w:type="dxa"/>
          </w:tcPr>
          <w:p w:rsidR="00D506A5" w:rsidRPr="00251F69" w:rsidRDefault="00D506A5" w:rsidP="00D506A5">
            <w:pPr>
              <w:tabs>
                <w:tab w:val="left" w:pos="3390"/>
                <w:tab w:val="left" w:pos="3945"/>
                <w:tab w:val="center" w:pos="4677"/>
              </w:tabs>
              <w:spacing w:line="360" w:lineRule="auto"/>
              <w:jc w:val="both"/>
              <w:rPr>
                <w:sz w:val="28"/>
                <w:szCs w:val="28"/>
                <w:lang w:eastAsia="en-US"/>
              </w:rPr>
            </w:pPr>
          </w:p>
        </w:tc>
        <w:tc>
          <w:tcPr>
            <w:tcW w:w="1037" w:type="dxa"/>
          </w:tcPr>
          <w:p w:rsidR="00D506A5" w:rsidRPr="00251F69" w:rsidRDefault="00D506A5" w:rsidP="00D506A5">
            <w:pPr>
              <w:tabs>
                <w:tab w:val="left" w:pos="3390"/>
                <w:tab w:val="left" w:pos="3945"/>
                <w:tab w:val="center" w:pos="4677"/>
              </w:tabs>
              <w:spacing w:line="360" w:lineRule="auto"/>
              <w:jc w:val="both"/>
              <w:rPr>
                <w:sz w:val="28"/>
                <w:szCs w:val="28"/>
                <w:lang w:eastAsia="en-US"/>
              </w:rPr>
            </w:pPr>
          </w:p>
        </w:tc>
        <w:tc>
          <w:tcPr>
            <w:tcW w:w="1038" w:type="dxa"/>
          </w:tcPr>
          <w:p w:rsidR="00D506A5" w:rsidRPr="00251F69" w:rsidRDefault="00D506A5" w:rsidP="00D506A5">
            <w:pPr>
              <w:tabs>
                <w:tab w:val="left" w:pos="3390"/>
                <w:tab w:val="left" w:pos="3945"/>
                <w:tab w:val="center" w:pos="4677"/>
              </w:tabs>
              <w:spacing w:line="360" w:lineRule="auto"/>
              <w:jc w:val="both"/>
              <w:rPr>
                <w:sz w:val="28"/>
                <w:szCs w:val="28"/>
                <w:lang w:eastAsia="en-US"/>
              </w:rPr>
            </w:pPr>
            <w:r w:rsidRPr="00251F69">
              <w:rPr>
                <w:sz w:val="28"/>
                <w:szCs w:val="28"/>
                <w:lang w:eastAsia="en-US"/>
              </w:rPr>
              <w:t>2000</w:t>
            </w:r>
          </w:p>
        </w:tc>
        <w:tc>
          <w:tcPr>
            <w:tcW w:w="1038" w:type="dxa"/>
          </w:tcPr>
          <w:p w:rsidR="00D506A5" w:rsidRPr="00251F69" w:rsidRDefault="00D506A5" w:rsidP="00D506A5">
            <w:pPr>
              <w:tabs>
                <w:tab w:val="left" w:pos="3390"/>
                <w:tab w:val="left" w:pos="3945"/>
                <w:tab w:val="center" w:pos="4677"/>
              </w:tabs>
              <w:spacing w:line="360" w:lineRule="auto"/>
              <w:jc w:val="both"/>
              <w:rPr>
                <w:sz w:val="28"/>
                <w:szCs w:val="28"/>
                <w:lang w:eastAsia="en-US"/>
              </w:rPr>
            </w:pPr>
            <w:r w:rsidRPr="00251F69">
              <w:rPr>
                <w:sz w:val="28"/>
                <w:szCs w:val="28"/>
                <w:lang w:eastAsia="en-US"/>
              </w:rPr>
              <w:t>2000</w:t>
            </w:r>
          </w:p>
        </w:tc>
        <w:tc>
          <w:tcPr>
            <w:tcW w:w="927" w:type="dxa"/>
          </w:tcPr>
          <w:p w:rsidR="00D506A5" w:rsidRPr="00251F69" w:rsidRDefault="00D506A5" w:rsidP="00D506A5">
            <w:pPr>
              <w:tabs>
                <w:tab w:val="left" w:pos="3390"/>
                <w:tab w:val="left" w:pos="3945"/>
                <w:tab w:val="center" w:pos="4677"/>
              </w:tabs>
              <w:spacing w:line="360" w:lineRule="auto"/>
              <w:jc w:val="both"/>
              <w:rPr>
                <w:sz w:val="28"/>
                <w:szCs w:val="28"/>
                <w:lang w:eastAsia="en-US"/>
              </w:rPr>
            </w:pPr>
          </w:p>
        </w:tc>
      </w:tr>
      <w:tr w:rsidR="00D506A5" w:rsidRPr="0005007D" w:rsidTr="00D506A5">
        <w:tc>
          <w:tcPr>
            <w:tcW w:w="976" w:type="dxa"/>
          </w:tcPr>
          <w:p w:rsidR="00D506A5" w:rsidRPr="00251F69" w:rsidRDefault="00D506A5" w:rsidP="00D506A5">
            <w:pPr>
              <w:tabs>
                <w:tab w:val="left" w:pos="3390"/>
                <w:tab w:val="left" w:pos="3945"/>
                <w:tab w:val="center" w:pos="4677"/>
              </w:tabs>
              <w:spacing w:line="360" w:lineRule="auto"/>
              <w:jc w:val="both"/>
              <w:rPr>
                <w:sz w:val="28"/>
                <w:szCs w:val="28"/>
                <w:lang w:eastAsia="en-US"/>
              </w:rPr>
            </w:pPr>
            <w:r w:rsidRPr="00251F69">
              <w:rPr>
                <w:sz w:val="28"/>
                <w:szCs w:val="28"/>
                <w:lang w:eastAsia="en-US"/>
              </w:rPr>
              <w:t>3</w:t>
            </w:r>
          </w:p>
        </w:tc>
        <w:tc>
          <w:tcPr>
            <w:tcW w:w="2482" w:type="dxa"/>
          </w:tcPr>
          <w:p w:rsidR="00D506A5" w:rsidRPr="00251F69" w:rsidRDefault="00D506A5" w:rsidP="00D506A5">
            <w:pPr>
              <w:tabs>
                <w:tab w:val="left" w:pos="3390"/>
                <w:tab w:val="left" w:pos="3945"/>
                <w:tab w:val="center" w:pos="4677"/>
              </w:tabs>
              <w:spacing w:line="360" w:lineRule="auto"/>
              <w:jc w:val="both"/>
              <w:rPr>
                <w:sz w:val="28"/>
                <w:szCs w:val="28"/>
                <w:lang w:eastAsia="en-US"/>
              </w:rPr>
            </w:pPr>
            <w:r w:rsidRPr="00251F69">
              <w:rPr>
                <w:sz w:val="28"/>
                <w:szCs w:val="28"/>
                <w:lang w:eastAsia="en-US"/>
              </w:rPr>
              <w:t>Строительство новых скважин</w:t>
            </w:r>
          </w:p>
        </w:tc>
        <w:tc>
          <w:tcPr>
            <w:tcW w:w="1036" w:type="dxa"/>
          </w:tcPr>
          <w:p w:rsidR="00D506A5" w:rsidRPr="00251F69" w:rsidRDefault="00D506A5" w:rsidP="00D506A5">
            <w:pPr>
              <w:tabs>
                <w:tab w:val="left" w:pos="3390"/>
                <w:tab w:val="left" w:pos="3945"/>
                <w:tab w:val="center" w:pos="4677"/>
              </w:tabs>
              <w:spacing w:line="360" w:lineRule="auto"/>
              <w:jc w:val="both"/>
              <w:rPr>
                <w:sz w:val="28"/>
                <w:szCs w:val="28"/>
                <w:lang w:eastAsia="en-US"/>
              </w:rPr>
            </w:pPr>
          </w:p>
        </w:tc>
        <w:tc>
          <w:tcPr>
            <w:tcW w:w="1037" w:type="dxa"/>
          </w:tcPr>
          <w:p w:rsidR="00D506A5" w:rsidRPr="00251F69" w:rsidRDefault="00D506A5" w:rsidP="00D506A5">
            <w:pPr>
              <w:tabs>
                <w:tab w:val="left" w:pos="3390"/>
                <w:tab w:val="left" w:pos="3945"/>
                <w:tab w:val="center" w:pos="4677"/>
              </w:tabs>
              <w:spacing w:line="360" w:lineRule="auto"/>
              <w:jc w:val="both"/>
              <w:rPr>
                <w:sz w:val="28"/>
                <w:szCs w:val="28"/>
                <w:lang w:eastAsia="en-US"/>
              </w:rPr>
            </w:pPr>
            <w:r w:rsidRPr="00251F69">
              <w:rPr>
                <w:sz w:val="28"/>
                <w:szCs w:val="28"/>
                <w:lang w:eastAsia="en-US"/>
              </w:rPr>
              <w:t>1000</w:t>
            </w:r>
          </w:p>
        </w:tc>
        <w:tc>
          <w:tcPr>
            <w:tcW w:w="1037" w:type="dxa"/>
          </w:tcPr>
          <w:p w:rsidR="00D506A5" w:rsidRPr="00251F69" w:rsidRDefault="00D506A5" w:rsidP="00D506A5">
            <w:pPr>
              <w:tabs>
                <w:tab w:val="left" w:pos="3390"/>
                <w:tab w:val="left" w:pos="3945"/>
                <w:tab w:val="center" w:pos="4677"/>
              </w:tabs>
              <w:spacing w:line="360" w:lineRule="auto"/>
              <w:jc w:val="both"/>
              <w:rPr>
                <w:sz w:val="28"/>
                <w:szCs w:val="28"/>
                <w:lang w:eastAsia="en-US"/>
              </w:rPr>
            </w:pPr>
            <w:r w:rsidRPr="00251F69">
              <w:rPr>
                <w:sz w:val="28"/>
                <w:szCs w:val="28"/>
                <w:lang w:eastAsia="en-US"/>
              </w:rPr>
              <w:t>1000</w:t>
            </w:r>
          </w:p>
        </w:tc>
        <w:tc>
          <w:tcPr>
            <w:tcW w:w="1038" w:type="dxa"/>
          </w:tcPr>
          <w:p w:rsidR="00D506A5" w:rsidRPr="00251F69" w:rsidRDefault="00D506A5" w:rsidP="00D506A5">
            <w:pPr>
              <w:tabs>
                <w:tab w:val="left" w:pos="3390"/>
                <w:tab w:val="left" w:pos="3945"/>
                <w:tab w:val="center" w:pos="4677"/>
              </w:tabs>
              <w:spacing w:line="360" w:lineRule="auto"/>
              <w:jc w:val="both"/>
              <w:rPr>
                <w:sz w:val="28"/>
                <w:szCs w:val="28"/>
                <w:lang w:eastAsia="en-US"/>
              </w:rPr>
            </w:pPr>
          </w:p>
        </w:tc>
        <w:tc>
          <w:tcPr>
            <w:tcW w:w="1038" w:type="dxa"/>
          </w:tcPr>
          <w:p w:rsidR="00D506A5" w:rsidRPr="00251F69" w:rsidRDefault="00D506A5" w:rsidP="00D506A5">
            <w:pPr>
              <w:tabs>
                <w:tab w:val="left" w:pos="3390"/>
                <w:tab w:val="left" w:pos="3945"/>
                <w:tab w:val="center" w:pos="4677"/>
              </w:tabs>
              <w:spacing w:line="360" w:lineRule="auto"/>
              <w:jc w:val="both"/>
              <w:rPr>
                <w:sz w:val="28"/>
                <w:szCs w:val="28"/>
                <w:lang w:eastAsia="en-US"/>
              </w:rPr>
            </w:pPr>
          </w:p>
        </w:tc>
        <w:tc>
          <w:tcPr>
            <w:tcW w:w="927" w:type="dxa"/>
          </w:tcPr>
          <w:p w:rsidR="00D506A5" w:rsidRPr="00251F69" w:rsidRDefault="00D506A5" w:rsidP="00D506A5">
            <w:pPr>
              <w:tabs>
                <w:tab w:val="left" w:pos="3390"/>
                <w:tab w:val="left" w:pos="3945"/>
                <w:tab w:val="center" w:pos="4677"/>
              </w:tabs>
              <w:spacing w:line="360" w:lineRule="auto"/>
              <w:jc w:val="both"/>
              <w:rPr>
                <w:sz w:val="28"/>
                <w:szCs w:val="28"/>
                <w:lang w:eastAsia="en-US"/>
              </w:rPr>
            </w:pPr>
          </w:p>
        </w:tc>
      </w:tr>
    </w:tbl>
    <w:p w:rsidR="00D506A5" w:rsidRPr="0005007D" w:rsidRDefault="00D506A5" w:rsidP="00D506A5">
      <w:pPr>
        <w:tabs>
          <w:tab w:val="left" w:pos="3390"/>
        </w:tabs>
        <w:spacing w:line="360" w:lineRule="auto"/>
        <w:jc w:val="both"/>
        <w:rPr>
          <w:b/>
          <w:sz w:val="28"/>
          <w:szCs w:val="28"/>
          <w:lang w:eastAsia="en-US"/>
        </w:rPr>
      </w:pPr>
    </w:p>
    <w:p w:rsidR="00D506A5" w:rsidRPr="0005007D" w:rsidRDefault="00D506A5" w:rsidP="00D506A5">
      <w:pPr>
        <w:tabs>
          <w:tab w:val="left" w:pos="3390"/>
        </w:tabs>
        <w:spacing w:line="360" w:lineRule="auto"/>
        <w:jc w:val="both"/>
        <w:rPr>
          <w:b/>
          <w:sz w:val="28"/>
          <w:szCs w:val="28"/>
          <w:lang w:eastAsia="en-US"/>
        </w:rPr>
      </w:pPr>
    </w:p>
    <w:p w:rsidR="00D506A5" w:rsidRPr="0005007D" w:rsidRDefault="00D506A5" w:rsidP="00D506A5">
      <w:pPr>
        <w:tabs>
          <w:tab w:val="left" w:pos="3390"/>
        </w:tabs>
        <w:spacing w:line="360" w:lineRule="auto"/>
        <w:jc w:val="both"/>
        <w:rPr>
          <w:b/>
          <w:sz w:val="28"/>
          <w:szCs w:val="28"/>
          <w:lang w:eastAsia="en-US"/>
        </w:rPr>
      </w:pPr>
    </w:p>
    <w:p w:rsidR="00D506A5" w:rsidRDefault="00D506A5" w:rsidP="00D506A5">
      <w:pPr>
        <w:tabs>
          <w:tab w:val="left" w:pos="3390"/>
        </w:tabs>
        <w:spacing w:line="360" w:lineRule="auto"/>
        <w:jc w:val="both"/>
        <w:rPr>
          <w:b/>
          <w:sz w:val="28"/>
          <w:szCs w:val="28"/>
          <w:lang w:eastAsia="en-US"/>
        </w:rPr>
      </w:pPr>
    </w:p>
    <w:p w:rsidR="00D506A5" w:rsidRPr="0005007D" w:rsidRDefault="00D506A5" w:rsidP="00D506A5">
      <w:pPr>
        <w:tabs>
          <w:tab w:val="left" w:pos="3390"/>
        </w:tabs>
        <w:spacing w:line="360" w:lineRule="auto"/>
        <w:jc w:val="both"/>
        <w:rPr>
          <w:b/>
          <w:sz w:val="28"/>
          <w:szCs w:val="28"/>
          <w:lang w:eastAsia="en-US"/>
        </w:rPr>
      </w:pPr>
      <w:r w:rsidRPr="0005007D">
        <w:rPr>
          <w:b/>
          <w:sz w:val="28"/>
          <w:szCs w:val="28"/>
          <w:lang w:eastAsia="en-US"/>
        </w:rPr>
        <w:lastRenderedPageBreak/>
        <w:t xml:space="preserve">2.4.4. Приложение №1к Разделу </w:t>
      </w:r>
      <w:r w:rsidRPr="0005007D">
        <w:rPr>
          <w:b/>
          <w:sz w:val="28"/>
          <w:szCs w:val="28"/>
          <w:lang w:val="en-US" w:eastAsia="en-US"/>
        </w:rPr>
        <w:t>IV</w:t>
      </w:r>
      <w:r w:rsidRPr="0005007D">
        <w:rPr>
          <w:b/>
          <w:sz w:val="28"/>
          <w:szCs w:val="28"/>
          <w:lang w:eastAsia="en-US"/>
        </w:rPr>
        <w:t xml:space="preserve">ГЛ </w:t>
      </w:r>
      <w:r w:rsidRPr="0005007D">
        <w:rPr>
          <w:b/>
          <w:sz w:val="28"/>
          <w:szCs w:val="28"/>
          <w:lang w:val="en-US" w:eastAsia="en-US"/>
        </w:rPr>
        <w:t>II</w:t>
      </w:r>
      <w:r w:rsidRPr="0005007D">
        <w:rPr>
          <w:b/>
          <w:sz w:val="28"/>
          <w:szCs w:val="28"/>
          <w:lang w:eastAsia="en-US"/>
        </w:rPr>
        <w:t xml:space="preserve"> Т.1</w:t>
      </w:r>
    </w:p>
    <w:p w:rsidR="00D506A5" w:rsidRPr="0005007D" w:rsidRDefault="00D506A5" w:rsidP="00D506A5">
      <w:pPr>
        <w:tabs>
          <w:tab w:val="left" w:pos="3390"/>
        </w:tabs>
        <w:spacing w:line="360" w:lineRule="auto"/>
        <w:jc w:val="both"/>
        <w:rPr>
          <w:b/>
          <w:sz w:val="28"/>
          <w:szCs w:val="28"/>
          <w:lang w:eastAsia="en-US"/>
        </w:rPr>
      </w:pPr>
    </w:p>
    <w:p w:rsidR="00D506A5" w:rsidRDefault="00D506A5" w:rsidP="00D506A5">
      <w:pPr>
        <w:tabs>
          <w:tab w:val="left" w:pos="3390"/>
        </w:tabs>
        <w:spacing w:line="360" w:lineRule="auto"/>
        <w:jc w:val="both"/>
        <w:rPr>
          <w:b/>
          <w:sz w:val="28"/>
          <w:szCs w:val="28"/>
          <w:lang w:eastAsia="en-US"/>
        </w:rPr>
      </w:pPr>
      <w:r w:rsidRPr="0005007D">
        <w:rPr>
          <w:b/>
          <w:sz w:val="28"/>
          <w:szCs w:val="28"/>
          <w:lang w:eastAsia="en-US"/>
        </w:rPr>
        <w:t>Оценка капитальных затрат в новое строительство и реконструкцию объектов систем водоснабжения</w:t>
      </w:r>
      <w:r>
        <w:rPr>
          <w:b/>
          <w:sz w:val="28"/>
          <w:szCs w:val="28"/>
          <w:lang w:eastAsia="en-US"/>
        </w:rPr>
        <w:t>.</w:t>
      </w:r>
    </w:p>
    <w:p w:rsidR="00D506A5" w:rsidRPr="0005007D" w:rsidRDefault="00D506A5" w:rsidP="00D506A5">
      <w:pPr>
        <w:tabs>
          <w:tab w:val="left" w:pos="3390"/>
        </w:tabs>
        <w:spacing w:line="360" w:lineRule="auto"/>
        <w:ind w:left="-142"/>
        <w:jc w:val="both"/>
        <w:rPr>
          <w:b/>
          <w:sz w:val="28"/>
          <w:szCs w:val="28"/>
          <w:lang w:eastAsia="en-US"/>
        </w:rPr>
      </w:pPr>
    </w:p>
    <w:tbl>
      <w:tblPr>
        <w:tblW w:w="0" w:type="auto"/>
        <w:tblInd w:w="-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2482"/>
        <w:gridCol w:w="1036"/>
        <w:gridCol w:w="1037"/>
        <w:gridCol w:w="1037"/>
        <w:gridCol w:w="1038"/>
        <w:gridCol w:w="1038"/>
        <w:gridCol w:w="927"/>
      </w:tblGrid>
      <w:tr w:rsidR="00D506A5" w:rsidRPr="0005007D" w:rsidTr="00D506A5">
        <w:tc>
          <w:tcPr>
            <w:tcW w:w="2482" w:type="dxa"/>
            <w:vMerge w:val="restart"/>
          </w:tcPr>
          <w:p w:rsidR="00D506A5" w:rsidRPr="00251F69" w:rsidRDefault="00D506A5" w:rsidP="00D506A5">
            <w:pPr>
              <w:tabs>
                <w:tab w:val="left" w:pos="3390"/>
                <w:tab w:val="left" w:pos="3945"/>
                <w:tab w:val="center" w:pos="4677"/>
              </w:tabs>
              <w:spacing w:line="360" w:lineRule="auto"/>
              <w:jc w:val="both"/>
              <w:rPr>
                <w:sz w:val="28"/>
                <w:szCs w:val="28"/>
                <w:lang w:eastAsia="en-US"/>
              </w:rPr>
            </w:pPr>
          </w:p>
        </w:tc>
        <w:tc>
          <w:tcPr>
            <w:tcW w:w="6113" w:type="dxa"/>
            <w:gridSpan w:val="6"/>
          </w:tcPr>
          <w:p w:rsidR="00D506A5" w:rsidRPr="00251F69" w:rsidRDefault="00D506A5" w:rsidP="00D506A5">
            <w:pPr>
              <w:tabs>
                <w:tab w:val="left" w:pos="3390"/>
                <w:tab w:val="left" w:pos="3945"/>
                <w:tab w:val="center" w:pos="4677"/>
              </w:tabs>
              <w:spacing w:line="360" w:lineRule="auto"/>
              <w:jc w:val="both"/>
              <w:rPr>
                <w:sz w:val="28"/>
                <w:szCs w:val="28"/>
                <w:lang w:eastAsia="en-US"/>
              </w:rPr>
            </w:pPr>
            <w:r w:rsidRPr="00251F69">
              <w:rPr>
                <w:sz w:val="28"/>
                <w:szCs w:val="28"/>
                <w:lang w:eastAsia="en-US"/>
              </w:rPr>
              <w:t>Стоимость.тыс.руб.</w:t>
            </w:r>
          </w:p>
        </w:tc>
      </w:tr>
      <w:tr w:rsidR="00D506A5" w:rsidRPr="0005007D" w:rsidTr="00D506A5">
        <w:tc>
          <w:tcPr>
            <w:tcW w:w="2482" w:type="dxa"/>
            <w:vMerge/>
          </w:tcPr>
          <w:p w:rsidR="00D506A5" w:rsidRPr="00251F69" w:rsidRDefault="00D506A5" w:rsidP="00D506A5">
            <w:pPr>
              <w:tabs>
                <w:tab w:val="left" w:pos="3390"/>
                <w:tab w:val="left" w:pos="3945"/>
                <w:tab w:val="center" w:pos="4677"/>
              </w:tabs>
              <w:spacing w:line="360" w:lineRule="auto"/>
              <w:jc w:val="both"/>
              <w:rPr>
                <w:sz w:val="28"/>
                <w:szCs w:val="28"/>
                <w:lang w:eastAsia="en-US"/>
              </w:rPr>
            </w:pPr>
          </w:p>
        </w:tc>
        <w:tc>
          <w:tcPr>
            <w:tcW w:w="1036" w:type="dxa"/>
          </w:tcPr>
          <w:p w:rsidR="00D506A5" w:rsidRPr="00251F69" w:rsidRDefault="00D506A5" w:rsidP="00D506A5">
            <w:pPr>
              <w:tabs>
                <w:tab w:val="left" w:pos="3390"/>
                <w:tab w:val="left" w:pos="3945"/>
                <w:tab w:val="center" w:pos="4677"/>
              </w:tabs>
              <w:spacing w:line="360" w:lineRule="auto"/>
              <w:jc w:val="both"/>
              <w:rPr>
                <w:sz w:val="28"/>
                <w:szCs w:val="28"/>
                <w:lang w:eastAsia="en-US"/>
              </w:rPr>
            </w:pPr>
            <w:r w:rsidRPr="00251F69">
              <w:rPr>
                <w:sz w:val="28"/>
                <w:szCs w:val="28"/>
                <w:lang w:eastAsia="en-US"/>
              </w:rPr>
              <w:t>2013</w:t>
            </w:r>
          </w:p>
        </w:tc>
        <w:tc>
          <w:tcPr>
            <w:tcW w:w="1037" w:type="dxa"/>
          </w:tcPr>
          <w:p w:rsidR="00D506A5" w:rsidRPr="00251F69" w:rsidRDefault="00D506A5" w:rsidP="00D506A5">
            <w:pPr>
              <w:tabs>
                <w:tab w:val="left" w:pos="3390"/>
                <w:tab w:val="left" w:pos="3945"/>
                <w:tab w:val="center" w:pos="4677"/>
              </w:tabs>
              <w:spacing w:line="360" w:lineRule="auto"/>
              <w:jc w:val="both"/>
              <w:rPr>
                <w:sz w:val="28"/>
                <w:szCs w:val="28"/>
                <w:lang w:eastAsia="en-US"/>
              </w:rPr>
            </w:pPr>
            <w:r w:rsidRPr="00251F69">
              <w:rPr>
                <w:sz w:val="28"/>
                <w:szCs w:val="28"/>
                <w:lang w:eastAsia="en-US"/>
              </w:rPr>
              <w:t>2014</w:t>
            </w:r>
          </w:p>
        </w:tc>
        <w:tc>
          <w:tcPr>
            <w:tcW w:w="1037" w:type="dxa"/>
          </w:tcPr>
          <w:p w:rsidR="00D506A5" w:rsidRPr="00251F69" w:rsidRDefault="00D506A5" w:rsidP="00D506A5">
            <w:pPr>
              <w:tabs>
                <w:tab w:val="left" w:pos="3390"/>
                <w:tab w:val="left" w:pos="3945"/>
                <w:tab w:val="center" w:pos="4677"/>
              </w:tabs>
              <w:spacing w:line="360" w:lineRule="auto"/>
              <w:jc w:val="both"/>
              <w:rPr>
                <w:sz w:val="28"/>
                <w:szCs w:val="28"/>
                <w:lang w:eastAsia="en-US"/>
              </w:rPr>
            </w:pPr>
            <w:r w:rsidRPr="00251F69">
              <w:rPr>
                <w:sz w:val="28"/>
                <w:szCs w:val="28"/>
                <w:lang w:eastAsia="en-US"/>
              </w:rPr>
              <w:t>2015</w:t>
            </w:r>
          </w:p>
        </w:tc>
        <w:tc>
          <w:tcPr>
            <w:tcW w:w="1038" w:type="dxa"/>
          </w:tcPr>
          <w:p w:rsidR="00D506A5" w:rsidRPr="00251F69" w:rsidRDefault="00D506A5" w:rsidP="00D506A5">
            <w:pPr>
              <w:tabs>
                <w:tab w:val="left" w:pos="3390"/>
                <w:tab w:val="left" w:pos="3945"/>
                <w:tab w:val="center" w:pos="4677"/>
              </w:tabs>
              <w:spacing w:line="360" w:lineRule="auto"/>
              <w:jc w:val="both"/>
              <w:rPr>
                <w:sz w:val="28"/>
                <w:szCs w:val="28"/>
                <w:lang w:eastAsia="en-US"/>
              </w:rPr>
            </w:pPr>
            <w:r w:rsidRPr="00251F69">
              <w:rPr>
                <w:sz w:val="28"/>
                <w:szCs w:val="28"/>
                <w:lang w:eastAsia="en-US"/>
              </w:rPr>
              <w:t>2016</w:t>
            </w:r>
          </w:p>
        </w:tc>
        <w:tc>
          <w:tcPr>
            <w:tcW w:w="1038" w:type="dxa"/>
          </w:tcPr>
          <w:p w:rsidR="00D506A5" w:rsidRPr="00251F69" w:rsidRDefault="00D506A5" w:rsidP="00D506A5">
            <w:pPr>
              <w:tabs>
                <w:tab w:val="left" w:pos="3390"/>
                <w:tab w:val="left" w:pos="3945"/>
                <w:tab w:val="center" w:pos="4677"/>
              </w:tabs>
              <w:spacing w:line="360" w:lineRule="auto"/>
              <w:jc w:val="both"/>
              <w:rPr>
                <w:sz w:val="28"/>
                <w:szCs w:val="28"/>
                <w:lang w:eastAsia="en-US"/>
              </w:rPr>
            </w:pPr>
            <w:r w:rsidRPr="00251F69">
              <w:rPr>
                <w:sz w:val="28"/>
                <w:szCs w:val="28"/>
                <w:lang w:eastAsia="en-US"/>
              </w:rPr>
              <w:t>2017</w:t>
            </w:r>
          </w:p>
        </w:tc>
        <w:tc>
          <w:tcPr>
            <w:tcW w:w="927" w:type="dxa"/>
          </w:tcPr>
          <w:p w:rsidR="00D506A5" w:rsidRPr="00251F69" w:rsidRDefault="00D506A5" w:rsidP="00D506A5">
            <w:pPr>
              <w:tabs>
                <w:tab w:val="left" w:pos="3390"/>
                <w:tab w:val="left" w:pos="3945"/>
                <w:tab w:val="center" w:pos="4677"/>
              </w:tabs>
              <w:spacing w:line="360" w:lineRule="auto"/>
              <w:jc w:val="both"/>
              <w:rPr>
                <w:sz w:val="28"/>
                <w:szCs w:val="28"/>
                <w:lang w:eastAsia="en-US"/>
              </w:rPr>
            </w:pPr>
            <w:r w:rsidRPr="00251F69">
              <w:rPr>
                <w:sz w:val="28"/>
                <w:szCs w:val="28"/>
                <w:lang w:eastAsia="en-US"/>
              </w:rPr>
              <w:t>2023</w:t>
            </w:r>
          </w:p>
        </w:tc>
      </w:tr>
      <w:tr w:rsidR="00D506A5" w:rsidRPr="0005007D" w:rsidTr="00D506A5">
        <w:tc>
          <w:tcPr>
            <w:tcW w:w="2482" w:type="dxa"/>
          </w:tcPr>
          <w:p w:rsidR="00D506A5" w:rsidRPr="00251F69" w:rsidRDefault="00D506A5" w:rsidP="00D506A5">
            <w:pPr>
              <w:tabs>
                <w:tab w:val="left" w:pos="3390"/>
                <w:tab w:val="left" w:pos="3945"/>
                <w:tab w:val="center" w:pos="4677"/>
              </w:tabs>
              <w:spacing w:line="360" w:lineRule="auto"/>
              <w:jc w:val="both"/>
              <w:rPr>
                <w:sz w:val="28"/>
                <w:szCs w:val="28"/>
                <w:lang w:eastAsia="en-US"/>
              </w:rPr>
            </w:pPr>
            <w:r w:rsidRPr="00251F69">
              <w:rPr>
                <w:sz w:val="28"/>
                <w:szCs w:val="28"/>
                <w:lang w:eastAsia="en-US"/>
              </w:rPr>
              <w:t>Итого</w:t>
            </w:r>
          </w:p>
        </w:tc>
        <w:tc>
          <w:tcPr>
            <w:tcW w:w="1036" w:type="dxa"/>
          </w:tcPr>
          <w:p w:rsidR="00D506A5" w:rsidRPr="00251F69" w:rsidRDefault="00D506A5" w:rsidP="00D506A5">
            <w:pPr>
              <w:tabs>
                <w:tab w:val="left" w:pos="3390"/>
                <w:tab w:val="left" w:pos="3945"/>
                <w:tab w:val="center" w:pos="4677"/>
              </w:tabs>
              <w:spacing w:line="360" w:lineRule="auto"/>
              <w:jc w:val="both"/>
              <w:rPr>
                <w:sz w:val="28"/>
                <w:szCs w:val="28"/>
                <w:lang w:eastAsia="en-US"/>
              </w:rPr>
            </w:pPr>
            <w:r w:rsidRPr="00251F69">
              <w:rPr>
                <w:sz w:val="28"/>
                <w:szCs w:val="28"/>
                <w:lang w:eastAsia="en-US"/>
              </w:rPr>
              <w:t>34 499</w:t>
            </w:r>
          </w:p>
        </w:tc>
        <w:tc>
          <w:tcPr>
            <w:tcW w:w="1037" w:type="dxa"/>
          </w:tcPr>
          <w:p w:rsidR="00D506A5" w:rsidRPr="00251F69" w:rsidRDefault="00D506A5" w:rsidP="00D506A5">
            <w:pPr>
              <w:tabs>
                <w:tab w:val="left" w:pos="3390"/>
                <w:tab w:val="left" w:pos="3945"/>
                <w:tab w:val="center" w:pos="4677"/>
              </w:tabs>
              <w:spacing w:line="360" w:lineRule="auto"/>
              <w:jc w:val="both"/>
              <w:rPr>
                <w:sz w:val="28"/>
                <w:szCs w:val="28"/>
                <w:lang w:eastAsia="en-US"/>
              </w:rPr>
            </w:pPr>
            <w:r w:rsidRPr="00251F69">
              <w:rPr>
                <w:sz w:val="28"/>
                <w:szCs w:val="28"/>
                <w:lang w:eastAsia="en-US"/>
              </w:rPr>
              <w:t>35999</w:t>
            </w:r>
          </w:p>
        </w:tc>
        <w:tc>
          <w:tcPr>
            <w:tcW w:w="1037" w:type="dxa"/>
          </w:tcPr>
          <w:p w:rsidR="00D506A5" w:rsidRPr="00251F69" w:rsidRDefault="00D506A5" w:rsidP="00D506A5">
            <w:pPr>
              <w:tabs>
                <w:tab w:val="left" w:pos="3390"/>
                <w:tab w:val="left" w:pos="3945"/>
                <w:tab w:val="center" w:pos="4677"/>
              </w:tabs>
              <w:spacing w:line="360" w:lineRule="auto"/>
              <w:jc w:val="both"/>
              <w:rPr>
                <w:sz w:val="28"/>
                <w:szCs w:val="28"/>
                <w:lang w:eastAsia="en-US"/>
              </w:rPr>
            </w:pPr>
            <w:r w:rsidRPr="00251F69">
              <w:rPr>
                <w:sz w:val="28"/>
                <w:szCs w:val="28"/>
                <w:lang w:eastAsia="en-US"/>
              </w:rPr>
              <w:t>43099</w:t>
            </w:r>
          </w:p>
        </w:tc>
        <w:tc>
          <w:tcPr>
            <w:tcW w:w="1038" w:type="dxa"/>
          </w:tcPr>
          <w:p w:rsidR="00D506A5" w:rsidRPr="00251F69" w:rsidRDefault="00D506A5" w:rsidP="00D506A5">
            <w:pPr>
              <w:tabs>
                <w:tab w:val="left" w:pos="3390"/>
                <w:tab w:val="left" w:pos="3945"/>
                <w:tab w:val="center" w:pos="4677"/>
              </w:tabs>
              <w:spacing w:line="360" w:lineRule="auto"/>
              <w:jc w:val="both"/>
              <w:rPr>
                <w:sz w:val="28"/>
                <w:szCs w:val="28"/>
                <w:lang w:eastAsia="en-US"/>
              </w:rPr>
            </w:pPr>
            <w:r w:rsidRPr="00251F69">
              <w:rPr>
                <w:sz w:val="28"/>
                <w:szCs w:val="28"/>
                <w:lang w:eastAsia="en-US"/>
              </w:rPr>
              <w:t>43499</w:t>
            </w:r>
          </w:p>
        </w:tc>
        <w:tc>
          <w:tcPr>
            <w:tcW w:w="1038" w:type="dxa"/>
          </w:tcPr>
          <w:p w:rsidR="00D506A5" w:rsidRPr="00251F69" w:rsidRDefault="00D506A5" w:rsidP="00D506A5">
            <w:pPr>
              <w:tabs>
                <w:tab w:val="left" w:pos="3390"/>
                <w:tab w:val="left" w:pos="3945"/>
                <w:tab w:val="center" w:pos="4677"/>
              </w:tabs>
              <w:spacing w:line="360" w:lineRule="auto"/>
              <w:jc w:val="both"/>
              <w:rPr>
                <w:sz w:val="28"/>
                <w:szCs w:val="28"/>
                <w:lang w:eastAsia="en-US"/>
              </w:rPr>
            </w:pPr>
            <w:r w:rsidRPr="00251F69">
              <w:rPr>
                <w:sz w:val="28"/>
                <w:szCs w:val="28"/>
                <w:lang w:eastAsia="en-US"/>
              </w:rPr>
              <w:t>43499</w:t>
            </w:r>
          </w:p>
        </w:tc>
        <w:tc>
          <w:tcPr>
            <w:tcW w:w="927" w:type="dxa"/>
          </w:tcPr>
          <w:p w:rsidR="00D506A5" w:rsidRPr="00251F69" w:rsidRDefault="00D506A5" w:rsidP="00D506A5">
            <w:pPr>
              <w:tabs>
                <w:tab w:val="left" w:pos="3390"/>
                <w:tab w:val="left" w:pos="3945"/>
                <w:tab w:val="center" w:pos="4677"/>
              </w:tabs>
              <w:spacing w:line="360" w:lineRule="auto"/>
              <w:jc w:val="both"/>
              <w:rPr>
                <w:sz w:val="28"/>
                <w:szCs w:val="28"/>
                <w:lang w:eastAsia="en-US"/>
              </w:rPr>
            </w:pPr>
            <w:r w:rsidRPr="00251F69">
              <w:rPr>
                <w:sz w:val="28"/>
                <w:szCs w:val="28"/>
                <w:lang w:eastAsia="en-US"/>
              </w:rPr>
              <w:t>36 999</w:t>
            </w:r>
          </w:p>
        </w:tc>
      </w:tr>
    </w:tbl>
    <w:p w:rsidR="00D506A5" w:rsidRDefault="00D506A5" w:rsidP="00D506A5">
      <w:pPr>
        <w:tabs>
          <w:tab w:val="left" w:pos="3390"/>
        </w:tabs>
        <w:spacing w:line="360" w:lineRule="auto"/>
        <w:jc w:val="both"/>
        <w:rPr>
          <w:b/>
          <w:sz w:val="28"/>
          <w:szCs w:val="28"/>
          <w:lang w:eastAsia="en-US"/>
        </w:rPr>
      </w:pPr>
    </w:p>
    <w:p w:rsidR="00D506A5" w:rsidRPr="0005007D" w:rsidRDefault="00D506A5" w:rsidP="00D506A5">
      <w:pPr>
        <w:tabs>
          <w:tab w:val="left" w:pos="3390"/>
        </w:tabs>
        <w:spacing w:line="360" w:lineRule="auto"/>
        <w:jc w:val="both"/>
        <w:rPr>
          <w:b/>
          <w:sz w:val="28"/>
          <w:szCs w:val="28"/>
          <w:lang w:eastAsia="en-US"/>
        </w:rPr>
      </w:pPr>
    </w:p>
    <w:p w:rsidR="00D506A5" w:rsidRDefault="00D506A5" w:rsidP="00D506A5">
      <w:pPr>
        <w:spacing w:line="360" w:lineRule="auto"/>
        <w:jc w:val="both"/>
        <w:rPr>
          <w:b/>
          <w:sz w:val="28"/>
          <w:szCs w:val="28"/>
          <w:lang w:eastAsia="en-US"/>
        </w:rPr>
      </w:pPr>
    </w:p>
    <w:p w:rsidR="00D506A5" w:rsidRPr="0005007D" w:rsidRDefault="00D506A5" w:rsidP="00D506A5">
      <w:pPr>
        <w:spacing w:line="360" w:lineRule="auto"/>
        <w:jc w:val="both"/>
        <w:rPr>
          <w:b/>
          <w:sz w:val="28"/>
          <w:szCs w:val="28"/>
          <w:lang w:eastAsia="en-US"/>
        </w:rPr>
      </w:pPr>
      <w:r w:rsidRPr="0005007D">
        <w:rPr>
          <w:b/>
          <w:sz w:val="28"/>
          <w:szCs w:val="28"/>
          <w:lang w:eastAsia="en-US"/>
        </w:rPr>
        <w:t>2.4.5</w:t>
      </w:r>
      <w:r w:rsidRPr="0005007D">
        <w:rPr>
          <w:sz w:val="28"/>
          <w:szCs w:val="28"/>
          <w:lang w:eastAsia="en-US"/>
        </w:rPr>
        <w:t>.</w:t>
      </w:r>
      <w:r w:rsidRPr="0005007D">
        <w:rPr>
          <w:b/>
          <w:sz w:val="28"/>
          <w:szCs w:val="28"/>
          <w:lang w:eastAsia="en-US"/>
        </w:rPr>
        <w:t xml:space="preserve"> Приложение №2 к Разделу </w:t>
      </w:r>
      <w:r w:rsidRPr="0005007D">
        <w:rPr>
          <w:b/>
          <w:sz w:val="28"/>
          <w:szCs w:val="28"/>
          <w:lang w:val="en-US" w:eastAsia="en-US"/>
        </w:rPr>
        <w:t>IV</w:t>
      </w:r>
      <w:r w:rsidRPr="0005007D">
        <w:rPr>
          <w:b/>
          <w:sz w:val="28"/>
          <w:szCs w:val="28"/>
          <w:lang w:eastAsia="en-US"/>
        </w:rPr>
        <w:t xml:space="preserve"> ГЛ </w:t>
      </w:r>
      <w:r w:rsidRPr="0005007D">
        <w:rPr>
          <w:b/>
          <w:sz w:val="28"/>
          <w:szCs w:val="28"/>
          <w:lang w:val="en-US" w:eastAsia="en-US"/>
        </w:rPr>
        <w:t>II</w:t>
      </w:r>
      <w:r w:rsidRPr="0005007D">
        <w:rPr>
          <w:b/>
          <w:sz w:val="28"/>
          <w:szCs w:val="28"/>
          <w:lang w:eastAsia="en-US"/>
        </w:rPr>
        <w:t xml:space="preserve"> Т.1</w:t>
      </w:r>
    </w:p>
    <w:p w:rsidR="00D506A5" w:rsidRPr="0005007D" w:rsidRDefault="00D506A5" w:rsidP="00D506A5">
      <w:pPr>
        <w:spacing w:line="360" w:lineRule="auto"/>
        <w:jc w:val="both"/>
        <w:rPr>
          <w:b/>
          <w:color w:val="FF0000"/>
          <w:sz w:val="28"/>
          <w:szCs w:val="28"/>
          <w:lang w:eastAsia="en-US"/>
        </w:rPr>
      </w:pPr>
      <w:r w:rsidRPr="0005007D">
        <w:rPr>
          <w:b/>
          <w:sz w:val="28"/>
          <w:szCs w:val="28"/>
          <w:lang w:eastAsia="en-US"/>
        </w:rPr>
        <w:t>Оценку мощностей резервирования части имеющихся мощностей(для новых сооружений)</w:t>
      </w:r>
    </w:p>
    <w:p w:rsidR="00D506A5" w:rsidRPr="0005007D" w:rsidRDefault="00D506A5" w:rsidP="00D506A5">
      <w:pPr>
        <w:spacing w:line="360" w:lineRule="auto"/>
        <w:jc w:val="both"/>
        <w:rPr>
          <w:sz w:val="28"/>
          <w:szCs w:val="28"/>
          <w:lang w:eastAsia="en-US"/>
        </w:rPr>
      </w:pPr>
    </w:p>
    <w:p w:rsidR="00D506A5" w:rsidRPr="0005007D" w:rsidRDefault="00D506A5" w:rsidP="00D506A5">
      <w:pPr>
        <w:tabs>
          <w:tab w:val="left" w:pos="7965"/>
        </w:tabs>
        <w:spacing w:line="360" w:lineRule="auto"/>
        <w:jc w:val="both"/>
        <w:rPr>
          <w:b/>
          <w:sz w:val="28"/>
          <w:szCs w:val="28"/>
          <w:lang w:eastAsia="en-US"/>
        </w:rPr>
      </w:pPr>
    </w:p>
    <w:p w:rsidR="00D506A5" w:rsidRDefault="00D506A5" w:rsidP="00D506A5">
      <w:pPr>
        <w:tabs>
          <w:tab w:val="left" w:pos="7965"/>
        </w:tabs>
        <w:spacing w:line="360" w:lineRule="auto"/>
        <w:jc w:val="both"/>
        <w:rPr>
          <w:sz w:val="28"/>
          <w:szCs w:val="28"/>
          <w:lang w:eastAsia="en-US"/>
        </w:rPr>
      </w:pPr>
      <w:r w:rsidRPr="0005007D">
        <w:rPr>
          <w:sz w:val="28"/>
          <w:szCs w:val="28"/>
          <w:lang w:eastAsia="en-US"/>
        </w:rPr>
        <w:t>Учитывая анализ потерь  воды при транспортировке, резерв производственных мощностей системы водоснабжения, не менее 10%</w:t>
      </w:r>
    </w:p>
    <w:p w:rsidR="00D506A5" w:rsidRDefault="00D506A5" w:rsidP="00D506A5">
      <w:pPr>
        <w:tabs>
          <w:tab w:val="left" w:pos="7965"/>
        </w:tabs>
        <w:spacing w:line="360" w:lineRule="auto"/>
        <w:rPr>
          <w:b/>
          <w:sz w:val="28"/>
          <w:szCs w:val="28"/>
          <w:lang w:eastAsia="en-US"/>
        </w:rPr>
      </w:pPr>
    </w:p>
    <w:p w:rsidR="00D506A5" w:rsidRDefault="00D506A5" w:rsidP="00D506A5">
      <w:pPr>
        <w:tabs>
          <w:tab w:val="left" w:pos="7965"/>
        </w:tabs>
        <w:spacing w:line="360" w:lineRule="auto"/>
        <w:jc w:val="center"/>
        <w:rPr>
          <w:b/>
          <w:sz w:val="28"/>
          <w:szCs w:val="28"/>
          <w:lang w:eastAsia="en-US"/>
        </w:rPr>
      </w:pPr>
    </w:p>
    <w:p w:rsidR="00D506A5" w:rsidRPr="004D02C4" w:rsidRDefault="00D506A5" w:rsidP="00D506A5">
      <w:pPr>
        <w:tabs>
          <w:tab w:val="left" w:pos="7965"/>
        </w:tabs>
        <w:spacing w:line="360" w:lineRule="auto"/>
        <w:jc w:val="center"/>
        <w:rPr>
          <w:sz w:val="28"/>
          <w:szCs w:val="28"/>
          <w:lang w:eastAsia="en-US"/>
        </w:rPr>
      </w:pPr>
      <w:r w:rsidRPr="0005007D">
        <w:rPr>
          <w:b/>
          <w:sz w:val="28"/>
          <w:szCs w:val="28"/>
          <w:lang w:eastAsia="en-US"/>
        </w:rPr>
        <w:t xml:space="preserve">Раздел </w:t>
      </w:r>
      <w:r w:rsidRPr="0005007D">
        <w:rPr>
          <w:b/>
          <w:sz w:val="28"/>
          <w:szCs w:val="28"/>
          <w:lang w:val="en-US" w:eastAsia="en-US"/>
        </w:rPr>
        <w:t>V</w:t>
      </w:r>
      <w:r w:rsidRPr="0005007D">
        <w:rPr>
          <w:b/>
          <w:sz w:val="28"/>
          <w:szCs w:val="28"/>
          <w:lang w:eastAsia="en-US"/>
        </w:rPr>
        <w:t>.</w:t>
      </w:r>
    </w:p>
    <w:p w:rsidR="00D506A5" w:rsidRPr="0005007D" w:rsidRDefault="00D506A5" w:rsidP="00D506A5">
      <w:pPr>
        <w:tabs>
          <w:tab w:val="left" w:pos="1350"/>
        </w:tabs>
        <w:spacing w:line="360" w:lineRule="auto"/>
        <w:jc w:val="center"/>
        <w:rPr>
          <w:b/>
          <w:sz w:val="28"/>
          <w:szCs w:val="28"/>
          <w:lang w:eastAsia="en-US"/>
        </w:rPr>
      </w:pPr>
    </w:p>
    <w:p w:rsidR="00D506A5" w:rsidRDefault="00D506A5" w:rsidP="00D506A5">
      <w:pPr>
        <w:shd w:val="clear" w:color="auto" w:fill="FFFFFF"/>
        <w:spacing w:after="200" w:line="360" w:lineRule="auto"/>
        <w:ind w:firstLine="709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2.5. </w:t>
      </w:r>
      <w:r w:rsidRPr="00AD01FE">
        <w:rPr>
          <w:b/>
          <w:sz w:val="28"/>
          <w:szCs w:val="28"/>
        </w:rPr>
        <w:t>Предложения по строительству, реконструкции и модернизации линейных объектов централизованных систем водоснабжения.</w:t>
      </w:r>
    </w:p>
    <w:p w:rsidR="00D506A5" w:rsidRPr="0005007D" w:rsidRDefault="00D506A5" w:rsidP="00D506A5">
      <w:pPr>
        <w:pStyle w:val="Style14"/>
        <w:widowControl/>
        <w:spacing w:line="360" w:lineRule="auto"/>
        <w:jc w:val="both"/>
        <w:rPr>
          <w:sz w:val="28"/>
          <w:szCs w:val="28"/>
        </w:rPr>
      </w:pPr>
    </w:p>
    <w:p w:rsidR="00D506A5" w:rsidRPr="0005007D" w:rsidRDefault="00D506A5" w:rsidP="00D506A5">
      <w:pPr>
        <w:pStyle w:val="Style14"/>
        <w:widowControl/>
        <w:spacing w:line="360" w:lineRule="auto"/>
        <w:jc w:val="both"/>
        <w:rPr>
          <w:sz w:val="28"/>
          <w:szCs w:val="28"/>
        </w:rPr>
      </w:pPr>
    </w:p>
    <w:p w:rsidR="00D506A5" w:rsidRPr="0005007D" w:rsidRDefault="00D506A5" w:rsidP="00D506A5">
      <w:pPr>
        <w:spacing w:line="360" w:lineRule="auto"/>
        <w:jc w:val="both"/>
        <w:rPr>
          <w:b/>
          <w:sz w:val="28"/>
          <w:szCs w:val="28"/>
          <w:lang w:eastAsia="en-US"/>
        </w:rPr>
      </w:pPr>
      <w:r w:rsidRPr="0005007D">
        <w:rPr>
          <w:b/>
          <w:sz w:val="28"/>
          <w:szCs w:val="28"/>
          <w:lang w:eastAsia="en-US"/>
        </w:rPr>
        <w:lastRenderedPageBreak/>
        <w:t>2.5.1.Планы реконструируемых  и предлагаемых к новому строительству магистральных водопроводных сетей</w:t>
      </w:r>
    </w:p>
    <w:p w:rsidR="00D506A5" w:rsidRPr="0005007D" w:rsidRDefault="00D506A5" w:rsidP="00D506A5">
      <w:pPr>
        <w:spacing w:line="360" w:lineRule="auto"/>
        <w:jc w:val="both"/>
        <w:rPr>
          <w:sz w:val="28"/>
          <w:szCs w:val="28"/>
          <w:lang w:eastAsia="en-US"/>
        </w:rPr>
      </w:pPr>
    </w:p>
    <w:p w:rsidR="00D506A5" w:rsidRPr="0005007D" w:rsidRDefault="00D506A5" w:rsidP="00D506A5">
      <w:pPr>
        <w:spacing w:line="360" w:lineRule="auto"/>
        <w:jc w:val="both"/>
        <w:rPr>
          <w:sz w:val="28"/>
          <w:szCs w:val="28"/>
          <w:lang w:eastAsia="en-US"/>
        </w:rPr>
      </w:pPr>
      <w:r w:rsidRPr="0005007D">
        <w:rPr>
          <w:sz w:val="28"/>
          <w:szCs w:val="28"/>
          <w:lang w:eastAsia="en-US"/>
        </w:rPr>
        <w:t>Для обеспечения нового строительства водопроводными сетями необходимо существующий магистральный трубопровод</w:t>
      </w:r>
      <w:r>
        <w:rPr>
          <w:sz w:val="28"/>
          <w:szCs w:val="28"/>
          <w:lang w:eastAsia="en-US"/>
        </w:rPr>
        <w:t>,</w:t>
      </w:r>
      <w:r w:rsidRPr="0005007D">
        <w:rPr>
          <w:sz w:val="28"/>
          <w:szCs w:val="28"/>
          <w:lang w:eastAsia="en-US"/>
        </w:rPr>
        <w:t>заменить на трубопровод с большей проходной способностью, что в данном случае поможет обеспечить водоснабжением новыездания и сооружения.</w:t>
      </w:r>
    </w:p>
    <w:p w:rsidR="00D506A5" w:rsidRPr="0005007D" w:rsidRDefault="00D506A5" w:rsidP="00D506A5">
      <w:pPr>
        <w:spacing w:line="360" w:lineRule="auto"/>
        <w:jc w:val="both"/>
        <w:rPr>
          <w:sz w:val="28"/>
          <w:szCs w:val="28"/>
          <w:lang w:eastAsia="en-US"/>
        </w:rPr>
      </w:pPr>
    </w:p>
    <w:p w:rsidR="00D506A5" w:rsidRPr="0005007D" w:rsidRDefault="00D506A5" w:rsidP="00D506A5">
      <w:pPr>
        <w:spacing w:line="360" w:lineRule="auto"/>
        <w:jc w:val="both"/>
        <w:rPr>
          <w:sz w:val="28"/>
          <w:szCs w:val="28"/>
          <w:lang w:eastAsia="en-US"/>
        </w:rPr>
      </w:pPr>
    </w:p>
    <w:p w:rsidR="00D506A5" w:rsidRDefault="00D506A5" w:rsidP="00D506A5">
      <w:pPr>
        <w:tabs>
          <w:tab w:val="left" w:pos="570"/>
        </w:tabs>
        <w:spacing w:line="360" w:lineRule="auto"/>
        <w:jc w:val="both"/>
        <w:rPr>
          <w:b/>
          <w:sz w:val="28"/>
          <w:szCs w:val="28"/>
          <w:lang w:eastAsia="en-US"/>
        </w:rPr>
      </w:pPr>
      <w:r w:rsidRPr="0005007D">
        <w:rPr>
          <w:b/>
          <w:sz w:val="28"/>
          <w:szCs w:val="28"/>
          <w:lang w:eastAsia="en-US"/>
        </w:rPr>
        <w:tab/>
        <w:t>2.5.2.План развития систем диспетчеризации, телемеханизации и систем управления режимами водоснабжения на объектах организаций, осуществляющих водоснабжение.</w:t>
      </w:r>
    </w:p>
    <w:p w:rsidR="00D506A5" w:rsidRDefault="00D506A5" w:rsidP="00D506A5">
      <w:pPr>
        <w:tabs>
          <w:tab w:val="left" w:pos="570"/>
        </w:tabs>
        <w:spacing w:line="360" w:lineRule="auto"/>
        <w:jc w:val="both"/>
        <w:rPr>
          <w:b/>
          <w:sz w:val="28"/>
          <w:szCs w:val="28"/>
          <w:lang w:eastAsia="en-US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976"/>
        <w:gridCol w:w="2482"/>
        <w:gridCol w:w="1037"/>
        <w:gridCol w:w="1038"/>
        <w:gridCol w:w="1038"/>
        <w:gridCol w:w="927"/>
      </w:tblGrid>
      <w:tr w:rsidR="00D506A5" w:rsidRPr="0005007D" w:rsidTr="00D506A5">
        <w:trPr>
          <w:trHeight w:val="322"/>
        </w:trPr>
        <w:tc>
          <w:tcPr>
            <w:tcW w:w="976" w:type="dxa"/>
            <w:vMerge w:val="restart"/>
          </w:tcPr>
          <w:p w:rsidR="00D506A5" w:rsidRPr="00251F69" w:rsidRDefault="00D506A5" w:rsidP="00D506A5">
            <w:pPr>
              <w:tabs>
                <w:tab w:val="left" w:pos="3390"/>
                <w:tab w:val="left" w:pos="3945"/>
                <w:tab w:val="center" w:pos="4677"/>
              </w:tabs>
              <w:spacing w:line="360" w:lineRule="auto"/>
              <w:jc w:val="both"/>
              <w:rPr>
                <w:sz w:val="28"/>
                <w:szCs w:val="28"/>
                <w:lang w:eastAsia="en-US"/>
              </w:rPr>
            </w:pPr>
            <w:r w:rsidRPr="00251F69">
              <w:rPr>
                <w:sz w:val="28"/>
                <w:szCs w:val="28"/>
                <w:lang w:eastAsia="en-US"/>
              </w:rPr>
              <w:t>п/п</w:t>
            </w:r>
          </w:p>
        </w:tc>
        <w:tc>
          <w:tcPr>
            <w:tcW w:w="2482" w:type="dxa"/>
            <w:vMerge w:val="restart"/>
          </w:tcPr>
          <w:p w:rsidR="00D506A5" w:rsidRPr="00251F69" w:rsidRDefault="00D506A5" w:rsidP="00D506A5">
            <w:pPr>
              <w:tabs>
                <w:tab w:val="left" w:pos="3390"/>
                <w:tab w:val="left" w:pos="3945"/>
                <w:tab w:val="center" w:pos="4677"/>
              </w:tabs>
              <w:spacing w:line="360" w:lineRule="auto"/>
              <w:jc w:val="both"/>
              <w:rPr>
                <w:sz w:val="28"/>
                <w:szCs w:val="28"/>
                <w:lang w:eastAsia="en-US"/>
              </w:rPr>
            </w:pPr>
            <w:r w:rsidRPr="00251F69">
              <w:rPr>
                <w:sz w:val="28"/>
                <w:szCs w:val="28"/>
                <w:lang w:eastAsia="en-US"/>
              </w:rPr>
              <w:t>Наименование работ</w:t>
            </w:r>
          </w:p>
        </w:tc>
        <w:tc>
          <w:tcPr>
            <w:tcW w:w="4040" w:type="dxa"/>
            <w:gridSpan w:val="4"/>
          </w:tcPr>
          <w:p w:rsidR="00D506A5" w:rsidRPr="00251F69" w:rsidRDefault="00D506A5" w:rsidP="00D506A5">
            <w:pPr>
              <w:tabs>
                <w:tab w:val="left" w:pos="1260"/>
              </w:tabs>
              <w:spacing w:after="200" w:line="360" w:lineRule="auto"/>
              <w:jc w:val="both"/>
              <w:rPr>
                <w:sz w:val="28"/>
                <w:szCs w:val="28"/>
                <w:lang w:eastAsia="en-US"/>
              </w:rPr>
            </w:pPr>
            <w:r w:rsidRPr="00251F69">
              <w:rPr>
                <w:sz w:val="28"/>
                <w:szCs w:val="28"/>
                <w:lang w:eastAsia="en-US"/>
              </w:rPr>
              <w:t>Стоимость,тыс.руб.</w:t>
            </w:r>
          </w:p>
        </w:tc>
      </w:tr>
      <w:tr w:rsidR="00D506A5" w:rsidRPr="0005007D" w:rsidTr="00D506A5">
        <w:tc>
          <w:tcPr>
            <w:tcW w:w="976" w:type="dxa"/>
            <w:vMerge/>
          </w:tcPr>
          <w:p w:rsidR="00D506A5" w:rsidRPr="00251F69" w:rsidRDefault="00D506A5" w:rsidP="00D506A5">
            <w:pPr>
              <w:tabs>
                <w:tab w:val="left" w:pos="3390"/>
                <w:tab w:val="left" w:pos="3945"/>
                <w:tab w:val="center" w:pos="4677"/>
              </w:tabs>
              <w:spacing w:line="360" w:lineRule="auto"/>
              <w:jc w:val="both"/>
              <w:rPr>
                <w:sz w:val="28"/>
                <w:szCs w:val="28"/>
                <w:lang w:eastAsia="en-US"/>
              </w:rPr>
            </w:pPr>
          </w:p>
        </w:tc>
        <w:tc>
          <w:tcPr>
            <w:tcW w:w="2482" w:type="dxa"/>
            <w:vMerge/>
          </w:tcPr>
          <w:p w:rsidR="00D506A5" w:rsidRPr="00251F69" w:rsidRDefault="00D506A5" w:rsidP="00D506A5">
            <w:pPr>
              <w:tabs>
                <w:tab w:val="left" w:pos="3390"/>
                <w:tab w:val="left" w:pos="3945"/>
                <w:tab w:val="center" w:pos="4677"/>
              </w:tabs>
              <w:spacing w:line="360" w:lineRule="auto"/>
              <w:jc w:val="both"/>
              <w:rPr>
                <w:sz w:val="28"/>
                <w:szCs w:val="28"/>
                <w:lang w:eastAsia="en-US"/>
              </w:rPr>
            </w:pPr>
          </w:p>
        </w:tc>
        <w:tc>
          <w:tcPr>
            <w:tcW w:w="1037" w:type="dxa"/>
          </w:tcPr>
          <w:p w:rsidR="00D506A5" w:rsidRPr="00251F69" w:rsidRDefault="00D506A5" w:rsidP="00D506A5">
            <w:pPr>
              <w:tabs>
                <w:tab w:val="left" w:pos="3390"/>
                <w:tab w:val="left" w:pos="3945"/>
                <w:tab w:val="center" w:pos="4677"/>
              </w:tabs>
              <w:spacing w:line="360" w:lineRule="auto"/>
              <w:jc w:val="both"/>
              <w:rPr>
                <w:sz w:val="28"/>
                <w:szCs w:val="28"/>
                <w:lang w:eastAsia="en-US"/>
              </w:rPr>
            </w:pPr>
            <w:r w:rsidRPr="00251F69">
              <w:rPr>
                <w:sz w:val="28"/>
                <w:szCs w:val="28"/>
                <w:lang w:eastAsia="en-US"/>
              </w:rPr>
              <w:t>2015</w:t>
            </w:r>
          </w:p>
        </w:tc>
        <w:tc>
          <w:tcPr>
            <w:tcW w:w="1038" w:type="dxa"/>
          </w:tcPr>
          <w:p w:rsidR="00D506A5" w:rsidRPr="00251F69" w:rsidRDefault="00D506A5" w:rsidP="00D506A5">
            <w:pPr>
              <w:tabs>
                <w:tab w:val="left" w:pos="3390"/>
                <w:tab w:val="left" w:pos="3945"/>
                <w:tab w:val="center" w:pos="4677"/>
              </w:tabs>
              <w:spacing w:line="360" w:lineRule="auto"/>
              <w:jc w:val="both"/>
              <w:rPr>
                <w:sz w:val="28"/>
                <w:szCs w:val="28"/>
                <w:lang w:eastAsia="en-US"/>
              </w:rPr>
            </w:pPr>
            <w:r w:rsidRPr="00251F69">
              <w:rPr>
                <w:sz w:val="28"/>
                <w:szCs w:val="28"/>
                <w:lang w:eastAsia="en-US"/>
              </w:rPr>
              <w:t>2016</w:t>
            </w:r>
          </w:p>
        </w:tc>
        <w:tc>
          <w:tcPr>
            <w:tcW w:w="1038" w:type="dxa"/>
          </w:tcPr>
          <w:p w:rsidR="00D506A5" w:rsidRPr="00251F69" w:rsidRDefault="00D506A5" w:rsidP="00D506A5">
            <w:pPr>
              <w:tabs>
                <w:tab w:val="left" w:pos="3390"/>
                <w:tab w:val="left" w:pos="3945"/>
                <w:tab w:val="center" w:pos="4677"/>
              </w:tabs>
              <w:spacing w:line="360" w:lineRule="auto"/>
              <w:jc w:val="both"/>
              <w:rPr>
                <w:sz w:val="28"/>
                <w:szCs w:val="28"/>
                <w:lang w:eastAsia="en-US"/>
              </w:rPr>
            </w:pPr>
            <w:r w:rsidRPr="00251F69">
              <w:rPr>
                <w:sz w:val="28"/>
                <w:szCs w:val="28"/>
                <w:lang w:eastAsia="en-US"/>
              </w:rPr>
              <w:t>2017</w:t>
            </w:r>
          </w:p>
        </w:tc>
        <w:tc>
          <w:tcPr>
            <w:tcW w:w="927" w:type="dxa"/>
          </w:tcPr>
          <w:p w:rsidR="00D506A5" w:rsidRPr="00251F69" w:rsidRDefault="00D506A5" w:rsidP="00D506A5">
            <w:pPr>
              <w:tabs>
                <w:tab w:val="left" w:pos="3390"/>
                <w:tab w:val="left" w:pos="3945"/>
                <w:tab w:val="center" w:pos="4677"/>
              </w:tabs>
              <w:spacing w:line="360" w:lineRule="auto"/>
              <w:jc w:val="both"/>
              <w:rPr>
                <w:sz w:val="28"/>
                <w:szCs w:val="28"/>
                <w:lang w:eastAsia="en-US"/>
              </w:rPr>
            </w:pPr>
            <w:r w:rsidRPr="00251F69">
              <w:rPr>
                <w:sz w:val="28"/>
                <w:szCs w:val="28"/>
                <w:lang w:eastAsia="en-US"/>
              </w:rPr>
              <w:t>2020</w:t>
            </w:r>
          </w:p>
        </w:tc>
      </w:tr>
      <w:tr w:rsidR="00D506A5" w:rsidRPr="0005007D" w:rsidTr="00D506A5">
        <w:tc>
          <w:tcPr>
            <w:tcW w:w="976" w:type="dxa"/>
          </w:tcPr>
          <w:p w:rsidR="00D506A5" w:rsidRPr="00251F69" w:rsidRDefault="00D506A5" w:rsidP="00D506A5">
            <w:pPr>
              <w:tabs>
                <w:tab w:val="left" w:pos="3390"/>
                <w:tab w:val="left" w:pos="3945"/>
                <w:tab w:val="center" w:pos="4677"/>
              </w:tabs>
              <w:spacing w:line="360" w:lineRule="auto"/>
              <w:jc w:val="both"/>
              <w:rPr>
                <w:sz w:val="28"/>
                <w:szCs w:val="28"/>
                <w:lang w:eastAsia="en-US"/>
              </w:rPr>
            </w:pPr>
            <w:r w:rsidRPr="00251F69">
              <w:rPr>
                <w:sz w:val="28"/>
                <w:szCs w:val="28"/>
                <w:lang w:eastAsia="en-US"/>
              </w:rPr>
              <w:t>1</w:t>
            </w:r>
          </w:p>
        </w:tc>
        <w:tc>
          <w:tcPr>
            <w:tcW w:w="2482" w:type="dxa"/>
          </w:tcPr>
          <w:p w:rsidR="00D506A5" w:rsidRPr="00251F69" w:rsidRDefault="00D506A5" w:rsidP="00D506A5">
            <w:pPr>
              <w:tabs>
                <w:tab w:val="left" w:pos="3390"/>
                <w:tab w:val="left" w:pos="3945"/>
                <w:tab w:val="center" w:pos="4677"/>
              </w:tabs>
              <w:spacing w:line="360" w:lineRule="auto"/>
              <w:jc w:val="both"/>
              <w:rPr>
                <w:sz w:val="28"/>
                <w:szCs w:val="28"/>
                <w:lang w:eastAsia="en-US"/>
              </w:rPr>
            </w:pPr>
            <w:r w:rsidRPr="00251F69">
              <w:rPr>
                <w:sz w:val="28"/>
                <w:szCs w:val="28"/>
                <w:lang w:eastAsia="en-US"/>
              </w:rPr>
              <w:t>Установка регистратора давления на сетях водоснабжения с дистанционной передачей данных</w:t>
            </w:r>
          </w:p>
        </w:tc>
        <w:tc>
          <w:tcPr>
            <w:tcW w:w="1037" w:type="dxa"/>
          </w:tcPr>
          <w:p w:rsidR="00D506A5" w:rsidRPr="00251F69" w:rsidRDefault="00D506A5" w:rsidP="00D506A5">
            <w:pPr>
              <w:tabs>
                <w:tab w:val="left" w:pos="3390"/>
                <w:tab w:val="left" w:pos="3945"/>
                <w:tab w:val="center" w:pos="4677"/>
              </w:tabs>
              <w:spacing w:line="360" w:lineRule="auto"/>
              <w:jc w:val="both"/>
              <w:rPr>
                <w:sz w:val="28"/>
                <w:szCs w:val="28"/>
                <w:lang w:eastAsia="en-US"/>
              </w:rPr>
            </w:pPr>
            <w:r w:rsidRPr="00251F69">
              <w:rPr>
                <w:sz w:val="28"/>
                <w:szCs w:val="28"/>
                <w:lang w:eastAsia="en-US"/>
              </w:rPr>
              <w:t>1500</w:t>
            </w:r>
          </w:p>
        </w:tc>
        <w:tc>
          <w:tcPr>
            <w:tcW w:w="1038" w:type="dxa"/>
          </w:tcPr>
          <w:p w:rsidR="00D506A5" w:rsidRPr="00251F69" w:rsidRDefault="00D506A5" w:rsidP="00D506A5">
            <w:pPr>
              <w:tabs>
                <w:tab w:val="left" w:pos="3390"/>
                <w:tab w:val="left" w:pos="3945"/>
                <w:tab w:val="center" w:pos="4677"/>
              </w:tabs>
              <w:spacing w:line="360" w:lineRule="auto"/>
              <w:jc w:val="both"/>
              <w:rPr>
                <w:sz w:val="28"/>
                <w:szCs w:val="28"/>
                <w:lang w:eastAsia="en-US"/>
              </w:rPr>
            </w:pPr>
            <w:r w:rsidRPr="00251F69">
              <w:rPr>
                <w:sz w:val="28"/>
                <w:szCs w:val="28"/>
                <w:lang w:eastAsia="en-US"/>
              </w:rPr>
              <w:t>1500</w:t>
            </w:r>
          </w:p>
        </w:tc>
        <w:tc>
          <w:tcPr>
            <w:tcW w:w="1038" w:type="dxa"/>
          </w:tcPr>
          <w:p w:rsidR="00D506A5" w:rsidRPr="00251F69" w:rsidRDefault="00D506A5" w:rsidP="00D506A5">
            <w:pPr>
              <w:tabs>
                <w:tab w:val="left" w:pos="3390"/>
                <w:tab w:val="left" w:pos="3945"/>
                <w:tab w:val="center" w:pos="4677"/>
              </w:tabs>
              <w:spacing w:line="360" w:lineRule="auto"/>
              <w:jc w:val="both"/>
              <w:rPr>
                <w:sz w:val="28"/>
                <w:szCs w:val="28"/>
                <w:lang w:eastAsia="en-US"/>
              </w:rPr>
            </w:pPr>
            <w:r w:rsidRPr="00251F69">
              <w:rPr>
                <w:sz w:val="28"/>
                <w:szCs w:val="28"/>
                <w:lang w:eastAsia="en-US"/>
              </w:rPr>
              <w:t>1500</w:t>
            </w:r>
          </w:p>
        </w:tc>
        <w:tc>
          <w:tcPr>
            <w:tcW w:w="927" w:type="dxa"/>
          </w:tcPr>
          <w:p w:rsidR="00D506A5" w:rsidRPr="00251F69" w:rsidRDefault="00D506A5" w:rsidP="00D506A5">
            <w:pPr>
              <w:tabs>
                <w:tab w:val="left" w:pos="3390"/>
                <w:tab w:val="left" w:pos="3945"/>
                <w:tab w:val="center" w:pos="4677"/>
              </w:tabs>
              <w:spacing w:line="360" w:lineRule="auto"/>
              <w:jc w:val="both"/>
              <w:rPr>
                <w:sz w:val="28"/>
                <w:szCs w:val="28"/>
                <w:lang w:eastAsia="en-US"/>
              </w:rPr>
            </w:pPr>
            <w:r w:rsidRPr="00251F69">
              <w:rPr>
                <w:sz w:val="28"/>
                <w:szCs w:val="28"/>
                <w:lang w:eastAsia="en-US"/>
              </w:rPr>
              <w:t>1500</w:t>
            </w:r>
          </w:p>
        </w:tc>
      </w:tr>
      <w:tr w:rsidR="00D506A5" w:rsidRPr="0005007D" w:rsidTr="00D506A5">
        <w:tc>
          <w:tcPr>
            <w:tcW w:w="976" w:type="dxa"/>
          </w:tcPr>
          <w:p w:rsidR="00D506A5" w:rsidRPr="00251F69" w:rsidRDefault="00D506A5" w:rsidP="00D506A5">
            <w:pPr>
              <w:tabs>
                <w:tab w:val="left" w:pos="3390"/>
                <w:tab w:val="left" w:pos="3945"/>
                <w:tab w:val="center" w:pos="4677"/>
              </w:tabs>
              <w:spacing w:line="360" w:lineRule="auto"/>
              <w:jc w:val="both"/>
              <w:rPr>
                <w:sz w:val="28"/>
                <w:szCs w:val="28"/>
                <w:lang w:eastAsia="en-US"/>
              </w:rPr>
            </w:pPr>
            <w:r w:rsidRPr="00251F69">
              <w:rPr>
                <w:sz w:val="28"/>
                <w:szCs w:val="28"/>
                <w:lang w:eastAsia="en-US"/>
              </w:rPr>
              <w:t>2</w:t>
            </w:r>
          </w:p>
        </w:tc>
        <w:tc>
          <w:tcPr>
            <w:tcW w:w="2482" w:type="dxa"/>
          </w:tcPr>
          <w:p w:rsidR="00D506A5" w:rsidRPr="00251F69" w:rsidRDefault="00D506A5" w:rsidP="00D506A5">
            <w:pPr>
              <w:tabs>
                <w:tab w:val="left" w:pos="3390"/>
                <w:tab w:val="left" w:pos="3945"/>
                <w:tab w:val="center" w:pos="4677"/>
              </w:tabs>
              <w:spacing w:line="360" w:lineRule="auto"/>
              <w:jc w:val="both"/>
              <w:rPr>
                <w:sz w:val="28"/>
                <w:szCs w:val="28"/>
                <w:lang w:eastAsia="en-US"/>
              </w:rPr>
            </w:pPr>
            <w:r w:rsidRPr="00251F69">
              <w:rPr>
                <w:sz w:val="28"/>
                <w:szCs w:val="28"/>
                <w:lang w:eastAsia="en-US"/>
              </w:rPr>
              <w:t xml:space="preserve">Установка регистратора давления у абонентов </w:t>
            </w:r>
          </w:p>
        </w:tc>
        <w:tc>
          <w:tcPr>
            <w:tcW w:w="1037" w:type="dxa"/>
          </w:tcPr>
          <w:p w:rsidR="00D506A5" w:rsidRPr="00251F69" w:rsidRDefault="00D506A5" w:rsidP="00D506A5">
            <w:pPr>
              <w:tabs>
                <w:tab w:val="left" w:pos="3390"/>
                <w:tab w:val="left" w:pos="3945"/>
                <w:tab w:val="center" w:pos="4677"/>
              </w:tabs>
              <w:spacing w:line="360" w:lineRule="auto"/>
              <w:jc w:val="both"/>
              <w:rPr>
                <w:sz w:val="28"/>
                <w:szCs w:val="28"/>
                <w:lang w:eastAsia="en-US"/>
              </w:rPr>
            </w:pPr>
            <w:r w:rsidRPr="00251F69">
              <w:rPr>
                <w:sz w:val="28"/>
                <w:szCs w:val="28"/>
                <w:lang w:eastAsia="en-US"/>
              </w:rPr>
              <w:t>1500</w:t>
            </w:r>
          </w:p>
        </w:tc>
        <w:tc>
          <w:tcPr>
            <w:tcW w:w="1038" w:type="dxa"/>
          </w:tcPr>
          <w:p w:rsidR="00D506A5" w:rsidRPr="00251F69" w:rsidRDefault="00D506A5" w:rsidP="00D506A5">
            <w:pPr>
              <w:tabs>
                <w:tab w:val="left" w:pos="3390"/>
                <w:tab w:val="left" w:pos="3945"/>
                <w:tab w:val="center" w:pos="4677"/>
              </w:tabs>
              <w:spacing w:line="360" w:lineRule="auto"/>
              <w:jc w:val="both"/>
              <w:rPr>
                <w:sz w:val="28"/>
                <w:szCs w:val="28"/>
                <w:lang w:eastAsia="en-US"/>
              </w:rPr>
            </w:pPr>
            <w:r w:rsidRPr="00251F69">
              <w:rPr>
                <w:sz w:val="28"/>
                <w:szCs w:val="28"/>
                <w:lang w:eastAsia="en-US"/>
              </w:rPr>
              <w:t>1500</w:t>
            </w:r>
          </w:p>
        </w:tc>
        <w:tc>
          <w:tcPr>
            <w:tcW w:w="1038" w:type="dxa"/>
          </w:tcPr>
          <w:p w:rsidR="00D506A5" w:rsidRPr="00251F69" w:rsidRDefault="00D506A5" w:rsidP="00D506A5">
            <w:pPr>
              <w:tabs>
                <w:tab w:val="left" w:pos="3390"/>
                <w:tab w:val="left" w:pos="3945"/>
                <w:tab w:val="center" w:pos="4677"/>
              </w:tabs>
              <w:spacing w:line="360" w:lineRule="auto"/>
              <w:jc w:val="both"/>
              <w:rPr>
                <w:sz w:val="28"/>
                <w:szCs w:val="28"/>
                <w:lang w:eastAsia="en-US"/>
              </w:rPr>
            </w:pPr>
          </w:p>
        </w:tc>
        <w:tc>
          <w:tcPr>
            <w:tcW w:w="927" w:type="dxa"/>
          </w:tcPr>
          <w:p w:rsidR="00D506A5" w:rsidRPr="00251F69" w:rsidRDefault="00D506A5" w:rsidP="00D506A5">
            <w:pPr>
              <w:tabs>
                <w:tab w:val="left" w:pos="3390"/>
                <w:tab w:val="left" w:pos="3945"/>
                <w:tab w:val="center" w:pos="4677"/>
              </w:tabs>
              <w:spacing w:line="360" w:lineRule="auto"/>
              <w:jc w:val="both"/>
              <w:rPr>
                <w:sz w:val="28"/>
                <w:szCs w:val="28"/>
                <w:lang w:eastAsia="en-US"/>
              </w:rPr>
            </w:pPr>
          </w:p>
        </w:tc>
      </w:tr>
      <w:tr w:rsidR="00D506A5" w:rsidRPr="0005007D" w:rsidTr="00D506A5">
        <w:tc>
          <w:tcPr>
            <w:tcW w:w="976" w:type="dxa"/>
          </w:tcPr>
          <w:p w:rsidR="00D506A5" w:rsidRPr="00251F69" w:rsidRDefault="00D506A5" w:rsidP="00D506A5">
            <w:pPr>
              <w:tabs>
                <w:tab w:val="left" w:pos="3390"/>
                <w:tab w:val="left" w:pos="3945"/>
                <w:tab w:val="center" w:pos="4677"/>
              </w:tabs>
              <w:spacing w:line="360" w:lineRule="auto"/>
              <w:jc w:val="both"/>
              <w:rPr>
                <w:sz w:val="28"/>
                <w:szCs w:val="28"/>
                <w:lang w:eastAsia="en-US"/>
              </w:rPr>
            </w:pPr>
            <w:r w:rsidRPr="00251F69">
              <w:rPr>
                <w:sz w:val="28"/>
                <w:szCs w:val="28"/>
                <w:lang w:eastAsia="en-US"/>
              </w:rPr>
              <w:t>3</w:t>
            </w:r>
          </w:p>
        </w:tc>
        <w:tc>
          <w:tcPr>
            <w:tcW w:w="2482" w:type="dxa"/>
          </w:tcPr>
          <w:p w:rsidR="00D506A5" w:rsidRPr="00251F69" w:rsidRDefault="00D506A5" w:rsidP="00D506A5">
            <w:pPr>
              <w:tabs>
                <w:tab w:val="left" w:pos="3390"/>
                <w:tab w:val="left" w:pos="3945"/>
                <w:tab w:val="center" w:pos="4677"/>
              </w:tabs>
              <w:spacing w:line="360" w:lineRule="auto"/>
              <w:jc w:val="both"/>
              <w:rPr>
                <w:sz w:val="28"/>
                <w:szCs w:val="28"/>
                <w:lang w:eastAsia="en-US"/>
              </w:rPr>
            </w:pPr>
            <w:r w:rsidRPr="00251F69">
              <w:rPr>
                <w:sz w:val="28"/>
                <w:szCs w:val="28"/>
                <w:lang w:eastAsia="en-US"/>
              </w:rPr>
              <w:t xml:space="preserve">Установка регистратора давления на </w:t>
            </w:r>
            <w:r w:rsidRPr="00251F69">
              <w:rPr>
                <w:sz w:val="28"/>
                <w:szCs w:val="28"/>
                <w:lang w:eastAsia="en-US"/>
              </w:rPr>
              <w:lastRenderedPageBreak/>
              <w:t>насосных станциях</w:t>
            </w:r>
          </w:p>
        </w:tc>
        <w:tc>
          <w:tcPr>
            <w:tcW w:w="1037" w:type="dxa"/>
          </w:tcPr>
          <w:p w:rsidR="00D506A5" w:rsidRPr="00251F69" w:rsidRDefault="00D506A5" w:rsidP="00D506A5">
            <w:pPr>
              <w:spacing w:line="360" w:lineRule="auto"/>
              <w:jc w:val="both"/>
              <w:rPr>
                <w:sz w:val="28"/>
                <w:szCs w:val="28"/>
              </w:rPr>
            </w:pPr>
            <w:r w:rsidRPr="00251F69">
              <w:rPr>
                <w:sz w:val="28"/>
                <w:szCs w:val="28"/>
                <w:lang w:eastAsia="en-US"/>
              </w:rPr>
              <w:lastRenderedPageBreak/>
              <w:t>1500</w:t>
            </w:r>
          </w:p>
        </w:tc>
        <w:tc>
          <w:tcPr>
            <w:tcW w:w="1038" w:type="dxa"/>
          </w:tcPr>
          <w:p w:rsidR="00D506A5" w:rsidRPr="00251F69" w:rsidRDefault="00D506A5" w:rsidP="00D506A5">
            <w:pPr>
              <w:spacing w:line="360" w:lineRule="auto"/>
              <w:jc w:val="both"/>
              <w:rPr>
                <w:sz w:val="28"/>
                <w:szCs w:val="28"/>
              </w:rPr>
            </w:pPr>
          </w:p>
        </w:tc>
        <w:tc>
          <w:tcPr>
            <w:tcW w:w="1038" w:type="dxa"/>
          </w:tcPr>
          <w:p w:rsidR="00D506A5" w:rsidRPr="00251F69" w:rsidRDefault="00D506A5" w:rsidP="00D506A5">
            <w:pPr>
              <w:spacing w:line="360" w:lineRule="auto"/>
              <w:jc w:val="both"/>
              <w:rPr>
                <w:sz w:val="28"/>
                <w:szCs w:val="28"/>
              </w:rPr>
            </w:pPr>
          </w:p>
        </w:tc>
        <w:tc>
          <w:tcPr>
            <w:tcW w:w="927" w:type="dxa"/>
          </w:tcPr>
          <w:p w:rsidR="00D506A5" w:rsidRPr="00251F69" w:rsidRDefault="00D506A5" w:rsidP="00D506A5">
            <w:pPr>
              <w:spacing w:line="360" w:lineRule="auto"/>
              <w:jc w:val="both"/>
              <w:rPr>
                <w:sz w:val="28"/>
                <w:szCs w:val="28"/>
              </w:rPr>
            </w:pPr>
          </w:p>
        </w:tc>
      </w:tr>
    </w:tbl>
    <w:p w:rsidR="00D506A5" w:rsidRPr="0005007D" w:rsidRDefault="00D506A5" w:rsidP="00D506A5">
      <w:pPr>
        <w:tabs>
          <w:tab w:val="left" w:pos="570"/>
        </w:tabs>
        <w:spacing w:line="360" w:lineRule="auto"/>
        <w:jc w:val="both"/>
        <w:rPr>
          <w:b/>
          <w:sz w:val="28"/>
          <w:szCs w:val="28"/>
          <w:lang w:eastAsia="en-US"/>
        </w:rPr>
      </w:pPr>
    </w:p>
    <w:p w:rsidR="00D506A5" w:rsidRDefault="00D506A5" w:rsidP="00D506A5">
      <w:pPr>
        <w:tabs>
          <w:tab w:val="left" w:pos="570"/>
        </w:tabs>
        <w:spacing w:line="360" w:lineRule="auto"/>
        <w:jc w:val="both"/>
        <w:rPr>
          <w:b/>
          <w:sz w:val="28"/>
          <w:szCs w:val="28"/>
          <w:lang w:eastAsia="en-US"/>
        </w:rPr>
      </w:pPr>
    </w:p>
    <w:p w:rsidR="00D506A5" w:rsidRPr="0005007D" w:rsidRDefault="00D506A5" w:rsidP="00D506A5">
      <w:pPr>
        <w:tabs>
          <w:tab w:val="left" w:pos="570"/>
        </w:tabs>
        <w:spacing w:line="360" w:lineRule="auto"/>
        <w:jc w:val="both"/>
        <w:rPr>
          <w:b/>
          <w:sz w:val="28"/>
          <w:szCs w:val="28"/>
          <w:lang w:eastAsia="en-US"/>
        </w:rPr>
      </w:pPr>
      <w:r w:rsidRPr="0005007D">
        <w:rPr>
          <w:b/>
          <w:sz w:val="28"/>
          <w:szCs w:val="28"/>
          <w:lang w:eastAsia="en-US"/>
        </w:rPr>
        <w:t>2.5.3.План развития системы коммерческого учёта водопотребления организациями, осуществляющими водоснабжение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976"/>
        <w:gridCol w:w="2482"/>
        <w:gridCol w:w="1037"/>
        <w:gridCol w:w="1038"/>
        <w:gridCol w:w="1038"/>
        <w:gridCol w:w="927"/>
      </w:tblGrid>
      <w:tr w:rsidR="00D506A5" w:rsidRPr="0005007D" w:rsidTr="00D506A5">
        <w:trPr>
          <w:trHeight w:val="322"/>
        </w:trPr>
        <w:tc>
          <w:tcPr>
            <w:tcW w:w="976" w:type="dxa"/>
            <w:vMerge w:val="restart"/>
          </w:tcPr>
          <w:p w:rsidR="00D506A5" w:rsidRPr="00251F69" w:rsidRDefault="00D506A5" w:rsidP="00D506A5">
            <w:pPr>
              <w:tabs>
                <w:tab w:val="left" w:pos="3390"/>
                <w:tab w:val="left" w:pos="3945"/>
                <w:tab w:val="center" w:pos="4677"/>
              </w:tabs>
              <w:spacing w:line="360" w:lineRule="auto"/>
              <w:jc w:val="both"/>
              <w:rPr>
                <w:sz w:val="28"/>
                <w:szCs w:val="28"/>
                <w:lang w:eastAsia="en-US"/>
              </w:rPr>
            </w:pPr>
            <w:r w:rsidRPr="00251F69">
              <w:rPr>
                <w:sz w:val="28"/>
                <w:szCs w:val="28"/>
                <w:lang w:eastAsia="en-US"/>
              </w:rPr>
              <w:t>п/п</w:t>
            </w:r>
          </w:p>
        </w:tc>
        <w:tc>
          <w:tcPr>
            <w:tcW w:w="2482" w:type="dxa"/>
            <w:vMerge w:val="restart"/>
          </w:tcPr>
          <w:p w:rsidR="00D506A5" w:rsidRPr="00251F69" w:rsidRDefault="00D506A5" w:rsidP="00D506A5">
            <w:pPr>
              <w:tabs>
                <w:tab w:val="left" w:pos="3390"/>
                <w:tab w:val="left" w:pos="3945"/>
                <w:tab w:val="center" w:pos="4677"/>
              </w:tabs>
              <w:spacing w:line="360" w:lineRule="auto"/>
              <w:jc w:val="both"/>
              <w:rPr>
                <w:sz w:val="28"/>
                <w:szCs w:val="28"/>
                <w:lang w:eastAsia="en-US"/>
              </w:rPr>
            </w:pPr>
            <w:r w:rsidRPr="00251F69">
              <w:rPr>
                <w:sz w:val="28"/>
                <w:szCs w:val="28"/>
                <w:lang w:eastAsia="en-US"/>
              </w:rPr>
              <w:t>Наименование работ</w:t>
            </w:r>
          </w:p>
        </w:tc>
        <w:tc>
          <w:tcPr>
            <w:tcW w:w="4040" w:type="dxa"/>
            <w:gridSpan w:val="4"/>
          </w:tcPr>
          <w:p w:rsidR="00D506A5" w:rsidRPr="00251F69" w:rsidRDefault="00D506A5" w:rsidP="00D506A5">
            <w:pPr>
              <w:tabs>
                <w:tab w:val="left" w:pos="1260"/>
              </w:tabs>
              <w:spacing w:after="200" w:line="360" w:lineRule="auto"/>
              <w:jc w:val="both"/>
              <w:rPr>
                <w:sz w:val="28"/>
                <w:szCs w:val="28"/>
                <w:lang w:eastAsia="en-US"/>
              </w:rPr>
            </w:pPr>
            <w:r w:rsidRPr="00251F69">
              <w:rPr>
                <w:sz w:val="28"/>
                <w:szCs w:val="28"/>
                <w:lang w:eastAsia="en-US"/>
              </w:rPr>
              <w:t>Стоимость,тыс.руб.</w:t>
            </w:r>
          </w:p>
        </w:tc>
      </w:tr>
      <w:tr w:rsidR="00D506A5" w:rsidRPr="0005007D" w:rsidTr="00D506A5">
        <w:tc>
          <w:tcPr>
            <w:tcW w:w="976" w:type="dxa"/>
            <w:vMerge/>
          </w:tcPr>
          <w:p w:rsidR="00D506A5" w:rsidRPr="00251F69" w:rsidRDefault="00D506A5" w:rsidP="00D506A5">
            <w:pPr>
              <w:tabs>
                <w:tab w:val="left" w:pos="3390"/>
                <w:tab w:val="left" w:pos="3945"/>
                <w:tab w:val="center" w:pos="4677"/>
              </w:tabs>
              <w:spacing w:line="360" w:lineRule="auto"/>
              <w:jc w:val="both"/>
              <w:rPr>
                <w:sz w:val="28"/>
                <w:szCs w:val="28"/>
                <w:lang w:eastAsia="en-US"/>
              </w:rPr>
            </w:pPr>
          </w:p>
        </w:tc>
        <w:tc>
          <w:tcPr>
            <w:tcW w:w="2482" w:type="dxa"/>
            <w:vMerge/>
          </w:tcPr>
          <w:p w:rsidR="00D506A5" w:rsidRPr="00251F69" w:rsidRDefault="00D506A5" w:rsidP="00D506A5">
            <w:pPr>
              <w:tabs>
                <w:tab w:val="left" w:pos="3390"/>
                <w:tab w:val="left" w:pos="3945"/>
                <w:tab w:val="center" w:pos="4677"/>
              </w:tabs>
              <w:spacing w:line="360" w:lineRule="auto"/>
              <w:jc w:val="both"/>
              <w:rPr>
                <w:sz w:val="28"/>
                <w:szCs w:val="28"/>
                <w:lang w:eastAsia="en-US"/>
              </w:rPr>
            </w:pPr>
          </w:p>
        </w:tc>
        <w:tc>
          <w:tcPr>
            <w:tcW w:w="1037" w:type="dxa"/>
          </w:tcPr>
          <w:p w:rsidR="00D506A5" w:rsidRPr="00251F69" w:rsidRDefault="00D506A5" w:rsidP="00D506A5">
            <w:pPr>
              <w:tabs>
                <w:tab w:val="left" w:pos="3390"/>
                <w:tab w:val="left" w:pos="3945"/>
                <w:tab w:val="center" w:pos="4677"/>
              </w:tabs>
              <w:spacing w:line="360" w:lineRule="auto"/>
              <w:jc w:val="both"/>
              <w:rPr>
                <w:sz w:val="28"/>
                <w:szCs w:val="28"/>
                <w:lang w:eastAsia="en-US"/>
              </w:rPr>
            </w:pPr>
            <w:r w:rsidRPr="00251F69">
              <w:rPr>
                <w:sz w:val="28"/>
                <w:szCs w:val="28"/>
                <w:lang w:eastAsia="en-US"/>
              </w:rPr>
              <w:t>2015</w:t>
            </w:r>
          </w:p>
        </w:tc>
        <w:tc>
          <w:tcPr>
            <w:tcW w:w="1038" w:type="dxa"/>
          </w:tcPr>
          <w:p w:rsidR="00D506A5" w:rsidRPr="00251F69" w:rsidRDefault="00D506A5" w:rsidP="00D506A5">
            <w:pPr>
              <w:tabs>
                <w:tab w:val="left" w:pos="3390"/>
                <w:tab w:val="left" w:pos="3945"/>
                <w:tab w:val="center" w:pos="4677"/>
              </w:tabs>
              <w:spacing w:line="360" w:lineRule="auto"/>
              <w:jc w:val="both"/>
              <w:rPr>
                <w:sz w:val="28"/>
                <w:szCs w:val="28"/>
                <w:lang w:eastAsia="en-US"/>
              </w:rPr>
            </w:pPr>
            <w:r w:rsidRPr="00251F69">
              <w:rPr>
                <w:sz w:val="28"/>
                <w:szCs w:val="28"/>
                <w:lang w:eastAsia="en-US"/>
              </w:rPr>
              <w:t>2016</w:t>
            </w:r>
          </w:p>
        </w:tc>
        <w:tc>
          <w:tcPr>
            <w:tcW w:w="1038" w:type="dxa"/>
          </w:tcPr>
          <w:p w:rsidR="00D506A5" w:rsidRPr="00251F69" w:rsidRDefault="00D506A5" w:rsidP="00D506A5">
            <w:pPr>
              <w:tabs>
                <w:tab w:val="left" w:pos="3390"/>
                <w:tab w:val="left" w:pos="3945"/>
                <w:tab w:val="center" w:pos="4677"/>
              </w:tabs>
              <w:spacing w:line="360" w:lineRule="auto"/>
              <w:jc w:val="both"/>
              <w:rPr>
                <w:sz w:val="28"/>
                <w:szCs w:val="28"/>
                <w:lang w:eastAsia="en-US"/>
              </w:rPr>
            </w:pPr>
            <w:r w:rsidRPr="00251F69">
              <w:rPr>
                <w:sz w:val="28"/>
                <w:szCs w:val="28"/>
                <w:lang w:eastAsia="en-US"/>
              </w:rPr>
              <w:t>2017</w:t>
            </w:r>
          </w:p>
        </w:tc>
        <w:tc>
          <w:tcPr>
            <w:tcW w:w="927" w:type="dxa"/>
          </w:tcPr>
          <w:p w:rsidR="00D506A5" w:rsidRPr="00251F69" w:rsidRDefault="00D506A5" w:rsidP="00D506A5">
            <w:pPr>
              <w:tabs>
                <w:tab w:val="left" w:pos="3390"/>
                <w:tab w:val="left" w:pos="3945"/>
                <w:tab w:val="center" w:pos="4677"/>
              </w:tabs>
              <w:spacing w:line="360" w:lineRule="auto"/>
              <w:jc w:val="both"/>
              <w:rPr>
                <w:sz w:val="28"/>
                <w:szCs w:val="28"/>
                <w:lang w:eastAsia="en-US"/>
              </w:rPr>
            </w:pPr>
            <w:r w:rsidRPr="00251F69">
              <w:rPr>
                <w:sz w:val="28"/>
                <w:szCs w:val="28"/>
                <w:lang w:eastAsia="en-US"/>
              </w:rPr>
              <w:t>2018</w:t>
            </w:r>
          </w:p>
        </w:tc>
      </w:tr>
      <w:tr w:rsidR="00D506A5" w:rsidRPr="0005007D" w:rsidTr="00D506A5">
        <w:tc>
          <w:tcPr>
            <w:tcW w:w="976" w:type="dxa"/>
          </w:tcPr>
          <w:p w:rsidR="00D506A5" w:rsidRPr="00251F69" w:rsidRDefault="00D506A5" w:rsidP="00D506A5">
            <w:pPr>
              <w:tabs>
                <w:tab w:val="left" w:pos="3390"/>
                <w:tab w:val="left" w:pos="3945"/>
                <w:tab w:val="center" w:pos="4677"/>
              </w:tabs>
              <w:spacing w:line="360" w:lineRule="auto"/>
              <w:jc w:val="both"/>
              <w:rPr>
                <w:sz w:val="28"/>
                <w:szCs w:val="28"/>
                <w:lang w:eastAsia="en-US"/>
              </w:rPr>
            </w:pPr>
            <w:r w:rsidRPr="00251F69">
              <w:rPr>
                <w:sz w:val="28"/>
                <w:szCs w:val="28"/>
                <w:lang w:eastAsia="en-US"/>
              </w:rPr>
              <w:t>1</w:t>
            </w:r>
          </w:p>
        </w:tc>
        <w:tc>
          <w:tcPr>
            <w:tcW w:w="2482" w:type="dxa"/>
          </w:tcPr>
          <w:p w:rsidR="00D506A5" w:rsidRPr="00251F69" w:rsidRDefault="00D506A5" w:rsidP="00D506A5">
            <w:pPr>
              <w:tabs>
                <w:tab w:val="left" w:pos="3390"/>
                <w:tab w:val="left" w:pos="3945"/>
                <w:tab w:val="center" w:pos="4677"/>
              </w:tabs>
              <w:spacing w:line="360" w:lineRule="auto"/>
              <w:jc w:val="both"/>
              <w:rPr>
                <w:sz w:val="28"/>
                <w:szCs w:val="28"/>
                <w:lang w:eastAsia="en-US"/>
              </w:rPr>
            </w:pPr>
            <w:r w:rsidRPr="00251F69">
              <w:rPr>
                <w:sz w:val="28"/>
                <w:szCs w:val="28"/>
                <w:lang w:eastAsia="en-US"/>
              </w:rPr>
              <w:t>Установка счётчиков на водозаборных сооружениях</w:t>
            </w:r>
          </w:p>
        </w:tc>
        <w:tc>
          <w:tcPr>
            <w:tcW w:w="1037" w:type="dxa"/>
          </w:tcPr>
          <w:p w:rsidR="00D506A5" w:rsidRPr="00251F69" w:rsidRDefault="00D506A5" w:rsidP="00D506A5">
            <w:pPr>
              <w:spacing w:line="360" w:lineRule="auto"/>
              <w:jc w:val="both"/>
              <w:rPr>
                <w:sz w:val="28"/>
                <w:szCs w:val="28"/>
              </w:rPr>
            </w:pPr>
            <w:r w:rsidRPr="00251F69">
              <w:rPr>
                <w:sz w:val="28"/>
                <w:szCs w:val="28"/>
                <w:lang w:eastAsia="en-US"/>
              </w:rPr>
              <w:t>2000</w:t>
            </w:r>
          </w:p>
        </w:tc>
        <w:tc>
          <w:tcPr>
            <w:tcW w:w="1038" w:type="dxa"/>
          </w:tcPr>
          <w:p w:rsidR="00D506A5" w:rsidRPr="00251F69" w:rsidRDefault="00D506A5" w:rsidP="00D506A5">
            <w:pPr>
              <w:spacing w:line="360" w:lineRule="auto"/>
              <w:jc w:val="both"/>
              <w:rPr>
                <w:sz w:val="28"/>
                <w:szCs w:val="28"/>
              </w:rPr>
            </w:pPr>
            <w:r w:rsidRPr="00251F69">
              <w:rPr>
                <w:sz w:val="28"/>
                <w:szCs w:val="28"/>
                <w:lang w:eastAsia="en-US"/>
              </w:rPr>
              <w:t>2000</w:t>
            </w:r>
          </w:p>
        </w:tc>
        <w:tc>
          <w:tcPr>
            <w:tcW w:w="1038" w:type="dxa"/>
          </w:tcPr>
          <w:p w:rsidR="00D506A5" w:rsidRPr="00251F69" w:rsidRDefault="00D506A5" w:rsidP="00D506A5">
            <w:pPr>
              <w:spacing w:line="360" w:lineRule="auto"/>
              <w:jc w:val="both"/>
              <w:rPr>
                <w:sz w:val="28"/>
                <w:szCs w:val="28"/>
              </w:rPr>
            </w:pPr>
            <w:r w:rsidRPr="00251F69">
              <w:rPr>
                <w:sz w:val="28"/>
                <w:szCs w:val="28"/>
                <w:lang w:eastAsia="en-US"/>
              </w:rPr>
              <w:t>2000</w:t>
            </w:r>
          </w:p>
        </w:tc>
        <w:tc>
          <w:tcPr>
            <w:tcW w:w="927" w:type="dxa"/>
          </w:tcPr>
          <w:p w:rsidR="00D506A5" w:rsidRPr="00251F69" w:rsidRDefault="00D506A5" w:rsidP="00D506A5">
            <w:pPr>
              <w:spacing w:line="360" w:lineRule="auto"/>
              <w:jc w:val="both"/>
              <w:rPr>
                <w:sz w:val="28"/>
                <w:szCs w:val="28"/>
              </w:rPr>
            </w:pPr>
            <w:r w:rsidRPr="00251F69">
              <w:rPr>
                <w:sz w:val="28"/>
                <w:szCs w:val="28"/>
                <w:lang w:eastAsia="en-US"/>
              </w:rPr>
              <w:t>2000</w:t>
            </w:r>
          </w:p>
        </w:tc>
      </w:tr>
      <w:tr w:rsidR="00D506A5" w:rsidRPr="0005007D" w:rsidTr="00D506A5">
        <w:tc>
          <w:tcPr>
            <w:tcW w:w="976" w:type="dxa"/>
          </w:tcPr>
          <w:p w:rsidR="00D506A5" w:rsidRPr="00251F69" w:rsidRDefault="00D506A5" w:rsidP="00D506A5">
            <w:pPr>
              <w:tabs>
                <w:tab w:val="left" w:pos="3390"/>
                <w:tab w:val="left" w:pos="3945"/>
                <w:tab w:val="center" w:pos="4677"/>
              </w:tabs>
              <w:spacing w:line="360" w:lineRule="auto"/>
              <w:jc w:val="both"/>
              <w:rPr>
                <w:sz w:val="28"/>
                <w:szCs w:val="28"/>
                <w:lang w:eastAsia="en-US"/>
              </w:rPr>
            </w:pPr>
            <w:r w:rsidRPr="00251F69">
              <w:rPr>
                <w:sz w:val="28"/>
                <w:szCs w:val="28"/>
                <w:lang w:eastAsia="en-US"/>
              </w:rPr>
              <w:t>2</w:t>
            </w:r>
          </w:p>
        </w:tc>
        <w:tc>
          <w:tcPr>
            <w:tcW w:w="2482" w:type="dxa"/>
          </w:tcPr>
          <w:p w:rsidR="00D506A5" w:rsidRPr="00251F69" w:rsidRDefault="00D506A5" w:rsidP="00D506A5">
            <w:pPr>
              <w:tabs>
                <w:tab w:val="left" w:pos="3390"/>
                <w:tab w:val="left" w:pos="3945"/>
                <w:tab w:val="center" w:pos="4677"/>
              </w:tabs>
              <w:spacing w:line="360" w:lineRule="auto"/>
              <w:jc w:val="both"/>
              <w:rPr>
                <w:sz w:val="28"/>
                <w:szCs w:val="28"/>
                <w:lang w:eastAsia="en-US"/>
              </w:rPr>
            </w:pPr>
            <w:r w:rsidRPr="00251F69">
              <w:rPr>
                <w:sz w:val="28"/>
                <w:szCs w:val="28"/>
                <w:lang w:eastAsia="en-US"/>
              </w:rPr>
              <w:t>Установка счётчиков на насосные станции</w:t>
            </w:r>
          </w:p>
        </w:tc>
        <w:tc>
          <w:tcPr>
            <w:tcW w:w="1037" w:type="dxa"/>
          </w:tcPr>
          <w:p w:rsidR="00D506A5" w:rsidRPr="00251F69" w:rsidRDefault="00D506A5" w:rsidP="00D506A5">
            <w:pPr>
              <w:spacing w:line="360" w:lineRule="auto"/>
              <w:jc w:val="both"/>
              <w:rPr>
                <w:sz w:val="28"/>
                <w:szCs w:val="28"/>
              </w:rPr>
            </w:pPr>
            <w:r w:rsidRPr="00251F69">
              <w:rPr>
                <w:sz w:val="28"/>
                <w:szCs w:val="28"/>
                <w:lang w:eastAsia="en-US"/>
              </w:rPr>
              <w:t>2000</w:t>
            </w:r>
          </w:p>
        </w:tc>
        <w:tc>
          <w:tcPr>
            <w:tcW w:w="1038" w:type="dxa"/>
          </w:tcPr>
          <w:p w:rsidR="00D506A5" w:rsidRPr="00251F69" w:rsidRDefault="00D506A5" w:rsidP="00D506A5">
            <w:pPr>
              <w:spacing w:line="360" w:lineRule="auto"/>
              <w:jc w:val="both"/>
              <w:rPr>
                <w:sz w:val="28"/>
                <w:szCs w:val="28"/>
              </w:rPr>
            </w:pPr>
            <w:r w:rsidRPr="00251F69">
              <w:rPr>
                <w:sz w:val="28"/>
                <w:szCs w:val="28"/>
                <w:lang w:eastAsia="en-US"/>
              </w:rPr>
              <w:t>2000</w:t>
            </w:r>
          </w:p>
        </w:tc>
        <w:tc>
          <w:tcPr>
            <w:tcW w:w="1038" w:type="dxa"/>
          </w:tcPr>
          <w:p w:rsidR="00D506A5" w:rsidRPr="00251F69" w:rsidRDefault="00D506A5" w:rsidP="00D506A5">
            <w:pPr>
              <w:spacing w:line="360" w:lineRule="auto"/>
              <w:jc w:val="both"/>
              <w:rPr>
                <w:sz w:val="28"/>
                <w:szCs w:val="28"/>
              </w:rPr>
            </w:pPr>
            <w:r w:rsidRPr="00251F69">
              <w:rPr>
                <w:sz w:val="28"/>
                <w:szCs w:val="28"/>
                <w:lang w:eastAsia="en-US"/>
              </w:rPr>
              <w:t>2000</w:t>
            </w:r>
          </w:p>
        </w:tc>
        <w:tc>
          <w:tcPr>
            <w:tcW w:w="927" w:type="dxa"/>
          </w:tcPr>
          <w:p w:rsidR="00D506A5" w:rsidRPr="00251F69" w:rsidRDefault="00D506A5" w:rsidP="00D506A5">
            <w:pPr>
              <w:spacing w:line="360" w:lineRule="auto"/>
              <w:jc w:val="both"/>
              <w:rPr>
                <w:sz w:val="28"/>
                <w:szCs w:val="28"/>
              </w:rPr>
            </w:pPr>
            <w:r w:rsidRPr="00251F69">
              <w:rPr>
                <w:sz w:val="28"/>
                <w:szCs w:val="28"/>
                <w:lang w:eastAsia="en-US"/>
              </w:rPr>
              <w:t>2000</w:t>
            </w:r>
          </w:p>
        </w:tc>
      </w:tr>
      <w:tr w:rsidR="00D506A5" w:rsidRPr="0005007D" w:rsidTr="00D506A5">
        <w:tc>
          <w:tcPr>
            <w:tcW w:w="976" w:type="dxa"/>
          </w:tcPr>
          <w:p w:rsidR="00D506A5" w:rsidRPr="00251F69" w:rsidRDefault="00D506A5" w:rsidP="00D506A5">
            <w:pPr>
              <w:tabs>
                <w:tab w:val="left" w:pos="3390"/>
                <w:tab w:val="left" w:pos="3945"/>
                <w:tab w:val="center" w:pos="4677"/>
              </w:tabs>
              <w:spacing w:line="360" w:lineRule="auto"/>
              <w:jc w:val="both"/>
              <w:rPr>
                <w:sz w:val="28"/>
                <w:szCs w:val="28"/>
                <w:lang w:eastAsia="en-US"/>
              </w:rPr>
            </w:pPr>
            <w:r w:rsidRPr="00251F69">
              <w:rPr>
                <w:sz w:val="28"/>
                <w:szCs w:val="28"/>
                <w:lang w:eastAsia="en-US"/>
              </w:rPr>
              <w:t>3</w:t>
            </w:r>
          </w:p>
        </w:tc>
        <w:tc>
          <w:tcPr>
            <w:tcW w:w="2482" w:type="dxa"/>
          </w:tcPr>
          <w:p w:rsidR="00D506A5" w:rsidRPr="00251F69" w:rsidRDefault="00D506A5" w:rsidP="00D506A5">
            <w:pPr>
              <w:tabs>
                <w:tab w:val="left" w:pos="3390"/>
                <w:tab w:val="left" w:pos="3945"/>
                <w:tab w:val="center" w:pos="4677"/>
              </w:tabs>
              <w:spacing w:line="360" w:lineRule="auto"/>
              <w:jc w:val="both"/>
              <w:rPr>
                <w:sz w:val="28"/>
                <w:szCs w:val="28"/>
                <w:lang w:eastAsia="en-US"/>
              </w:rPr>
            </w:pPr>
            <w:r w:rsidRPr="00251F69">
              <w:rPr>
                <w:sz w:val="28"/>
                <w:szCs w:val="28"/>
                <w:lang w:eastAsia="en-US"/>
              </w:rPr>
              <w:t>Установка счётчиков у абонентов</w:t>
            </w:r>
          </w:p>
        </w:tc>
        <w:tc>
          <w:tcPr>
            <w:tcW w:w="1037" w:type="dxa"/>
          </w:tcPr>
          <w:p w:rsidR="00D506A5" w:rsidRPr="00251F69" w:rsidRDefault="00D506A5" w:rsidP="00D506A5">
            <w:pPr>
              <w:spacing w:line="360" w:lineRule="auto"/>
              <w:jc w:val="both"/>
              <w:rPr>
                <w:sz w:val="28"/>
                <w:szCs w:val="28"/>
              </w:rPr>
            </w:pPr>
            <w:r w:rsidRPr="00251F69">
              <w:rPr>
                <w:sz w:val="28"/>
                <w:szCs w:val="28"/>
                <w:lang w:eastAsia="en-US"/>
              </w:rPr>
              <w:t>2000</w:t>
            </w:r>
          </w:p>
        </w:tc>
        <w:tc>
          <w:tcPr>
            <w:tcW w:w="1038" w:type="dxa"/>
          </w:tcPr>
          <w:p w:rsidR="00D506A5" w:rsidRPr="00251F69" w:rsidRDefault="00D506A5" w:rsidP="00D506A5">
            <w:pPr>
              <w:spacing w:line="360" w:lineRule="auto"/>
              <w:jc w:val="both"/>
              <w:rPr>
                <w:sz w:val="28"/>
                <w:szCs w:val="28"/>
              </w:rPr>
            </w:pPr>
            <w:r w:rsidRPr="00251F69">
              <w:rPr>
                <w:sz w:val="28"/>
                <w:szCs w:val="28"/>
                <w:lang w:eastAsia="en-US"/>
              </w:rPr>
              <w:t>2000</w:t>
            </w:r>
          </w:p>
        </w:tc>
        <w:tc>
          <w:tcPr>
            <w:tcW w:w="1038" w:type="dxa"/>
          </w:tcPr>
          <w:p w:rsidR="00D506A5" w:rsidRPr="00251F69" w:rsidRDefault="00D506A5" w:rsidP="00D506A5">
            <w:pPr>
              <w:spacing w:line="360" w:lineRule="auto"/>
              <w:jc w:val="both"/>
              <w:rPr>
                <w:sz w:val="28"/>
                <w:szCs w:val="28"/>
              </w:rPr>
            </w:pPr>
            <w:r w:rsidRPr="00251F69">
              <w:rPr>
                <w:sz w:val="28"/>
                <w:szCs w:val="28"/>
                <w:lang w:eastAsia="en-US"/>
              </w:rPr>
              <w:t>2000</w:t>
            </w:r>
          </w:p>
        </w:tc>
        <w:tc>
          <w:tcPr>
            <w:tcW w:w="927" w:type="dxa"/>
          </w:tcPr>
          <w:p w:rsidR="00D506A5" w:rsidRPr="00251F69" w:rsidRDefault="00D506A5" w:rsidP="00D506A5">
            <w:pPr>
              <w:spacing w:line="360" w:lineRule="auto"/>
              <w:jc w:val="both"/>
              <w:rPr>
                <w:sz w:val="28"/>
                <w:szCs w:val="28"/>
              </w:rPr>
            </w:pPr>
            <w:r w:rsidRPr="00251F69">
              <w:rPr>
                <w:sz w:val="28"/>
                <w:szCs w:val="28"/>
                <w:lang w:eastAsia="en-US"/>
              </w:rPr>
              <w:t>2000</w:t>
            </w:r>
          </w:p>
        </w:tc>
      </w:tr>
      <w:tr w:rsidR="00D506A5" w:rsidRPr="0005007D" w:rsidTr="00D506A5">
        <w:tc>
          <w:tcPr>
            <w:tcW w:w="976" w:type="dxa"/>
          </w:tcPr>
          <w:p w:rsidR="00D506A5" w:rsidRPr="00251F69" w:rsidRDefault="00D506A5" w:rsidP="00D506A5">
            <w:pPr>
              <w:tabs>
                <w:tab w:val="left" w:pos="3390"/>
                <w:tab w:val="left" w:pos="3945"/>
                <w:tab w:val="center" w:pos="4677"/>
              </w:tabs>
              <w:spacing w:line="360" w:lineRule="auto"/>
              <w:jc w:val="both"/>
              <w:rPr>
                <w:sz w:val="28"/>
                <w:szCs w:val="28"/>
                <w:lang w:eastAsia="en-US"/>
              </w:rPr>
            </w:pPr>
            <w:r w:rsidRPr="00251F69">
              <w:rPr>
                <w:sz w:val="28"/>
                <w:szCs w:val="28"/>
                <w:lang w:eastAsia="en-US"/>
              </w:rPr>
              <w:t>4</w:t>
            </w:r>
          </w:p>
        </w:tc>
        <w:tc>
          <w:tcPr>
            <w:tcW w:w="2482" w:type="dxa"/>
          </w:tcPr>
          <w:p w:rsidR="00D506A5" w:rsidRPr="00251F69" w:rsidRDefault="00D506A5" w:rsidP="00D506A5">
            <w:pPr>
              <w:tabs>
                <w:tab w:val="left" w:pos="3390"/>
                <w:tab w:val="left" w:pos="3945"/>
                <w:tab w:val="center" w:pos="4677"/>
              </w:tabs>
              <w:spacing w:line="360" w:lineRule="auto"/>
              <w:jc w:val="both"/>
              <w:rPr>
                <w:sz w:val="28"/>
                <w:szCs w:val="28"/>
                <w:lang w:eastAsia="en-US"/>
              </w:rPr>
            </w:pPr>
            <w:r w:rsidRPr="00251F69">
              <w:rPr>
                <w:sz w:val="28"/>
                <w:szCs w:val="28"/>
                <w:lang w:eastAsia="en-US"/>
              </w:rPr>
              <w:t>Внедрение системы дистанционной передачи данных о водопотреблении</w:t>
            </w:r>
          </w:p>
        </w:tc>
        <w:tc>
          <w:tcPr>
            <w:tcW w:w="1037" w:type="dxa"/>
          </w:tcPr>
          <w:p w:rsidR="00D506A5" w:rsidRPr="00251F69" w:rsidRDefault="00D506A5" w:rsidP="00D506A5">
            <w:pPr>
              <w:spacing w:line="360" w:lineRule="auto"/>
              <w:jc w:val="both"/>
              <w:rPr>
                <w:sz w:val="28"/>
                <w:szCs w:val="28"/>
              </w:rPr>
            </w:pPr>
            <w:r w:rsidRPr="00251F69">
              <w:rPr>
                <w:sz w:val="28"/>
                <w:szCs w:val="28"/>
                <w:lang w:eastAsia="en-US"/>
              </w:rPr>
              <w:t>2000</w:t>
            </w:r>
          </w:p>
        </w:tc>
        <w:tc>
          <w:tcPr>
            <w:tcW w:w="1038" w:type="dxa"/>
          </w:tcPr>
          <w:p w:rsidR="00D506A5" w:rsidRPr="00251F69" w:rsidRDefault="00D506A5" w:rsidP="00D506A5">
            <w:pPr>
              <w:spacing w:line="360" w:lineRule="auto"/>
              <w:jc w:val="both"/>
              <w:rPr>
                <w:sz w:val="28"/>
                <w:szCs w:val="28"/>
              </w:rPr>
            </w:pPr>
            <w:r w:rsidRPr="00251F69">
              <w:rPr>
                <w:sz w:val="28"/>
                <w:szCs w:val="28"/>
                <w:lang w:eastAsia="en-US"/>
              </w:rPr>
              <w:t>2000</w:t>
            </w:r>
          </w:p>
        </w:tc>
        <w:tc>
          <w:tcPr>
            <w:tcW w:w="1038" w:type="dxa"/>
          </w:tcPr>
          <w:p w:rsidR="00D506A5" w:rsidRPr="00251F69" w:rsidRDefault="00D506A5" w:rsidP="00D506A5">
            <w:pPr>
              <w:spacing w:line="360" w:lineRule="auto"/>
              <w:jc w:val="both"/>
              <w:rPr>
                <w:sz w:val="28"/>
                <w:szCs w:val="28"/>
              </w:rPr>
            </w:pPr>
            <w:r w:rsidRPr="00251F69">
              <w:rPr>
                <w:sz w:val="28"/>
                <w:szCs w:val="28"/>
                <w:lang w:eastAsia="en-US"/>
              </w:rPr>
              <w:t>2000</w:t>
            </w:r>
          </w:p>
        </w:tc>
        <w:tc>
          <w:tcPr>
            <w:tcW w:w="927" w:type="dxa"/>
          </w:tcPr>
          <w:p w:rsidR="00D506A5" w:rsidRPr="00251F69" w:rsidRDefault="00D506A5" w:rsidP="00D506A5">
            <w:pPr>
              <w:spacing w:line="360" w:lineRule="auto"/>
              <w:jc w:val="both"/>
              <w:rPr>
                <w:sz w:val="28"/>
                <w:szCs w:val="28"/>
              </w:rPr>
            </w:pPr>
            <w:r w:rsidRPr="00251F69">
              <w:rPr>
                <w:sz w:val="28"/>
                <w:szCs w:val="28"/>
                <w:lang w:eastAsia="en-US"/>
              </w:rPr>
              <w:t>2000</w:t>
            </w:r>
          </w:p>
        </w:tc>
      </w:tr>
    </w:tbl>
    <w:p w:rsidR="00D506A5" w:rsidRPr="0005007D" w:rsidRDefault="00D506A5" w:rsidP="00D506A5">
      <w:pPr>
        <w:tabs>
          <w:tab w:val="left" w:pos="570"/>
        </w:tabs>
        <w:spacing w:line="360" w:lineRule="auto"/>
        <w:jc w:val="both"/>
        <w:rPr>
          <w:b/>
          <w:sz w:val="28"/>
          <w:szCs w:val="28"/>
          <w:lang w:eastAsia="en-US"/>
        </w:rPr>
      </w:pPr>
    </w:p>
    <w:p w:rsidR="00D506A5" w:rsidRDefault="00D506A5" w:rsidP="00D506A5">
      <w:pPr>
        <w:tabs>
          <w:tab w:val="left" w:pos="570"/>
        </w:tabs>
        <w:spacing w:line="360" w:lineRule="auto"/>
        <w:jc w:val="both"/>
        <w:rPr>
          <w:b/>
          <w:sz w:val="28"/>
          <w:szCs w:val="28"/>
          <w:lang w:eastAsia="en-US"/>
        </w:rPr>
      </w:pPr>
      <w:r w:rsidRPr="0005007D">
        <w:rPr>
          <w:b/>
          <w:sz w:val="28"/>
          <w:szCs w:val="28"/>
          <w:lang w:eastAsia="en-US"/>
        </w:rPr>
        <w:t>2.5.4.План по замене всех стальных трубопроводов без наружной и внутренней изоляции.</w:t>
      </w:r>
    </w:p>
    <w:p w:rsidR="00D506A5" w:rsidRDefault="00D506A5" w:rsidP="00D506A5">
      <w:pPr>
        <w:tabs>
          <w:tab w:val="left" w:pos="570"/>
        </w:tabs>
        <w:spacing w:line="360" w:lineRule="auto"/>
        <w:jc w:val="both"/>
        <w:rPr>
          <w:b/>
          <w:sz w:val="28"/>
          <w:szCs w:val="28"/>
          <w:lang w:eastAsia="en-US"/>
        </w:rPr>
      </w:pPr>
    </w:p>
    <w:tbl>
      <w:tblPr>
        <w:tblpPr w:leftFromText="180" w:rightFromText="180" w:vertAnchor="text" w:tblpY="1"/>
        <w:tblOverlap w:val="never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976"/>
        <w:gridCol w:w="2482"/>
        <w:gridCol w:w="1037"/>
        <w:gridCol w:w="1038"/>
        <w:gridCol w:w="1038"/>
        <w:gridCol w:w="927"/>
        <w:gridCol w:w="927"/>
      </w:tblGrid>
      <w:tr w:rsidR="00D506A5" w:rsidRPr="0005007D" w:rsidTr="00D506A5">
        <w:trPr>
          <w:trHeight w:val="322"/>
        </w:trPr>
        <w:tc>
          <w:tcPr>
            <w:tcW w:w="976" w:type="dxa"/>
            <w:vMerge w:val="restart"/>
          </w:tcPr>
          <w:p w:rsidR="00D506A5" w:rsidRPr="00251F69" w:rsidRDefault="00D506A5" w:rsidP="00D506A5">
            <w:pPr>
              <w:tabs>
                <w:tab w:val="left" w:pos="3390"/>
                <w:tab w:val="left" w:pos="3945"/>
                <w:tab w:val="center" w:pos="4677"/>
              </w:tabs>
              <w:spacing w:line="360" w:lineRule="auto"/>
              <w:jc w:val="both"/>
              <w:rPr>
                <w:sz w:val="28"/>
                <w:szCs w:val="28"/>
                <w:lang w:eastAsia="en-US"/>
              </w:rPr>
            </w:pPr>
            <w:r w:rsidRPr="00251F69">
              <w:rPr>
                <w:sz w:val="28"/>
                <w:szCs w:val="28"/>
                <w:lang w:eastAsia="en-US"/>
              </w:rPr>
              <w:lastRenderedPageBreak/>
              <w:t>п/п</w:t>
            </w:r>
          </w:p>
        </w:tc>
        <w:tc>
          <w:tcPr>
            <w:tcW w:w="2482" w:type="dxa"/>
            <w:vMerge w:val="restart"/>
          </w:tcPr>
          <w:p w:rsidR="00D506A5" w:rsidRPr="00251F69" w:rsidRDefault="00D506A5" w:rsidP="00D506A5">
            <w:pPr>
              <w:tabs>
                <w:tab w:val="left" w:pos="3390"/>
                <w:tab w:val="left" w:pos="3945"/>
                <w:tab w:val="center" w:pos="4677"/>
              </w:tabs>
              <w:spacing w:line="360" w:lineRule="auto"/>
              <w:jc w:val="both"/>
              <w:rPr>
                <w:sz w:val="28"/>
                <w:szCs w:val="28"/>
                <w:lang w:eastAsia="en-US"/>
              </w:rPr>
            </w:pPr>
            <w:r w:rsidRPr="00251F69">
              <w:rPr>
                <w:sz w:val="28"/>
                <w:szCs w:val="28"/>
                <w:lang w:eastAsia="en-US"/>
              </w:rPr>
              <w:t>Наименование работ</w:t>
            </w:r>
          </w:p>
        </w:tc>
        <w:tc>
          <w:tcPr>
            <w:tcW w:w="4967" w:type="dxa"/>
            <w:gridSpan w:val="5"/>
          </w:tcPr>
          <w:p w:rsidR="00D506A5" w:rsidRPr="00251F69" w:rsidRDefault="00D506A5" w:rsidP="00D506A5">
            <w:pPr>
              <w:spacing w:after="200" w:line="360" w:lineRule="auto"/>
              <w:jc w:val="both"/>
              <w:rPr>
                <w:sz w:val="28"/>
                <w:szCs w:val="28"/>
                <w:lang w:eastAsia="en-US"/>
              </w:rPr>
            </w:pPr>
            <w:r w:rsidRPr="00251F69">
              <w:rPr>
                <w:sz w:val="28"/>
                <w:szCs w:val="28"/>
                <w:lang w:eastAsia="en-US"/>
              </w:rPr>
              <w:t>Производительность, км/год</w:t>
            </w:r>
          </w:p>
        </w:tc>
      </w:tr>
      <w:tr w:rsidR="00D506A5" w:rsidRPr="0005007D" w:rsidTr="00D506A5">
        <w:tc>
          <w:tcPr>
            <w:tcW w:w="976" w:type="dxa"/>
            <w:vMerge/>
          </w:tcPr>
          <w:p w:rsidR="00D506A5" w:rsidRPr="00251F69" w:rsidRDefault="00D506A5" w:rsidP="00D506A5">
            <w:pPr>
              <w:tabs>
                <w:tab w:val="left" w:pos="3390"/>
                <w:tab w:val="left" w:pos="3945"/>
                <w:tab w:val="center" w:pos="4677"/>
              </w:tabs>
              <w:spacing w:line="360" w:lineRule="auto"/>
              <w:jc w:val="both"/>
              <w:rPr>
                <w:sz w:val="28"/>
                <w:szCs w:val="28"/>
                <w:lang w:eastAsia="en-US"/>
              </w:rPr>
            </w:pPr>
          </w:p>
        </w:tc>
        <w:tc>
          <w:tcPr>
            <w:tcW w:w="2482" w:type="dxa"/>
            <w:vMerge/>
          </w:tcPr>
          <w:p w:rsidR="00D506A5" w:rsidRPr="00251F69" w:rsidRDefault="00D506A5" w:rsidP="00D506A5">
            <w:pPr>
              <w:tabs>
                <w:tab w:val="left" w:pos="3390"/>
                <w:tab w:val="left" w:pos="3945"/>
                <w:tab w:val="center" w:pos="4677"/>
              </w:tabs>
              <w:spacing w:line="360" w:lineRule="auto"/>
              <w:jc w:val="both"/>
              <w:rPr>
                <w:sz w:val="28"/>
                <w:szCs w:val="28"/>
                <w:lang w:eastAsia="en-US"/>
              </w:rPr>
            </w:pPr>
          </w:p>
        </w:tc>
        <w:tc>
          <w:tcPr>
            <w:tcW w:w="1037" w:type="dxa"/>
          </w:tcPr>
          <w:p w:rsidR="00D506A5" w:rsidRPr="00251F69" w:rsidRDefault="00D506A5" w:rsidP="00D506A5">
            <w:pPr>
              <w:tabs>
                <w:tab w:val="left" w:pos="3390"/>
                <w:tab w:val="left" w:pos="3945"/>
                <w:tab w:val="center" w:pos="4677"/>
              </w:tabs>
              <w:spacing w:line="360" w:lineRule="auto"/>
              <w:jc w:val="both"/>
              <w:rPr>
                <w:sz w:val="28"/>
                <w:szCs w:val="28"/>
                <w:lang w:eastAsia="en-US"/>
              </w:rPr>
            </w:pPr>
            <w:r w:rsidRPr="00251F69">
              <w:rPr>
                <w:sz w:val="28"/>
                <w:szCs w:val="28"/>
                <w:lang w:eastAsia="en-US"/>
              </w:rPr>
              <w:t>2015</w:t>
            </w:r>
          </w:p>
        </w:tc>
        <w:tc>
          <w:tcPr>
            <w:tcW w:w="1038" w:type="dxa"/>
          </w:tcPr>
          <w:p w:rsidR="00D506A5" w:rsidRPr="00251F69" w:rsidRDefault="00D506A5" w:rsidP="00D506A5">
            <w:pPr>
              <w:tabs>
                <w:tab w:val="left" w:pos="3390"/>
                <w:tab w:val="left" w:pos="3945"/>
                <w:tab w:val="center" w:pos="4677"/>
              </w:tabs>
              <w:spacing w:line="360" w:lineRule="auto"/>
              <w:jc w:val="both"/>
              <w:rPr>
                <w:sz w:val="28"/>
                <w:szCs w:val="28"/>
                <w:lang w:eastAsia="en-US"/>
              </w:rPr>
            </w:pPr>
            <w:r w:rsidRPr="00251F69">
              <w:rPr>
                <w:sz w:val="28"/>
                <w:szCs w:val="28"/>
                <w:lang w:eastAsia="en-US"/>
              </w:rPr>
              <w:t>2016</w:t>
            </w:r>
          </w:p>
        </w:tc>
        <w:tc>
          <w:tcPr>
            <w:tcW w:w="1038" w:type="dxa"/>
          </w:tcPr>
          <w:p w:rsidR="00D506A5" w:rsidRPr="00251F69" w:rsidRDefault="00D506A5" w:rsidP="00D506A5">
            <w:pPr>
              <w:tabs>
                <w:tab w:val="left" w:pos="3390"/>
                <w:tab w:val="left" w:pos="3945"/>
                <w:tab w:val="center" w:pos="4677"/>
              </w:tabs>
              <w:spacing w:line="360" w:lineRule="auto"/>
              <w:jc w:val="both"/>
              <w:rPr>
                <w:sz w:val="28"/>
                <w:szCs w:val="28"/>
                <w:lang w:eastAsia="en-US"/>
              </w:rPr>
            </w:pPr>
            <w:r w:rsidRPr="00251F69">
              <w:rPr>
                <w:sz w:val="28"/>
                <w:szCs w:val="28"/>
                <w:lang w:eastAsia="en-US"/>
              </w:rPr>
              <w:t>2017</w:t>
            </w:r>
          </w:p>
        </w:tc>
        <w:tc>
          <w:tcPr>
            <w:tcW w:w="927" w:type="dxa"/>
          </w:tcPr>
          <w:p w:rsidR="00D506A5" w:rsidRPr="00251F69" w:rsidRDefault="00D506A5" w:rsidP="00D506A5">
            <w:pPr>
              <w:tabs>
                <w:tab w:val="left" w:pos="3390"/>
                <w:tab w:val="left" w:pos="3945"/>
                <w:tab w:val="center" w:pos="4677"/>
              </w:tabs>
              <w:spacing w:line="360" w:lineRule="auto"/>
              <w:jc w:val="both"/>
              <w:rPr>
                <w:sz w:val="28"/>
                <w:szCs w:val="28"/>
                <w:lang w:eastAsia="en-US"/>
              </w:rPr>
            </w:pPr>
            <w:r w:rsidRPr="00251F69">
              <w:rPr>
                <w:sz w:val="28"/>
                <w:szCs w:val="28"/>
                <w:lang w:eastAsia="en-US"/>
              </w:rPr>
              <w:t>2020</w:t>
            </w:r>
          </w:p>
        </w:tc>
        <w:tc>
          <w:tcPr>
            <w:tcW w:w="927" w:type="dxa"/>
          </w:tcPr>
          <w:p w:rsidR="00D506A5" w:rsidRPr="00251F69" w:rsidRDefault="00D506A5" w:rsidP="00D506A5">
            <w:pPr>
              <w:tabs>
                <w:tab w:val="left" w:pos="3390"/>
                <w:tab w:val="left" w:pos="3945"/>
                <w:tab w:val="center" w:pos="4677"/>
              </w:tabs>
              <w:spacing w:line="360" w:lineRule="auto"/>
              <w:jc w:val="both"/>
              <w:rPr>
                <w:sz w:val="28"/>
                <w:szCs w:val="28"/>
                <w:lang w:eastAsia="en-US"/>
              </w:rPr>
            </w:pPr>
            <w:r w:rsidRPr="00251F69">
              <w:rPr>
                <w:sz w:val="28"/>
                <w:szCs w:val="28"/>
                <w:lang w:eastAsia="en-US"/>
              </w:rPr>
              <w:t>2023</w:t>
            </w:r>
          </w:p>
        </w:tc>
      </w:tr>
      <w:tr w:rsidR="00D506A5" w:rsidTr="00D506A5">
        <w:tc>
          <w:tcPr>
            <w:tcW w:w="976" w:type="dxa"/>
          </w:tcPr>
          <w:p w:rsidR="00D506A5" w:rsidRPr="00251F69" w:rsidRDefault="00D506A5" w:rsidP="00D506A5">
            <w:pPr>
              <w:tabs>
                <w:tab w:val="left" w:pos="3390"/>
                <w:tab w:val="left" w:pos="3945"/>
                <w:tab w:val="center" w:pos="4677"/>
              </w:tabs>
              <w:spacing w:line="360" w:lineRule="auto"/>
              <w:jc w:val="both"/>
              <w:rPr>
                <w:sz w:val="28"/>
                <w:szCs w:val="28"/>
                <w:lang w:eastAsia="en-US"/>
              </w:rPr>
            </w:pPr>
            <w:r w:rsidRPr="00251F69">
              <w:rPr>
                <w:sz w:val="28"/>
                <w:szCs w:val="28"/>
                <w:lang w:eastAsia="en-US"/>
              </w:rPr>
              <w:t>1</w:t>
            </w:r>
          </w:p>
        </w:tc>
        <w:tc>
          <w:tcPr>
            <w:tcW w:w="2482" w:type="dxa"/>
          </w:tcPr>
          <w:p w:rsidR="00D506A5" w:rsidRPr="00251F69" w:rsidRDefault="00D506A5" w:rsidP="00D506A5">
            <w:pPr>
              <w:tabs>
                <w:tab w:val="left" w:pos="3390"/>
                <w:tab w:val="left" w:pos="3945"/>
                <w:tab w:val="center" w:pos="4677"/>
              </w:tabs>
              <w:spacing w:line="360" w:lineRule="auto"/>
              <w:jc w:val="both"/>
              <w:rPr>
                <w:sz w:val="28"/>
                <w:szCs w:val="28"/>
                <w:lang w:eastAsia="en-US"/>
              </w:rPr>
            </w:pPr>
            <w:r w:rsidRPr="00251F69">
              <w:rPr>
                <w:sz w:val="28"/>
                <w:szCs w:val="28"/>
                <w:lang w:eastAsia="en-US"/>
              </w:rPr>
              <w:t>Замена стальных сетей водоснабжения</w:t>
            </w:r>
          </w:p>
        </w:tc>
        <w:tc>
          <w:tcPr>
            <w:tcW w:w="1037" w:type="dxa"/>
          </w:tcPr>
          <w:p w:rsidR="00D506A5" w:rsidRPr="00251F69" w:rsidRDefault="00D506A5" w:rsidP="00D506A5">
            <w:pPr>
              <w:tabs>
                <w:tab w:val="left" w:pos="3390"/>
                <w:tab w:val="left" w:pos="3945"/>
                <w:tab w:val="center" w:pos="4677"/>
              </w:tabs>
              <w:spacing w:line="360" w:lineRule="auto"/>
              <w:jc w:val="both"/>
              <w:rPr>
                <w:sz w:val="28"/>
                <w:szCs w:val="28"/>
                <w:lang w:eastAsia="en-US"/>
              </w:rPr>
            </w:pPr>
            <w:r w:rsidRPr="00251F69">
              <w:rPr>
                <w:sz w:val="28"/>
                <w:szCs w:val="28"/>
                <w:lang w:eastAsia="en-US"/>
              </w:rPr>
              <w:t>2,929</w:t>
            </w:r>
          </w:p>
        </w:tc>
        <w:tc>
          <w:tcPr>
            <w:tcW w:w="1038" w:type="dxa"/>
          </w:tcPr>
          <w:p w:rsidR="00D506A5" w:rsidRDefault="00D506A5" w:rsidP="00D506A5">
            <w:r w:rsidRPr="00251F69">
              <w:rPr>
                <w:sz w:val="28"/>
                <w:szCs w:val="28"/>
                <w:lang w:eastAsia="en-US"/>
              </w:rPr>
              <w:t>2,929</w:t>
            </w:r>
          </w:p>
        </w:tc>
        <w:tc>
          <w:tcPr>
            <w:tcW w:w="1038" w:type="dxa"/>
          </w:tcPr>
          <w:p w:rsidR="00D506A5" w:rsidRDefault="00D506A5" w:rsidP="00D506A5">
            <w:r w:rsidRPr="00251F69">
              <w:rPr>
                <w:sz w:val="28"/>
                <w:szCs w:val="28"/>
                <w:lang w:eastAsia="en-US"/>
              </w:rPr>
              <w:t>2,929</w:t>
            </w:r>
          </w:p>
        </w:tc>
        <w:tc>
          <w:tcPr>
            <w:tcW w:w="927" w:type="dxa"/>
          </w:tcPr>
          <w:p w:rsidR="00D506A5" w:rsidRDefault="00D506A5" w:rsidP="00D506A5">
            <w:r w:rsidRPr="00251F69">
              <w:rPr>
                <w:sz w:val="28"/>
                <w:szCs w:val="28"/>
                <w:lang w:eastAsia="en-US"/>
              </w:rPr>
              <w:t>2,929</w:t>
            </w:r>
          </w:p>
        </w:tc>
        <w:tc>
          <w:tcPr>
            <w:tcW w:w="927" w:type="dxa"/>
          </w:tcPr>
          <w:p w:rsidR="00D506A5" w:rsidRDefault="00D506A5" w:rsidP="00D506A5">
            <w:r w:rsidRPr="00251F69">
              <w:rPr>
                <w:sz w:val="28"/>
                <w:szCs w:val="28"/>
                <w:lang w:eastAsia="en-US"/>
              </w:rPr>
              <w:t>2,929</w:t>
            </w:r>
          </w:p>
        </w:tc>
      </w:tr>
    </w:tbl>
    <w:p w:rsidR="00D506A5" w:rsidRDefault="00D506A5" w:rsidP="00D506A5">
      <w:pPr>
        <w:tabs>
          <w:tab w:val="left" w:pos="570"/>
        </w:tabs>
        <w:spacing w:line="360" w:lineRule="auto"/>
        <w:jc w:val="both"/>
        <w:rPr>
          <w:b/>
          <w:sz w:val="28"/>
          <w:szCs w:val="28"/>
          <w:lang w:eastAsia="en-US"/>
        </w:rPr>
      </w:pPr>
    </w:p>
    <w:p w:rsidR="00D506A5" w:rsidRPr="0005007D" w:rsidRDefault="00D506A5" w:rsidP="00D506A5">
      <w:pPr>
        <w:tabs>
          <w:tab w:val="left" w:pos="570"/>
        </w:tabs>
        <w:spacing w:line="360" w:lineRule="auto"/>
        <w:jc w:val="both"/>
        <w:rPr>
          <w:b/>
          <w:sz w:val="28"/>
          <w:szCs w:val="28"/>
          <w:lang w:eastAsia="en-US"/>
        </w:rPr>
      </w:pPr>
    </w:p>
    <w:p w:rsidR="00D506A5" w:rsidRDefault="00D506A5" w:rsidP="00D506A5">
      <w:pPr>
        <w:tabs>
          <w:tab w:val="left" w:pos="570"/>
        </w:tabs>
        <w:spacing w:line="360" w:lineRule="auto"/>
        <w:jc w:val="both"/>
        <w:rPr>
          <w:b/>
          <w:sz w:val="28"/>
          <w:szCs w:val="28"/>
          <w:lang w:eastAsia="en-US"/>
        </w:rPr>
      </w:pPr>
    </w:p>
    <w:p w:rsidR="00D506A5" w:rsidRDefault="00D506A5" w:rsidP="00D506A5">
      <w:pPr>
        <w:tabs>
          <w:tab w:val="left" w:pos="570"/>
        </w:tabs>
        <w:spacing w:line="360" w:lineRule="auto"/>
        <w:jc w:val="both"/>
        <w:rPr>
          <w:b/>
          <w:sz w:val="28"/>
          <w:szCs w:val="28"/>
          <w:lang w:eastAsia="en-US"/>
        </w:rPr>
      </w:pPr>
    </w:p>
    <w:p w:rsidR="00D506A5" w:rsidRDefault="00D506A5" w:rsidP="00D506A5">
      <w:pPr>
        <w:tabs>
          <w:tab w:val="left" w:pos="570"/>
        </w:tabs>
        <w:spacing w:line="360" w:lineRule="auto"/>
        <w:jc w:val="both"/>
        <w:rPr>
          <w:b/>
          <w:sz w:val="28"/>
          <w:szCs w:val="28"/>
          <w:lang w:eastAsia="en-US"/>
        </w:rPr>
      </w:pPr>
    </w:p>
    <w:p w:rsidR="00D506A5" w:rsidRDefault="00D506A5" w:rsidP="00D506A5">
      <w:pPr>
        <w:tabs>
          <w:tab w:val="left" w:pos="570"/>
        </w:tabs>
        <w:spacing w:line="360" w:lineRule="auto"/>
        <w:jc w:val="both"/>
        <w:rPr>
          <w:b/>
          <w:sz w:val="28"/>
          <w:szCs w:val="28"/>
          <w:lang w:eastAsia="en-US"/>
        </w:rPr>
      </w:pPr>
    </w:p>
    <w:p w:rsidR="00D506A5" w:rsidRDefault="00D506A5" w:rsidP="00D506A5">
      <w:pPr>
        <w:tabs>
          <w:tab w:val="left" w:pos="570"/>
        </w:tabs>
        <w:spacing w:line="360" w:lineRule="auto"/>
        <w:jc w:val="both"/>
        <w:rPr>
          <w:b/>
          <w:sz w:val="28"/>
          <w:szCs w:val="28"/>
          <w:lang w:eastAsia="en-US"/>
        </w:rPr>
      </w:pPr>
    </w:p>
    <w:p w:rsidR="00D506A5" w:rsidRDefault="00D506A5" w:rsidP="00D506A5">
      <w:pPr>
        <w:tabs>
          <w:tab w:val="left" w:pos="570"/>
        </w:tabs>
        <w:spacing w:line="360" w:lineRule="auto"/>
        <w:jc w:val="both"/>
        <w:rPr>
          <w:b/>
          <w:sz w:val="28"/>
          <w:szCs w:val="28"/>
          <w:lang w:eastAsia="en-US"/>
        </w:rPr>
      </w:pPr>
    </w:p>
    <w:p w:rsidR="00D506A5" w:rsidRPr="0005007D" w:rsidRDefault="00D506A5" w:rsidP="00D506A5">
      <w:pPr>
        <w:tabs>
          <w:tab w:val="left" w:pos="570"/>
        </w:tabs>
        <w:spacing w:line="360" w:lineRule="auto"/>
        <w:jc w:val="both"/>
        <w:rPr>
          <w:b/>
          <w:sz w:val="28"/>
          <w:szCs w:val="28"/>
          <w:lang w:eastAsia="en-US"/>
        </w:rPr>
      </w:pPr>
      <w:r w:rsidRPr="0005007D">
        <w:rPr>
          <w:b/>
          <w:sz w:val="28"/>
          <w:szCs w:val="28"/>
          <w:lang w:eastAsia="en-US"/>
        </w:rPr>
        <w:t>2.5.5.Предложения по сокращению неучтённых расходов потерь воды при транспортировке.</w:t>
      </w:r>
    </w:p>
    <w:p w:rsidR="00D506A5" w:rsidRPr="0005007D" w:rsidRDefault="00D506A5" w:rsidP="00D506A5">
      <w:pPr>
        <w:tabs>
          <w:tab w:val="left" w:pos="570"/>
        </w:tabs>
        <w:spacing w:line="360" w:lineRule="auto"/>
        <w:jc w:val="both"/>
        <w:rPr>
          <w:b/>
          <w:sz w:val="28"/>
          <w:szCs w:val="28"/>
          <w:lang w:eastAsia="en-US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356"/>
        <w:gridCol w:w="9215"/>
      </w:tblGrid>
      <w:tr w:rsidR="00D506A5" w:rsidRPr="0005007D" w:rsidTr="00D506A5">
        <w:tc>
          <w:tcPr>
            <w:tcW w:w="250" w:type="dxa"/>
          </w:tcPr>
          <w:p w:rsidR="00D506A5" w:rsidRPr="00251F69" w:rsidRDefault="00D506A5" w:rsidP="00D506A5">
            <w:pPr>
              <w:tabs>
                <w:tab w:val="left" w:pos="570"/>
              </w:tabs>
              <w:spacing w:line="360" w:lineRule="auto"/>
              <w:jc w:val="both"/>
              <w:rPr>
                <w:sz w:val="28"/>
                <w:szCs w:val="28"/>
                <w:lang w:eastAsia="en-US"/>
              </w:rPr>
            </w:pPr>
            <w:r w:rsidRPr="00251F69">
              <w:rPr>
                <w:sz w:val="28"/>
                <w:szCs w:val="28"/>
                <w:lang w:eastAsia="en-US"/>
              </w:rPr>
              <w:t>1</w:t>
            </w:r>
          </w:p>
        </w:tc>
        <w:tc>
          <w:tcPr>
            <w:tcW w:w="9321" w:type="dxa"/>
          </w:tcPr>
          <w:p w:rsidR="00D506A5" w:rsidRPr="00251F69" w:rsidRDefault="00D506A5" w:rsidP="00D506A5">
            <w:pPr>
              <w:tabs>
                <w:tab w:val="left" w:pos="570"/>
              </w:tabs>
              <w:spacing w:line="360" w:lineRule="auto"/>
              <w:jc w:val="both"/>
              <w:rPr>
                <w:sz w:val="28"/>
                <w:szCs w:val="28"/>
                <w:lang w:eastAsia="en-US"/>
              </w:rPr>
            </w:pPr>
            <w:r w:rsidRPr="00251F69">
              <w:rPr>
                <w:sz w:val="28"/>
                <w:szCs w:val="28"/>
                <w:lang w:eastAsia="en-US"/>
              </w:rPr>
              <w:t>Наименование работы</w:t>
            </w:r>
          </w:p>
        </w:tc>
      </w:tr>
      <w:tr w:rsidR="00D506A5" w:rsidRPr="0005007D" w:rsidTr="00D506A5">
        <w:tc>
          <w:tcPr>
            <w:tcW w:w="250" w:type="dxa"/>
          </w:tcPr>
          <w:p w:rsidR="00D506A5" w:rsidRPr="00251F69" w:rsidRDefault="00D506A5" w:rsidP="00D506A5">
            <w:pPr>
              <w:tabs>
                <w:tab w:val="left" w:pos="570"/>
              </w:tabs>
              <w:spacing w:line="360" w:lineRule="auto"/>
              <w:jc w:val="both"/>
              <w:rPr>
                <w:sz w:val="28"/>
                <w:szCs w:val="28"/>
                <w:lang w:eastAsia="en-US"/>
              </w:rPr>
            </w:pPr>
            <w:r w:rsidRPr="00251F69">
              <w:rPr>
                <w:sz w:val="28"/>
                <w:szCs w:val="28"/>
                <w:lang w:eastAsia="en-US"/>
              </w:rPr>
              <w:t>2</w:t>
            </w:r>
          </w:p>
        </w:tc>
        <w:tc>
          <w:tcPr>
            <w:tcW w:w="9321" w:type="dxa"/>
          </w:tcPr>
          <w:p w:rsidR="00D506A5" w:rsidRPr="00251F69" w:rsidRDefault="00D506A5" w:rsidP="00D506A5">
            <w:pPr>
              <w:tabs>
                <w:tab w:val="left" w:pos="570"/>
              </w:tabs>
              <w:spacing w:line="360" w:lineRule="auto"/>
              <w:jc w:val="both"/>
              <w:rPr>
                <w:sz w:val="28"/>
                <w:szCs w:val="28"/>
                <w:lang w:eastAsia="en-US"/>
              </w:rPr>
            </w:pPr>
            <w:r w:rsidRPr="00251F69">
              <w:rPr>
                <w:sz w:val="28"/>
                <w:szCs w:val="28"/>
                <w:lang w:eastAsia="en-US"/>
              </w:rPr>
              <w:t>Внедрение устройства ЧРП (частотный преобразователь)</w:t>
            </w:r>
          </w:p>
        </w:tc>
      </w:tr>
      <w:tr w:rsidR="00D506A5" w:rsidRPr="0005007D" w:rsidTr="00D506A5">
        <w:tc>
          <w:tcPr>
            <w:tcW w:w="250" w:type="dxa"/>
          </w:tcPr>
          <w:p w:rsidR="00D506A5" w:rsidRPr="00251F69" w:rsidRDefault="00D506A5" w:rsidP="00D506A5">
            <w:pPr>
              <w:tabs>
                <w:tab w:val="left" w:pos="570"/>
              </w:tabs>
              <w:spacing w:line="360" w:lineRule="auto"/>
              <w:jc w:val="both"/>
              <w:rPr>
                <w:sz w:val="28"/>
                <w:szCs w:val="28"/>
                <w:lang w:eastAsia="en-US"/>
              </w:rPr>
            </w:pPr>
            <w:r w:rsidRPr="00251F69">
              <w:rPr>
                <w:sz w:val="28"/>
                <w:szCs w:val="28"/>
                <w:lang w:eastAsia="en-US"/>
              </w:rPr>
              <w:t>3</w:t>
            </w:r>
          </w:p>
        </w:tc>
        <w:tc>
          <w:tcPr>
            <w:tcW w:w="9321" w:type="dxa"/>
          </w:tcPr>
          <w:p w:rsidR="00D506A5" w:rsidRPr="00251F69" w:rsidRDefault="00D506A5" w:rsidP="00D506A5">
            <w:pPr>
              <w:tabs>
                <w:tab w:val="left" w:pos="570"/>
              </w:tabs>
              <w:spacing w:line="360" w:lineRule="auto"/>
              <w:jc w:val="both"/>
              <w:rPr>
                <w:sz w:val="28"/>
                <w:szCs w:val="28"/>
                <w:lang w:eastAsia="en-US"/>
              </w:rPr>
            </w:pPr>
            <w:r w:rsidRPr="00251F69">
              <w:rPr>
                <w:sz w:val="28"/>
                <w:szCs w:val="28"/>
                <w:lang w:eastAsia="en-US"/>
              </w:rPr>
              <w:t>Внедрение системы учёта воды</w:t>
            </w:r>
          </w:p>
        </w:tc>
      </w:tr>
      <w:tr w:rsidR="00D506A5" w:rsidRPr="0005007D" w:rsidTr="00D506A5">
        <w:tc>
          <w:tcPr>
            <w:tcW w:w="250" w:type="dxa"/>
          </w:tcPr>
          <w:p w:rsidR="00D506A5" w:rsidRPr="00251F69" w:rsidRDefault="00D506A5" w:rsidP="00D506A5">
            <w:pPr>
              <w:tabs>
                <w:tab w:val="left" w:pos="570"/>
              </w:tabs>
              <w:spacing w:line="360" w:lineRule="auto"/>
              <w:jc w:val="both"/>
              <w:rPr>
                <w:sz w:val="28"/>
                <w:szCs w:val="28"/>
                <w:lang w:eastAsia="en-US"/>
              </w:rPr>
            </w:pPr>
            <w:r w:rsidRPr="00251F69">
              <w:rPr>
                <w:sz w:val="28"/>
                <w:szCs w:val="28"/>
                <w:lang w:eastAsia="en-US"/>
              </w:rPr>
              <w:t>4</w:t>
            </w:r>
          </w:p>
        </w:tc>
        <w:tc>
          <w:tcPr>
            <w:tcW w:w="9321" w:type="dxa"/>
          </w:tcPr>
          <w:p w:rsidR="00D506A5" w:rsidRPr="00251F69" w:rsidRDefault="00D506A5" w:rsidP="00D506A5">
            <w:pPr>
              <w:tabs>
                <w:tab w:val="left" w:pos="570"/>
              </w:tabs>
              <w:spacing w:line="360" w:lineRule="auto"/>
              <w:jc w:val="both"/>
              <w:rPr>
                <w:sz w:val="28"/>
                <w:szCs w:val="28"/>
                <w:lang w:eastAsia="en-US"/>
              </w:rPr>
            </w:pPr>
            <w:r w:rsidRPr="00251F69">
              <w:rPr>
                <w:sz w:val="28"/>
                <w:szCs w:val="28"/>
                <w:lang w:eastAsia="en-US"/>
              </w:rPr>
              <w:t>Снижение давления в распределительной сети</w:t>
            </w:r>
          </w:p>
        </w:tc>
      </w:tr>
      <w:tr w:rsidR="00D506A5" w:rsidRPr="0005007D" w:rsidTr="00D506A5">
        <w:tc>
          <w:tcPr>
            <w:tcW w:w="250" w:type="dxa"/>
          </w:tcPr>
          <w:p w:rsidR="00D506A5" w:rsidRPr="00251F69" w:rsidRDefault="00D506A5" w:rsidP="00D506A5">
            <w:pPr>
              <w:tabs>
                <w:tab w:val="left" w:pos="570"/>
              </w:tabs>
              <w:spacing w:line="360" w:lineRule="auto"/>
              <w:jc w:val="both"/>
              <w:rPr>
                <w:sz w:val="28"/>
                <w:szCs w:val="28"/>
                <w:lang w:eastAsia="en-US"/>
              </w:rPr>
            </w:pPr>
            <w:r w:rsidRPr="00251F69">
              <w:rPr>
                <w:sz w:val="28"/>
                <w:szCs w:val="28"/>
                <w:lang w:eastAsia="en-US"/>
              </w:rPr>
              <w:t>5</w:t>
            </w:r>
          </w:p>
        </w:tc>
        <w:tc>
          <w:tcPr>
            <w:tcW w:w="9321" w:type="dxa"/>
          </w:tcPr>
          <w:p w:rsidR="00D506A5" w:rsidRPr="00251F69" w:rsidRDefault="00D506A5" w:rsidP="00D506A5">
            <w:pPr>
              <w:tabs>
                <w:tab w:val="left" w:pos="570"/>
              </w:tabs>
              <w:spacing w:line="360" w:lineRule="auto"/>
              <w:jc w:val="both"/>
              <w:rPr>
                <w:sz w:val="28"/>
                <w:szCs w:val="28"/>
                <w:lang w:eastAsia="en-US"/>
              </w:rPr>
            </w:pPr>
            <w:r w:rsidRPr="00251F69">
              <w:rPr>
                <w:sz w:val="28"/>
                <w:szCs w:val="28"/>
                <w:lang w:eastAsia="en-US"/>
              </w:rPr>
              <w:t>Замена запорной арматуры, пожарных гидрантов, водоразборных колонок</w:t>
            </w:r>
          </w:p>
        </w:tc>
      </w:tr>
      <w:tr w:rsidR="00D506A5" w:rsidRPr="0005007D" w:rsidTr="00D506A5">
        <w:tc>
          <w:tcPr>
            <w:tcW w:w="250" w:type="dxa"/>
          </w:tcPr>
          <w:p w:rsidR="00D506A5" w:rsidRPr="00251F69" w:rsidRDefault="00D506A5" w:rsidP="00D506A5">
            <w:pPr>
              <w:tabs>
                <w:tab w:val="left" w:pos="570"/>
              </w:tabs>
              <w:spacing w:line="360" w:lineRule="auto"/>
              <w:jc w:val="both"/>
              <w:rPr>
                <w:sz w:val="28"/>
                <w:szCs w:val="28"/>
                <w:lang w:eastAsia="en-US"/>
              </w:rPr>
            </w:pPr>
            <w:r w:rsidRPr="00251F69">
              <w:rPr>
                <w:sz w:val="28"/>
                <w:szCs w:val="28"/>
                <w:lang w:eastAsia="en-US"/>
              </w:rPr>
              <w:t>6</w:t>
            </w:r>
          </w:p>
        </w:tc>
        <w:tc>
          <w:tcPr>
            <w:tcW w:w="9321" w:type="dxa"/>
          </w:tcPr>
          <w:p w:rsidR="00D506A5" w:rsidRPr="00251F69" w:rsidRDefault="00D506A5" w:rsidP="00D506A5">
            <w:pPr>
              <w:tabs>
                <w:tab w:val="left" w:pos="570"/>
              </w:tabs>
              <w:spacing w:line="360" w:lineRule="auto"/>
              <w:jc w:val="both"/>
              <w:rPr>
                <w:sz w:val="28"/>
                <w:szCs w:val="28"/>
                <w:lang w:eastAsia="en-US"/>
              </w:rPr>
            </w:pPr>
            <w:r w:rsidRPr="00251F69">
              <w:rPr>
                <w:sz w:val="28"/>
                <w:szCs w:val="28"/>
                <w:lang w:eastAsia="en-US"/>
              </w:rPr>
              <w:t>Капитальный ремонт, реконструкция водонапорных башен</w:t>
            </w:r>
          </w:p>
        </w:tc>
      </w:tr>
      <w:tr w:rsidR="00D506A5" w:rsidRPr="0005007D" w:rsidTr="00D506A5">
        <w:tc>
          <w:tcPr>
            <w:tcW w:w="250" w:type="dxa"/>
          </w:tcPr>
          <w:p w:rsidR="00D506A5" w:rsidRPr="00251F69" w:rsidRDefault="00D506A5" w:rsidP="00D506A5">
            <w:pPr>
              <w:tabs>
                <w:tab w:val="left" w:pos="570"/>
              </w:tabs>
              <w:spacing w:line="360" w:lineRule="auto"/>
              <w:jc w:val="both"/>
              <w:rPr>
                <w:sz w:val="28"/>
                <w:szCs w:val="28"/>
                <w:lang w:eastAsia="en-US"/>
              </w:rPr>
            </w:pPr>
            <w:r w:rsidRPr="00251F69">
              <w:rPr>
                <w:sz w:val="28"/>
                <w:szCs w:val="28"/>
                <w:lang w:eastAsia="en-US"/>
              </w:rPr>
              <w:t>7</w:t>
            </w:r>
          </w:p>
        </w:tc>
        <w:tc>
          <w:tcPr>
            <w:tcW w:w="9321" w:type="dxa"/>
          </w:tcPr>
          <w:p w:rsidR="00D506A5" w:rsidRPr="00251F69" w:rsidRDefault="00D506A5" w:rsidP="00D506A5">
            <w:pPr>
              <w:tabs>
                <w:tab w:val="left" w:pos="570"/>
              </w:tabs>
              <w:spacing w:line="360" w:lineRule="auto"/>
              <w:jc w:val="both"/>
              <w:rPr>
                <w:sz w:val="28"/>
                <w:szCs w:val="28"/>
                <w:lang w:eastAsia="en-US"/>
              </w:rPr>
            </w:pPr>
            <w:r w:rsidRPr="00251F69">
              <w:rPr>
                <w:sz w:val="28"/>
                <w:szCs w:val="28"/>
                <w:lang w:eastAsia="en-US"/>
              </w:rPr>
              <w:t>Замена водопроводных сетей</w:t>
            </w:r>
          </w:p>
        </w:tc>
      </w:tr>
    </w:tbl>
    <w:p w:rsidR="00D506A5" w:rsidRDefault="00D506A5" w:rsidP="00D506A5">
      <w:pPr>
        <w:tabs>
          <w:tab w:val="left" w:pos="570"/>
        </w:tabs>
        <w:spacing w:line="360" w:lineRule="auto"/>
        <w:jc w:val="both"/>
        <w:rPr>
          <w:b/>
          <w:sz w:val="28"/>
          <w:szCs w:val="28"/>
          <w:lang w:eastAsia="en-US"/>
        </w:rPr>
      </w:pPr>
    </w:p>
    <w:p w:rsidR="00D506A5" w:rsidRPr="0005007D" w:rsidRDefault="00D506A5" w:rsidP="00D506A5">
      <w:pPr>
        <w:tabs>
          <w:tab w:val="left" w:pos="570"/>
        </w:tabs>
        <w:spacing w:line="360" w:lineRule="auto"/>
        <w:jc w:val="both"/>
        <w:rPr>
          <w:b/>
          <w:sz w:val="28"/>
          <w:szCs w:val="28"/>
          <w:lang w:eastAsia="en-US"/>
        </w:rPr>
      </w:pPr>
      <w:r w:rsidRPr="0005007D">
        <w:rPr>
          <w:b/>
          <w:sz w:val="28"/>
          <w:szCs w:val="28"/>
          <w:lang w:eastAsia="en-US"/>
        </w:rPr>
        <w:t>2.5.6.Оценка возможности сокращения давления в водопроводной сети за счёт изменения её структуры и устройства квартальных и внутридомовых насосных станций подкачки</w:t>
      </w:r>
    </w:p>
    <w:p w:rsidR="00D506A5" w:rsidRPr="0005007D" w:rsidRDefault="00D506A5" w:rsidP="00D506A5">
      <w:pPr>
        <w:pStyle w:val="af3"/>
        <w:spacing w:line="360" w:lineRule="auto"/>
        <w:jc w:val="both"/>
        <w:rPr>
          <w:sz w:val="28"/>
          <w:szCs w:val="28"/>
        </w:rPr>
      </w:pPr>
      <w:r w:rsidRPr="0005007D">
        <w:rPr>
          <w:sz w:val="28"/>
          <w:szCs w:val="28"/>
          <w:lang w:eastAsia="en-US"/>
        </w:rPr>
        <w:t xml:space="preserve">Внедрение устройства ЧРП позволит сократить давление в распределительной сети. </w:t>
      </w:r>
      <w:r w:rsidRPr="0005007D">
        <w:rPr>
          <w:sz w:val="28"/>
          <w:szCs w:val="28"/>
        </w:rPr>
        <w:t>Применение станции управления на базе частотного преобразователя для управления насосом скважины снижает расходы более чем на 60%, а при реконструкции более чем на  30%.</w:t>
      </w:r>
      <w:r w:rsidRPr="0005007D">
        <w:rPr>
          <w:sz w:val="28"/>
          <w:szCs w:val="28"/>
        </w:rPr>
        <w:br/>
        <w:t xml:space="preserve">   Расходы на обслуживание снижаются на 80%.</w:t>
      </w:r>
      <w:r w:rsidRPr="0005007D">
        <w:rPr>
          <w:sz w:val="28"/>
          <w:szCs w:val="28"/>
        </w:rPr>
        <w:br/>
        <w:t xml:space="preserve">   Экономия электроэнергии составляет 15% - 50%.</w:t>
      </w:r>
    </w:p>
    <w:p w:rsidR="00D506A5" w:rsidRPr="008A4180" w:rsidRDefault="00D506A5" w:rsidP="00D506A5">
      <w:pPr>
        <w:pStyle w:val="af3"/>
        <w:spacing w:line="360" w:lineRule="auto"/>
        <w:jc w:val="both"/>
        <w:rPr>
          <w:b/>
          <w:bCs/>
          <w:sz w:val="28"/>
          <w:szCs w:val="28"/>
        </w:rPr>
      </w:pPr>
      <w:r w:rsidRPr="0005007D">
        <w:rPr>
          <w:rStyle w:val="af4"/>
          <w:b w:val="0"/>
          <w:sz w:val="28"/>
          <w:szCs w:val="28"/>
        </w:rPr>
        <w:lastRenderedPageBreak/>
        <w:t>Преимущества</w:t>
      </w:r>
      <w:r w:rsidRPr="0005007D">
        <w:rPr>
          <w:sz w:val="28"/>
          <w:szCs w:val="28"/>
        </w:rPr>
        <w:t>станции управления</w:t>
      </w:r>
      <w:r w:rsidRPr="0005007D">
        <w:rPr>
          <w:rStyle w:val="af4"/>
          <w:sz w:val="28"/>
          <w:szCs w:val="28"/>
        </w:rPr>
        <w:t>:</w:t>
      </w:r>
    </w:p>
    <w:p w:rsidR="00D506A5" w:rsidRPr="0005007D" w:rsidRDefault="00D506A5" w:rsidP="00D506A5">
      <w:pPr>
        <w:numPr>
          <w:ilvl w:val="0"/>
          <w:numId w:val="12"/>
        </w:numPr>
        <w:spacing w:before="100" w:beforeAutospacing="1" w:after="100" w:afterAutospacing="1" w:line="360" w:lineRule="auto"/>
        <w:jc w:val="both"/>
        <w:rPr>
          <w:sz w:val="28"/>
          <w:szCs w:val="28"/>
        </w:rPr>
      </w:pPr>
      <w:r w:rsidRPr="0005007D">
        <w:rPr>
          <w:sz w:val="28"/>
          <w:szCs w:val="28"/>
        </w:rPr>
        <w:t xml:space="preserve">Низкая стоимость внедрения и эксплуатации. </w:t>
      </w:r>
    </w:p>
    <w:p w:rsidR="00D506A5" w:rsidRPr="0005007D" w:rsidRDefault="00D506A5" w:rsidP="00D506A5">
      <w:pPr>
        <w:numPr>
          <w:ilvl w:val="0"/>
          <w:numId w:val="12"/>
        </w:numPr>
        <w:spacing w:before="100" w:beforeAutospacing="1" w:after="100" w:afterAutospacing="1" w:line="360" w:lineRule="auto"/>
        <w:jc w:val="both"/>
        <w:rPr>
          <w:sz w:val="28"/>
          <w:szCs w:val="28"/>
        </w:rPr>
      </w:pPr>
      <w:r w:rsidRPr="0005007D">
        <w:rPr>
          <w:sz w:val="28"/>
          <w:szCs w:val="28"/>
        </w:rPr>
        <w:t>Малый срок монтажа и ввода в эксплуатацию.</w:t>
      </w:r>
    </w:p>
    <w:p w:rsidR="00D506A5" w:rsidRPr="0005007D" w:rsidRDefault="00D506A5" w:rsidP="00D506A5">
      <w:pPr>
        <w:numPr>
          <w:ilvl w:val="0"/>
          <w:numId w:val="12"/>
        </w:numPr>
        <w:spacing w:before="100" w:beforeAutospacing="1" w:after="100" w:afterAutospacing="1" w:line="360" w:lineRule="auto"/>
        <w:jc w:val="both"/>
        <w:rPr>
          <w:sz w:val="28"/>
          <w:szCs w:val="28"/>
        </w:rPr>
      </w:pPr>
      <w:r w:rsidRPr="0005007D">
        <w:rPr>
          <w:sz w:val="28"/>
          <w:szCs w:val="28"/>
        </w:rPr>
        <w:t>Снижение эксплуатационных расходов на обслуживание.</w:t>
      </w:r>
    </w:p>
    <w:p w:rsidR="00D506A5" w:rsidRPr="0005007D" w:rsidRDefault="00D506A5" w:rsidP="00D506A5">
      <w:pPr>
        <w:numPr>
          <w:ilvl w:val="0"/>
          <w:numId w:val="12"/>
        </w:numPr>
        <w:spacing w:before="100" w:beforeAutospacing="1" w:after="100" w:afterAutospacing="1" w:line="360" w:lineRule="auto"/>
        <w:jc w:val="both"/>
        <w:rPr>
          <w:sz w:val="28"/>
          <w:szCs w:val="28"/>
        </w:rPr>
      </w:pPr>
      <w:r w:rsidRPr="0005007D">
        <w:rPr>
          <w:sz w:val="28"/>
          <w:szCs w:val="28"/>
        </w:rPr>
        <w:t xml:space="preserve">Экономия электроэнергии до 15-50%, с учетом различных суточных режимов работы. </w:t>
      </w:r>
    </w:p>
    <w:p w:rsidR="00D506A5" w:rsidRPr="0005007D" w:rsidRDefault="00D506A5" w:rsidP="00D506A5">
      <w:pPr>
        <w:numPr>
          <w:ilvl w:val="0"/>
          <w:numId w:val="12"/>
        </w:numPr>
        <w:spacing w:before="100" w:beforeAutospacing="1" w:after="100" w:afterAutospacing="1" w:line="360" w:lineRule="auto"/>
        <w:jc w:val="both"/>
        <w:rPr>
          <w:sz w:val="28"/>
          <w:szCs w:val="28"/>
        </w:rPr>
      </w:pPr>
      <w:r w:rsidRPr="0005007D">
        <w:rPr>
          <w:sz w:val="28"/>
          <w:szCs w:val="28"/>
        </w:rPr>
        <w:t>Надежность системы независимо от  времени года.</w:t>
      </w:r>
    </w:p>
    <w:p w:rsidR="00D506A5" w:rsidRPr="0005007D" w:rsidRDefault="00D506A5" w:rsidP="00D506A5">
      <w:pPr>
        <w:numPr>
          <w:ilvl w:val="0"/>
          <w:numId w:val="12"/>
        </w:numPr>
        <w:spacing w:before="100" w:beforeAutospacing="1" w:after="100" w:afterAutospacing="1" w:line="360" w:lineRule="auto"/>
        <w:jc w:val="both"/>
        <w:rPr>
          <w:sz w:val="28"/>
          <w:szCs w:val="28"/>
        </w:rPr>
      </w:pPr>
      <w:r w:rsidRPr="0005007D">
        <w:rPr>
          <w:sz w:val="28"/>
          <w:szCs w:val="28"/>
        </w:rPr>
        <w:t>Стабильность создаваемого давления за счет автоматического регулирования производительности насоса в зависимости от текущего расхода воды.</w:t>
      </w:r>
    </w:p>
    <w:p w:rsidR="00D506A5" w:rsidRPr="0005007D" w:rsidRDefault="00D506A5" w:rsidP="00D506A5">
      <w:pPr>
        <w:numPr>
          <w:ilvl w:val="0"/>
          <w:numId w:val="12"/>
        </w:numPr>
        <w:spacing w:before="100" w:beforeAutospacing="1" w:after="100" w:afterAutospacing="1" w:line="360" w:lineRule="auto"/>
        <w:jc w:val="both"/>
        <w:rPr>
          <w:sz w:val="28"/>
          <w:szCs w:val="28"/>
        </w:rPr>
      </w:pPr>
      <w:r w:rsidRPr="0005007D">
        <w:rPr>
          <w:sz w:val="28"/>
          <w:szCs w:val="28"/>
        </w:rPr>
        <w:t>Малые габариты станции управления.</w:t>
      </w:r>
    </w:p>
    <w:p w:rsidR="00D506A5" w:rsidRPr="0005007D" w:rsidRDefault="00D506A5" w:rsidP="00D506A5">
      <w:pPr>
        <w:numPr>
          <w:ilvl w:val="0"/>
          <w:numId w:val="12"/>
        </w:numPr>
        <w:spacing w:before="100" w:beforeAutospacing="1" w:after="100" w:afterAutospacing="1" w:line="360" w:lineRule="auto"/>
        <w:jc w:val="both"/>
        <w:rPr>
          <w:sz w:val="28"/>
          <w:szCs w:val="28"/>
        </w:rPr>
      </w:pPr>
      <w:r w:rsidRPr="0005007D">
        <w:rPr>
          <w:sz w:val="28"/>
          <w:szCs w:val="28"/>
        </w:rPr>
        <w:t xml:space="preserve">Повышение ресурса погружного насоса труб и запорной арматуры за счет исключения пусковых токов, исключения гидравлических ударов, плавного регулирования, плавного пуска и останова. </w:t>
      </w:r>
    </w:p>
    <w:p w:rsidR="00D506A5" w:rsidRPr="0005007D" w:rsidRDefault="00D506A5" w:rsidP="00D506A5">
      <w:pPr>
        <w:numPr>
          <w:ilvl w:val="0"/>
          <w:numId w:val="12"/>
        </w:numPr>
        <w:spacing w:before="100" w:beforeAutospacing="1" w:after="100" w:afterAutospacing="1" w:line="360" w:lineRule="auto"/>
        <w:jc w:val="both"/>
        <w:rPr>
          <w:sz w:val="28"/>
          <w:szCs w:val="28"/>
        </w:rPr>
      </w:pPr>
      <w:r w:rsidRPr="0005007D">
        <w:rPr>
          <w:sz w:val="28"/>
          <w:szCs w:val="28"/>
        </w:rPr>
        <w:t>Отсутствие периодически смачивающихся участков водопроводной и, как следствие отсутствие коррозии и лучшее качество поставляемой воды.</w:t>
      </w:r>
    </w:p>
    <w:p w:rsidR="00D506A5" w:rsidRPr="0005007D" w:rsidRDefault="00D506A5" w:rsidP="00D506A5">
      <w:pPr>
        <w:numPr>
          <w:ilvl w:val="0"/>
          <w:numId w:val="12"/>
        </w:numPr>
        <w:spacing w:before="100" w:beforeAutospacing="1" w:after="100" w:afterAutospacing="1" w:line="360" w:lineRule="auto"/>
        <w:jc w:val="both"/>
        <w:rPr>
          <w:sz w:val="28"/>
          <w:szCs w:val="28"/>
        </w:rPr>
      </w:pPr>
      <w:r w:rsidRPr="0005007D">
        <w:rPr>
          <w:sz w:val="28"/>
          <w:szCs w:val="28"/>
        </w:rPr>
        <w:t xml:space="preserve">Возможность интеграции с  системами учета расхода воды и электроэнергии. </w:t>
      </w:r>
    </w:p>
    <w:p w:rsidR="00D506A5" w:rsidRPr="0005007D" w:rsidRDefault="00D506A5" w:rsidP="00D506A5">
      <w:pPr>
        <w:numPr>
          <w:ilvl w:val="0"/>
          <w:numId w:val="12"/>
        </w:numPr>
        <w:spacing w:before="100" w:beforeAutospacing="1" w:after="100" w:afterAutospacing="1" w:line="360" w:lineRule="auto"/>
        <w:jc w:val="both"/>
        <w:rPr>
          <w:sz w:val="28"/>
          <w:szCs w:val="28"/>
        </w:rPr>
      </w:pPr>
      <w:r w:rsidRPr="0005007D">
        <w:rPr>
          <w:sz w:val="28"/>
          <w:szCs w:val="28"/>
        </w:rPr>
        <w:t>Возможность работы с автономным аварийным источником электроэнергии.</w:t>
      </w:r>
    </w:p>
    <w:p w:rsidR="00D506A5" w:rsidRPr="0005007D" w:rsidRDefault="00D506A5" w:rsidP="00D506A5">
      <w:pPr>
        <w:numPr>
          <w:ilvl w:val="0"/>
          <w:numId w:val="12"/>
        </w:numPr>
        <w:spacing w:before="100" w:beforeAutospacing="1" w:after="100" w:afterAutospacing="1" w:line="360" w:lineRule="auto"/>
        <w:jc w:val="both"/>
        <w:rPr>
          <w:sz w:val="28"/>
          <w:szCs w:val="28"/>
        </w:rPr>
      </w:pPr>
      <w:r w:rsidRPr="0005007D">
        <w:rPr>
          <w:sz w:val="28"/>
          <w:szCs w:val="28"/>
        </w:rPr>
        <w:t>Полностью необслуживаемый автоматический режим работы.</w:t>
      </w:r>
    </w:p>
    <w:p w:rsidR="00D506A5" w:rsidRPr="0005007D" w:rsidRDefault="00D506A5" w:rsidP="00D506A5">
      <w:pPr>
        <w:numPr>
          <w:ilvl w:val="0"/>
          <w:numId w:val="12"/>
        </w:numPr>
        <w:spacing w:before="100" w:beforeAutospacing="1" w:after="100" w:afterAutospacing="1" w:line="360" w:lineRule="auto"/>
        <w:jc w:val="both"/>
        <w:rPr>
          <w:sz w:val="28"/>
          <w:szCs w:val="28"/>
        </w:rPr>
      </w:pPr>
      <w:r w:rsidRPr="0005007D">
        <w:rPr>
          <w:sz w:val="28"/>
          <w:szCs w:val="28"/>
        </w:rPr>
        <w:t xml:space="preserve">Возможность дистанционного управления и контроля. </w:t>
      </w:r>
    </w:p>
    <w:p w:rsidR="00D506A5" w:rsidRPr="0005007D" w:rsidRDefault="00D506A5" w:rsidP="00D506A5">
      <w:pPr>
        <w:spacing w:before="100" w:beforeAutospacing="1" w:after="100" w:afterAutospacing="1" w:line="360" w:lineRule="auto"/>
        <w:ind w:left="360"/>
        <w:jc w:val="both"/>
        <w:rPr>
          <w:sz w:val="28"/>
          <w:szCs w:val="28"/>
        </w:rPr>
      </w:pPr>
      <w:r w:rsidRPr="0005007D">
        <w:rPr>
          <w:sz w:val="28"/>
          <w:szCs w:val="28"/>
        </w:rPr>
        <w:t xml:space="preserve"> Экономия воды и электроэнергии в системах водоснабжения связана с оптимизацией режима давления по времени и значениям, устранением ненужных избытков давления и как следствие снижением общих потерь, отсутствием потерь при переливах, значительным снижением пусковых токов. </w:t>
      </w:r>
    </w:p>
    <w:p w:rsidR="00D506A5" w:rsidRDefault="00D506A5" w:rsidP="00D506A5">
      <w:pPr>
        <w:spacing w:before="100" w:beforeAutospacing="1" w:after="100" w:afterAutospacing="1" w:line="360" w:lineRule="auto"/>
        <w:jc w:val="both"/>
        <w:rPr>
          <w:b/>
          <w:sz w:val="28"/>
          <w:szCs w:val="28"/>
        </w:rPr>
      </w:pPr>
    </w:p>
    <w:p w:rsidR="00D506A5" w:rsidRDefault="00D506A5" w:rsidP="00D506A5">
      <w:pPr>
        <w:spacing w:before="100" w:beforeAutospacing="1" w:after="100" w:afterAutospacing="1" w:line="360" w:lineRule="auto"/>
        <w:jc w:val="both"/>
        <w:rPr>
          <w:b/>
          <w:sz w:val="28"/>
          <w:szCs w:val="28"/>
        </w:rPr>
      </w:pPr>
    </w:p>
    <w:p w:rsidR="00D506A5" w:rsidRDefault="00D506A5" w:rsidP="00D506A5">
      <w:pPr>
        <w:spacing w:before="100" w:beforeAutospacing="1" w:after="100" w:afterAutospacing="1" w:line="360" w:lineRule="auto"/>
        <w:jc w:val="both"/>
        <w:rPr>
          <w:b/>
          <w:sz w:val="28"/>
          <w:szCs w:val="28"/>
        </w:rPr>
      </w:pPr>
    </w:p>
    <w:p w:rsidR="00D506A5" w:rsidRDefault="00D506A5" w:rsidP="00D506A5">
      <w:pPr>
        <w:spacing w:before="100" w:beforeAutospacing="1" w:after="100" w:afterAutospacing="1" w:line="360" w:lineRule="auto"/>
        <w:jc w:val="both"/>
        <w:rPr>
          <w:b/>
          <w:sz w:val="28"/>
          <w:szCs w:val="28"/>
        </w:rPr>
      </w:pPr>
    </w:p>
    <w:p w:rsidR="00D506A5" w:rsidRDefault="00D506A5" w:rsidP="00D506A5">
      <w:pPr>
        <w:spacing w:before="100" w:beforeAutospacing="1" w:after="100" w:afterAutospacing="1" w:line="360" w:lineRule="auto"/>
        <w:jc w:val="both"/>
        <w:rPr>
          <w:b/>
          <w:sz w:val="28"/>
          <w:szCs w:val="28"/>
        </w:rPr>
      </w:pPr>
    </w:p>
    <w:p w:rsidR="00D506A5" w:rsidRDefault="00D506A5" w:rsidP="00D506A5">
      <w:pPr>
        <w:spacing w:before="100" w:beforeAutospacing="1" w:after="100" w:afterAutospacing="1" w:line="360" w:lineRule="auto"/>
        <w:jc w:val="both"/>
        <w:rPr>
          <w:b/>
          <w:sz w:val="28"/>
          <w:szCs w:val="28"/>
        </w:rPr>
      </w:pPr>
      <w:r w:rsidRPr="0005007D">
        <w:rPr>
          <w:b/>
          <w:sz w:val="28"/>
          <w:szCs w:val="28"/>
        </w:rPr>
        <w:t>2.5.7.Схема зонирования водопроводной сети.</w:t>
      </w:r>
    </w:p>
    <w:p w:rsidR="00D506A5" w:rsidRDefault="00CF62BA" w:rsidP="00D506A5">
      <w:pPr>
        <w:spacing w:before="100" w:beforeAutospacing="1" w:after="100" w:afterAutospacing="1" w:line="360" w:lineRule="auto"/>
        <w:jc w:val="both"/>
        <w:rPr>
          <w:b/>
          <w:sz w:val="28"/>
          <w:szCs w:val="28"/>
        </w:rPr>
      </w:pPr>
      <w:r>
        <w:rPr>
          <w:noProof/>
        </w:rPr>
        <w:pict>
          <v:shape id="_x0000_s1049" type="#_x0000_t202" style="position:absolute;left:0;text-align:left;margin-left:151pt;margin-top:203.8pt;width:51.3pt;height:21.3pt;z-index:23">
            <v:textbox>
              <w:txbxContent>
                <w:p w:rsidR="00831380" w:rsidRDefault="00831380" w:rsidP="00D506A5">
                  <w:r>
                    <w:t>Зона 1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050" type="#_x0000_t202" style="position:absolute;left:0;text-align:left;margin-left:47.05pt;margin-top:203.8pt;width:53.2pt;height:21.3pt;z-index:24">
            <v:textbox>
              <w:txbxContent>
                <w:p w:rsidR="00831380" w:rsidRDefault="00831380" w:rsidP="00D506A5">
                  <w:r>
                    <w:t>Зона 2</w:t>
                  </w:r>
                </w:p>
              </w:txbxContent>
            </v:textbox>
          </v:shape>
        </w:pict>
      </w:r>
      <w:r w:rsidR="005252C6">
        <w:rPr>
          <w:b/>
          <w:noProof/>
          <w:sz w:val="28"/>
          <w:szCs w:val="28"/>
        </w:rPr>
        <w:pict>
          <v:shape id="Рисунок 107" o:spid="_x0000_i1074" type="#_x0000_t75" style="width:276pt;height:379.5pt;visibility:visible">
            <v:imagedata r:id="rId60" o:title=""/>
          </v:shape>
        </w:pic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3190"/>
        <w:gridCol w:w="3190"/>
        <w:gridCol w:w="3191"/>
      </w:tblGrid>
      <w:tr w:rsidR="00D506A5" w:rsidRPr="0005007D" w:rsidTr="00D506A5">
        <w:tc>
          <w:tcPr>
            <w:tcW w:w="3190" w:type="dxa"/>
          </w:tcPr>
          <w:p w:rsidR="00D506A5" w:rsidRPr="00251F69" w:rsidRDefault="00D506A5" w:rsidP="00D506A5">
            <w:pPr>
              <w:tabs>
                <w:tab w:val="left" w:pos="5745"/>
              </w:tabs>
              <w:spacing w:line="360" w:lineRule="auto"/>
              <w:jc w:val="both"/>
              <w:rPr>
                <w:sz w:val="28"/>
                <w:szCs w:val="28"/>
                <w:lang w:eastAsia="en-US"/>
              </w:rPr>
            </w:pPr>
            <w:r w:rsidRPr="00251F69">
              <w:rPr>
                <w:sz w:val="28"/>
                <w:szCs w:val="28"/>
                <w:lang w:eastAsia="en-US"/>
              </w:rPr>
              <w:t>№ тех. зоны</w:t>
            </w:r>
          </w:p>
        </w:tc>
        <w:tc>
          <w:tcPr>
            <w:tcW w:w="3190" w:type="dxa"/>
          </w:tcPr>
          <w:p w:rsidR="00D506A5" w:rsidRPr="00251F69" w:rsidRDefault="00D506A5" w:rsidP="00D506A5">
            <w:pPr>
              <w:tabs>
                <w:tab w:val="left" w:pos="5745"/>
              </w:tabs>
              <w:spacing w:line="360" w:lineRule="auto"/>
              <w:jc w:val="both"/>
              <w:rPr>
                <w:sz w:val="28"/>
                <w:szCs w:val="28"/>
                <w:lang w:eastAsia="en-US"/>
              </w:rPr>
            </w:pPr>
            <w:r w:rsidRPr="00251F69">
              <w:rPr>
                <w:sz w:val="28"/>
                <w:szCs w:val="28"/>
                <w:lang w:eastAsia="en-US"/>
              </w:rPr>
              <w:t>Наименования скважин</w:t>
            </w:r>
          </w:p>
        </w:tc>
        <w:tc>
          <w:tcPr>
            <w:tcW w:w="3191" w:type="dxa"/>
          </w:tcPr>
          <w:p w:rsidR="00D506A5" w:rsidRPr="00251F69" w:rsidRDefault="00D506A5" w:rsidP="00D506A5">
            <w:pPr>
              <w:tabs>
                <w:tab w:val="left" w:pos="5745"/>
              </w:tabs>
              <w:spacing w:line="360" w:lineRule="auto"/>
              <w:jc w:val="both"/>
              <w:rPr>
                <w:sz w:val="28"/>
                <w:szCs w:val="28"/>
                <w:lang w:eastAsia="en-US"/>
              </w:rPr>
            </w:pPr>
            <w:r w:rsidRPr="00251F69">
              <w:rPr>
                <w:sz w:val="28"/>
                <w:szCs w:val="28"/>
                <w:lang w:eastAsia="en-US"/>
              </w:rPr>
              <w:t>адреса снабжения водой</w:t>
            </w:r>
          </w:p>
        </w:tc>
      </w:tr>
      <w:tr w:rsidR="00D506A5" w:rsidRPr="0005007D" w:rsidTr="00D506A5">
        <w:trPr>
          <w:trHeight w:val="3959"/>
        </w:trPr>
        <w:tc>
          <w:tcPr>
            <w:tcW w:w="3190" w:type="dxa"/>
            <w:vAlign w:val="center"/>
          </w:tcPr>
          <w:p w:rsidR="00D506A5" w:rsidRPr="00251F69" w:rsidRDefault="00D506A5" w:rsidP="00D506A5">
            <w:pPr>
              <w:tabs>
                <w:tab w:val="left" w:pos="5745"/>
              </w:tabs>
              <w:spacing w:line="360" w:lineRule="auto"/>
              <w:jc w:val="both"/>
              <w:rPr>
                <w:sz w:val="28"/>
                <w:szCs w:val="28"/>
                <w:lang w:eastAsia="en-US"/>
              </w:rPr>
            </w:pPr>
            <w:r w:rsidRPr="00251F69">
              <w:rPr>
                <w:sz w:val="28"/>
                <w:szCs w:val="28"/>
                <w:lang w:eastAsia="en-US"/>
              </w:rPr>
              <w:lastRenderedPageBreak/>
              <w:t>Зона №1</w:t>
            </w:r>
          </w:p>
        </w:tc>
        <w:tc>
          <w:tcPr>
            <w:tcW w:w="3190" w:type="dxa"/>
            <w:vAlign w:val="center"/>
          </w:tcPr>
          <w:p w:rsidR="00D506A5" w:rsidRPr="00251F69" w:rsidRDefault="00D506A5" w:rsidP="00D506A5">
            <w:pPr>
              <w:tabs>
                <w:tab w:val="left" w:pos="5745"/>
              </w:tabs>
              <w:spacing w:line="360" w:lineRule="auto"/>
              <w:jc w:val="both"/>
              <w:rPr>
                <w:sz w:val="28"/>
                <w:szCs w:val="28"/>
                <w:lang w:eastAsia="en-US"/>
              </w:rPr>
            </w:pPr>
            <w:r w:rsidRPr="00251F69">
              <w:rPr>
                <w:sz w:val="28"/>
                <w:szCs w:val="28"/>
                <w:lang w:eastAsia="en-US"/>
              </w:rPr>
              <w:t>№1,2,3</w:t>
            </w:r>
          </w:p>
        </w:tc>
        <w:tc>
          <w:tcPr>
            <w:tcW w:w="3191" w:type="dxa"/>
          </w:tcPr>
          <w:p w:rsidR="00D506A5" w:rsidRPr="00251F69" w:rsidRDefault="00D506A5" w:rsidP="00D506A5">
            <w:pPr>
              <w:tabs>
                <w:tab w:val="left" w:pos="5745"/>
              </w:tabs>
              <w:spacing w:line="360" w:lineRule="auto"/>
              <w:jc w:val="both"/>
              <w:rPr>
                <w:rStyle w:val="af4"/>
                <w:b w:val="0"/>
                <w:sz w:val="28"/>
                <w:szCs w:val="28"/>
              </w:rPr>
            </w:pPr>
            <w:r w:rsidRPr="00251F69">
              <w:rPr>
                <w:rStyle w:val="af4"/>
                <w:b w:val="0"/>
                <w:sz w:val="28"/>
                <w:szCs w:val="28"/>
              </w:rPr>
              <w:t>Ул. Энергетиков</w:t>
            </w:r>
          </w:p>
          <w:p w:rsidR="00D506A5" w:rsidRPr="00251F69" w:rsidRDefault="00D506A5" w:rsidP="00D506A5">
            <w:pPr>
              <w:tabs>
                <w:tab w:val="left" w:pos="5745"/>
              </w:tabs>
              <w:spacing w:line="360" w:lineRule="auto"/>
              <w:jc w:val="both"/>
              <w:rPr>
                <w:rStyle w:val="af4"/>
                <w:b w:val="0"/>
                <w:sz w:val="28"/>
                <w:szCs w:val="28"/>
              </w:rPr>
            </w:pPr>
            <w:r w:rsidRPr="00251F69">
              <w:rPr>
                <w:rStyle w:val="af4"/>
                <w:b w:val="0"/>
                <w:sz w:val="28"/>
                <w:szCs w:val="28"/>
              </w:rPr>
              <w:t>Ул. Октябрьская</w:t>
            </w:r>
          </w:p>
          <w:p w:rsidR="00D506A5" w:rsidRPr="00251F69" w:rsidRDefault="00D506A5" w:rsidP="00D506A5">
            <w:pPr>
              <w:tabs>
                <w:tab w:val="left" w:pos="5745"/>
              </w:tabs>
              <w:spacing w:line="360" w:lineRule="auto"/>
              <w:jc w:val="both"/>
              <w:rPr>
                <w:rStyle w:val="af4"/>
                <w:b w:val="0"/>
                <w:sz w:val="28"/>
                <w:szCs w:val="28"/>
              </w:rPr>
            </w:pPr>
            <w:r w:rsidRPr="00251F69">
              <w:rPr>
                <w:rStyle w:val="af4"/>
                <w:b w:val="0"/>
                <w:sz w:val="28"/>
                <w:szCs w:val="28"/>
              </w:rPr>
              <w:t>Ул.Почтовая</w:t>
            </w:r>
          </w:p>
          <w:p w:rsidR="00D506A5" w:rsidRPr="00251F69" w:rsidRDefault="00D506A5" w:rsidP="00D506A5">
            <w:pPr>
              <w:tabs>
                <w:tab w:val="left" w:pos="5745"/>
              </w:tabs>
              <w:spacing w:line="360" w:lineRule="auto"/>
              <w:jc w:val="both"/>
              <w:rPr>
                <w:rStyle w:val="af4"/>
                <w:b w:val="0"/>
                <w:sz w:val="28"/>
                <w:szCs w:val="28"/>
              </w:rPr>
            </w:pPr>
            <w:r w:rsidRPr="00251F69">
              <w:rPr>
                <w:rStyle w:val="af4"/>
                <w:b w:val="0"/>
                <w:sz w:val="28"/>
                <w:szCs w:val="28"/>
              </w:rPr>
              <w:t>Ул.Пионерская</w:t>
            </w:r>
          </w:p>
          <w:p w:rsidR="00D506A5" w:rsidRPr="00251F69" w:rsidRDefault="00D506A5" w:rsidP="00D506A5">
            <w:pPr>
              <w:tabs>
                <w:tab w:val="left" w:pos="5745"/>
              </w:tabs>
              <w:spacing w:line="360" w:lineRule="auto"/>
              <w:jc w:val="both"/>
              <w:rPr>
                <w:rStyle w:val="af4"/>
                <w:b w:val="0"/>
                <w:sz w:val="28"/>
                <w:szCs w:val="28"/>
              </w:rPr>
            </w:pPr>
            <w:r w:rsidRPr="00251F69">
              <w:rPr>
                <w:rStyle w:val="af4"/>
                <w:b w:val="0"/>
                <w:sz w:val="28"/>
                <w:szCs w:val="28"/>
              </w:rPr>
              <w:t>Ул.Советская</w:t>
            </w:r>
          </w:p>
          <w:p w:rsidR="00D506A5" w:rsidRPr="00251F69" w:rsidRDefault="00D506A5" w:rsidP="00D506A5">
            <w:pPr>
              <w:tabs>
                <w:tab w:val="left" w:pos="5745"/>
              </w:tabs>
              <w:spacing w:line="360" w:lineRule="auto"/>
              <w:jc w:val="both"/>
              <w:rPr>
                <w:rStyle w:val="af4"/>
                <w:b w:val="0"/>
                <w:sz w:val="28"/>
                <w:szCs w:val="28"/>
              </w:rPr>
            </w:pPr>
            <w:r w:rsidRPr="00251F69">
              <w:rPr>
                <w:rStyle w:val="af4"/>
                <w:b w:val="0"/>
                <w:sz w:val="28"/>
                <w:szCs w:val="28"/>
              </w:rPr>
              <w:t>Ул.Садовая</w:t>
            </w:r>
          </w:p>
          <w:p w:rsidR="00D506A5" w:rsidRPr="00251F69" w:rsidRDefault="00D506A5" w:rsidP="00D506A5">
            <w:pPr>
              <w:tabs>
                <w:tab w:val="left" w:pos="5745"/>
              </w:tabs>
              <w:spacing w:line="360" w:lineRule="auto"/>
              <w:jc w:val="both"/>
              <w:rPr>
                <w:rStyle w:val="af4"/>
                <w:b w:val="0"/>
                <w:sz w:val="28"/>
                <w:szCs w:val="28"/>
              </w:rPr>
            </w:pPr>
            <w:r w:rsidRPr="00251F69">
              <w:rPr>
                <w:rStyle w:val="af4"/>
                <w:b w:val="0"/>
                <w:sz w:val="28"/>
                <w:szCs w:val="28"/>
              </w:rPr>
              <w:t>Ул.Молодежная</w:t>
            </w:r>
          </w:p>
          <w:p w:rsidR="00D506A5" w:rsidRPr="00251F69" w:rsidRDefault="00D506A5" w:rsidP="00D506A5">
            <w:pPr>
              <w:tabs>
                <w:tab w:val="left" w:pos="5745"/>
              </w:tabs>
              <w:spacing w:line="360" w:lineRule="auto"/>
              <w:jc w:val="both"/>
              <w:rPr>
                <w:rStyle w:val="af4"/>
                <w:sz w:val="28"/>
                <w:szCs w:val="28"/>
              </w:rPr>
            </w:pPr>
          </w:p>
        </w:tc>
      </w:tr>
      <w:tr w:rsidR="00D506A5" w:rsidRPr="0005007D" w:rsidTr="00D506A5">
        <w:tc>
          <w:tcPr>
            <w:tcW w:w="3190" w:type="dxa"/>
            <w:vAlign w:val="center"/>
          </w:tcPr>
          <w:p w:rsidR="00D506A5" w:rsidRPr="00251F69" w:rsidRDefault="00D506A5" w:rsidP="00D506A5">
            <w:pPr>
              <w:tabs>
                <w:tab w:val="left" w:pos="5745"/>
              </w:tabs>
              <w:spacing w:line="360" w:lineRule="auto"/>
              <w:jc w:val="both"/>
              <w:rPr>
                <w:sz w:val="28"/>
                <w:szCs w:val="28"/>
                <w:lang w:eastAsia="en-US"/>
              </w:rPr>
            </w:pPr>
            <w:r w:rsidRPr="00251F69">
              <w:rPr>
                <w:sz w:val="28"/>
                <w:szCs w:val="28"/>
                <w:lang w:eastAsia="en-US"/>
              </w:rPr>
              <w:t>Зона №2</w:t>
            </w:r>
          </w:p>
        </w:tc>
        <w:tc>
          <w:tcPr>
            <w:tcW w:w="3190" w:type="dxa"/>
            <w:vAlign w:val="center"/>
          </w:tcPr>
          <w:p w:rsidR="00D506A5" w:rsidRPr="00251F69" w:rsidRDefault="00D506A5" w:rsidP="00D506A5">
            <w:pPr>
              <w:tabs>
                <w:tab w:val="left" w:pos="5745"/>
              </w:tabs>
              <w:spacing w:line="360" w:lineRule="auto"/>
              <w:jc w:val="both"/>
              <w:rPr>
                <w:sz w:val="28"/>
                <w:szCs w:val="28"/>
                <w:lang w:eastAsia="en-US"/>
              </w:rPr>
            </w:pPr>
            <w:r w:rsidRPr="00251F69">
              <w:rPr>
                <w:sz w:val="28"/>
                <w:szCs w:val="28"/>
                <w:lang w:eastAsia="en-US"/>
              </w:rPr>
              <w:t>№4,5,6,7</w:t>
            </w:r>
          </w:p>
        </w:tc>
        <w:tc>
          <w:tcPr>
            <w:tcW w:w="3191" w:type="dxa"/>
          </w:tcPr>
          <w:p w:rsidR="00D506A5" w:rsidRPr="00251F69" w:rsidRDefault="00D506A5" w:rsidP="00D506A5">
            <w:pPr>
              <w:tabs>
                <w:tab w:val="left" w:pos="5745"/>
              </w:tabs>
              <w:spacing w:line="360" w:lineRule="auto"/>
              <w:jc w:val="both"/>
              <w:rPr>
                <w:rStyle w:val="af4"/>
                <w:b w:val="0"/>
                <w:sz w:val="28"/>
                <w:szCs w:val="28"/>
              </w:rPr>
            </w:pPr>
            <w:r w:rsidRPr="00251F69">
              <w:rPr>
                <w:rStyle w:val="af4"/>
                <w:b w:val="0"/>
                <w:sz w:val="28"/>
                <w:szCs w:val="28"/>
              </w:rPr>
              <w:t>Ул.Энергетиков</w:t>
            </w:r>
          </w:p>
          <w:p w:rsidR="00D506A5" w:rsidRPr="00251F69" w:rsidRDefault="00D506A5" w:rsidP="00D506A5">
            <w:pPr>
              <w:tabs>
                <w:tab w:val="left" w:pos="5745"/>
              </w:tabs>
              <w:spacing w:line="360" w:lineRule="auto"/>
              <w:jc w:val="both"/>
              <w:rPr>
                <w:rStyle w:val="af4"/>
                <w:b w:val="0"/>
                <w:sz w:val="28"/>
                <w:szCs w:val="28"/>
              </w:rPr>
            </w:pPr>
            <w:r w:rsidRPr="00251F69">
              <w:rPr>
                <w:rStyle w:val="af4"/>
                <w:b w:val="0"/>
                <w:sz w:val="28"/>
                <w:szCs w:val="28"/>
              </w:rPr>
              <w:t>Ул.Октябрьская</w:t>
            </w:r>
          </w:p>
          <w:p w:rsidR="00D506A5" w:rsidRPr="00251F69" w:rsidRDefault="00D506A5" w:rsidP="00D506A5">
            <w:pPr>
              <w:tabs>
                <w:tab w:val="left" w:pos="5745"/>
              </w:tabs>
              <w:spacing w:line="360" w:lineRule="auto"/>
              <w:jc w:val="both"/>
              <w:rPr>
                <w:rStyle w:val="af4"/>
                <w:b w:val="0"/>
                <w:sz w:val="28"/>
                <w:szCs w:val="28"/>
              </w:rPr>
            </w:pPr>
            <w:r w:rsidRPr="00251F69">
              <w:rPr>
                <w:rStyle w:val="af4"/>
                <w:b w:val="0"/>
                <w:sz w:val="28"/>
                <w:szCs w:val="28"/>
              </w:rPr>
              <w:t>Ул.Молодежная</w:t>
            </w:r>
          </w:p>
          <w:p w:rsidR="00D506A5" w:rsidRPr="00251F69" w:rsidRDefault="00D506A5" w:rsidP="00D506A5">
            <w:pPr>
              <w:tabs>
                <w:tab w:val="left" w:pos="5745"/>
              </w:tabs>
              <w:spacing w:line="360" w:lineRule="auto"/>
              <w:jc w:val="both"/>
              <w:rPr>
                <w:rStyle w:val="af4"/>
                <w:b w:val="0"/>
                <w:sz w:val="28"/>
                <w:szCs w:val="28"/>
              </w:rPr>
            </w:pPr>
            <w:r w:rsidRPr="00251F69">
              <w:rPr>
                <w:rStyle w:val="af4"/>
                <w:b w:val="0"/>
                <w:sz w:val="28"/>
                <w:szCs w:val="28"/>
              </w:rPr>
              <w:t>Ул.Первомайская</w:t>
            </w:r>
          </w:p>
          <w:p w:rsidR="00D506A5" w:rsidRPr="00251F69" w:rsidRDefault="00D506A5" w:rsidP="00D506A5">
            <w:pPr>
              <w:tabs>
                <w:tab w:val="left" w:pos="5745"/>
              </w:tabs>
              <w:spacing w:line="360" w:lineRule="auto"/>
              <w:jc w:val="both"/>
              <w:rPr>
                <w:rStyle w:val="af4"/>
                <w:b w:val="0"/>
                <w:sz w:val="28"/>
                <w:szCs w:val="28"/>
              </w:rPr>
            </w:pPr>
            <w:r w:rsidRPr="00251F69">
              <w:rPr>
                <w:rStyle w:val="af4"/>
                <w:b w:val="0"/>
                <w:sz w:val="28"/>
                <w:szCs w:val="28"/>
              </w:rPr>
              <w:t>Ул.Красноармейская</w:t>
            </w:r>
          </w:p>
          <w:p w:rsidR="00D506A5" w:rsidRPr="00251F69" w:rsidRDefault="00D506A5" w:rsidP="00D506A5">
            <w:pPr>
              <w:tabs>
                <w:tab w:val="left" w:pos="5745"/>
              </w:tabs>
              <w:spacing w:line="360" w:lineRule="auto"/>
              <w:jc w:val="both"/>
              <w:rPr>
                <w:rStyle w:val="af4"/>
                <w:b w:val="0"/>
                <w:sz w:val="28"/>
                <w:szCs w:val="28"/>
              </w:rPr>
            </w:pPr>
            <w:r w:rsidRPr="00251F69">
              <w:rPr>
                <w:rStyle w:val="af4"/>
                <w:b w:val="0"/>
                <w:sz w:val="28"/>
                <w:szCs w:val="28"/>
              </w:rPr>
              <w:t>Ул.Школьная</w:t>
            </w:r>
          </w:p>
          <w:p w:rsidR="00D506A5" w:rsidRPr="00251F69" w:rsidRDefault="00D506A5" w:rsidP="00D506A5">
            <w:pPr>
              <w:tabs>
                <w:tab w:val="left" w:pos="5745"/>
              </w:tabs>
              <w:spacing w:line="360" w:lineRule="auto"/>
              <w:jc w:val="both"/>
              <w:rPr>
                <w:rStyle w:val="af4"/>
                <w:b w:val="0"/>
                <w:sz w:val="28"/>
                <w:szCs w:val="28"/>
              </w:rPr>
            </w:pPr>
            <w:r w:rsidRPr="00251F69">
              <w:rPr>
                <w:rStyle w:val="af4"/>
                <w:b w:val="0"/>
                <w:sz w:val="28"/>
                <w:szCs w:val="28"/>
              </w:rPr>
              <w:t>Ул.Комсомольская</w:t>
            </w:r>
          </w:p>
          <w:p w:rsidR="00D506A5" w:rsidRPr="00251F69" w:rsidRDefault="00D506A5" w:rsidP="00D506A5">
            <w:pPr>
              <w:tabs>
                <w:tab w:val="left" w:pos="5745"/>
              </w:tabs>
              <w:spacing w:line="360" w:lineRule="auto"/>
              <w:jc w:val="both"/>
              <w:rPr>
                <w:rStyle w:val="af4"/>
                <w:b w:val="0"/>
                <w:sz w:val="28"/>
                <w:szCs w:val="28"/>
              </w:rPr>
            </w:pPr>
            <w:r w:rsidRPr="00251F69">
              <w:rPr>
                <w:rStyle w:val="af4"/>
                <w:b w:val="0"/>
                <w:sz w:val="28"/>
                <w:szCs w:val="28"/>
              </w:rPr>
              <w:t>Ул.Парковая</w:t>
            </w:r>
          </w:p>
          <w:p w:rsidR="00D506A5" w:rsidRPr="00251F69" w:rsidRDefault="00D506A5" w:rsidP="00D506A5">
            <w:pPr>
              <w:tabs>
                <w:tab w:val="left" w:pos="5745"/>
              </w:tabs>
              <w:spacing w:line="360" w:lineRule="auto"/>
              <w:jc w:val="both"/>
              <w:rPr>
                <w:rStyle w:val="af4"/>
                <w:b w:val="0"/>
                <w:sz w:val="28"/>
                <w:szCs w:val="28"/>
              </w:rPr>
            </w:pPr>
            <w:r w:rsidRPr="00251F69">
              <w:rPr>
                <w:rStyle w:val="af4"/>
                <w:b w:val="0"/>
                <w:sz w:val="28"/>
                <w:szCs w:val="28"/>
              </w:rPr>
              <w:t>Ул.Полевая</w:t>
            </w:r>
          </w:p>
          <w:p w:rsidR="00D506A5" w:rsidRPr="00251F69" w:rsidRDefault="00D506A5" w:rsidP="00D506A5">
            <w:pPr>
              <w:tabs>
                <w:tab w:val="left" w:pos="5745"/>
              </w:tabs>
              <w:spacing w:line="360" w:lineRule="auto"/>
              <w:jc w:val="both"/>
              <w:rPr>
                <w:sz w:val="28"/>
                <w:szCs w:val="28"/>
                <w:lang w:eastAsia="en-US"/>
              </w:rPr>
            </w:pPr>
            <w:r w:rsidRPr="00251F69">
              <w:rPr>
                <w:rStyle w:val="af4"/>
                <w:b w:val="0"/>
                <w:sz w:val="28"/>
                <w:szCs w:val="28"/>
              </w:rPr>
              <w:t>Ул.Центральная</w:t>
            </w:r>
          </w:p>
        </w:tc>
      </w:tr>
    </w:tbl>
    <w:p w:rsidR="00D506A5" w:rsidRDefault="00D506A5" w:rsidP="00D506A5">
      <w:pPr>
        <w:spacing w:before="100" w:beforeAutospacing="1" w:after="100" w:afterAutospacing="1" w:line="360" w:lineRule="auto"/>
        <w:jc w:val="both"/>
        <w:rPr>
          <w:b/>
          <w:sz w:val="28"/>
          <w:szCs w:val="28"/>
        </w:rPr>
      </w:pPr>
    </w:p>
    <w:p w:rsidR="00D506A5" w:rsidRDefault="00D506A5" w:rsidP="00D506A5">
      <w:pPr>
        <w:spacing w:before="100" w:beforeAutospacing="1" w:after="100" w:afterAutospacing="1" w:line="360" w:lineRule="auto"/>
        <w:ind w:left="360"/>
        <w:jc w:val="both"/>
        <w:rPr>
          <w:b/>
          <w:sz w:val="28"/>
          <w:szCs w:val="28"/>
        </w:rPr>
      </w:pPr>
    </w:p>
    <w:p w:rsidR="00D506A5" w:rsidRPr="008A4180" w:rsidRDefault="00D506A5" w:rsidP="00D506A5">
      <w:pPr>
        <w:spacing w:before="100" w:beforeAutospacing="1" w:after="100" w:afterAutospacing="1" w:line="360" w:lineRule="auto"/>
        <w:ind w:left="360"/>
        <w:jc w:val="both"/>
        <w:rPr>
          <w:b/>
          <w:sz w:val="28"/>
          <w:szCs w:val="28"/>
        </w:rPr>
      </w:pPr>
    </w:p>
    <w:p w:rsidR="00D506A5" w:rsidRPr="008A4180" w:rsidRDefault="00D506A5" w:rsidP="00D506A5">
      <w:pPr>
        <w:spacing w:before="100" w:beforeAutospacing="1" w:after="100" w:afterAutospacing="1" w:line="360" w:lineRule="auto"/>
        <w:ind w:left="360"/>
        <w:jc w:val="both"/>
        <w:rPr>
          <w:b/>
          <w:color w:val="FF0000"/>
          <w:sz w:val="28"/>
          <w:szCs w:val="28"/>
        </w:rPr>
      </w:pPr>
      <w:r w:rsidRPr="0005007D">
        <w:rPr>
          <w:b/>
          <w:sz w:val="28"/>
          <w:szCs w:val="28"/>
        </w:rPr>
        <w:t>2.5.8 Решение по обеспечению централизованного водоснабжения на территориях, где оно отсутствует.</w:t>
      </w:r>
    </w:p>
    <w:p w:rsidR="00D506A5" w:rsidRDefault="00D506A5" w:rsidP="00D506A5">
      <w:pPr>
        <w:spacing w:before="100" w:beforeAutospacing="1" w:after="100" w:afterAutospacing="1" w:line="360" w:lineRule="auto"/>
        <w:ind w:left="360"/>
        <w:jc w:val="both"/>
        <w:rPr>
          <w:sz w:val="28"/>
          <w:szCs w:val="28"/>
          <w:lang w:eastAsia="en-US"/>
        </w:rPr>
      </w:pPr>
      <w:r>
        <w:rPr>
          <w:sz w:val="28"/>
          <w:szCs w:val="28"/>
          <w:lang w:eastAsia="en-US"/>
        </w:rPr>
        <w:t>Необходимо обеспечить централизованным водоснабжением северную часть посёлка для образования основы под будущее строительство.</w:t>
      </w:r>
    </w:p>
    <w:p w:rsidR="00D506A5" w:rsidRPr="0005007D" w:rsidRDefault="00D506A5" w:rsidP="00D506A5">
      <w:pPr>
        <w:spacing w:before="100" w:beforeAutospacing="1" w:after="100" w:afterAutospacing="1" w:line="360" w:lineRule="auto"/>
        <w:ind w:left="360"/>
        <w:jc w:val="both"/>
        <w:rPr>
          <w:b/>
          <w:sz w:val="28"/>
          <w:szCs w:val="28"/>
        </w:rPr>
      </w:pPr>
    </w:p>
    <w:p w:rsidR="00D506A5" w:rsidRDefault="00D506A5" w:rsidP="00D506A5">
      <w:pPr>
        <w:spacing w:before="100" w:beforeAutospacing="1" w:after="100" w:afterAutospacing="1" w:line="360" w:lineRule="auto"/>
        <w:jc w:val="both"/>
        <w:rPr>
          <w:b/>
          <w:sz w:val="28"/>
          <w:szCs w:val="28"/>
        </w:rPr>
      </w:pPr>
    </w:p>
    <w:p w:rsidR="00D506A5" w:rsidRDefault="00D506A5" w:rsidP="00D506A5">
      <w:pPr>
        <w:spacing w:before="100" w:beforeAutospacing="1" w:after="100" w:afterAutospacing="1" w:line="360" w:lineRule="auto"/>
        <w:jc w:val="both"/>
        <w:rPr>
          <w:b/>
          <w:sz w:val="28"/>
          <w:szCs w:val="28"/>
        </w:rPr>
      </w:pPr>
    </w:p>
    <w:p w:rsidR="00D506A5" w:rsidRDefault="00D506A5" w:rsidP="00D506A5">
      <w:pPr>
        <w:spacing w:before="100" w:beforeAutospacing="1" w:after="100" w:afterAutospacing="1" w:line="360" w:lineRule="auto"/>
        <w:jc w:val="both"/>
        <w:rPr>
          <w:b/>
          <w:sz w:val="28"/>
          <w:szCs w:val="28"/>
        </w:rPr>
      </w:pPr>
    </w:p>
    <w:p w:rsidR="00D506A5" w:rsidRDefault="00D506A5" w:rsidP="00D506A5">
      <w:pPr>
        <w:spacing w:before="100" w:beforeAutospacing="1" w:after="100" w:afterAutospacing="1" w:line="360" w:lineRule="auto"/>
        <w:jc w:val="both"/>
        <w:rPr>
          <w:b/>
          <w:sz w:val="28"/>
          <w:szCs w:val="28"/>
        </w:rPr>
      </w:pPr>
    </w:p>
    <w:p w:rsidR="00D506A5" w:rsidRDefault="00D506A5" w:rsidP="00D506A5">
      <w:pPr>
        <w:spacing w:before="100" w:beforeAutospacing="1" w:after="100" w:afterAutospacing="1" w:line="360" w:lineRule="auto"/>
        <w:jc w:val="both"/>
        <w:rPr>
          <w:b/>
          <w:sz w:val="28"/>
          <w:szCs w:val="28"/>
        </w:rPr>
      </w:pPr>
    </w:p>
    <w:p w:rsidR="00D506A5" w:rsidRDefault="00D506A5" w:rsidP="00D506A5">
      <w:pPr>
        <w:spacing w:before="100" w:beforeAutospacing="1" w:after="100" w:afterAutospacing="1" w:line="360" w:lineRule="auto"/>
        <w:jc w:val="both"/>
        <w:rPr>
          <w:b/>
          <w:sz w:val="28"/>
          <w:szCs w:val="28"/>
        </w:rPr>
      </w:pPr>
    </w:p>
    <w:p w:rsidR="00D506A5" w:rsidRPr="0005007D" w:rsidRDefault="00D506A5" w:rsidP="00D506A5">
      <w:pPr>
        <w:spacing w:before="100" w:beforeAutospacing="1" w:after="100" w:afterAutospacing="1" w:line="360" w:lineRule="auto"/>
        <w:jc w:val="both"/>
        <w:rPr>
          <w:b/>
          <w:sz w:val="28"/>
          <w:szCs w:val="28"/>
        </w:rPr>
      </w:pPr>
      <w:r w:rsidRPr="0005007D">
        <w:rPr>
          <w:b/>
          <w:sz w:val="28"/>
          <w:szCs w:val="28"/>
        </w:rPr>
        <w:t xml:space="preserve">2.5.9.Приложение №1 к Разделу </w:t>
      </w:r>
      <w:r w:rsidRPr="0005007D">
        <w:rPr>
          <w:b/>
          <w:sz w:val="28"/>
          <w:szCs w:val="28"/>
          <w:lang w:val="en-US"/>
        </w:rPr>
        <w:t>V</w:t>
      </w:r>
      <w:r w:rsidRPr="0005007D">
        <w:rPr>
          <w:b/>
          <w:sz w:val="28"/>
          <w:szCs w:val="28"/>
        </w:rPr>
        <w:t xml:space="preserve"> Гл.</w:t>
      </w:r>
      <w:r w:rsidRPr="0005007D">
        <w:rPr>
          <w:b/>
          <w:sz w:val="28"/>
          <w:szCs w:val="28"/>
          <w:lang w:val="en-US"/>
        </w:rPr>
        <w:t>II</w:t>
      </w:r>
      <w:r w:rsidRPr="0005007D">
        <w:rPr>
          <w:b/>
          <w:sz w:val="28"/>
          <w:szCs w:val="28"/>
        </w:rPr>
        <w:t xml:space="preserve"> Т1.</w:t>
      </w:r>
    </w:p>
    <w:p w:rsidR="00D506A5" w:rsidRDefault="00D506A5" w:rsidP="00D506A5">
      <w:pPr>
        <w:spacing w:before="100" w:beforeAutospacing="1" w:after="100" w:afterAutospacing="1" w:line="360" w:lineRule="auto"/>
        <w:ind w:left="360"/>
        <w:jc w:val="both"/>
        <w:rPr>
          <w:b/>
          <w:sz w:val="28"/>
          <w:szCs w:val="28"/>
        </w:rPr>
      </w:pPr>
      <w:r w:rsidRPr="0005007D">
        <w:rPr>
          <w:b/>
          <w:sz w:val="28"/>
          <w:szCs w:val="28"/>
        </w:rPr>
        <w:t>Описание маршрутов прохождения линейного объекта по территории поселения, городских округов( трассы), примерные места размещения насосных станций, резервуаров,  водонапорных башен.</w:t>
      </w:r>
    </w:p>
    <w:p w:rsidR="00D506A5" w:rsidRDefault="005252C6" w:rsidP="00D506A5">
      <w:pPr>
        <w:spacing w:before="100" w:beforeAutospacing="1" w:after="100" w:afterAutospacing="1" w:line="360" w:lineRule="auto"/>
        <w:ind w:left="360"/>
        <w:jc w:val="both"/>
        <w:rPr>
          <w:b/>
          <w:sz w:val="28"/>
          <w:szCs w:val="28"/>
        </w:rPr>
      </w:pPr>
      <w:r>
        <w:rPr>
          <w:noProof/>
          <w:sz w:val="28"/>
          <w:szCs w:val="28"/>
        </w:rPr>
        <w:lastRenderedPageBreak/>
        <w:pict>
          <v:shape id="Рисунок 26" o:spid="_x0000_i1075" type="#_x0000_t75" style="width:399pt;height:549.75pt;visibility:visible">
            <v:imagedata r:id="rId61" o:title=""/>
          </v:shape>
        </w:pict>
      </w:r>
    </w:p>
    <w:p w:rsidR="00D506A5" w:rsidRDefault="00D506A5" w:rsidP="00D506A5">
      <w:pPr>
        <w:tabs>
          <w:tab w:val="left" w:pos="570"/>
        </w:tabs>
        <w:spacing w:line="360" w:lineRule="auto"/>
        <w:jc w:val="both"/>
        <w:rPr>
          <w:b/>
          <w:sz w:val="28"/>
          <w:szCs w:val="28"/>
        </w:rPr>
      </w:pPr>
    </w:p>
    <w:p w:rsidR="00D506A5" w:rsidRPr="0005007D" w:rsidRDefault="00D506A5" w:rsidP="00D506A5">
      <w:pPr>
        <w:tabs>
          <w:tab w:val="left" w:pos="570"/>
        </w:tabs>
        <w:spacing w:line="360" w:lineRule="auto"/>
        <w:jc w:val="center"/>
        <w:rPr>
          <w:b/>
          <w:sz w:val="28"/>
          <w:szCs w:val="28"/>
          <w:lang w:eastAsia="en-US"/>
        </w:rPr>
      </w:pPr>
      <w:r w:rsidRPr="0005007D">
        <w:rPr>
          <w:b/>
          <w:sz w:val="28"/>
          <w:szCs w:val="28"/>
          <w:lang w:eastAsia="en-US"/>
        </w:rPr>
        <w:t xml:space="preserve">Раздел </w:t>
      </w:r>
      <w:r w:rsidRPr="0005007D">
        <w:rPr>
          <w:b/>
          <w:sz w:val="28"/>
          <w:szCs w:val="28"/>
          <w:lang w:val="en-US" w:eastAsia="en-US"/>
        </w:rPr>
        <w:t>VI</w:t>
      </w:r>
    </w:p>
    <w:p w:rsidR="00D506A5" w:rsidRPr="0005007D" w:rsidRDefault="00D506A5" w:rsidP="00D506A5">
      <w:pPr>
        <w:tabs>
          <w:tab w:val="left" w:pos="570"/>
        </w:tabs>
        <w:spacing w:line="360" w:lineRule="auto"/>
        <w:jc w:val="center"/>
        <w:rPr>
          <w:b/>
          <w:sz w:val="28"/>
          <w:szCs w:val="28"/>
          <w:lang w:eastAsia="en-US"/>
        </w:rPr>
      </w:pPr>
      <w:r w:rsidRPr="0005007D">
        <w:rPr>
          <w:b/>
          <w:sz w:val="28"/>
          <w:szCs w:val="28"/>
          <w:lang w:eastAsia="en-US"/>
        </w:rPr>
        <w:t>2.6.Экологические аспекты мероприятий по строительству и реконструкции объектов централизованной системы водоснабжения</w:t>
      </w:r>
    </w:p>
    <w:p w:rsidR="00D506A5" w:rsidRPr="0005007D" w:rsidRDefault="00D506A5" w:rsidP="00D506A5">
      <w:pPr>
        <w:tabs>
          <w:tab w:val="left" w:pos="570"/>
        </w:tabs>
        <w:spacing w:line="360" w:lineRule="auto"/>
        <w:jc w:val="both"/>
        <w:rPr>
          <w:sz w:val="28"/>
          <w:szCs w:val="28"/>
          <w:lang w:eastAsia="en-US"/>
        </w:rPr>
      </w:pPr>
    </w:p>
    <w:p w:rsidR="00D506A5" w:rsidRPr="0005007D" w:rsidRDefault="00D506A5" w:rsidP="00D506A5">
      <w:pPr>
        <w:tabs>
          <w:tab w:val="left" w:pos="570"/>
        </w:tabs>
        <w:spacing w:line="360" w:lineRule="auto"/>
        <w:jc w:val="both"/>
        <w:rPr>
          <w:sz w:val="28"/>
          <w:szCs w:val="28"/>
          <w:lang w:eastAsia="en-US"/>
        </w:rPr>
      </w:pPr>
      <w:r w:rsidRPr="0005007D">
        <w:rPr>
          <w:sz w:val="28"/>
          <w:szCs w:val="28"/>
          <w:lang w:eastAsia="en-US"/>
        </w:rPr>
        <w:lastRenderedPageBreak/>
        <w:t>Выполнение работ по реконструкции сетей и сооружений водоснабжению позволит снизить нагрузку воздействия на окружающую среду в регионе.</w:t>
      </w:r>
    </w:p>
    <w:p w:rsidR="00D506A5" w:rsidRPr="0005007D" w:rsidRDefault="00D506A5" w:rsidP="00D506A5">
      <w:pPr>
        <w:tabs>
          <w:tab w:val="left" w:pos="570"/>
        </w:tabs>
        <w:spacing w:line="360" w:lineRule="auto"/>
        <w:jc w:val="both"/>
        <w:rPr>
          <w:sz w:val="28"/>
          <w:szCs w:val="28"/>
          <w:lang w:eastAsia="en-US"/>
        </w:rPr>
      </w:pPr>
    </w:p>
    <w:p w:rsidR="00D506A5" w:rsidRPr="0005007D" w:rsidRDefault="00D506A5" w:rsidP="00D506A5">
      <w:pPr>
        <w:spacing w:line="360" w:lineRule="auto"/>
        <w:jc w:val="both"/>
        <w:rPr>
          <w:sz w:val="28"/>
          <w:szCs w:val="28"/>
          <w:lang w:eastAsia="en-US"/>
        </w:rPr>
      </w:pPr>
    </w:p>
    <w:p w:rsidR="00D506A5" w:rsidRPr="0005007D" w:rsidRDefault="00D506A5" w:rsidP="00D506A5">
      <w:pPr>
        <w:tabs>
          <w:tab w:val="left" w:pos="570"/>
        </w:tabs>
        <w:spacing w:line="360" w:lineRule="auto"/>
        <w:jc w:val="center"/>
        <w:rPr>
          <w:b/>
          <w:sz w:val="28"/>
          <w:szCs w:val="28"/>
          <w:lang w:eastAsia="en-US"/>
        </w:rPr>
      </w:pPr>
      <w:r w:rsidRPr="0005007D">
        <w:rPr>
          <w:b/>
          <w:sz w:val="28"/>
          <w:szCs w:val="28"/>
          <w:lang w:eastAsia="en-US"/>
        </w:rPr>
        <w:t xml:space="preserve">Раздел </w:t>
      </w:r>
      <w:r w:rsidRPr="0005007D">
        <w:rPr>
          <w:b/>
          <w:sz w:val="28"/>
          <w:szCs w:val="28"/>
          <w:lang w:val="en-US" w:eastAsia="en-US"/>
        </w:rPr>
        <w:t>VII</w:t>
      </w:r>
    </w:p>
    <w:p w:rsidR="00D506A5" w:rsidRPr="0005007D" w:rsidRDefault="00D506A5" w:rsidP="00D506A5">
      <w:pPr>
        <w:tabs>
          <w:tab w:val="left" w:pos="570"/>
        </w:tabs>
        <w:spacing w:line="360" w:lineRule="auto"/>
        <w:jc w:val="both"/>
        <w:rPr>
          <w:b/>
          <w:sz w:val="28"/>
          <w:szCs w:val="28"/>
          <w:lang w:eastAsia="en-US"/>
        </w:rPr>
      </w:pPr>
      <w:r w:rsidRPr="0005007D">
        <w:rPr>
          <w:b/>
          <w:sz w:val="28"/>
          <w:szCs w:val="28"/>
          <w:lang w:eastAsia="en-US"/>
        </w:rPr>
        <w:t>2.7 Оценка капитальных вложений в новое строительство,реконструкцию и модернизацию объектов централизованного водоснабжения</w:t>
      </w:r>
    </w:p>
    <w:p w:rsidR="00D506A5" w:rsidRPr="0005007D" w:rsidRDefault="00D506A5" w:rsidP="00D506A5">
      <w:pPr>
        <w:spacing w:line="360" w:lineRule="auto"/>
        <w:jc w:val="both"/>
        <w:rPr>
          <w:sz w:val="28"/>
          <w:szCs w:val="28"/>
          <w:lang w:eastAsia="en-US"/>
        </w:rPr>
      </w:pPr>
      <w:r w:rsidRPr="0005007D">
        <w:rPr>
          <w:sz w:val="28"/>
          <w:szCs w:val="28"/>
          <w:lang w:eastAsia="en-US"/>
        </w:rPr>
        <w:t>Итоговая оценка капитальных вложений</w:t>
      </w:r>
    </w:p>
    <w:tbl>
      <w:tblPr>
        <w:tblW w:w="0" w:type="auto"/>
        <w:tblInd w:w="51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916"/>
        <w:gridCol w:w="970"/>
        <w:gridCol w:w="970"/>
        <w:gridCol w:w="932"/>
        <w:gridCol w:w="956"/>
        <w:gridCol w:w="1693"/>
        <w:gridCol w:w="2054"/>
      </w:tblGrid>
      <w:tr w:rsidR="00D506A5" w:rsidRPr="0005007D" w:rsidTr="00D506A5">
        <w:trPr>
          <w:trHeight w:val="376"/>
        </w:trPr>
        <w:tc>
          <w:tcPr>
            <w:tcW w:w="6437" w:type="dxa"/>
            <w:gridSpan w:val="6"/>
          </w:tcPr>
          <w:p w:rsidR="00D506A5" w:rsidRPr="00251F69" w:rsidRDefault="00D506A5" w:rsidP="00D506A5">
            <w:pPr>
              <w:spacing w:after="200" w:line="360" w:lineRule="auto"/>
              <w:jc w:val="both"/>
              <w:rPr>
                <w:sz w:val="28"/>
                <w:szCs w:val="28"/>
                <w:lang w:eastAsia="en-US"/>
              </w:rPr>
            </w:pPr>
            <w:r w:rsidRPr="00251F69">
              <w:rPr>
                <w:sz w:val="28"/>
                <w:szCs w:val="28"/>
                <w:lang w:eastAsia="en-US"/>
              </w:rPr>
              <w:t>Стоимость тыс.руб./год</w:t>
            </w:r>
          </w:p>
        </w:tc>
        <w:tc>
          <w:tcPr>
            <w:tcW w:w="1761" w:type="dxa"/>
          </w:tcPr>
          <w:p w:rsidR="00D506A5" w:rsidRPr="00251F69" w:rsidRDefault="00D506A5" w:rsidP="00D506A5">
            <w:pPr>
              <w:spacing w:after="200" w:line="360" w:lineRule="auto"/>
              <w:jc w:val="both"/>
              <w:rPr>
                <w:sz w:val="28"/>
                <w:szCs w:val="28"/>
                <w:lang w:eastAsia="en-US"/>
              </w:rPr>
            </w:pPr>
            <w:r w:rsidRPr="00251F69">
              <w:rPr>
                <w:sz w:val="28"/>
                <w:szCs w:val="28"/>
                <w:lang w:eastAsia="en-US"/>
              </w:rPr>
              <w:t>Итого:</w:t>
            </w:r>
          </w:p>
        </w:tc>
      </w:tr>
      <w:tr w:rsidR="00D506A5" w:rsidRPr="0005007D" w:rsidTr="00D506A5">
        <w:trPr>
          <w:trHeight w:val="368"/>
        </w:trPr>
        <w:tc>
          <w:tcPr>
            <w:tcW w:w="916" w:type="dxa"/>
          </w:tcPr>
          <w:p w:rsidR="00D506A5" w:rsidRPr="00251F69" w:rsidRDefault="00D506A5" w:rsidP="00D506A5">
            <w:pPr>
              <w:tabs>
                <w:tab w:val="left" w:pos="3390"/>
                <w:tab w:val="left" w:pos="3945"/>
                <w:tab w:val="center" w:pos="4677"/>
              </w:tabs>
              <w:spacing w:line="360" w:lineRule="auto"/>
              <w:jc w:val="both"/>
              <w:rPr>
                <w:sz w:val="28"/>
                <w:szCs w:val="28"/>
                <w:lang w:eastAsia="en-US"/>
              </w:rPr>
            </w:pPr>
            <w:r w:rsidRPr="00251F69">
              <w:rPr>
                <w:sz w:val="28"/>
                <w:szCs w:val="28"/>
                <w:lang w:eastAsia="en-US"/>
              </w:rPr>
              <w:t>2014</w:t>
            </w:r>
          </w:p>
        </w:tc>
        <w:tc>
          <w:tcPr>
            <w:tcW w:w="970" w:type="dxa"/>
          </w:tcPr>
          <w:p w:rsidR="00D506A5" w:rsidRPr="00251F69" w:rsidRDefault="00D506A5" w:rsidP="00D506A5">
            <w:pPr>
              <w:tabs>
                <w:tab w:val="left" w:pos="3390"/>
                <w:tab w:val="left" w:pos="3945"/>
                <w:tab w:val="center" w:pos="4677"/>
              </w:tabs>
              <w:spacing w:line="360" w:lineRule="auto"/>
              <w:jc w:val="both"/>
              <w:rPr>
                <w:sz w:val="28"/>
                <w:szCs w:val="28"/>
                <w:lang w:eastAsia="en-US"/>
              </w:rPr>
            </w:pPr>
            <w:r w:rsidRPr="00251F69">
              <w:rPr>
                <w:sz w:val="28"/>
                <w:szCs w:val="28"/>
                <w:lang w:eastAsia="en-US"/>
              </w:rPr>
              <w:t>2015</w:t>
            </w:r>
          </w:p>
        </w:tc>
        <w:tc>
          <w:tcPr>
            <w:tcW w:w="970" w:type="dxa"/>
          </w:tcPr>
          <w:p w:rsidR="00D506A5" w:rsidRPr="00251F69" w:rsidRDefault="00D506A5" w:rsidP="00D506A5">
            <w:pPr>
              <w:tabs>
                <w:tab w:val="left" w:pos="3390"/>
                <w:tab w:val="left" w:pos="3945"/>
                <w:tab w:val="center" w:pos="4677"/>
              </w:tabs>
              <w:spacing w:line="360" w:lineRule="auto"/>
              <w:jc w:val="both"/>
              <w:rPr>
                <w:sz w:val="28"/>
                <w:szCs w:val="28"/>
                <w:lang w:eastAsia="en-US"/>
              </w:rPr>
            </w:pPr>
            <w:r w:rsidRPr="00251F69">
              <w:rPr>
                <w:sz w:val="28"/>
                <w:szCs w:val="28"/>
                <w:lang w:eastAsia="en-US"/>
              </w:rPr>
              <w:t>2016</w:t>
            </w:r>
          </w:p>
        </w:tc>
        <w:tc>
          <w:tcPr>
            <w:tcW w:w="932" w:type="dxa"/>
          </w:tcPr>
          <w:p w:rsidR="00D506A5" w:rsidRPr="00251F69" w:rsidRDefault="00D506A5" w:rsidP="00D506A5">
            <w:pPr>
              <w:tabs>
                <w:tab w:val="left" w:pos="3390"/>
                <w:tab w:val="left" w:pos="3945"/>
                <w:tab w:val="center" w:pos="4677"/>
              </w:tabs>
              <w:spacing w:line="360" w:lineRule="auto"/>
              <w:jc w:val="both"/>
              <w:rPr>
                <w:sz w:val="28"/>
                <w:szCs w:val="28"/>
                <w:lang w:eastAsia="en-US"/>
              </w:rPr>
            </w:pPr>
            <w:r w:rsidRPr="00251F69">
              <w:rPr>
                <w:sz w:val="28"/>
                <w:szCs w:val="28"/>
                <w:lang w:eastAsia="en-US"/>
              </w:rPr>
              <w:t>2017</w:t>
            </w:r>
          </w:p>
        </w:tc>
        <w:tc>
          <w:tcPr>
            <w:tcW w:w="956" w:type="dxa"/>
          </w:tcPr>
          <w:p w:rsidR="00D506A5" w:rsidRPr="00251F69" w:rsidRDefault="00D506A5" w:rsidP="00D506A5">
            <w:pPr>
              <w:tabs>
                <w:tab w:val="left" w:pos="3390"/>
                <w:tab w:val="left" w:pos="3945"/>
                <w:tab w:val="center" w:pos="4677"/>
              </w:tabs>
              <w:spacing w:line="360" w:lineRule="auto"/>
              <w:jc w:val="both"/>
              <w:rPr>
                <w:sz w:val="28"/>
                <w:szCs w:val="28"/>
                <w:lang w:eastAsia="en-US"/>
              </w:rPr>
            </w:pPr>
            <w:r w:rsidRPr="00251F69">
              <w:rPr>
                <w:sz w:val="28"/>
                <w:szCs w:val="28"/>
                <w:lang w:eastAsia="en-US"/>
              </w:rPr>
              <w:t>2018</w:t>
            </w:r>
          </w:p>
        </w:tc>
        <w:tc>
          <w:tcPr>
            <w:tcW w:w="1693" w:type="dxa"/>
          </w:tcPr>
          <w:p w:rsidR="00D506A5" w:rsidRPr="00251F69" w:rsidRDefault="00D506A5" w:rsidP="00D506A5">
            <w:pPr>
              <w:tabs>
                <w:tab w:val="left" w:pos="3390"/>
                <w:tab w:val="left" w:pos="3945"/>
                <w:tab w:val="center" w:pos="4677"/>
              </w:tabs>
              <w:spacing w:line="360" w:lineRule="auto"/>
              <w:jc w:val="both"/>
              <w:rPr>
                <w:sz w:val="28"/>
                <w:szCs w:val="28"/>
                <w:lang w:eastAsia="en-US"/>
              </w:rPr>
            </w:pPr>
            <w:r w:rsidRPr="00251F69">
              <w:rPr>
                <w:sz w:val="28"/>
                <w:szCs w:val="28"/>
                <w:lang w:eastAsia="en-US"/>
              </w:rPr>
              <w:t>2023</w:t>
            </w:r>
          </w:p>
        </w:tc>
        <w:tc>
          <w:tcPr>
            <w:tcW w:w="1761" w:type="dxa"/>
            <w:vMerge w:val="restart"/>
          </w:tcPr>
          <w:p w:rsidR="00D506A5" w:rsidRPr="00251F69" w:rsidRDefault="00D506A5" w:rsidP="00D506A5">
            <w:pPr>
              <w:tabs>
                <w:tab w:val="left" w:pos="3390"/>
                <w:tab w:val="left" w:pos="3945"/>
                <w:tab w:val="center" w:pos="4677"/>
              </w:tabs>
              <w:spacing w:line="360" w:lineRule="auto"/>
              <w:jc w:val="both"/>
              <w:rPr>
                <w:sz w:val="28"/>
                <w:szCs w:val="28"/>
                <w:lang w:eastAsia="en-US"/>
              </w:rPr>
            </w:pPr>
            <w:r w:rsidRPr="00251F69">
              <w:rPr>
                <w:sz w:val="28"/>
                <w:szCs w:val="28"/>
                <w:lang w:eastAsia="en-US"/>
              </w:rPr>
              <w:t>298094тыс.руб.</w:t>
            </w:r>
          </w:p>
        </w:tc>
      </w:tr>
      <w:tr w:rsidR="00D506A5" w:rsidRPr="0005007D" w:rsidTr="00D506A5">
        <w:trPr>
          <w:trHeight w:val="386"/>
        </w:trPr>
        <w:tc>
          <w:tcPr>
            <w:tcW w:w="916" w:type="dxa"/>
          </w:tcPr>
          <w:p w:rsidR="00D506A5" w:rsidRPr="00251F69" w:rsidRDefault="00D506A5" w:rsidP="00D506A5">
            <w:pPr>
              <w:tabs>
                <w:tab w:val="left" w:pos="3390"/>
                <w:tab w:val="left" w:pos="3945"/>
                <w:tab w:val="center" w:pos="4677"/>
              </w:tabs>
              <w:spacing w:line="360" w:lineRule="auto"/>
              <w:jc w:val="both"/>
              <w:rPr>
                <w:sz w:val="28"/>
                <w:szCs w:val="28"/>
                <w:lang w:eastAsia="en-US"/>
              </w:rPr>
            </w:pPr>
            <w:r w:rsidRPr="00251F69">
              <w:rPr>
                <w:sz w:val="28"/>
                <w:szCs w:val="28"/>
                <w:lang w:eastAsia="en-US"/>
              </w:rPr>
              <w:t>37499</w:t>
            </w:r>
          </w:p>
        </w:tc>
        <w:tc>
          <w:tcPr>
            <w:tcW w:w="970" w:type="dxa"/>
          </w:tcPr>
          <w:p w:rsidR="00D506A5" w:rsidRPr="00251F69" w:rsidRDefault="00D506A5" w:rsidP="00D506A5">
            <w:pPr>
              <w:tabs>
                <w:tab w:val="left" w:pos="3390"/>
                <w:tab w:val="left" w:pos="3945"/>
                <w:tab w:val="center" w:pos="4677"/>
              </w:tabs>
              <w:spacing w:line="360" w:lineRule="auto"/>
              <w:jc w:val="both"/>
              <w:rPr>
                <w:sz w:val="28"/>
                <w:szCs w:val="28"/>
                <w:lang w:eastAsia="en-US"/>
              </w:rPr>
            </w:pPr>
            <w:r w:rsidRPr="00251F69">
              <w:rPr>
                <w:sz w:val="28"/>
                <w:szCs w:val="28"/>
                <w:lang w:eastAsia="en-US"/>
              </w:rPr>
              <w:t>51499</w:t>
            </w:r>
          </w:p>
        </w:tc>
        <w:tc>
          <w:tcPr>
            <w:tcW w:w="970" w:type="dxa"/>
          </w:tcPr>
          <w:p w:rsidR="00D506A5" w:rsidRPr="00251F69" w:rsidRDefault="00D506A5" w:rsidP="00D506A5">
            <w:pPr>
              <w:spacing w:line="360" w:lineRule="auto"/>
              <w:jc w:val="both"/>
              <w:rPr>
                <w:sz w:val="28"/>
                <w:szCs w:val="28"/>
              </w:rPr>
            </w:pPr>
            <w:r w:rsidRPr="00251F69">
              <w:rPr>
                <w:sz w:val="28"/>
                <w:szCs w:val="28"/>
                <w:lang w:eastAsia="en-US"/>
              </w:rPr>
              <w:t>57099</w:t>
            </w:r>
          </w:p>
        </w:tc>
        <w:tc>
          <w:tcPr>
            <w:tcW w:w="932" w:type="dxa"/>
          </w:tcPr>
          <w:p w:rsidR="00D506A5" w:rsidRPr="00251F69" w:rsidRDefault="00D506A5" w:rsidP="00D506A5">
            <w:pPr>
              <w:spacing w:line="360" w:lineRule="auto"/>
              <w:jc w:val="both"/>
              <w:rPr>
                <w:sz w:val="28"/>
                <w:szCs w:val="28"/>
              </w:rPr>
            </w:pPr>
            <w:r w:rsidRPr="00251F69">
              <w:rPr>
                <w:sz w:val="28"/>
                <w:szCs w:val="28"/>
              </w:rPr>
              <w:t>55999</w:t>
            </w:r>
          </w:p>
        </w:tc>
        <w:tc>
          <w:tcPr>
            <w:tcW w:w="956" w:type="dxa"/>
          </w:tcPr>
          <w:p w:rsidR="00D506A5" w:rsidRPr="00251F69" w:rsidRDefault="00D506A5" w:rsidP="00D506A5">
            <w:pPr>
              <w:tabs>
                <w:tab w:val="left" w:pos="930"/>
              </w:tabs>
              <w:spacing w:line="360" w:lineRule="auto"/>
              <w:jc w:val="both"/>
              <w:rPr>
                <w:sz w:val="28"/>
                <w:szCs w:val="28"/>
              </w:rPr>
            </w:pPr>
            <w:r w:rsidRPr="00251F69">
              <w:rPr>
                <w:sz w:val="28"/>
                <w:szCs w:val="28"/>
                <w:lang w:eastAsia="en-US"/>
              </w:rPr>
              <w:t>55999</w:t>
            </w:r>
          </w:p>
        </w:tc>
        <w:tc>
          <w:tcPr>
            <w:tcW w:w="1693" w:type="dxa"/>
          </w:tcPr>
          <w:p w:rsidR="00D506A5" w:rsidRPr="00251F69" w:rsidRDefault="00D506A5" w:rsidP="00D506A5">
            <w:pPr>
              <w:spacing w:line="360" w:lineRule="auto"/>
              <w:jc w:val="both"/>
              <w:rPr>
                <w:sz w:val="28"/>
                <w:szCs w:val="28"/>
                <w:lang w:eastAsia="en-US"/>
              </w:rPr>
            </w:pPr>
            <w:r w:rsidRPr="00251F69">
              <w:rPr>
                <w:sz w:val="28"/>
                <w:szCs w:val="28"/>
                <w:lang w:eastAsia="en-US"/>
              </w:rPr>
              <w:t>39999</w:t>
            </w:r>
          </w:p>
        </w:tc>
        <w:tc>
          <w:tcPr>
            <w:tcW w:w="1761" w:type="dxa"/>
            <w:vMerge/>
          </w:tcPr>
          <w:p w:rsidR="00D506A5" w:rsidRPr="00251F69" w:rsidRDefault="00D506A5" w:rsidP="00D506A5">
            <w:pPr>
              <w:spacing w:line="360" w:lineRule="auto"/>
              <w:jc w:val="both"/>
              <w:rPr>
                <w:sz w:val="28"/>
                <w:szCs w:val="28"/>
                <w:lang w:eastAsia="en-US"/>
              </w:rPr>
            </w:pPr>
          </w:p>
        </w:tc>
      </w:tr>
    </w:tbl>
    <w:p w:rsidR="00D506A5" w:rsidRPr="0005007D" w:rsidRDefault="00D506A5" w:rsidP="00D506A5">
      <w:pPr>
        <w:spacing w:line="360" w:lineRule="auto"/>
        <w:jc w:val="both"/>
        <w:rPr>
          <w:sz w:val="28"/>
          <w:szCs w:val="28"/>
          <w:lang w:eastAsia="en-US"/>
        </w:rPr>
      </w:pPr>
    </w:p>
    <w:p w:rsidR="00D506A5" w:rsidRPr="0005007D" w:rsidRDefault="00D506A5" w:rsidP="00D506A5">
      <w:pPr>
        <w:tabs>
          <w:tab w:val="left" w:pos="8565"/>
        </w:tabs>
        <w:spacing w:line="360" w:lineRule="auto"/>
        <w:jc w:val="both"/>
        <w:rPr>
          <w:sz w:val="28"/>
          <w:szCs w:val="28"/>
          <w:lang w:eastAsia="en-US"/>
        </w:rPr>
      </w:pPr>
      <w:r w:rsidRPr="0005007D">
        <w:rPr>
          <w:sz w:val="28"/>
          <w:szCs w:val="28"/>
          <w:lang w:eastAsia="en-US"/>
        </w:rPr>
        <w:tab/>
      </w:r>
    </w:p>
    <w:p w:rsidR="00D506A5" w:rsidRPr="00A867C0" w:rsidRDefault="00D506A5" w:rsidP="00D506A5">
      <w:pPr>
        <w:tabs>
          <w:tab w:val="left" w:pos="1515"/>
        </w:tabs>
        <w:spacing w:line="360" w:lineRule="auto"/>
        <w:jc w:val="center"/>
        <w:rPr>
          <w:sz w:val="28"/>
          <w:szCs w:val="28"/>
          <w:lang w:eastAsia="en-US"/>
        </w:rPr>
      </w:pPr>
      <w:r w:rsidRPr="0005007D">
        <w:rPr>
          <w:b/>
          <w:sz w:val="28"/>
          <w:szCs w:val="28"/>
          <w:lang w:eastAsia="en-US"/>
        </w:rPr>
        <w:t xml:space="preserve">Раздел </w:t>
      </w:r>
      <w:r w:rsidRPr="0005007D">
        <w:rPr>
          <w:b/>
          <w:sz w:val="28"/>
          <w:szCs w:val="28"/>
          <w:lang w:val="en-US" w:eastAsia="en-US"/>
        </w:rPr>
        <w:t>VIII</w:t>
      </w:r>
    </w:p>
    <w:p w:rsidR="00D506A5" w:rsidRPr="0005007D" w:rsidRDefault="00D506A5" w:rsidP="00D506A5">
      <w:pPr>
        <w:tabs>
          <w:tab w:val="left" w:pos="1515"/>
        </w:tabs>
        <w:spacing w:line="360" w:lineRule="auto"/>
        <w:jc w:val="center"/>
        <w:rPr>
          <w:b/>
          <w:sz w:val="28"/>
          <w:szCs w:val="28"/>
          <w:lang w:eastAsia="en-US"/>
        </w:rPr>
      </w:pPr>
    </w:p>
    <w:p w:rsidR="00D506A5" w:rsidRPr="0005007D" w:rsidRDefault="00D506A5" w:rsidP="00D506A5">
      <w:pPr>
        <w:tabs>
          <w:tab w:val="left" w:pos="1515"/>
        </w:tabs>
        <w:spacing w:line="360" w:lineRule="auto"/>
        <w:rPr>
          <w:b/>
          <w:sz w:val="28"/>
          <w:szCs w:val="28"/>
          <w:lang w:eastAsia="en-US"/>
        </w:rPr>
      </w:pPr>
      <w:r w:rsidRPr="0005007D">
        <w:rPr>
          <w:b/>
          <w:sz w:val="28"/>
          <w:szCs w:val="28"/>
          <w:lang w:eastAsia="en-US"/>
        </w:rPr>
        <w:t>2.8 Решение по бесхозным сетям</w:t>
      </w:r>
      <w:r>
        <w:rPr>
          <w:b/>
          <w:sz w:val="28"/>
          <w:szCs w:val="28"/>
          <w:lang w:eastAsia="en-US"/>
        </w:rPr>
        <w:t>.</w:t>
      </w:r>
    </w:p>
    <w:p w:rsidR="00D506A5" w:rsidRDefault="00D506A5" w:rsidP="00D506A5">
      <w:pPr>
        <w:tabs>
          <w:tab w:val="left" w:pos="1515"/>
          <w:tab w:val="left" w:pos="2655"/>
        </w:tabs>
        <w:spacing w:line="360" w:lineRule="auto"/>
        <w:jc w:val="both"/>
        <w:rPr>
          <w:sz w:val="28"/>
          <w:szCs w:val="28"/>
          <w:lang w:eastAsia="en-US"/>
        </w:rPr>
      </w:pPr>
    </w:p>
    <w:p w:rsidR="00D506A5" w:rsidRPr="0005007D" w:rsidRDefault="00D506A5" w:rsidP="00D506A5">
      <w:pPr>
        <w:tabs>
          <w:tab w:val="left" w:pos="1515"/>
          <w:tab w:val="left" w:pos="2655"/>
        </w:tabs>
        <w:spacing w:line="360" w:lineRule="auto"/>
        <w:jc w:val="both"/>
        <w:rPr>
          <w:sz w:val="28"/>
          <w:szCs w:val="28"/>
          <w:lang w:eastAsia="en-US"/>
        </w:rPr>
      </w:pPr>
      <w:r w:rsidRPr="0005007D">
        <w:rPr>
          <w:sz w:val="28"/>
          <w:szCs w:val="28"/>
          <w:lang w:eastAsia="en-US"/>
        </w:rPr>
        <w:t xml:space="preserve">На территории  </w:t>
      </w:r>
      <w:r>
        <w:rPr>
          <w:sz w:val="28"/>
          <w:szCs w:val="28"/>
          <w:lang w:eastAsia="en-US"/>
        </w:rPr>
        <w:t>г.Советск</w:t>
      </w:r>
      <w:r w:rsidRPr="0005007D">
        <w:rPr>
          <w:sz w:val="28"/>
          <w:szCs w:val="28"/>
          <w:lang w:eastAsia="en-US"/>
        </w:rPr>
        <w:t xml:space="preserve"> бесхозных сетей нет.</w:t>
      </w:r>
    </w:p>
    <w:p w:rsidR="00D506A5" w:rsidRDefault="00D506A5" w:rsidP="00D506A5">
      <w:pPr>
        <w:tabs>
          <w:tab w:val="left" w:pos="1515"/>
        </w:tabs>
        <w:spacing w:line="360" w:lineRule="auto"/>
        <w:jc w:val="both"/>
        <w:rPr>
          <w:b/>
          <w:sz w:val="28"/>
          <w:szCs w:val="28"/>
          <w:lang w:eastAsia="en-US"/>
        </w:rPr>
      </w:pPr>
    </w:p>
    <w:p w:rsidR="00D506A5" w:rsidRPr="0005007D" w:rsidRDefault="00D506A5" w:rsidP="00D506A5">
      <w:pPr>
        <w:tabs>
          <w:tab w:val="left" w:pos="1515"/>
        </w:tabs>
        <w:spacing w:line="360" w:lineRule="auto"/>
        <w:jc w:val="both"/>
        <w:rPr>
          <w:b/>
          <w:sz w:val="28"/>
          <w:szCs w:val="28"/>
          <w:lang w:eastAsia="en-US"/>
        </w:rPr>
      </w:pPr>
      <w:r w:rsidRPr="0005007D">
        <w:rPr>
          <w:b/>
          <w:sz w:val="28"/>
          <w:szCs w:val="28"/>
          <w:lang w:eastAsia="en-US"/>
        </w:rPr>
        <w:t>2.9.Обосновывающие материалы к схеме водоснабжения:</w:t>
      </w:r>
    </w:p>
    <w:p w:rsidR="00D506A5" w:rsidRDefault="00D506A5" w:rsidP="00D506A5">
      <w:pPr>
        <w:tabs>
          <w:tab w:val="left" w:pos="1515"/>
        </w:tabs>
        <w:spacing w:line="360" w:lineRule="auto"/>
        <w:jc w:val="both"/>
        <w:rPr>
          <w:b/>
          <w:sz w:val="28"/>
          <w:szCs w:val="28"/>
        </w:rPr>
      </w:pPr>
      <w:r w:rsidRPr="0005007D">
        <w:rPr>
          <w:b/>
          <w:sz w:val="28"/>
          <w:szCs w:val="28"/>
          <w:lang w:eastAsia="en-US"/>
        </w:rPr>
        <w:t xml:space="preserve">2.9.1.Предложения по определению ГРО с установлением границ её деятельности и зон действия источников и водопроводных сетей на территории </w:t>
      </w:r>
      <w:r>
        <w:rPr>
          <w:b/>
          <w:sz w:val="28"/>
          <w:szCs w:val="28"/>
        </w:rPr>
        <w:t>г.Советск.</w:t>
      </w:r>
    </w:p>
    <w:p w:rsidR="00D506A5" w:rsidRDefault="00D506A5" w:rsidP="00D506A5">
      <w:pPr>
        <w:tabs>
          <w:tab w:val="left" w:pos="1515"/>
        </w:tabs>
        <w:spacing w:line="360" w:lineRule="auto"/>
        <w:ind w:left="709"/>
        <w:jc w:val="both"/>
        <w:rPr>
          <w:b/>
          <w:sz w:val="28"/>
          <w:szCs w:val="28"/>
          <w:lang w:eastAsia="en-US"/>
        </w:rPr>
      </w:pPr>
    </w:p>
    <w:p w:rsidR="00D506A5" w:rsidRDefault="00D506A5" w:rsidP="00D506A5">
      <w:pPr>
        <w:tabs>
          <w:tab w:val="left" w:pos="1515"/>
        </w:tabs>
        <w:spacing w:line="360" w:lineRule="auto"/>
        <w:ind w:left="709"/>
        <w:jc w:val="both"/>
        <w:rPr>
          <w:b/>
          <w:sz w:val="28"/>
          <w:szCs w:val="28"/>
          <w:lang w:eastAsia="en-US"/>
        </w:rPr>
      </w:pPr>
    </w:p>
    <w:p w:rsidR="00D506A5" w:rsidRPr="0005007D" w:rsidRDefault="00D506A5" w:rsidP="00D506A5">
      <w:pPr>
        <w:spacing w:line="360" w:lineRule="auto"/>
        <w:jc w:val="both"/>
        <w:rPr>
          <w:sz w:val="28"/>
          <w:szCs w:val="28"/>
          <w:lang w:eastAsia="en-US"/>
        </w:rPr>
      </w:pPr>
      <w:r>
        <w:rPr>
          <w:sz w:val="28"/>
          <w:szCs w:val="28"/>
          <w:lang w:eastAsia="en-US"/>
        </w:rPr>
        <w:t>В</w:t>
      </w:r>
      <w:r w:rsidRPr="000B71AA">
        <w:rPr>
          <w:sz w:val="28"/>
          <w:szCs w:val="28"/>
          <w:lang w:eastAsia="en-US"/>
        </w:rPr>
        <w:t xml:space="preserve"> качестве гара</w:t>
      </w:r>
      <w:r>
        <w:rPr>
          <w:sz w:val="28"/>
          <w:szCs w:val="28"/>
          <w:lang w:eastAsia="en-US"/>
        </w:rPr>
        <w:t>нтирующей организации для обеспеч</w:t>
      </w:r>
      <w:r w:rsidRPr="000B71AA">
        <w:rPr>
          <w:sz w:val="28"/>
          <w:szCs w:val="28"/>
          <w:lang w:eastAsia="en-US"/>
        </w:rPr>
        <w:t xml:space="preserve">ения водоснабжением предлагается сделать </w:t>
      </w:r>
      <w:r w:rsidR="00BB004F">
        <w:rPr>
          <w:sz w:val="28"/>
          <w:szCs w:val="28"/>
          <w:lang w:eastAsia="en-US"/>
        </w:rPr>
        <w:t>МУП Партнер</w:t>
      </w:r>
      <w:r w:rsidRPr="000B71AA">
        <w:rPr>
          <w:sz w:val="28"/>
          <w:szCs w:val="28"/>
          <w:lang w:eastAsia="en-US"/>
        </w:rPr>
        <w:t>, учитывая наличие специализированной техники, опыта работы на сетя</w:t>
      </w:r>
      <w:r>
        <w:rPr>
          <w:sz w:val="28"/>
          <w:szCs w:val="28"/>
          <w:lang w:eastAsia="en-US"/>
        </w:rPr>
        <w:t>х</w:t>
      </w:r>
      <w:r w:rsidRPr="000B71AA">
        <w:rPr>
          <w:sz w:val="28"/>
          <w:szCs w:val="28"/>
          <w:lang w:eastAsia="en-US"/>
        </w:rPr>
        <w:t xml:space="preserve"> и сооружениях, квалификации персонала.</w:t>
      </w:r>
    </w:p>
    <w:p w:rsidR="00D506A5" w:rsidRPr="0005007D" w:rsidRDefault="00D506A5" w:rsidP="00D506A5">
      <w:pPr>
        <w:tabs>
          <w:tab w:val="left" w:pos="1515"/>
        </w:tabs>
        <w:spacing w:line="360" w:lineRule="auto"/>
        <w:ind w:left="709"/>
        <w:jc w:val="both"/>
        <w:rPr>
          <w:b/>
          <w:sz w:val="28"/>
          <w:szCs w:val="28"/>
          <w:lang w:eastAsia="en-US"/>
        </w:rPr>
      </w:pPr>
    </w:p>
    <w:p w:rsidR="00D506A5" w:rsidRPr="0005007D" w:rsidRDefault="00D506A5" w:rsidP="00D506A5">
      <w:pPr>
        <w:tabs>
          <w:tab w:val="left" w:pos="1515"/>
        </w:tabs>
        <w:spacing w:line="360" w:lineRule="auto"/>
        <w:jc w:val="both"/>
        <w:rPr>
          <w:b/>
          <w:sz w:val="28"/>
          <w:szCs w:val="28"/>
          <w:lang w:eastAsia="en-US"/>
        </w:rPr>
      </w:pPr>
    </w:p>
    <w:p w:rsidR="00D506A5" w:rsidRPr="0005007D" w:rsidRDefault="00D506A5" w:rsidP="00D506A5">
      <w:pPr>
        <w:tabs>
          <w:tab w:val="left" w:pos="1515"/>
        </w:tabs>
        <w:spacing w:line="360" w:lineRule="auto"/>
        <w:jc w:val="both"/>
        <w:rPr>
          <w:b/>
          <w:sz w:val="28"/>
          <w:szCs w:val="28"/>
          <w:lang w:eastAsia="en-US"/>
        </w:rPr>
      </w:pPr>
    </w:p>
    <w:p w:rsidR="00D506A5" w:rsidRDefault="00D506A5" w:rsidP="00D506A5">
      <w:pPr>
        <w:tabs>
          <w:tab w:val="left" w:pos="6750"/>
        </w:tabs>
        <w:spacing w:line="360" w:lineRule="auto"/>
        <w:jc w:val="both"/>
        <w:rPr>
          <w:b/>
          <w:sz w:val="28"/>
          <w:szCs w:val="28"/>
        </w:rPr>
      </w:pPr>
      <w:r w:rsidRPr="0005007D">
        <w:rPr>
          <w:b/>
          <w:sz w:val="28"/>
          <w:szCs w:val="28"/>
          <w:lang w:eastAsia="en-US"/>
        </w:rPr>
        <w:t xml:space="preserve">2.9.2. Базовый уровень ключевых показателей развития водоснабжения </w:t>
      </w:r>
      <w:r>
        <w:rPr>
          <w:b/>
          <w:sz w:val="28"/>
          <w:szCs w:val="28"/>
        </w:rPr>
        <w:t>г.Советск.</w:t>
      </w:r>
    </w:p>
    <w:p w:rsidR="00D506A5" w:rsidRPr="0005007D" w:rsidRDefault="00D506A5" w:rsidP="00D506A5">
      <w:pPr>
        <w:tabs>
          <w:tab w:val="left" w:pos="6750"/>
        </w:tabs>
        <w:spacing w:line="360" w:lineRule="auto"/>
        <w:jc w:val="both"/>
        <w:rPr>
          <w:sz w:val="28"/>
          <w:szCs w:val="28"/>
        </w:rPr>
      </w:pPr>
      <w:r w:rsidRPr="0005007D">
        <w:rPr>
          <w:sz w:val="28"/>
          <w:szCs w:val="28"/>
        </w:rPr>
        <w:t xml:space="preserve">Основным источником питьевого водоснабжения </w:t>
      </w:r>
      <w:r>
        <w:rPr>
          <w:sz w:val="28"/>
          <w:szCs w:val="28"/>
        </w:rPr>
        <w:t>г. Советск</w:t>
      </w:r>
      <w:r w:rsidRPr="0005007D">
        <w:rPr>
          <w:sz w:val="28"/>
          <w:szCs w:val="28"/>
        </w:rPr>
        <w:t xml:space="preserve"> являются подземные воды из артезианских скважин.</w:t>
      </w:r>
    </w:p>
    <w:p w:rsidR="00D506A5" w:rsidRPr="0005007D" w:rsidRDefault="00D506A5" w:rsidP="00D506A5">
      <w:pPr>
        <w:spacing w:before="120" w:line="360" w:lineRule="auto"/>
        <w:ind w:firstLine="709"/>
        <w:jc w:val="both"/>
        <w:rPr>
          <w:sz w:val="28"/>
          <w:szCs w:val="28"/>
        </w:rPr>
      </w:pPr>
      <w:r w:rsidRPr="0005007D">
        <w:rPr>
          <w:sz w:val="28"/>
          <w:szCs w:val="28"/>
        </w:rPr>
        <w:t>Необходимо провести дополнительную экспертную оценку запасов подземных вод и её качества для хозяйственно-питьевых нужд в увязке с перспективными планами развития района.</w:t>
      </w:r>
    </w:p>
    <w:p w:rsidR="00D506A5" w:rsidRPr="0005007D" w:rsidRDefault="00D506A5" w:rsidP="00D506A5">
      <w:pPr>
        <w:spacing w:before="120" w:line="360" w:lineRule="auto"/>
        <w:ind w:firstLine="709"/>
        <w:jc w:val="both"/>
        <w:rPr>
          <w:sz w:val="28"/>
          <w:szCs w:val="28"/>
        </w:rPr>
      </w:pPr>
      <w:r w:rsidRPr="0005007D">
        <w:rPr>
          <w:sz w:val="28"/>
          <w:szCs w:val="28"/>
        </w:rPr>
        <w:t xml:space="preserve">Основными проблемами области являются: </w:t>
      </w:r>
    </w:p>
    <w:p w:rsidR="00D506A5" w:rsidRPr="0005007D" w:rsidRDefault="00D506A5" w:rsidP="00D506A5">
      <w:pPr>
        <w:tabs>
          <w:tab w:val="left" w:pos="1080"/>
        </w:tabs>
        <w:spacing w:before="120" w:line="360" w:lineRule="auto"/>
        <w:ind w:firstLine="709"/>
        <w:jc w:val="both"/>
        <w:rPr>
          <w:sz w:val="28"/>
          <w:szCs w:val="28"/>
        </w:rPr>
      </w:pPr>
      <w:r w:rsidRPr="0005007D">
        <w:rPr>
          <w:sz w:val="28"/>
          <w:szCs w:val="28"/>
        </w:rPr>
        <w:t xml:space="preserve">- снижение качества подземной воды; </w:t>
      </w:r>
    </w:p>
    <w:p w:rsidR="00D506A5" w:rsidRPr="0005007D" w:rsidRDefault="00D506A5" w:rsidP="00D506A5">
      <w:pPr>
        <w:tabs>
          <w:tab w:val="left" w:pos="1080"/>
        </w:tabs>
        <w:spacing w:before="120" w:line="360" w:lineRule="auto"/>
        <w:ind w:firstLine="709"/>
        <w:jc w:val="both"/>
        <w:rPr>
          <w:sz w:val="28"/>
          <w:szCs w:val="28"/>
        </w:rPr>
      </w:pPr>
      <w:r w:rsidRPr="0005007D">
        <w:rPr>
          <w:sz w:val="28"/>
          <w:szCs w:val="28"/>
        </w:rPr>
        <w:t>- отсутствие сооружений водоподготовки на водозаборах;</w:t>
      </w:r>
    </w:p>
    <w:p w:rsidR="00D506A5" w:rsidRPr="0005007D" w:rsidRDefault="00D506A5" w:rsidP="00D506A5">
      <w:pPr>
        <w:tabs>
          <w:tab w:val="left" w:pos="1080"/>
        </w:tabs>
        <w:spacing w:before="120" w:line="360" w:lineRule="auto"/>
        <w:ind w:firstLine="709"/>
        <w:jc w:val="both"/>
        <w:rPr>
          <w:sz w:val="28"/>
          <w:szCs w:val="28"/>
        </w:rPr>
      </w:pPr>
      <w:r w:rsidRPr="0005007D">
        <w:rPr>
          <w:sz w:val="28"/>
          <w:szCs w:val="28"/>
        </w:rPr>
        <w:t>- очистка сточных вод и речной сети, в связи с  тем, что подземные и поверхностные воды представляют единый комплекс;</w:t>
      </w:r>
    </w:p>
    <w:p w:rsidR="00D506A5" w:rsidRPr="0005007D" w:rsidRDefault="00D506A5" w:rsidP="00D506A5">
      <w:pPr>
        <w:tabs>
          <w:tab w:val="left" w:pos="1080"/>
        </w:tabs>
        <w:spacing w:before="120" w:line="360" w:lineRule="auto"/>
        <w:ind w:firstLine="709"/>
        <w:jc w:val="both"/>
        <w:rPr>
          <w:sz w:val="28"/>
          <w:szCs w:val="28"/>
        </w:rPr>
      </w:pPr>
      <w:r w:rsidRPr="0005007D">
        <w:rPr>
          <w:sz w:val="28"/>
          <w:szCs w:val="28"/>
        </w:rPr>
        <w:t xml:space="preserve">- отсутствие тампонажа на заброшенных скважинах </w:t>
      </w:r>
    </w:p>
    <w:p w:rsidR="00D506A5" w:rsidRPr="0005007D" w:rsidRDefault="00D506A5" w:rsidP="00D506A5">
      <w:pPr>
        <w:tabs>
          <w:tab w:val="left" w:pos="6750"/>
        </w:tabs>
        <w:spacing w:line="360" w:lineRule="auto"/>
        <w:jc w:val="both"/>
        <w:rPr>
          <w:sz w:val="28"/>
          <w:szCs w:val="28"/>
          <w:lang w:eastAsia="en-US"/>
        </w:rPr>
      </w:pPr>
      <w:r w:rsidRPr="0005007D">
        <w:rPr>
          <w:sz w:val="28"/>
          <w:szCs w:val="28"/>
          <w:lang w:eastAsia="en-US"/>
        </w:rPr>
        <w:t xml:space="preserve">Износ оборудования системы водоснабжения находится на отметке </w:t>
      </w:r>
    </w:p>
    <w:p w:rsidR="00D506A5" w:rsidRPr="000B71AA" w:rsidRDefault="00D506A5" w:rsidP="00D506A5">
      <w:pPr>
        <w:tabs>
          <w:tab w:val="left" w:pos="6750"/>
        </w:tabs>
        <w:spacing w:line="360" w:lineRule="auto"/>
        <w:jc w:val="both"/>
        <w:rPr>
          <w:sz w:val="28"/>
          <w:szCs w:val="28"/>
          <w:lang w:eastAsia="en-US"/>
        </w:rPr>
      </w:pPr>
      <w:r w:rsidRPr="0005007D">
        <w:rPr>
          <w:sz w:val="28"/>
          <w:szCs w:val="28"/>
          <w:lang w:eastAsia="en-US"/>
        </w:rPr>
        <w:t>80-100%,многие элементы системы необходимо восстанавливать, но большее их количество заменять на новые, например водопроводные сети.</w:t>
      </w:r>
    </w:p>
    <w:p w:rsidR="00D506A5" w:rsidRPr="000B71AA" w:rsidRDefault="00D506A5" w:rsidP="00D506A5">
      <w:pPr>
        <w:tabs>
          <w:tab w:val="left" w:pos="6750"/>
        </w:tabs>
        <w:spacing w:line="360" w:lineRule="auto"/>
        <w:jc w:val="both"/>
        <w:rPr>
          <w:sz w:val="28"/>
          <w:szCs w:val="28"/>
          <w:lang w:eastAsia="en-US"/>
        </w:rPr>
      </w:pPr>
    </w:p>
    <w:p w:rsidR="00D506A5" w:rsidRDefault="00D506A5" w:rsidP="00D506A5">
      <w:pPr>
        <w:pStyle w:val="Style1"/>
        <w:widowControl/>
        <w:spacing w:line="360" w:lineRule="auto"/>
        <w:jc w:val="both"/>
        <w:rPr>
          <w:b/>
          <w:sz w:val="28"/>
          <w:szCs w:val="28"/>
          <w:lang w:eastAsia="en-US"/>
        </w:rPr>
      </w:pPr>
    </w:p>
    <w:p w:rsidR="00D506A5" w:rsidRDefault="00D506A5" w:rsidP="00D506A5">
      <w:pPr>
        <w:pStyle w:val="Style1"/>
        <w:widowControl/>
        <w:spacing w:line="360" w:lineRule="auto"/>
        <w:jc w:val="both"/>
        <w:rPr>
          <w:b/>
          <w:sz w:val="28"/>
          <w:szCs w:val="28"/>
          <w:lang w:eastAsia="en-US"/>
        </w:rPr>
      </w:pPr>
    </w:p>
    <w:p w:rsidR="00D506A5" w:rsidRDefault="00D506A5" w:rsidP="00D506A5">
      <w:pPr>
        <w:pStyle w:val="Style1"/>
        <w:widowControl/>
        <w:spacing w:line="360" w:lineRule="auto"/>
        <w:jc w:val="both"/>
        <w:rPr>
          <w:b/>
          <w:sz w:val="28"/>
          <w:szCs w:val="28"/>
          <w:lang w:eastAsia="en-US"/>
        </w:rPr>
      </w:pPr>
    </w:p>
    <w:p w:rsidR="00D506A5" w:rsidRPr="004D4083" w:rsidRDefault="00D506A5" w:rsidP="00D506A5">
      <w:pPr>
        <w:pStyle w:val="Style1"/>
        <w:widowControl/>
        <w:spacing w:line="360" w:lineRule="auto"/>
        <w:jc w:val="both"/>
        <w:rPr>
          <w:b/>
          <w:sz w:val="28"/>
          <w:szCs w:val="28"/>
        </w:rPr>
      </w:pPr>
      <w:r w:rsidRPr="004D4083">
        <w:rPr>
          <w:b/>
          <w:sz w:val="28"/>
          <w:szCs w:val="28"/>
          <w:lang w:eastAsia="en-US"/>
        </w:rPr>
        <w:t xml:space="preserve">Приложение </w:t>
      </w:r>
      <w:r>
        <w:rPr>
          <w:b/>
          <w:sz w:val="28"/>
          <w:szCs w:val="28"/>
          <w:lang w:eastAsia="en-US"/>
        </w:rPr>
        <w:t xml:space="preserve">№3 </w:t>
      </w:r>
      <w:r w:rsidRPr="004D4083">
        <w:rPr>
          <w:b/>
          <w:sz w:val="28"/>
          <w:szCs w:val="28"/>
          <w:lang w:eastAsia="en-US"/>
        </w:rPr>
        <w:t xml:space="preserve">к Главе </w:t>
      </w:r>
      <w:r w:rsidRPr="004D4083">
        <w:rPr>
          <w:b/>
          <w:sz w:val="28"/>
          <w:szCs w:val="28"/>
          <w:lang w:val="en-US" w:eastAsia="en-US"/>
        </w:rPr>
        <w:t>ITI</w:t>
      </w:r>
    </w:p>
    <w:p w:rsidR="00D506A5" w:rsidRDefault="00D506A5" w:rsidP="00D506A5">
      <w:pPr>
        <w:pStyle w:val="Style1"/>
        <w:widowControl/>
        <w:spacing w:line="360" w:lineRule="auto"/>
        <w:jc w:val="both"/>
        <w:rPr>
          <w:b/>
          <w:sz w:val="28"/>
          <w:szCs w:val="28"/>
        </w:rPr>
      </w:pPr>
      <w:r w:rsidRPr="0005007D">
        <w:rPr>
          <w:b/>
          <w:sz w:val="28"/>
          <w:szCs w:val="28"/>
        </w:rPr>
        <w:t xml:space="preserve">Исходные данные для разработки Схемы водоснабжения. </w:t>
      </w:r>
    </w:p>
    <w:p w:rsidR="00D506A5" w:rsidRDefault="00D506A5" w:rsidP="00D506A5">
      <w:pPr>
        <w:tabs>
          <w:tab w:val="left" w:pos="6750"/>
        </w:tabs>
        <w:spacing w:line="360" w:lineRule="auto"/>
        <w:jc w:val="both"/>
        <w:rPr>
          <w:color w:val="FF0000"/>
          <w:sz w:val="28"/>
          <w:szCs w:val="28"/>
          <w:shd w:val="clear" w:color="auto" w:fill="FFFFFF"/>
        </w:rPr>
      </w:pPr>
      <w:r>
        <w:rPr>
          <w:color w:val="000000"/>
          <w:sz w:val="28"/>
          <w:szCs w:val="28"/>
          <w:shd w:val="clear" w:color="auto" w:fill="FFFFFF"/>
        </w:rPr>
        <w:t>В</w:t>
      </w:r>
      <w:r w:rsidRPr="00312272">
        <w:rPr>
          <w:color w:val="000000"/>
          <w:sz w:val="28"/>
          <w:szCs w:val="28"/>
          <w:shd w:val="clear" w:color="auto" w:fill="FFFFFF"/>
        </w:rPr>
        <w:t xml:space="preserve"> ходе разработки схемы водо</w:t>
      </w:r>
      <w:r>
        <w:rPr>
          <w:color w:val="000000"/>
          <w:sz w:val="28"/>
          <w:szCs w:val="28"/>
          <w:shd w:val="clear" w:color="auto" w:fill="FFFFFF"/>
        </w:rPr>
        <w:t>снабжения</w:t>
      </w:r>
      <w:r w:rsidRPr="00312272">
        <w:rPr>
          <w:color w:val="000000"/>
          <w:sz w:val="28"/>
          <w:szCs w:val="28"/>
          <w:shd w:val="clear" w:color="auto" w:fill="FFFFFF"/>
        </w:rPr>
        <w:t xml:space="preserve"> проведено техническое обследование объектов водо</w:t>
      </w:r>
      <w:r>
        <w:rPr>
          <w:color w:val="000000"/>
          <w:sz w:val="28"/>
          <w:szCs w:val="28"/>
          <w:shd w:val="clear" w:color="auto" w:fill="FFFFFF"/>
        </w:rPr>
        <w:t>снабженияг. Советск</w:t>
      </w:r>
      <w:r w:rsidRPr="00312272">
        <w:rPr>
          <w:color w:val="000000"/>
          <w:sz w:val="28"/>
          <w:szCs w:val="28"/>
          <w:shd w:val="clear" w:color="auto" w:fill="FFFFFF"/>
        </w:rPr>
        <w:t>.</w:t>
      </w:r>
      <w:r>
        <w:rPr>
          <w:color w:val="000000"/>
          <w:sz w:val="28"/>
          <w:szCs w:val="28"/>
          <w:shd w:val="clear" w:color="auto" w:fill="FFFFFF"/>
        </w:rPr>
        <w:t xml:space="preserve"> В</w:t>
      </w:r>
      <w:r w:rsidRPr="00312272">
        <w:rPr>
          <w:color w:val="000000"/>
          <w:sz w:val="28"/>
          <w:szCs w:val="28"/>
          <w:shd w:val="clear" w:color="auto" w:fill="FFFFFF"/>
        </w:rPr>
        <w:t xml:space="preserve"> ходе обследования выполнено:выезд на место расположения объектов, фотофиксация состояния </w:t>
      </w:r>
      <w:r w:rsidRPr="00312272">
        <w:rPr>
          <w:color w:val="000000"/>
          <w:sz w:val="28"/>
          <w:szCs w:val="28"/>
          <w:shd w:val="clear" w:color="auto" w:fill="FFFFFF"/>
        </w:rPr>
        <w:lastRenderedPageBreak/>
        <w:t>объектов,</w:t>
      </w:r>
      <w:r>
        <w:rPr>
          <w:color w:val="000000"/>
          <w:sz w:val="28"/>
          <w:szCs w:val="28"/>
          <w:shd w:val="clear" w:color="auto" w:fill="FFFFFF"/>
        </w:rPr>
        <w:t xml:space="preserve"> оценка существующего состояния, разработка планов рек</w:t>
      </w:r>
      <w:r w:rsidRPr="00312272">
        <w:rPr>
          <w:color w:val="000000"/>
          <w:sz w:val="28"/>
          <w:szCs w:val="28"/>
          <w:shd w:val="clear" w:color="auto" w:fill="FFFFFF"/>
        </w:rPr>
        <w:t>о</w:t>
      </w:r>
      <w:r>
        <w:rPr>
          <w:color w:val="000000"/>
          <w:sz w:val="28"/>
          <w:szCs w:val="28"/>
          <w:shd w:val="clear" w:color="auto" w:fill="FFFFFF"/>
        </w:rPr>
        <w:t>н</w:t>
      </w:r>
      <w:r w:rsidRPr="00312272">
        <w:rPr>
          <w:color w:val="000000"/>
          <w:sz w:val="28"/>
          <w:szCs w:val="28"/>
          <w:shd w:val="clear" w:color="auto" w:fill="FFFFFF"/>
        </w:rPr>
        <w:t>струкции и нового строительства,</w:t>
      </w:r>
      <w:r>
        <w:rPr>
          <w:color w:val="000000"/>
          <w:sz w:val="28"/>
          <w:szCs w:val="28"/>
          <w:shd w:val="clear" w:color="auto" w:fill="FFFFFF"/>
        </w:rPr>
        <w:t xml:space="preserve"> оценка необходимых объемов инве</w:t>
      </w:r>
      <w:r w:rsidRPr="00312272">
        <w:rPr>
          <w:color w:val="000000"/>
          <w:sz w:val="28"/>
          <w:szCs w:val="28"/>
          <w:shd w:val="clear" w:color="auto" w:fill="FFFFFF"/>
        </w:rPr>
        <w:t>стиций, оценка перспективного объема водо</w:t>
      </w:r>
      <w:r>
        <w:rPr>
          <w:color w:val="000000"/>
          <w:sz w:val="28"/>
          <w:szCs w:val="28"/>
          <w:shd w:val="clear" w:color="auto" w:fill="FFFFFF"/>
        </w:rPr>
        <w:t>снабжения</w:t>
      </w:r>
      <w:r w:rsidRPr="00312272">
        <w:rPr>
          <w:color w:val="000000"/>
          <w:sz w:val="28"/>
          <w:szCs w:val="28"/>
          <w:shd w:val="clear" w:color="auto" w:fill="FFFFFF"/>
        </w:rPr>
        <w:t>, определение ключевых показателей</w:t>
      </w:r>
      <w:r>
        <w:rPr>
          <w:color w:val="000000"/>
          <w:sz w:val="28"/>
          <w:szCs w:val="28"/>
          <w:shd w:val="clear" w:color="auto" w:fill="FFFFFF"/>
        </w:rPr>
        <w:t xml:space="preserve"> работы существующей </w:t>
      </w:r>
      <w:r w:rsidRPr="00312272">
        <w:rPr>
          <w:color w:val="000000"/>
          <w:sz w:val="28"/>
          <w:szCs w:val="28"/>
          <w:shd w:val="clear" w:color="auto" w:fill="FFFFFF"/>
        </w:rPr>
        <w:t>системы водо</w:t>
      </w:r>
      <w:r>
        <w:rPr>
          <w:color w:val="000000"/>
          <w:sz w:val="28"/>
          <w:szCs w:val="28"/>
          <w:shd w:val="clear" w:color="auto" w:fill="FFFFFF"/>
        </w:rPr>
        <w:t>снабжения</w:t>
      </w:r>
      <w:r w:rsidRPr="00312272">
        <w:rPr>
          <w:color w:val="000000"/>
          <w:sz w:val="28"/>
          <w:szCs w:val="28"/>
          <w:shd w:val="clear" w:color="auto" w:fill="FFFFFF"/>
        </w:rPr>
        <w:t xml:space="preserve"> и перспективы</w:t>
      </w:r>
      <w:r>
        <w:rPr>
          <w:color w:val="FF0000"/>
          <w:sz w:val="28"/>
          <w:szCs w:val="28"/>
          <w:shd w:val="clear" w:color="auto" w:fill="FFFFFF"/>
        </w:rPr>
        <w:t>.</w:t>
      </w:r>
    </w:p>
    <w:p w:rsidR="00D506A5" w:rsidRPr="00C916DA" w:rsidRDefault="00D506A5" w:rsidP="00D506A5">
      <w:pPr>
        <w:tabs>
          <w:tab w:val="left" w:pos="6750"/>
        </w:tabs>
        <w:spacing w:line="360" w:lineRule="auto"/>
        <w:rPr>
          <w:b/>
          <w:sz w:val="28"/>
          <w:szCs w:val="28"/>
          <w:lang w:eastAsia="en-US"/>
        </w:rPr>
      </w:pPr>
    </w:p>
    <w:p w:rsidR="00D506A5" w:rsidRPr="00C916DA" w:rsidRDefault="00D506A5" w:rsidP="00D506A5">
      <w:pPr>
        <w:tabs>
          <w:tab w:val="left" w:pos="6750"/>
        </w:tabs>
        <w:spacing w:line="360" w:lineRule="auto"/>
        <w:rPr>
          <w:b/>
          <w:sz w:val="28"/>
          <w:szCs w:val="28"/>
          <w:lang w:eastAsia="en-US"/>
        </w:rPr>
      </w:pPr>
    </w:p>
    <w:p w:rsidR="00D506A5" w:rsidRDefault="00D506A5" w:rsidP="00D506A5">
      <w:pPr>
        <w:tabs>
          <w:tab w:val="left" w:pos="6750"/>
        </w:tabs>
        <w:spacing w:line="360" w:lineRule="auto"/>
        <w:rPr>
          <w:b/>
          <w:sz w:val="28"/>
          <w:szCs w:val="28"/>
          <w:lang w:eastAsia="en-US"/>
        </w:rPr>
      </w:pPr>
    </w:p>
    <w:p w:rsidR="00D506A5" w:rsidRPr="00F5174E" w:rsidRDefault="00D506A5" w:rsidP="00D506A5">
      <w:pPr>
        <w:tabs>
          <w:tab w:val="left" w:pos="6750"/>
        </w:tabs>
        <w:spacing w:line="360" w:lineRule="auto"/>
        <w:rPr>
          <w:b/>
          <w:sz w:val="28"/>
          <w:szCs w:val="28"/>
          <w:lang w:eastAsia="en-US"/>
        </w:rPr>
      </w:pPr>
      <w:r w:rsidRPr="00FF6ABD">
        <w:rPr>
          <w:b/>
          <w:sz w:val="28"/>
          <w:szCs w:val="28"/>
          <w:lang w:eastAsia="en-US"/>
        </w:rPr>
        <w:t xml:space="preserve">Приложение № 4 к Главе </w:t>
      </w:r>
      <w:r w:rsidRPr="00FF6ABD">
        <w:rPr>
          <w:b/>
          <w:sz w:val="28"/>
          <w:szCs w:val="28"/>
          <w:lang w:val="en-US" w:eastAsia="en-US"/>
        </w:rPr>
        <w:t>II</w:t>
      </w:r>
      <w:r w:rsidRPr="00FF6ABD">
        <w:rPr>
          <w:b/>
          <w:sz w:val="28"/>
          <w:szCs w:val="28"/>
          <w:lang w:eastAsia="en-US"/>
        </w:rPr>
        <w:t xml:space="preserve"> Раздел </w:t>
      </w:r>
      <w:r w:rsidRPr="00FF6ABD">
        <w:rPr>
          <w:b/>
          <w:sz w:val="28"/>
          <w:szCs w:val="28"/>
          <w:lang w:val="en-US" w:eastAsia="en-US"/>
        </w:rPr>
        <w:t>I</w:t>
      </w:r>
      <w:r w:rsidRPr="00FF6ABD">
        <w:rPr>
          <w:b/>
          <w:sz w:val="28"/>
          <w:szCs w:val="28"/>
          <w:lang w:eastAsia="en-US"/>
        </w:rPr>
        <w:t xml:space="preserve"> п.3 </w:t>
      </w:r>
      <w:r w:rsidRPr="00FF6ABD">
        <w:rPr>
          <w:b/>
          <w:sz w:val="28"/>
          <w:szCs w:val="28"/>
          <w:lang w:val="en-US" w:eastAsia="en-US"/>
        </w:rPr>
        <w:t>TI</w:t>
      </w:r>
    </w:p>
    <w:p w:rsidR="00D506A5" w:rsidRDefault="00D506A5" w:rsidP="00D506A5">
      <w:pPr>
        <w:tabs>
          <w:tab w:val="left" w:pos="6750"/>
        </w:tabs>
        <w:spacing w:line="360" w:lineRule="auto"/>
        <w:rPr>
          <w:sz w:val="28"/>
          <w:szCs w:val="28"/>
          <w:lang w:eastAsia="en-US"/>
        </w:rPr>
      </w:pPr>
      <w:r w:rsidRPr="00F5174E">
        <w:rPr>
          <w:sz w:val="28"/>
          <w:szCs w:val="28"/>
          <w:lang w:eastAsia="en-US"/>
        </w:rPr>
        <w:t>Протокол</w:t>
      </w:r>
      <w:r>
        <w:rPr>
          <w:sz w:val="28"/>
          <w:szCs w:val="28"/>
          <w:lang w:eastAsia="en-US"/>
        </w:rPr>
        <w:t>ов</w:t>
      </w:r>
      <w:r w:rsidRPr="00F5174E">
        <w:rPr>
          <w:sz w:val="28"/>
          <w:szCs w:val="28"/>
          <w:lang w:eastAsia="en-US"/>
        </w:rPr>
        <w:t xml:space="preserve"> исследования воды</w:t>
      </w:r>
      <w:r>
        <w:rPr>
          <w:sz w:val="28"/>
          <w:szCs w:val="28"/>
          <w:lang w:eastAsia="en-US"/>
        </w:rPr>
        <w:t xml:space="preserve"> нет</w:t>
      </w:r>
      <w:r w:rsidRPr="00F5174E">
        <w:rPr>
          <w:sz w:val="28"/>
          <w:szCs w:val="28"/>
          <w:lang w:eastAsia="en-US"/>
        </w:rPr>
        <w:t xml:space="preserve">. </w:t>
      </w:r>
    </w:p>
    <w:p w:rsidR="00D506A5" w:rsidRPr="00F5174E" w:rsidRDefault="00D506A5" w:rsidP="00D506A5">
      <w:pPr>
        <w:tabs>
          <w:tab w:val="left" w:pos="6750"/>
        </w:tabs>
        <w:spacing w:line="360" w:lineRule="auto"/>
        <w:rPr>
          <w:sz w:val="28"/>
          <w:szCs w:val="28"/>
          <w:lang w:eastAsia="en-US"/>
        </w:rPr>
      </w:pPr>
    </w:p>
    <w:p w:rsidR="00D506A5" w:rsidRPr="00FF6ABD" w:rsidRDefault="00D506A5" w:rsidP="00D506A5">
      <w:pPr>
        <w:tabs>
          <w:tab w:val="left" w:pos="6750"/>
        </w:tabs>
        <w:spacing w:line="360" w:lineRule="auto"/>
        <w:rPr>
          <w:b/>
          <w:sz w:val="28"/>
          <w:szCs w:val="28"/>
          <w:lang w:eastAsia="en-US"/>
        </w:rPr>
      </w:pPr>
    </w:p>
    <w:p w:rsidR="00D506A5" w:rsidRDefault="00D506A5" w:rsidP="00D506A5">
      <w:pPr>
        <w:tabs>
          <w:tab w:val="left" w:pos="6750"/>
        </w:tabs>
        <w:spacing w:line="360" w:lineRule="auto"/>
        <w:rPr>
          <w:sz w:val="28"/>
          <w:szCs w:val="28"/>
          <w:lang w:eastAsia="en-US"/>
        </w:rPr>
      </w:pPr>
    </w:p>
    <w:p w:rsidR="00D506A5" w:rsidRDefault="00D506A5" w:rsidP="00D506A5">
      <w:pPr>
        <w:tabs>
          <w:tab w:val="left" w:pos="6750"/>
        </w:tabs>
        <w:spacing w:line="360" w:lineRule="auto"/>
        <w:rPr>
          <w:sz w:val="28"/>
          <w:szCs w:val="28"/>
          <w:lang w:eastAsia="en-US"/>
        </w:rPr>
      </w:pPr>
    </w:p>
    <w:p w:rsidR="00D506A5" w:rsidRDefault="00D506A5" w:rsidP="00D506A5">
      <w:pPr>
        <w:tabs>
          <w:tab w:val="left" w:pos="6750"/>
        </w:tabs>
        <w:spacing w:line="360" w:lineRule="auto"/>
        <w:rPr>
          <w:sz w:val="28"/>
          <w:szCs w:val="28"/>
          <w:lang w:eastAsia="en-US"/>
        </w:rPr>
      </w:pPr>
    </w:p>
    <w:p w:rsidR="00D506A5" w:rsidRDefault="00D506A5" w:rsidP="00D506A5">
      <w:pPr>
        <w:tabs>
          <w:tab w:val="left" w:pos="6750"/>
        </w:tabs>
        <w:spacing w:line="360" w:lineRule="auto"/>
        <w:rPr>
          <w:sz w:val="28"/>
          <w:szCs w:val="28"/>
          <w:lang w:eastAsia="en-US"/>
        </w:rPr>
      </w:pPr>
    </w:p>
    <w:p w:rsidR="00D506A5" w:rsidRDefault="00D506A5" w:rsidP="00D506A5">
      <w:pPr>
        <w:tabs>
          <w:tab w:val="left" w:pos="6750"/>
        </w:tabs>
        <w:spacing w:line="360" w:lineRule="auto"/>
        <w:rPr>
          <w:sz w:val="28"/>
          <w:szCs w:val="28"/>
          <w:lang w:eastAsia="en-US"/>
        </w:rPr>
      </w:pPr>
    </w:p>
    <w:p w:rsidR="00D506A5" w:rsidRDefault="00D506A5" w:rsidP="00D506A5">
      <w:pPr>
        <w:tabs>
          <w:tab w:val="left" w:pos="6750"/>
        </w:tabs>
        <w:spacing w:line="360" w:lineRule="auto"/>
        <w:rPr>
          <w:sz w:val="28"/>
          <w:szCs w:val="28"/>
          <w:lang w:eastAsia="en-US"/>
        </w:rPr>
      </w:pPr>
    </w:p>
    <w:p w:rsidR="00D506A5" w:rsidRDefault="00D506A5" w:rsidP="00D506A5">
      <w:pPr>
        <w:tabs>
          <w:tab w:val="left" w:pos="6750"/>
        </w:tabs>
        <w:spacing w:line="360" w:lineRule="auto"/>
        <w:rPr>
          <w:sz w:val="28"/>
          <w:szCs w:val="28"/>
          <w:lang w:eastAsia="en-US"/>
        </w:rPr>
      </w:pPr>
    </w:p>
    <w:p w:rsidR="00D506A5" w:rsidRDefault="00D506A5" w:rsidP="00D506A5">
      <w:pPr>
        <w:tabs>
          <w:tab w:val="left" w:pos="6750"/>
        </w:tabs>
        <w:spacing w:line="360" w:lineRule="auto"/>
        <w:rPr>
          <w:sz w:val="28"/>
          <w:szCs w:val="28"/>
          <w:lang w:eastAsia="en-US"/>
        </w:rPr>
      </w:pPr>
    </w:p>
    <w:p w:rsidR="00D506A5" w:rsidRDefault="00D506A5" w:rsidP="00D506A5">
      <w:pPr>
        <w:tabs>
          <w:tab w:val="left" w:pos="6750"/>
        </w:tabs>
        <w:spacing w:line="360" w:lineRule="auto"/>
        <w:rPr>
          <w:sz w:val="28"/>
          <w:szCs w:val="28"/>
          <w:lang w:eastAsia="en-US"/>
        </w:rPr>
      </w:pPr>
    </w:p>
    <w:p w:rsidR="00D506A5" w:rsidRDefault="00D506A5" w:rsidP="00D506A5">
      <w:pPr>
        <w:tabs>
          <w:tab w:val="left" w:pos="6750"/>
        </w:tabs>
        <w:spacing w:line="360" w:lineRule="auto"/>
        <w:rPr>
          <w:sz w:val="28"/>
          <w:szCs w:val="28"/>
          <w:lang w:eastAsia="en-US"/>
        </w:rPr>
      </w:pPr>
    </w:p>
    <w:p w:rsidR="00D506A5" w:rsidRDefault="00D506A5" w:rsidP="00D506A5">
      <w:pPr>
        <w:tabs>
          <w:tab w:val="left" w:pos="6750"/>
        </w:tabs>
        <w:spacing w:line="360" w:lineRule="auto"/>
        <w:rPr>
          <w:sz w:val="28"/>
          <w:szCs w:val="28"/>
          <w:lang w:eastAsia="en-US"/>
        </w:rPr>
      </w:pPr>
    </w:p>
    <w:p w:rsidR="00D506A5" w:rsidRPr="004B0857" w:rsidRDefault="00D506A5" w:rsidP="00D506A5">
      <w:pPr>
        <w:tabs>
          <w:tab w:val="left" w:pos="6750"/>
        </w:tabs>
        <w:spacing w:line="360" w:lineRule="auto"/>
        <w:rPr>
          <w:sz w:val="28"/>
          <w:szCs w:val="28"/>
          <w:lang w:eastAsia="en-US"/>
        </w:rPr>
      </w:pPr>
    </w:p>
    <w:p w:rsidR="00D506A5" w:rsidRPr="004B0857" w:rsidRDefault="00D506A5" w:rsidP="00D506A5">
      <w:pPr>
        <w:spacing w:after="200" w:line="276" w:lineRule="auto"/>
        <w:rPr>
          <w:sz w:val="28"/>
          <w:szCs w:val="28"/>
          <w:lang w:eastAsia="en-US"/>
        </w:rPr>
      </w:pPr>
    </w:p>
    <w:p w:rsidR="00D506A5" w:rsidRDefault="00D506A5"/>
    <w:sectPr w:rsidR="00D506A5" w:rsidSect="00410F42">
      <w:headerReference w:type="default" r:id="rId62"/>
      <w:headerReference w:type="first" r:id="rId63"/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CF62BA" w:rsidRDefault="00CF62BA">
      <w:r>
        <w:separator/>
      </w:r>
    </w:p>
  </w:endnote>
  <w:endnote w:type="continuationSeparator" w:id="0">
    <w:p w:rsidR="00CF62BA" w:rsidRDefault="00CF62B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Segoe UI">
    <w:panose1 w:val="020B0502040204020203"/>
    <w:charset w:val="CC"/>
    <w:family w:val="swiss"/>
    <w:pitch w:val="variable"/>
    <w:sig w:usb0="E10022FF" w:usb1="C000E47F" w:usb2="00000029" w:usb3="00000000" w:csb0="000001DF" w:csb1="00000000"/>
  </w:font>
  <w:font w:name="Helvetica">
    <w:panose1 w:val="020B0604020202020204"/>
    <w:charset w:val="00"/>
    <w:family w:val="swiss"/>
    <w:notTrueType/>
    <w:pitch w:val="variable"/>
    <w:sig w:usb0="00000003" w:usb1="00000000" w:usb2="00000000" w:usb3="00000000" w:csb0="00000001" w:csb1="00000000"/>
  </w:font>
  <w:font w:name="PT Astra Serif">
    <w:panose1 w:val="020A0603040505020204"/>
    <w:charset w:val="CC"/>
    <w:family w:val="roman"/>
    <w:pitch w:val="variable"/>
    <w:sig w:usb0="A00002EF" w:usb1="5000204B" w:usb2="00000020" w:usb3="00000000" w:csb0="00000097" w:csb1="00000000"/>
  </w:font>
  <w:font w:name="A">
    <w:altName w:val="Arial Unicode MS"/>
    <w:panose1 w:val="00000000000000000000"/>
    <w:charset w:val="80"/>
    <w:family w:val="swiss"/>
    <w:notTrueType/>
    <w:pitch w:val="variable"/>
    <w:sig w:usb0="00000001" w:usb1="08070000" w:usb2="00000010" w:usb3="00000000" w:csb0="00020000" w:csb1="00000000"/>
  </w:font>
  <w:font w:name="Arial CYR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31380" w:rsidRDefault="00CF62BA">
    <w:pPr>
      <w:pStyle w:val="a7"/>
      <w:jc w:val="right"/>
    </w:pPr>
    <w:r>
      <w:fldChar w:fldCharType="begin"/>
    </w:r>
    <w:r>
      <w:instrText>PAGE   \* MERGEFORMAT</w:instrText>
    </w:r>
    <w:r>
      <w:fldChar w:fldCharType="separate"/>
    </w:r>
    <w:r w:rsidR="005252C6">
      <w:rPr>
        <w:noProof/>
      </w:rPr>
      <w:t>4</w:t>
    </w:r>
    <w:r>
      <w:rPr>
        <w:noProof/>
      </w:rPr>
      <w:fldChar w:fldCharType="end"/>
    </w:r>
  </w:p>
  <w:p w:rsidR="00831380" w:rsidRDefault="00831380">
    <w:pPr>
      <w:pStyle w:val="a7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31380" w:rsidRDefault="00831380">
    <w:pPr>
      <w:pStyle w:val="a7"/>
      <w:jc w:val="right"/>
    </w:pPr>
  </w:p>
  <w:p w:rsidR="00831380" w:rsidRDefault="00831380">
    <w:pPr>
      <w:pStyle w:val="a7"/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31380" w:rsidRDefault="00CF62BA">
    <w:pPr>
      <w:pStyle w:val="a7"/>
      <w:jc w:val="right"/>
    </w:pPr>
    <w:r>
      <w:fldChar w:fldCharType="begin"/>
    </w:r>
    <w:r>
      <w:instrText xml:space="preserve"> PAGE   \* MERGEFORMAT </w:instrText>
    </w:r>
    <w:r>
      <w:fldChar w:fldCharType="separate"/>
    </w:r>
    <w:r w:rsidR="005252C6">
      <w:rPr>
        <w:noProof/>
      </w:rPr>
      <w:t>12</w:t>
    </w:r>
    <w:r>
      <w:rPr>
        <w:noProof/>
      </w:rPr>
      <w:fldChar w:fldCharType="end"/>
    </w:r>
  </w:p>
  <w:p w:rsidR="00831380" w:rsidRDefault="00831380">
    <w:pPr>
      <w:pStyle w:val="a7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CF62BA" w:rsidRDefault="00CF62BA">
      <w:r>
        <w:separator/>
      </w:r>
    </w:p>
  </w:footnote>
  <w:footnote w:type="continuationSeparator" w:id="0">
    <w:p w:rsidR="00CF62BA" w:rsidRDefault="00CF62BA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31380" w:rsidRPr="00F42386" w:rsidRDefault="00831380">
    <w:pPr>
      <w:pStyle w:val="a5"/>
      <w:jc w:val="center"/>
      <w:rPr>
        <w:sz w:val="28"/>
        <w:szCs w:val="28"/>
      </w:rPr>
    </w:pPr>
    <w:r w:rsidRPr="00F42386">
      <w:rPr>
        <w:sz w:val="28"/>
        <w:szCs w:val="28"/>
      </w:rPr>
      <w:fldChar w:fldCharType="begin"/>
    </w:r>
    <w:r w:rsidRPr="00F42386">
      <w:rPr>
        <w:sz w:val="28"/>
        <w:szCs w:val="28"/>
      </w:rPr>
      <w:instrText>PAGE   \* MERGEFORMAT</w:instrText>
    </w:r>
    <w:r w:rsidRPr="00F42386">
      <w:rPr>
        <w:sz w:val="28"/>
        <w:szCs w:val="28"/>
      </w:rPr>
      <w:fldChar w:fldCharType="separate"/>
    </w:r>
    <w:r w:rsidR="005252C6">
      <w:rPr>
        <w:noProof/>
        <w:sz w:val="28"/>
        <w:szCs w:val="28"/>
      </w:rPr>
      <w:t>115</w:t>
    </w:r>
    <w:r w:rsidRPr="00F42386">
      <w:rPr>
        <w:sz w:val="28"/>
        <w:szCs w:val="28"/>
      </w:rPr>
      <w:fldChar w:fldCharType="end"/>
    </w:r>
  </w:p>
  <w:p w:rsidR="00831380" w:rsidRDefault="00831380" w:rsidP="00E93AE9">
    <w:pPr>
      <w:pStyle w:val="a5"/>
      <w:ind w:left="360"/>
      <w:jc w:val="center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31380" w:rsidRDefault="00831380" w:rsidP="00E93AE9">
    <w:pPr>
      <w:pStyle w:val="a5"/>
      <w:ind w:left="360"/>
      <w:jc w:val="center"/>
    </w:pPr>
  </w:p>
  <w:p w:rsidR="00831380" w:rsidRPr="00200875" w:rsidRDefault="00831380" w:rsidP="00E93AE9">
    <w:pPr>
      <w:pStyle w:val="a5"/>
      <w:jc w:val="center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FFFFFFFE"/>
    <w:multiLevelType w:val="singleLevel"/>
    <w:tmpl w:val="FCEEB9A8"/>
    <w:lvl w:ilvl="0">
      <w:numFmt w:val="bullet"/>
      <w:lvlText w:val="*"/>
      <w:lvlJc w:val="left"/>
    </w:lvl>
  </w:abstractNum>
  <w:abstractNum w:abstractNumId="1">
    <w:nsid w:val="03E527BC"/>
    <w:multiLevelType w:val="hybridMultilevel"/>
    <w:tmpl w:val="15EC5BBE"/>
    <w:lvl w:ilvl="0" w:tplc="0419000F">
      <w:start w:val="1"/>
      <w:numFmt w:val="decimal"/>
      <w:lvlText w:val="%1."/>
      <w:lvlJc w:val="left"/>
      <w:pPr>
        <w:tabs>
          <w:tab w:val="num" w:pos="1428"/>
        </w:tabs>
        <w:ind w:left="1428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2148"/>
        </w:tabs>
        <w:ind w:left="2148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868"/>
        </w:tabs>
        <w:ind w:left="2868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3588"/>
        </w:tabs>
        <w:ind w:left="3588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4308"/>
        </w:tabs>
        <w:ind w:left="4308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5028"/>
        </w:tabs>
        <w:ind w:left="5028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748"/>
        </w:tabs>
        <w:ind w:left="5748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6468"/>
        </w:tabs>
        <w:ind w:left="6468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7188"/>
        </w:tabs>
        <w:ind w:left="7188" w:hanging="180"/>
      </w:pPr>
      <w:rPr>
        <w:rFonts w:cs="Times New Roman"/>
      </w:rPr>
    </w:lvl>
  </w:abstractNum>
  <w:abstractNum w:abstractNumId="2">
    <w:nsid w:val="08222E71"/>
    <w:multiLevelType w:val="hybridMultilevel"/>
    <w:tmpl w:val="E942362E"/>
    <w:lvl w:ilvl="0" w:tplc="D9A417D0">
      <w:start w:val="1"/>
      <w:numFmt w:val="upperRoman"/>
      <w:lvlText w:val="%1."/>
      <w:lvlJc w:val="left"/>
      <w:pPr>
        <w:ind w:left="1429" w:hanging="72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229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389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  <w:rPr>
        <w:rFonts w:cs="Times New Roman"/>
      </w:rPr>
    </w:lvl>
  </w:abstractNum>
  <w:abstractNum w:abstractNumId="3">
    <w:nsid w:val="0C4B417C"/>
    <w:multiLevelType w:val="multilevel"/>
    <w:tmpl w:val="169CA756"/>
    <w:lvl w:ilvl="0">
      <w:start w:val="1"/>
      <w:numFmt w:val="upperRoman"/>
      <w:lvlText w:val="%1."/>
      <w:lvlJc w:val="left"/>
      <w:pPr>
        <w:ind w:left="4548" w:hanging="720"/>
      </w:pPr>
      <w:rPr>
        <w:rFonts w:cs="Times New Roman" w:hint="default"/>
      </w:rPr>
    </w:lvl>
    <w:lvl w:ilvl="1">
      <w:start w:val="1"/>
      <w:numFmt w:val="decimal"/>
      <w:isLgl/>
      <w:lvlText w:val="%1.%2."/>
      <w:lvlJc w:val="left"/>
      <w:pPr>
        <w:ind w:left="1571" w:hanging="720"/>
      </w:pPr>
      <w:rPr>
        <w:rFonts w:cs="Times New Roman" w:hint="default"/>
      </w:rPr>
    </w:lvl>
    <w:lvl w:ilvl="2">
      <w:start w:val="1"/>
      <w:numFmt w:val="decimal"/>
      <w:isLgl/>
      <w:lvlText w:val="%1.%2.%3."/>
      <w:lvlJc w:val="left"/>
      <w:pPr>
        <w:ind w:left="1571" w:hanging="720"/>
      </w:pPr>
      <w:rPr>
        <w:rFonts w:cs="Times New Roman" w:hint="default"/>
      </w:rPr>
    </w:lvl>
    <w:lvl w:ilvl="3">
      <w:start w:val="1"/>
      <w:numFmt w:val="decimal"/>
      <w:isLgl/>
      <w:lvlText w:val="%1.%2.%3.%4."/>
      <w:lvlJc w:val="left"/>
      <w:pPr>
        <w:ind w:left="1931" w:hanging="1080"/>
      </w:pPr>
      <w:rPr>
        <w:rFonts w:cs="Times New Roman" w:hint="default"/>
      </w:rPr>
    </w:lvl>
    <w:lvl w:ilvl="4">
      <w:start w:val="1"/>
      <w:numFmt w:val="decimal"/>
      <w:isLgl/>
      <w:lvlText w:val="%1.%2.%3.%4.%5."/>
      <w:lvlJc w:val="left"/>
      <w:pPr>
        <w:ind w:left="1931" w:hanging="1080"/>
      </w:pPr>
      <w:rPr>
        <w:rFonts w:cs="Times New Roman" w:hint="default"/>
      </w:rPr>
    </w:lvl>
    <w:lvl w:ilvl="5">
      <w:start w:val="1"/>
      <w:numFmt w:val="decimal"/>
      <w:isLgl/>
      <w:lvlText w:val="%1.%2.%3.%4.%5.%6."/>
      <w:lvlJc w:val="left"/>
      <w:pPr>
        <w:ind w:left="2291" w:hanging="1440"/>
      </w:pPr>
      <w:rPr>
        <w:rFonts w:cs="Times New Roman" w:hint="default"/>
      </w:rPr>
    </w:lvl>
    <w:lvl w:ilvl="6">
      <w:start w:val="1"/>
      <w:numFmt w:val="decimal"/>
      <w:isLgl/>
      <w:lvlText w:val="%1.%2.%3.%4.%5.%6.%7."/>
      <w:lvlJc w:val="left"/>
      <w:pPr>
        <w:ind w:left="2651" w:hanging="1800"/>
      </w:pPr>
      <w:rPr>
        <w:rFonts w:cs="Times New Roman" w:hint="default"/>
      </w:rPr>
    </w:lvl>
    <w:lvl w:ilvl="7">
      <w:start w:val="1"/>
      <w:numFmt w:val="decimal"/>
      <w:isLgl/>
      <w:lvlText w:val="%1.%2.%3.%4.%5.%6.%7.%8."/>
      <w:lvlJc w:val="left"/>
      <w:pPr>
        <w:ind w:left="2651" w:hanging="1800"/>
      </w:pPr>
      <w:rPr>
        <w:rFonts w:cs="Times New Roman" w:hint="default"/>
      </w:rPr>
    </w:lvl>
    <w:lvl w:ilvl="8">
      <w:start w:val="1"/>
      <w:numFmt w:val="decimal"/>
      <w:isLgl/>
      <w:lvlText w:val="%1.%2.%3.%4.%5.%6.%7.%8.%9."/>
      <w:lvlJc w:val="left"/>
      <w:pPr>
        <w:ind w:left="3011" w:hanging="2160"/>
      </w:pPr>
      <w:rPr>
        <w:rFonts w:cs="Times New Roman" w:hint="default"/>
      </w:rPr>
    </w:lvl>
  </w:abstractNum>
  <w:abstractNum w:abstractNumId="4">
    <w:nsid w:val="130B3B1A"/>
    <w:multiLevelType w:val="hybridMultilevel"/>
    <w:tmpl w:val="760A0034"/>
    <w:lvl w:ilvl="0" w:tplc="0419000F">
      <w:start w:val="1"/>
      <w:numFmt w:val="decimal"/>
      <w:lvlText w:val="%1."/>
      <w:lvlJc w:val="left"/>
      <w:pPr>
        <w:ind w:left="644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364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084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04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524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244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4964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684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04" w:hanging="180"/>
      </w:pPr>
      <w:rPr>
        <w:rFonts w:cs="Times New Roman"/>
      </w:rPr>
    </w:lvl>
  </w:abstractNum>
  <w:abstractNum w:abstractNumId="5">
    <w:nsid w:val="242E20D0"/>
    <w:multiLevelType w:val="hybridMultilevel"/>
    <w:tmpl w:val="0BD8BCD2"/>
    <w:lvl w:ilvl="0" w:tplc="3F840D66">
      <w:start w:val="1"/>
      <w:numFmt w:val="bullet"/>
      <w:lvlText w:val="-"/>
      <w:lvlJc w:val="left"/>
      <w:pPr>
        <w:tabs>
          <w:tab w:val="num" w:pos="1979"/>
        </w:tabs>
        <w:ind w:left="1979" w:hanging="360"/>
      </w:pPr>
      <w:rPr>
        <w:rFonts w:ascii="Courier New" w:hAnsi="Courier New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979"/>
        </w:tabs>
        <w:ind w:left="1979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699"/>
        </w:tabs>
        <w:ind w:left="269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419"/>
        </w:tabs>
        <w:ind w:left="341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139"/>
        </w:tabs>
        <w:ind w:left="4139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859"/>
        </w:tabs>
        <w:ind w:left="485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579"/>
        </w:tabs>
        <w:ind w:left="557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299"/>
        </w:tabs>
        <w:ind w:left="6299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019"/>
        </w:tabs>
        <w:ind w:left="7019" w:hanging="360"/>
      </w:pPr>
      <w:rPr>
        <w:rFonts w:ascii="Wingdings" w:hAnsi="Wingdings" w:hint="default"/>
      </w:rPr>
    </w:lvl>
  </w:abstractNum>
  <w:abstractNum w:abstractNumId="6">
    <w:nsid w:val="3A087BFF"/>
    <w:multiLevelType w:val="hybridMultilevel"/>
    <w:tmpl w:val="2B223E3A"/>
    <w:lvl w:ilvl="0" w:tplc="08C82D6E">
      <w:numFmt w:val="bullet"/>
      <w:lvlText w:val="-"/>
      <w:lvlJc w:val="left"/>
      <w:pPr>
        <w:tabs>
          <w:tab w:val="num" w:pos="420"/>
        </w:tabs>
        <w:ind w:left="420" w:hanging="360"/>
      </w:pPr>
      <w:rPr>
        <w:rFonts w:ascii="Times New Roman" w:eastAsia="Times New Roman" w:hAnsi="Times New Roman" w:hint="default"/>
      </w:rPr>
    </w:lvl>
    <w:lvl w:ilvl="1" w:tplc="0419000F">
      <w:start w:val="1"/>
      <w:numFmt w:val="decimal"/>
      <w:lvlText w:val="%2."/>
      <w:lvlJc w:val="left"/>
      <w:pPr>
        <w:tabs>
          <w:tab w:val="num" w:pos="1140"/>
        </w:tabs>
        <w:ind w:left="1140" w:hanging="360"/>
      </w:pPr>
      <w:rPr>
        <w:rFonts w:cs="Times New Roman"/>
      </w:rPr>
    </w:lvl>
    <w:lvl w:ilvl="2" w:tplc="04190005" w:tentative="1">
      <w:start w:val="1"/>
      <w:numFmt w:val="bullet"/>
      <w:lvlText w:val=""/>
      <w:lvlJc w:val="left"/>
      <w:pPr>
        <w:tabs>
          <w:tab w:val="num" w:pos="1860"/>
        </w:tabs>
        <w:ind w:left="18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580"/>
        </w:tabs>
        <w:ind w:left="25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300"/>
        </w:tabs>
        <w:ind w:left="33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020"/>
        </w:tabs>
        <w:ind w:left="40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4740"/>
        </w:tabs>
        <w:ind w:left="47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460"/>
        </w:tabs>
        <w:ind w:left="54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180"/>
        </w:tabs>
        <w:ind w:left="6180" w:hanging="360"/>
      </w:pPr>
      <w:rPr>
        <w:rFonts w:ascii="Wingdings" w:hAnsi="Wingdings" w:hint="default"/>
      </w:rPr>
    </w:lvl>
  </w:abstractNum>
  <w:abstractNum w:abstractNumId="7">
    <w:nsid w:val="3A1A338C"/>
    <w:multiLevelType w:val="multilevel"/>
    <w:tmpl w:val="9DF4068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abstractNum w:abstractNumId="8">
    <w:nsid w:val="4D6448DB"/>
    <w:multiLevelType w:val="multilevel"/>
    <w:tmpl w:val="169CA756"/>
    <w:lvl w:ilvl="0">
      <w:start w:val="1"/>
      <w:numFmt w:val="upperRoman"/>
      <w:lvlText w:val="%1."/>
      <w:lvlJc w:val="left"/>
      <w:pPr>
        <w:ind w:left="1571" w:hanging="720"/>
      </w:pPr>
      <w:rPr>
        <w:rFonts w:cs="Times New Roman" w:hint="default"/>
      </w:rPr>
    </w:lvl>
    <w:lvl w:ilvl="1">
      <w:start w:val="1"/>
      <w:numFmt w:val="decimal"/>
      <w:isLgl/>
      <w:lvlText w:val="%1.%2."/>
      <w:lvlJc w:val="left"/>
      <w:pPr>
        <w:ind w:left="1571" w:hanging="720"/>
      </w:pPr>
      <w:rPr>
        <w:rFonts w:cs="Times New Roman" w:hint="default"/>
      </w:rPr>
    </w:lvl>
    <w:lvl w:ilvl="2">
      <w:start w:val="1"/>
      <w:numFmt w:val="decimal"/>
      <w:isLgl/>
      <w:lvlText w:val="%1.%2.%3."/>
      <w:lvlJc w:val="left"/>
      <w:pPr>
        <w:ind w:left="1571" w:hanging="720"/>
      </w:pPr>
      <w:rPr>
        <w:rFonts w:cs="Times New Roman" w:hint="default"/>
      </w:rPr>
    </w:lvl>
    <w:lvl w:ilvl="3">
      <w:start w:val="1"/>
      <w:numFmt w:val="decimal"/>
      <w:isLgl/>
      <w:lvlText w:val="%1.%2.%3.%4."/>
      <w:lvlJc w:val="left"/>
      <w:pPr>
        <w:ind w:left="1931" w:hanging="1080"/>
      </w:pPr>
      <w:rPr>
        <w:rFonts w:cs="Times New Roman" w:hint="default"/>
      </w:rPr>
    </w:lvl>
    <w:lvl w:ilvl="4">
      <w:start w:val="1"/>
      <w:numFmt w:val="decimal"/>
      <w:isLgl/>
      <w:lvlText w:val="%1.%2.%3.%4.%5."/>
      <w:lvlJc w:val="left"/>
      <w:pPr>
        <w:ind w:left="1931" w:hanging="1080"/>
      </w:pPr>
      <w:rPr>
        <w:rFonts w:cs="Times New Roman" w:hint="default"/>
      </w:rPr>
    </w:lvl>
    <w:lvl w:ilvl="5">
      <w:start w:val="1"/>
      <w:numFmt w:val="decimal"/>
      <w:isLgl/>
      <w:lvlText w:val="%1.%2.%3.%4.%5.%6."/>
      <w:lvlJc w:val="left"/>
      <w:pPr>
        <w:ind w:left="2291" w:hanging="1440"/>
      </w:pPr>
      <w:rPr>
        <w:rFonts w:cs="Times New Roman" w:hint="default"/>
      </w:rPr>
    </w:lvl>
    <w:lvl w:ilvl="6">
      <w:start w:val="1"/>
      <w:numFmt w:val="decimal"/>
      <w:isLgl/>
      <w:lvlText w:val="%1.%2.%3.%4.%5.%6.%7."/>
      <w:lvlJc w:val="left"/>
      <w:pPr>
        <w:ind w:left="2651" w:hanging="1800"/>
      </w:pPr>
      <w:rPr>
        <w:rFonts w:cs="Times New Roman" w:hint="default"/>
      </w:rPr>
    </w:lvl>
    <w:lvl w:ilvl="7">
      <w:start w:val="1"/>
      <w:numFmt w:val="decimal"/>
      <w:isLgl/>
      <w:lvlText w:val="%1.%2.%3.%4.%5.%6.%7.%8."/>
      <w:lvlJc w:val="left"/>
      <w:pPr>
        <w:ind w:left="2651" w:hanging="1800"/>
      </w:pPr>
      <w:rPr>
        <w:rFonts w:cs="Times New Roman" w:hint="default"/>
      </w:rPr>
    </w:lvl>
    <w:lvl w:ilvl="8">
      <w:start w:val="1"/>
      <w:numFmt w:val="decimal"/>
      <w:isLgl/>
      <w:lvlText w:val="%1.%2.%3.%4.%5.%6.%7.%8.%9."/>
      <w:lvlJc w:val="left"/>
      <w:pPr>
        <w:ind w:left="3011" w:hanging="2160"/>
      </w:pPr>
      <w:rPr>
        <w:rFonts w:cs="Times New Roman" w:hint="default"/>
      </w:rPr>
    </w:lvl>
  </w:abstractNum>
  <w:abstractNum w:abstractNumId="9">
    <w:nsid w:val="52850DB2"/>
    <w:multiLevelType w:val="hybridMultilevel"/>
    <w:tmpl w:val="D5E8D61C"/>
    <w:lvl w:ilvl="0" w:tplc="4EFC7BCA">
      <w:numFmt w:val="bullet"/>
      <w:lvlText w:val=""/>
      <w:lvlJc w:val="left"/>
      <w:pPr>
        <w:tabs>
          <w:tab w:val="num" w:pos="900"/>
        </w:tabs>
        <w:ind w:left="900" w:hanging="360"/>
      </w:pPr>
      <w:rPr>
        <w:rFonts w:ascii="Symbol" w:eastAsia="Times New Roman" w:hAnsi="Symbol" w:hint="default"/>
      </w:rPr>
    </w:lvl>
    <w:lvl w:ilvl="1" w:tplc="5EAED432" w:tentative="1">
      <w:start w:val="1"/>
      <w:numFmt w:val="bullet"/>
      <w:lvlText w:val="o"/>
      <w:lvlJc w:val="left"/>
      <w:pPr>
        <w:tabs>
          <w:tab w:val="num" w:pos="1620"/>
        </w:tabs>
        <w:ind w:left="1620" w:hanging="360"/>
      </w:pPr>
      <w:rPr>
        <w:rFonts w:ascii="Courier New" w:hAnsi="Courier New" w:hint="default"/>
      </w:rPr>
    </w:lvl>
    <w:lvl w:ilvl="2" w:tplc="1F58F70C" w:tentative="1">
      <w:start w:val="1"/>
      <w:numFmt w:val="bullet"/>
      <w:lvlText w:val=""/>
      <w:lvlJc w:val="left"/>
      <w:pPr>
        <w:tabs>
          <w:tab w:val="num" w:pos="2340"/>
        </w:tabs>
        <w:ind w:left="2340" w:hanging="360"/>
      </w:pPr>
      <w:rPr>
        <w:rFonts w:ascii="Wingdings" w:hAnsi="Wingdings" w:hint="default"/>
      </w:rPr>
    </w:lvl>
    <w:lvl w:ilvl="3" w:tplc="19A2C24A" w:tentative="1">
      <w:start w:val="1"/>
      <w:numFmt w:val="bullet"/>
      <w:lvlText w:val=""/>
      <w:lvlJc w:val="left"/>
      <w:pPr>
        <w:tabs>
          <w:tab w:val="num" w:pos="3060"/>
        </w:tabs>
        <w:ind w:left="3060" w:hanging="360"/>
      </w:pPr>
      <w:rPr>
        <w:rFonts w:ascii="Symbol" w:hAnsi="Symbol" w:hint="default"/>
      </w:rPr>
    </w:lvl>
    <w:lvl w:ilvl="4" w:tplc="1BF62CBE" w:tentative="1">
      <w:start w:val="1"/>
      <w:numFmt w:val="bullet"/>
      <w:lvlText w:val="o"/>
      <w:lvlJc w:val="left"/>
      <w:pPr>
        <w:tabs>
          <w:tab w:val="num" w:pos="3780"/>
        </w:tabs>
        <w:ind w:left="3780" w:hanging="360"/>
      </w:pPr>
      <w:rPr>
        <w:rFonts w:ascii="Courier New" w:hAnsi="Courier New" w:hint="default"/>
      </w:rPr>
    </w:lvl>
    <w:lvl w:ilvl="5" w:tplc="F162F88E" w:tentative="1">
      <w:start w:val="1"/>
      <w:numFmt w:val="bullet"/>
      <w:lvlText w:val=""/>
      <w:lvlJc w:val="left"/>
      <w:pPr>
        <w:tabs>
          <w:tab w:val="num" w:pos="4500"/>
        </w:tabs>
        <w:ind w:left="4500" w:hanging="360"/>
      </w:pPr>
      <w:rPr>
        <w:rFonts w:ascii="Wingdings" w:hAnsi="Wingdings" w:hint="default"/>
      </w:rPr>
    </w:lvl>
    <w:lvl w:ilvl="6" w:tplc="EA22D59A" w:tentative="1">
      <w:start w:val="1"/>
      <w:numFmt w:val="bullet"/>
      <w:lvlText w:val=""/>
      <w:lvlJc w:val="left"/>
      <w:pPr>
        <w:tabs>
          <w:tab w:val="num" w:pos="5220"/>
        </w:tabs>
        <w:ind w:left="5220" w:hanging="360"/>
      </w:pPr>
      <w:rPr>
        <w:rFonts w:ascii="Symbol" w:hAnsi="Symbol" w:hint="default"/>
      </w:rPr>
    </w:lvl>
    <w:lvl w:ilvl="7" w:tplc="116CC5E2" w:tentative="1">
      <w:start w:val="1"/>
      <w:numFmt w:val="bullet"/>
      <w:lvlText w:val="o"/>
      <w:lvlJc w:val="left"/>
      <w:pPr>
        <w:tabs>
          <w:tab w:val="num" w:pos="5940"/>
        </w:tabs>
        <w:ind w:left="5940" w:hanging="360"/>
      </w:pPr>
      <w:rPr>
        <w:rFonts w:ascii="Courier New" w:hAnsi="Courier New" w:hint="default"/>
      </w:rPr>
    </w:lvl>
    <w:lvl w:ilvl="8" w:tplc="F2C045D8" w:tentative="1">
      <w:start w:val="1"/>
      <w:numFmt w:val="bullet"/>
      <w:lvlText w:val=""/>
      <w:lvlJc w:val="left"/>
      <w:pPr>
        <w:tabs>
          <w:tab w:val="num" w:pos="6660"/>
        </w:tabs>
        <w:ind w:left="6660" w:hanging="360"/>
      </w:pPr>
      <w:rPr>
        <w:rFonts w:ascii="Wingdings" w:hAnsi="Wingdings" w:hint="default"/>
      </w:rPr>
    </w:lvl>
  </w:abstractNum>
  <w:abstractNum w:abstractNumId="10">
    <w:nsid w:val="5B360231"/>
    <w:multiLevelType w:val="hybridMultilevel"/>
    <w:tmpl w:val="1E5E57E6"/>
    <w:lvl w:ilvl="0" w:tplc="4DBA3A9C">
      <w:start w:val="1"/>
      <w:numFmt w:val="decimal"/>
      <w:lvlText w:val="%1."/>
      <w:lvlJc w:val="left"/>
      <w:pPr>
        <w:ind w:left="1069" w:hanging="360"/>
      </w:pPr>
      <w:rPr>
        <w:rFonts w:cs="Times New Roman" w:hint="default"/>
      </w:rPr>
    </w:lvl>
    <w:lvl w:ilvl="1" w:tplc="04190003" w:tentative="1">
      <w:start w:val="1"/>
      <w:numFmt w:val="lowerLetter"/>
      <w:lvlText w:val="%2."/>
      <w:lvlJc w:val="left"/>
      <w:pPr>
        <w:ind w:left="1789" w:hanging="360"/>
      </w:pPr>
      <w:rPr>
        <w:rFonts w:cs="Times New Roman"/>
      </w:rPr>
    </w:lvl>
    <w:lvl w:ilvl="2" w:tplc="04190005" w:tentative="1">
      <w:start w:val="1"/>
      <w:numFmt w:val="lowerRoman"/>
      <w:lvlText w:val="%3."/>
      <w:lvlJc w:val="right"/>
      <w:pPr>
        <w:ind w:left="2509" w:hanging="180"/>
      </w:pPr>
      <w:rPr>
        <w:rFonts w:cs="Times New Roman"/>
      </w:rPr>
    </w:lvl>
    <w:lvl w:ilvl="3" w:tplc="04190001" w:tentative="1">
      <w:start w:val="1"/>
      <w:numFmt w:val="decimal"/>
      <w:lvlText w:val="%4."/>
      <w:lvlJc w:val="left"/>
      <w:pPr>
        <w:ind w:left="3229" w:hanging="360"/>
      </w:pPr>
      <w:rPr>
        <w:rFonts w:cs="Times New Roman"/>
      </w:rPr>
    </w:lvl>
    <w:lvl w:ilvl="4" w:tplc="04190003" w:tentative="1">
      <w:start w:val="1"/>
      <w:numFmt w:val="lowerLetter"/>
      <w:lvlText w:val="%5."/>
      <w:lvlJc w:val="left"/>
      <w:pPr>
        <w:ind w:left="3949" w:hanging="360"/>
      </w:pPr>
      <w:rPr>
        <w:rFonts w:cs="Times New Roman"/>
      </w:rPr>
    </w:lvl>
    <w:lvl w:ilvl="5" w:tplc="04190005" w:tentative="1">
      <w:start w:val="1"/>
      <w:numFmt w:val="lowerRoman"/>
      <w:lvlText w:val="%6."/>
      <w:lvlJc w:val="right"/>
      <w:pPr>
        <w:ind w:left="4669" w:hanging="180"/>
      </w:pPr>
      <w:rPr>
        <w:rFonts w:cs="Times New Roman"/>
      </w:rPr>
    </w:lvl>
    <w:lvl w:ilvl="6" w:tplc="04190001" w:tentative="1">
      <w:start w:val="1"/>
      <w:numFmt w:val="decimal"/>
      <w:lvlText w:val="%7."/>
      <w:lvlJc w:val="left"/>
      <w:pPr>
        <w:ind w:left="5389" w:hanging="360"/>
      </w:pPr>
      <w:rPr>
        <w:rFonts w:cs="Times New Roman"/>
      </w:rPr>
    </w:lvl>
    <w:lvl w:ilvl="7" w:tplc="04190003" w:tentative="1">
      <w:start w:val="1"/>
      <w:numFmt w:val="lowerLetter"/>
      <w:lvlText w:val="%8."/>
      <w:lvlJc w:val="left"/>
      <w:pPr>
        <w:ind w:left="6109" w:hanging="360"/>
      </w:pPr>
      <w:rPr>
        <w:rFonts w:cs="Times New Roman"/>
      </w:rPr>
    </w:lvl>
    <w:lvl w:ilvl="8" w:tplc="04190005" w:tentative="1">
      <w:start w:val="1"/>
      <w:numFmt w:val="lowerRoman"/>
      <w:lvlText w:val="%9."/>
      <w:lvlJc w:val="right"/>
      <w:pPr>
        <w:ind w:left="6829" w:hanging="180"/>
      </w:pPr>
      <w:rPr>
        <w:rFonts w:cs="Times New Roman"/>
      </w:rPr>
    </w:lvl>
  </w:abstractNum>
  <w:abstractNum w:abstractNumId="11">
    <w:nsid w:val="63410A2F"/>
    <w:multiLevelType w:val="hybridMultilevel"/>
    <w:tmpl w:val="A9DAB9A8"/>
    <w:lvl w:ilvl="0" w:tplc="FD7ADFC4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19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hint="default"/>
      </w:rPr>
    </w:lvl>
    <w:lvl w:ilvl="2" w:tplc="0419001B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F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19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hint="default"/>
      </w:rPr>
    </w:lvl>
    <w:lvl w:ilvl="5" w:tplc="0419001B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F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19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hint="default"/>
      </w:rPr>
    </w:lvl>
    <w:lvl w:ilvl="8" w:tplc="0419001B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2">
    <w:nsid w:val="6F06014E"/>
    <w:multiLevelType w:val="hybridMultilevel"/>
    <w:tmpl w:val="760A0034"/>
    <w:lvl w:ilvl="0" w:tplc="0419000F">
      <w:start w:val="1"/>
      <w:numFmt w:val="decimal"/>
      <w:lvlText w:val="%1."/>
      <w:lvlJc w:val="left"/>
      <w:pPr>
        <w:ind w:left="644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364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084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04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524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244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4964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684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04" w:hanging="180"/>
      </w:pPr>
      <w:rPr>
        <w:rFonts w:cs="Times New Roman"/>
      </w:rPr>
    </w:lvl>
  </w:abstractNum>
  <w:abstractNum w:abstractNumId="13">
    <w:nsid w:val="76334B64"/>
    <w:multiLevelType w:val="multilevel"/>
    <w:tmpl w:val="4E4C3B8E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2"/>
      <w:numFmt w:val="decimal"/>
      <w:isLgl/>
      <w:lvlText w:val="%1.%2"/>
      <w:lvlJc w:val="left"/>
      <w:pPr>
        <w:ind w:left="735" w:hanging="375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440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800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2160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520" w:hanging="2160"/>
      </w:pPr>
      <w:rPr>
        <w:rFonts w:hint="default"/>
      </w:rPr>
    </w:lvl>
  </w:abstractNum>
  <w:num w:numId="1">
    <w:abstractNumId w:val="13"/>
  </w:num>
  <w:num w:numId="2">
    <w:abstractNumId w:val="5"/>
  </w:num>
  <w:num w:numId="3">
    <w:abstractNumId w:val="11"/>
  </w:num>
  <w:num w:numId="4">
    <w:abstractNumId w:val="3"/>
  </w:num>
  <w:num w:numId="5">
    <w:abstractNumId w:val="9"/>
  </w:num>
  <w:num w:numId="6">
    <w:abstractNumId w:val="8"/>
  </w:num>
  <w:num w:numId="7">
    <w:abstractNumId w:val="1"/>
  </w:num>
  <w:num w:numId="8">
    <w:abstractNumId w:val="10"/>
  </w:num>
  <w:num w:numId="9">
    <w:abstractNumId w:val="2"/>
  </w:num>
  <w:num w:numId="10">
    <w:abstractNumId w:val="12"/>
  </w:num>
  <w:num w:numId="11">
    <w:abstractNumId w:val="4"/>
  </w:num>
  <w:num w:numId="12">
    <w:abstractNumId w:val="7"/>
  </w:num>
  <w:num w:numId="13">
    <w:abstractNumId w:val="0"/>
    <w:lvlOverride w:ilvl="0">
      <w:lvl w:ilvl="0">
        <w:numFmt w:val="bullet"/>
        <w:lvlText w:val="•"/>
        <w:legacy w:legacy="1" w:legacySpace="0" w:legacyIndent="474"/>
        <w:lvlJc w:val="left"/>
        <w:rPr>
          <w:rFonts w:ascii="Times New Roman" w:hAnsi="Times New Roman" w:hint="default"/>
        </w:rPr>
      </w:lvl>
    </w:lvlOverride>
  </w:num>
  <w:num w:numId="14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0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oNotTrackMoves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C5148A"/>
    <w:rsid w:val="00014539"/>
    <w:rsid w:val="00025AE4"/>
    <w:rsid w:val="000E03DF"/>
    <w:rsid w:val="000E716D"/>
    <w:rsid w:val="00101572"/>
    <w:rsid w:val="00127775"/>
    <w:rsid w:val="001374EA"/>
    <w:rsid w:val="00147291"/>
    <w:rsid w:val="00171FFC"/>
    <w:rsid w:val="001A56AC"/>
    <w:rsid w:val="001C0DB8"/>
    <w:rsid w:val="0020377F"/>
    <w:rsid w:val="00265BAA"/>
    <w:rsid w:val="002B2059"/>
    <w:rsid w:val="00320149"/>
    <w:rsid w:val="00346869"/>
    <w:rsid w:val="00346B19"/>
    <w:rsid w:val="00356AA5"/>
    <w:rsid w:val="003714D5"/>
    <w:rsid w:val="003B566F"/>
    <w:rsid w:val="003E0519"/>
    <w:rsid w:val="003F0DD0"/>
    <w:rsid w:val="00410F42"/>
    <w:rsid w:val="00471D20"/>
    <w:rsid w:val="0048536A"/>
    <w:rsid w:val="004E3D21"/>
    <w:rsid w:val="00517FCA"/>
    <w:rsid w:val="005252C6"/>
    <w:rsid w:val="00543FB6"/>
    <w:rsid w:val="0055610B"/>
    <w:rsid w:val="005A2B29"/>
    <w:rsid w:val="005B463A"/>
    <w:rsid w:val="005B6C61"/>
    <w:rsid w:val="005F0F36"/>
    <w:rsid w:val="00667B69"/>
    <w:rsid w:val="00685DA5"/>
    <w:rsid w:val="006A6B31"/>
    <w:rsid w:val="006E302D"/>
    <w:rsid w:val="006F62EE"/>
    <w:rsid w:val="00707D50"/>
    <w:rsid w:val="00721670"/>
    <w:rsid w:val="007975D6"/>
    <w:rsid w:val="007B73F2"/>
    <w:rsid w:val="007D0E34"/>
    <w:rsid w:val="007D13B8"/>
    <w:rsid w:val="00814357"/>
    <w:rsid w:val="00831380"/>
    <w:rsid w:val="00846A44"/>
    <w:rsid w:val="00853AF5"/>
    <w:rsid w:val="0086625F"/>
    <w:rsid w:val="008976A7"/>
    <w:rsid w:val="008C1E4F"/>
    <w:rsid w:val="008D608D"/>
    <w:rsid w:val="009F61FD"/>
    <w:rsid w:val="00A06172"/>
    <w:rsid w:val="00A42A41"/>
    <w:rsid w:val="00A63F73"/>
    <w:rsid w:val="00B23E5B"/>
    <w:rsid w:val="00BA0D3D"/>
    <w:rsid w:val="00BB004F"/>
    <w:rsid w:val="00BF2297"/>
    <w:rsid w:val="00C03201"/>
    <w:rsid w:val="00C5148A"/>
    <w:rsid w:val="00C62F41"/>
    <w:rsid w:val="00C634C1"/>
    <w:rsid w:val="00C839C9"/>
    <w:rsid w:val="00CC05C0"/>
    <w:rsid w:val="00CE19F9"/>
    <w:rsid w:val="00CF62BA"/>
    <w:rsid w:val="00D03D62"/>
    <w:rsid w:val="00D506A5"/>
    <w:rsid w:val="00D91461"/>
    <w:rsid w:val="00D9373C"/>
    <w:rsid w:val="00DA1D9F"/>
    <w:rsid w:val="00DB29A2"/>
    <w:rsid w:val="00DB4462"/>
    <w:rsid w:val="00E012FE"/>
    <w:rsid w:val="00E8363A"/>
    <w:rsid w:val="00E93AE9"/>
    <w:rsid w:val="00EA5DE5"/>
    <w:rsid w:val="00EB6CE7"/>
    <w:rsid w:val="00F1637F"/>
    <w:rsid w:val="00F64EEC"/>
    <w:rsid w:val="00F8151E"/>
    <w:rsid w:val="00F9354E"/>
    <w:rsid w:val="00FD7488"/>
    <w:rsid w:val="00FF33F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martTagType w:namespaceuri="urn:schemas-microsoft-com:office:smarttags" w:name="metricconverter"/>
  <w:shapeDefaults>
    <o:shapedefaults v:ext="edit" spidmax="1051"/>
    <o:shapelayout v:ext="edit">
      <o:idmap v:ext="edit" data="1"/>
      <o:rules v:ext="edit">
        <o:r id="V:Rule1" type="connector" idref="#AutoShape 39"/>
        <o:r id="V:Rule2" type="connector" idref="#AutoShape 44"/>
      </o:rules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semiHidden="1" w:uiPriority="60" w:unhideWhenUsed="1"/>
    <w:lsdException w:name="Light List" w:semiHidden="1" w:uiPriority="61" w:unhideWhenUsed="1"/>
    <w:lsdException w:name="Light Grid" w:semiHidden="1" w:uiPriority="62" w:unhideWhenUsed="1"/>
    <w:lsdException w:name="Medium Shading 1" w:semiHidden="1" w:uiPriority="63" w:unhideWhenUsed="1"/>
    <w:lsdException w:name="Medium Shading 2" w:semiHidden="1" w:uiPriority="64" w:unhideWhenUsed="1"/>
    <w:lsdException w:name="Medium List 1" w:semiHidden="1" w:uiPriority="65" w:unhideWhenUsed="1"/>
    <w:lsdException w:name="Medium List 2" w:semiHidden="1" w:uiPriority="66" w:unhideWhenUsed="1"/>
    <w:lsdException w:name="Medium Grid 1" w:semiHidden="1" w:uiPriority="67" w:unhideWhenUsed="1"/>
    <w:lsdException w:name="Medium Grid 2" w:semiHidden="1" w:uiPriority="68" w:unhideWhenUsed="1"/>
    <w:lsdException w:name="Medium Grid 3" w:semiHidden="1" w:uiPriority="69" w:unhideWhenUsed="1"/>
    <w:lsdException w:name="Dark List" w:semiHidden="1" w:uiPriority="70" w:unhideWhenUsed="1"/>
    <w:lsdException w:name="Colorful Shading" w:semiHidden="1" w:uiPriority="71" w:unhideWhenUsed="1"/>
    <w:lsdException w:name="Colorful List" w:semiHidden="1" w:uiPriority="72" w:unhideWhenUsed="1"/>
    <w:lsdException w:name="Colorful Grid" w:semiHidden="1" w:uiPriority="73" w:unhideWhenUsed="1"/>
    <w:lsdException w:name="Light Shading Accent 1" w:semiHidden="1" w:uiPriority="60" w:unhideWhenUsed="1"/>
    <w:lsdException w:name="Light List Accent 1" w:semiHidden="1" w:uiPriority="61" w:unhideWhenUsed="1"/>
    <w:lsdException w:name="Light Grid Accent 1" w:semiHidden="1" w:uiPriority="62" w:unhideWhenUsed="1"/>
    <w:lsdException w:name="Medium Shading 1 Accent 1" w:semiHidden="1" w:uiPriority="63" w:unhideWhenUsed="1"/>
    <w:lsdException w:name="Medium Shading 2 Accent 1" w:semiHidden="1" w:uiPriority="64" w:unhideWhenUsed="1"/>
    <w:lsdException w:name="Medium List 1 Accent 1" w:semiHidden="1" w:uiPriority="65" w:unhideWhenUsed="1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semiHidden="1" w:uiPriority="66" w:unhideWhenUsed="1"/>
    <w:lsdException w:name="Medium Grid 1 Accent 1" w:semiHidden="1" w:uiPriority="67" w:unhideWhenUsed="1"/>
    <w:lsdException w:name="Medium Grid 2 Accent 1" w:semiHidden="1" w:uiPriority="68" w:unhideWhenUsed="1"/>
    <w:lsdException w:name="Medium Grid 3 Accent 1" w:semiHidden="1" w:uiPriority="69" w:unhideWhenUsed="1"/>
    <w:lsdException w:name="Dark List Accent 1" w:semiHidden="1" w:uiPriority="70" w:unhideWhenUsed="1"/>
    <w:lsdException w:name="Colorful Shading Accent 1" w:semiHidden="1" w:uiPriority="71" w:unhideWhenUsed="1"/>
    <w:lsdException w:name="Colorful List Accent 1" w:semiHidden="1" w:uiPriority="72" w:unhideWhenUsed="1"/>
    <w:lsdException w:name="Colorful Grid Accent 1" w:semiHidden="1" w:uiPriority="73" w:unhideWhenUsed="1"/>
    <w:lsdException w:name="Light Shading Accent 2" w:semiHidden="1" w:uiPriority="60" w:unhideWhenUsed="1"/>
    <w:lsdException w:name="Light List Accent 2" w:semiHidden="1" w:uiPriority="61" w:unhideWhenUsed="1"/>
    <w:lsdException w:name="Light Grid Accent 2" w:semiHidden="1" w:uiPriority="62" w:unhideWhenUsed="1"/>
    <w:lsdException w:name="Medium Shading 1 Accent 2" w:semiHidden="1" w:uiPriority="63" w:unhideWhenUsed="1"/>
    <w:lsdException w:name="Medium Shading 2 Accent 2" w:semiHidden="1" w:uiPriority="64" w:unhideWhenUsed="1"/>
    <w:lsdException w:name="Medium List 1 Accent 2" w:semiHidden="1" w:uiPriority="65" w:unhideWhenUsed="1"/>
    <w:lsdException w:name="Medium List 2 Accent 2" w:semiHidden="1" w:uiPriority="66" w:unhideWhenUsed="1"/>
    <w:lsdException w:name="Medium Grid 1 Accent 2" w:semiHidden="1" w:uiPriority="67" w:unhideWhenUsed="1"/>
    <w:lsdException w:name="Medium Grid 2 Accent 2" w:semiHidden="1" w:uiPriority="68" w:unhideWhenUsed="1"/>
    <w:lsdException w:name="Medium Grid 3 Accent 2" w:semiHidden="1" w:uiPriority="69" w:unhideWhenUsed="1"/>
    <w:lsdException w:name="Dark List Accent 2" w:semiHidden="1" w:uiPriority="70" w:unhideWhenUsed="1"/>
    <w:lsdException w:name="Colorful Shading Accent 2" w:semiHidden="1" w:uiPriority="71" w:unhideWhenUsed="1"/>
    <w:lsdException w:name="Colorful List Accent 2" w:semiHidden="1" w:uiPriority="72" w:unhideWhenUsed="1"/>
    <w:lsdException w:name="Colorful Grid Accent 2" w:semiHidden="1" w:uiPriority="73" w:unhideWhenUsed="1"/>
    <w:lsdException w:name="Light Shading Accent 3" w:semiHidden="1" w:uiPriority="60" w:unhideWhenUsed="1"/>
    <w:lsdException w:name="Light List Accent 3" w:semiHidden="1" w:uiPriority="61" w:unhideWhenUsed="1"/>
    <w:lsdException w:name="Light Grid Accent 3" w:semiHidden="1" w:uiPriority="62" w:unhideWhenUsed="1"/>
    <w:lsdException w:name="Medium Shading 1 Accent 3" w:semiHidden="1" w:uiPriority="63" w:unhideWhenUsed="1"/>
    <w:lsdException w:name="Medium Shading 2 Accent 3" w:semiHidden="1" w:uiPriority="64" w:unhideWhenUsed="1"/>
    <w:lsdException w:name="Medium List 1 Accent 3" w:semiHidden="1" w:uiPriority="65" w:unhideWhenUsed="1"/>
    <w:lsdException w:name="Medium List 2 Accent 3" w:semiHidden="1" w:uiPriority="66" w:unhideWhenUsed="1"/>
    <w:lsdException w:name="Medium Grid 1 Accent 3" w:semiHidden="1" w:uiPriority="67" w:unhideWhenUsed="1"/>
    <w:lsdException w:name="Medium Grid 2 Accent 3" w:semiHidden="1" w:uiPriority="68" w:unhideWhenUsed="1"/>
    <w:lsdException w:name="Medium Grid 3 Accent 3" w:semiHidden="1" w:uiPriority="69" w:unhideWhenUsed="1"/>
    <w:lsdException w:name="Dark List Accent 3" w:semiHidden="1" w:uiPriority="70" w:unhideWhenUsed="1"/>
    <w:lsdException w:name="Colorful Shading Accent 3" w:semiHidden="1" w:uiPriority="71" w:unhideWhenUsed="1"/>
    <w:lsdException w:name="Colorful List Accent 3" w:semiHidden="1" w:uiPriority="72" w:unhideWhenUsed="1"/>
    <w:lsdException w:name="Colorful Grid Accent 3" w:semiHidden="1" w:uiPriority="73" w:unhideWhenUsed="1"/>
    <w:lsdException w:name="Light Shading Accent 4" w:semiHidden="1" w:uiPriority="60" w:unhideWhenUsed="1"/>
    <w:lsdException w:name="Light List Accent 4" w:semiHidden="1" w:uiPriority="61" w:unhideWhenUsed="1"/>
    <w:lsdException w:name="Light Grid Accent 4" w:semiHidden="1" w:uiPriority="62" w:unhideWhenUsed="1"/>
    <w:lsdException w:name="Medium Shading 1 Accent 4" w:semiHidden="1" w:uiPriority="63" w:unhideWhenUsed="1"/>
    <w:lsdException w:name="Medium Shading 2 Accent 4" w:semiHidden="1" w:uiPriority="64" w:unhideWhenUsed="1"/>
    <w:lsdException w:name="Medium List 1 Accent 4" w:semiHidden="1" w:uiPriority="65" w:unhideWhenUsed="1"/>
    <w:lsdException w:name="Medium List 2 Accent 4" w:semiHidden="1" w:uiPriority="66" w:unhideWhenUsed="1"/>
    <w:lsdException w:name="Medium Grid 1 Accent 4" w:semiHidden="1" w:uiPriority="67" w:unhideWhenUsed="1"/>
    <w:lsdException w:name="Medium Grid 2 Accent 4" w:semiHidden="1" w:uiPriority="68" w:unhideWhenUsed="1"/>
    <w:lsdException w:name="Medium Grid 3 Accent 4" w:semiHidden="1" w:uiPriority="69" w:unhideWhenUsed="1"/>
    <w:lsdException w:name="Dark List Accent 4" w:semiHidden="1" w:uiPriority="70" w:unhideWhenUsed="1"/>
    <w:lsdException w:name="Colorful Shading Accent 4" w:semiHidden="1" w:uiPriority="71" w:unhideWhenUsed="1"/>
    <w:lsdException w:name="Colorful List Accent 4" w:semiHidden="1" w:uiPriority="72" w:unhideWhenUsed="1"/>
    <w:lsdException w:name="Colorful Grid Accent 4" w:semiHidden="1" w:uiPriority="73" w:unhideWhenUsed="1"/>
    <w:lsdException w:name="Light Shading Accent 5" w:semiHidden="1" w:uiPriority="60" w:unhideWhenUsed="1"/>
    <w:lsdException w:name="Light List Accent 5" w:semiHidden="1" w:uiPriority="61" w:unhideWhenUsed="1"/>
    <w:lsdException w:name="Light Grid Accent 5" w:semiHidden="1" w:uiPriority="62" w:unhideWhenUsed="1"/>
    <w:lsdException w:name="Medium Shading 1 Accent 5" w:semiHidden="1" w:uiPriority="63" w:unhideWhenUsed="1"/>
    <w:lsdException w:name="Medium Shading 2 Accent 5" w:semiHidden="1" w:uiPriority="64" w:unhideWhenUsed="1"/>
    <w:lsdException w:name="Medium List 1 Accent 5" w:semiHidden="1" w:uiPriority="65" w:unhideWhenUsed="1"/>
    <w:lsdException w:name="Medium List 2 Accent 5" w:semiHidden="1" w:uiPriority="66" w:unhideWhenUsed="1"/>
    <w:lsdException w:name="Medium Grid 1 Accent 5" w:semiHidden="1" w:uiPriority="67" w:unhideWhenUsed="1"/>
    <w:lsdException w:name="Medium Grid 2 Accent 5" w:semiHidden="1" w:uiPriority="68" w:unhideWhenUsed="1"/>
    <w:lsdException w:name="Medium Grid 3 Accent 5" w:semiHidden="1" w:uiPriority="69" w:unhideWhenUsed="1"/>
    <w:lsdException w:name="Dark List Accent 5" w:semiHidden="1" w:uiPriority="70" w:unhideWhenUsed="1"/>
    <w:lsdException w:name="Colorful Shading Accent 5" w:semiHidden="1" w:uiPriority="71" w:unhideWhenUsed="1"/>
    <w:lsdException w:name="Colorful List Accent 5" w:semiHidden="1" w:uiPriority="72" w:unhideWhenUsed="1"/>
    <w:lsdException w:name="Colorful Grid Accent 5" w:semiHidden="1" w:uiPriority="73" w:unhideWhenUsed="1"/>
    <w:lsdException w:name="Light Shading Accent 6" w:semiHidden="1" w:uiPriority="60" w:unhideWhenUsed="1"/>
    <w:lsdException w:name="Light List Accent 6" w:semiHidden="1" w:uiPriority="61" w:unhideWhenUsed="1"/>
    <w:lsdException w:name="Light Grid Accent 6" w:semiHidden="1" w:uiPriority="62" w:unhideWhenUsed="1"/>
    <w:lsdException w:name="Medium Shading 1 Accent 6" w:semiHidden="1" w:uiPriority="63" w:unhideWhenUsed="1"/>
    <w:lsdException w:name="Medium Shading 2 Accent 6" w:semiHidden="1" w:uiPriority="64" w:unhideWhenUsed="1"/>
    <w:lsdException w:name="Medium List 1 Accent 6" w:semiHidden="1" w:uiPriority="65" w:unhideWhenUsed="1"/>
    <w:lsdException w:name="Medium List 2 Accent 6" w:semiHidden="1" w:uiPriority="66" w:unhideWhenUsed="1"/>
    <w:lsdException w:name="Medium Grid 1 Accent 6" w:semiHidden="1" w:uiPriority="67" w:unhideWhenUsed="1"/>
    <w:lsdException w:name="Medium Grid 2 Accent 6" w:semiHidden="1" w:uiPriority="68" w:unhideWhenUsed="1"/>
    <w:lsdException w:name="Medium Grid 3 Accent 6" w:semiHidden="1" w:uiPriority="69" w:unhideWhenUsed="1"/>
    <w:lsdException w:name="Dark List Accent 6" w:semiHidden="1" w:uiPriority="70" w:unhideWhenUsed="1"/>
    <w:lsdException w:name="Colorful Shading Accent 6" w:semiHidden="1" w:uiPriority="71" w:unhideWhenUsed="1"/>
    <w:lsdException w:name="Colorful List Accent 6" w:semiHidden="1" w:uiPriority="72" w:unhideWhenUsed="1"/>
    <w:lsdException w:name="Colorful Grid Accent 6" w:semiHidden="1" w:uiPriority="73" w:unhideWhenUsed="1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rsid w:val="00C5148A"/>
  </w:style>
  <w:style w:type="paragraph" w:styleId="1">
    <w:name w:val="heading 1"/>
    <w:basedOn w:val="a"/>
    <w:next w:val="a"/>
    <w:link w:val="10"/>
    <w:qFormat/>
    <w:rsid w:val="00D506A5"/>
    <w:pPr>
      <w:keepNext/>
      <w:spacing w:before="240" w:after="60"/>
      <w:outlineLvl w:val="0"/>
    </w:pPr>
    <w:rPr>
      <w:rFonts w:ascii="Arial" w:hAnsi="Arial" w:cs="Arial"/>
      <w:b/>
      <w:bCs/>
      <w:kern w:val="32"/>
      <w:sz w:val="32"/>
      <w:szCs w:val="32"/>
    </w:rPr>
  </w:style>
  <w:style w:type="paragraph" w:styleId="4">
    <w:name w:val="heading 4"/>
    <w:basedOn w:val="a"/>
    <w:next w:val="a"/>
    <w:qFormat/>
    <w:rsid w:val="0086625F"/>
    <w:pPr>
      <w:keepNext/>
      <w:overflowPunct w:val="0"/>
      <w:autoSpaceDE w:val="0"/>
      <w:autoSpaceDN w:val="0"/>
      <w:adjustRightInd w:val="0"/>
      <w:jc w:val="right"/>
      <w:outlineLvl w:val="3"/>
    </w:pPr>
    <w:rPr>
      <w:b/>
      <w:sz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link w:val="1"/>
    <w:locked/>
    <w:rsid w:val="00D506A5"/>
    <w:rPr>
      <w:rFonts w:ascii="Arial" w:hAnsi="Arial" w:cs="Arial"/>
      <w:b/>
      <w:bCs/>
      <w:kern w:val="32"/>
      <w:sz w:val="32"/>
      <w:szCs w:val="32"/>
      <w:lang w:val="ru-RU" w:eastAsia="ru-RU" w:bidi="ar-SA"/>
    </w:rPr>
  </w:style>
  <w:style w:type="paragraph" w:customStyle="1" w:styleId="a3">
    <w:name w:val="Знак Знак Знак Знак Знак Знак Знак"/>
    <w:basedOn w:val="a"/>
    <w:rsid w:val="00C5148A"/>
    <w:pPr>
      <w:spacing w:before="100" w:beforeAutospacing="1" w:after="100" w:afterAutospacing="1"/>
    </w:pPr>
    <w:rPr>
      <w:rFonts w:ascii="Tahoma" w:hAnsi="Tahoma"/>
      <w:lang w:val="en-US" w:eastAsia="en-US"/>
    </w:rPr>
  </w:style>
  <w:style w:type="paragraph" w:styleId="a4">
    <w:name w:val="Document Map"/>
    <w:basedOn w:val="a"/>
    <w:semiHidden/>
    <w:rsid w:val="0086625F"/>
    <w:pPr>
      <w:shd w:val="clear" w:color="auto" w:fill="000080"/>
    </w:pPr>
    <w:rPr>
      <w:rFonts w:ascii="Tahoma" w:hAnsi="Tahoma" w:cs="Tahoma"/>
    </w:rPr>
  </w:style>
  <w:style w:type="paragraph" w:styleId="a5">
    <w:name w:val="header"/>
    <w:basedOn w:val="a"/>
    <w:link w:val="a6"/>
    <w:rsid w:val="001C0DB8"/>
    <w:pPr>
      <w:tabs>
        <w:tab w:val="center" w:pos="4677"/>
        <w:tab w:val="right" w:pos="9355"/>
      </w:tabs>
      <w:spacing w:before="60" w:after="60"/>
      <w:jc w:val="both"/>
    </w:pPr>
    <w:rPr>
      <w:bCs/>
      <w:sz w:val="24"/>
      <w:szCs w:val="24"/>
    </w:rPr>
  </w:style>
  <w:style w:type="character" w:customStyle="1" w:styleId="a6">
    <w:name w:val="Верхний колонтитул Знак"/>
    <w:link w:val="a5"/>
    <w:rsid w:val="001C0DB8"/>
    <w:rPr>
      <w:bCs/>
      <w:sz w:val="24"/>
      <w:szCs w:val="24"/>
      <w:lang w:bidi="ar-SA"/>
    </w:rPr>
  </w:style>
  <w:style w:type="paragraph" w:customStyle="1" w:styleId="11">
    <w:name w:val="Абзац списка1"/>
    <w:basedOn w:val="a"/>
    <w:rsid w:val="00D506A5"/>
    <w:pPr>
      <w:spacing w:after="200" w:line="276" w:lineRule="auto"/>
      <w:ind w:left="720"/>
      <w:contextualSpacing/>
    </w:pPr>
    <w:rPr>
      <w:rFonts w:ascii="Calibri" w:hAnsi="Calibri"/>
      <w:sz w:val="22"/>
      <w:szCs w:val="22"/>
      <w:lang w:eastAsia="en-US"/>
    </w:rPr>
  </w:style>
  <w:style w:type="paragraph" w:styleId="a7">
    <w:name w:val="footer"/>
    <w:basedOn w:val="a"/>
    <w:link w:val="a8"/>
    <w:rsid w:val="00D506A5"/>
    <w:pPr>
      <w:tabs>
        <w:tab w:val="center" w:pos="4677"/>
        <w:tab w:val="right" w:pos="9355"/>
      </w:tabs>
    </w:pPr>
    <w:rPr>
      <w:rFonts w:ascii="Calibri" w:hAnsi="Calibri"/>
      <w:sz w:val="22"/>
      <w:szCs w:val="22"/>
      <w:lang w:eastAsia="en-US"/>
    </w:rPr>
  </w:style>
  <w:style w:type="character" w:customStyle="1" w:styleId="a8">
    <w:name w:val="Нижний колонтитул Знак"/>
    <w:link w:val="a7"/>
    <w:locked/>
    <w:rsid w:val="00D506A5"/>
    <w:rPr>
      <w:rFonts w:ascii="Calibri" w:hAnsi="Calibri"/>
      <w:sz w:val="22"/>
      <w:szCs w:val="22"/>
      <w:lang w:val="ru-RU" w:eastAsia="en-US" w:bidi="ar-SA"/>
    </w:rPr>
  </w:style>
  <w:style w:type="character" w:customStyle="1" w:styleId="10Exact">
    <w:name w:val="Основной текст (10) Exact"/>
    <w:link w:val="100"/>
    <w:locked/>
    <w:rsid w:val="00D506A5"/>
    <w:rPr>
      <w:rFonts w:ascii="Segoe UI" w:hAnsi="Segoe UI"/>
      <w:i/>
      <w:spacing w:val="-9"/>
      <w:sz w:val="8"/>
      <w:shd w:val="clear" w:color="auto" w:fill="FFFFFF"/>
      <w:lang w:bidi="ar-SA"/>
    </w:rPr>
  </w:style>
  <w:style w:type="paragraph" w:customStyle="1" w:styleId="100">
    <w:name w:val="Основной текст (10)"/>
    <w:basedOn w:val="a"/>
    <w:link w:val="10Exact"/>
    <w:rsid w:val="00D506A5"/>
    <w:pPr>
      <w:widowControl w:val="0"/>
      <w:shd w:val="clear" w:color="auto" w:fill="FFFFFF"/>
      <w:spacing w:line="240" w:lineRule="atLeast"/>
      <w:jc w:val="center"/>
    </w:pPr>
    <w:rPr>
      <w:rFonts w:ascii="Segoe UI" w:hAnsi="Segoe UI"/>
      <w:i/>
      <w:spacing w:val="-9"/>
      <w:sz w:val="8"/>
      <w:shd w:val="clear" w:color="auto" w:fill="FFFFFF"/>
    </w:rPr>
  </w:style>
  <w:style w:type="character" w:styleId="a9">
    <w:name w:val="Hyperlink"/>
    <w:semiHidden/>
    <w:rsid w:val="00D506A5"/>
    <w:rPr>
      <w:rFonts w:cs="Times New Roman"/>
      <w:color w:val="0000FF"/>
      <w:u w:val="single"/>
    </w:rPr>
  </w:style>
  <w:style w:type="character" w:customStyle="1" w:styleId="apple-converted-space">
    <w:name w:val="apple-converted-space"/>
    <w:rsid w:val="00D506A5"/>
    <w:rPr>
      <w:rFonts w:cs="Times New Roman"/>
    </w:rPr>
  </w:style>
  <w:style w:type="paragraph" w:customStyle="1" w:styleId="Style1">
    <w:name w:val="Style1"/>
    <w:basedOn w:val="a"/>
    <w:rsid w:val="00D506A5"/>
    <w:pPr>
      <w:widowControl w:val="0"/>
      <w:autoSpaceDE w:val="0"/>
      <w:autoSpaceDN w:val="0"/>
      <w:adjustRightInd w:val="0"/>
    </w:pPr>
    <w:rPr>
      <w:rFonts w:eastAsia="Calibri"/>
      <w:sz w:val="24"/>
      <w:szCs w:val="24"/>
    </w:rPr>
  </w:style>
  <w:style w:type="character" w:customStyle="1" w:styleId="FontStyle11">
    <w:name w:val="Font Style11"/>
    <w:rsid w:val="00D506A5"/>
    <w:rPr>
      <w:rFonts w:ascii="Times New Roman" w:hAnsi="Times New Roman"/>
      <w:b/>
      <w:sz w:val="26"/>
    </w:rPr>
  </w:style>
  <w:style w:type="character" w:customStyle="1" w:styleId="2">
    <w:name w:val="Основной текст (2)_"/>
    <w:link w:val="20"/>
    <w:locked/>
    <w:rsid w:val="00D506A5"/>
    <w:rPr>
      <w:rFonts w:ascii="Arial" w:hAnsi="Arial"/>
      <w:b/>
      <w:sz w:val="35"/>
      <w:shd w:val="clear" w:color="auto" w:fill="FFFFFF"/>
      <w:lang w:bidi="ar-SA"/>
    </w:rPr>
  </w:style>
  <w:style w:type="paragraph" w:customStyle="1" w:styleId="20">
    <w:name w:val="Основной текст (2)"/>
    <w:basedOn w:val="a"/>
    <w:link w:val="2"/>
    <w:rsid w:val="00D506A5"/>
    <w:pPr>
      <w:widowControl w:val="0"/>
      <w:shd w:val="clear" w:color="auto" w:fill="FFFFFF"/>
      <w:spacing w:after="600" w:line="830" w:lineRule="exact"/>
      <w:jc w:val="center"/>
    </w:pPr>
    <w:rPr>
      <w:rFonts w:ascii="Arial" w:hAnsi="Arial"/>
      <w:b/>
      <w:sz w:val="35"/>
      <w:shd w:val="clear" w:color="auto" w:fill="FFFFFF"/>
    </w:rPr>
  </w:style>
  <w:style w:type="character" w:customStyle="1" w:styleId="217pt">
    <w:name w:val="Основной текст (2) + 17 pt"/>
    <w:rsid w:val="00D506A5"/>
    <w:rPr>
      <w:rFonts w:ascii="Arial" w:hAnsi="Arial"/>
      <w:b/>
      <w:sz w:val="34"/>
      <w:u w:val="none"/>
    </w:rPr>
  </w:style>
  <w:style w:type="paragraph" w:customStyle="1" w:styleId="12">
    <w:name w:val="Без интервала1"/>
    <w:rsid w:val="00D506A5"/>
    <w:rPr>
      <w:rFonts w:ascii="Calibri" w:hAnsi="Calibri"/>
      <w:sz w:val="22"/>
      <w:szCs w:val="22"/>
      <w:lang w:eastAsia="en-US"/>
    </w:rPr>
  </w:style>
  <w:style w:type="paragraph" w:styleId="aa">
    <w:name w:val="Balloon Text"/>
    <w:basedOn w:val="a"/>
    <w:link w:val="ab"/>
    <w:semiHidden/>
    <w:rsid w:val="00D506A5"/>
    <w:rPr>
      <w:rFonts w:ascii="Tahoma" w:eastAsia="Calibri" w:hAnsi="Tahoma" w:cs="Tahoma"/>
      <w:sz w:val="16"/>
      <w:szCs w:val="16"/>
    </w:rPr>
  </w:style>
  <w:style w:type="character" w:customStyle="1" w:styleId="ab">
    <w:name w:val="Текст выноски Знак"/>
    <w:link w:val="aa"/>
    <w:semiHidden/>
    <w:locked/>
    <w:rsid w:val="00D506A5"/>
    <w:rPr>
      <w:rFonts w:ascii="Tahoma" w:eastAsia="Calibri" w:hAnsi="Tahoma" w:cs="Tahoma"/>
      <w:sz w:val="16"/>
      <w:szCs w:val="16"/>
      <w:lang w:val="ru-RU" w:eastAsia="ru-RU" w:bidi="ar-SA"/>
    </w:rPr>
  </w:style>
  <w:style w:type="paragraph" w:customStyle="1" w:styleId="13">
    <w:name w:val="Абзац списка1"/>
    <w:basedOn w:val="a"/>
    <w:rsid w:val="00D506A5"/>
    <w:pPr>
      <w:ind w:left="720"/>
      <w:contextualSpacing/>
    </w:pPr>
    <w:rPr>
      <w:rFonts w:eastAsia="Calibri"/>
      <w:sz w:val="24"/>
      <w:szCs w:val="24"/>
    </w:rPr>
  </w:style>
  <w:style w:type="paragraph" w:customStyle="1" w:styleId="Ac">
    <w:name w:val="Текстовый блок A"/>
    <w:rsid w:val="00D506A5"/>
    <w:rPr>
      <w:rFonts w:ascii="Helvetica" w:hAnsi="Helvetica"/>
      <w:color w:val="000000"/>
      <w:sz w:val="24"/>
    </w:rPr>
  </w:style>
  <w:style w:type="character" w:customStyle="1" w:styleId="14">
    <w:name w:val="Основной текст Знак1"/>
    <w:link w:val="ad"/>
    <w:locked/>
    <w:rsid w:val="00D506A5"/>
    <w:rPr>
      <w:shd w:val="clear" w:color="auto" w:fill="FFFFFF"/>
      <w:lang w:bidi="ar-SA"/>
    </w:rPr>
  </w:style>
  <w:style w:type="paragraph" w:styleId="ad">
    <w:name w:val="Body Text"/>
    <w:basedOn w:val="a"/>
    <w:link w:val="14"/>
    <w:rsid w:val="00D506A5"/>
    <w:pPr>
      <w:shd w:val="clear" w:color="auto" w:fill="FFFFFF"/>
      <w:spacing w:line="274" w:lineRule="exact"/>
      <w:ind w:firstLine="520"/>
      <w:jc w:val="both"/>
    </w:pPr>
    <w:rPr>
      <w:shd w:val="clear" w:color="auto" w:fill="FFFFFF"/>
    </w:rPr>
  </w:style>
  <w:style w:type="character" w:customStyle="1" w:styleId="ae">
    <w:name w:val="Основной текст Знак"/>
    <w:rsid w:val="00D506A5"/>
    <w:rPr>
      <w:rFonts w:ascii="Times New Roman" w:hAnsi="Times New Roman" w:cs="Times New Roman"/>
      <w:sz w:val="24"/>
      <w:szCs w:val="24"/>
      <w:lang w:eastAsia="ru-RU"/>
    </w:rPr>
  </w:style>
  <w:style w:type="paragraph" w:customStyle="1" w:styleId="110">
    <w:name w:val="Абзац списка11"/>
    <w:basedOn w:val="a"/>
    <w:rsid w:val="00D506A5"/>
    <w:pPr>
      <w:ind w:left="720"/>
      <w:contextualSpacing/>
    </w:pPr>
    <w:rPr>
      <w:rFonts w:eastAsia="Calibri"/>
      <w:sz w:val="24"/>
      <w:szCs w:val="24"/>
    </w:rPr>
  </w:style>
  <w:style w:type="character" w:customStyle="1" w:styleId="FontStyle47">
    <w:name w:val="Font Style47"/>
    <w:rsid w:val="00D506A5"/>
    <w:rPr>
      <w:rFonts w:ascii="Times New Roman" w:hAnsi="Times New Roman" w:cs="Times New Roman"/>
      <w:sz w:val="26"/>
      <w:szCs w:val="26"/>
    </w:rPr>
  </w:style>
  <w:style w:type="paragraph" w:customStyle="1" w:styleId="21">
    <w:name w:val="Абзац списка2"/>
    <w:basedOn w:val="a"/>
    <w:rsid w:val="00D506A5"/>
    <w:pPr>
      <w:ind w:left="720"/>
      <w:contextualSpacing/>
    </w:pPr>
    <w:rPr>
      <w:rFonts w:eastAsia="Calibri"/>
      <w:sz w:val="24"/>
      <w:szCs w:val="24"/>
    </w:rPr>
  </w:style>
  <w:style w:type="character" w:styleId="af">
    <w:name w:val="page number"/>
    <w:rsid w:val="00D506A5"/>
    <w:rPr>
      <w:rFonts w:cs="Times New Roman"/>
    </w:rPr>
  </w:style>
  <w:style w:type="paragraph" w:customStyle="1" w:styleId="af0">
    <w:name w:val="Свободная форма"/>
    <w:rsid w:val="00D506A5"/>
    <w:rPr>
      <w:color w:val="000000"/>
    </w:rPr>
  </w:style>
  <w:style w:type="paragraph" w:customStyle="1" w:styleId="15">
    <w:name w:val="Обычный1"/>
    <w:rsid w:val="00D506A5"/>
    <w:rPr>
      <w:color w:val="000000"/>
    </w:rPr>
  </w:style>
  <w:style w:type="character" w:customStyle="1" w:styleId="8">
    <w:name w:val="Основной текст + 8"/>
    <w:aliases w:val="5 pt,Малые прописные"/>
    <w:rsid w:val="00D506A5"/>
    <w:rPr>
      <w:smallCaps/>
      <w:sz w:val="17"/>
      <w:szCs w:val="17"/>
      <w:shd w:val="clear" w:color="auto" w:fill="FFFFFF"/>
      <w:lang w:bidi="ar-SA"/>
    </w:rPr>
  </w:style>
  <w:style w:type="paragraph" w:customStyle="1" w:styleId="Style2">
    <w:name w:val="Style2"/>
    <w:basedOn w:val="a"/>
    <w:rsid w:val="00D506A5"/>
    <w:pPr>
      <w:widowControl w:val="0"/>
      <w:autoSpaceDE w:val="0"/>
      <w:autoSpaceDN w:val="0"/>
      <w:adjustRightInd w:val="0"/>
    </w:pPr>
    <w:rPr>
      <w:rFonts w:eastAsia="Calibri"/>
      <w:sz w:val="24"/>
      <w:szCs w:val="24"/>
    </w:rPr>
  </w:style>
  <w:style w:type="paragraph" w:customStyle="1" w:styleId="3">
    <w:name w:val="Абзац списка3"/>
    <w:basedOn w:val="a"/>
    <w:rsid w:val="00D506A5"/>
    <w:pPr>
      <w:ind w:left="720"/>
      <w:contextualSpacing/>
    </w:pPr>
    <w:rPr>
      <w:rFonts w:eastAsia="Calibri"/>
      <w:sz w:val="24"/>
      <w:szCs w:val="24"/>
    </w:rPr>
  </w:style>
  <w:style w:type="paragraph" w:customStyle="1" w:styleId="40">
    <w:name w:val="Абзац списка4"/>
    <w:basedOn w:val="a"/>
    <w:rsid w:val="00D506A5"/>
    <w:pPr>
      <w:ind w:left="720"/>
      <w:contextualSpacing/>
    </w:pPr>
    <w:rPr>
      <w:rFonts w:eastAsia="Calibri"/>
      <w:sz w:val="24"/>
      <w:szCs w:val="24"/>
    </w:rPr>
  </w:style>
  <w:style w:type="paragraph" w:customStyle="1" w:styleId="Style26">
    <w:name w:val="Style26"/>
    <w:basedOn w:val="a"/>
    <w:rsid w:val="00D506A5"/>
    <w:pPr>
      <w:widowControl w:val="0"/>
      <w:autoSpaceDE w:val="0"/>
      <w:autoSpaceDN w:val="0"/>
      <w:adjustRightInd w:val="0"/>
      <w:spacing w:line="323" w:lineRule="exact"/>
      <w:ind w:firstLine="705"/>
      <w:jc w:val="both"/>
    </w:pPr>
    <w:rPr>
      <w:rFonts w:eastAsia="Calibri"/>
      <w:sz w:val="24"/>
      <w:szCs w:val="24"/>
    </w:rPr>
  </w:style>
  <w:style w:type="paragraph" w:customStyle="1" w:styleId="Style15">
    <w:name w:val="Style15"/>
    <w:basedOn w:val="a"/>
    <w:rsid w:val="00D506A5"/>
    <w:pPr>
      <w:widowControl w:val="0"/>
      <w:autoSpaceDE w:val="0"/>
      <w:autoSpaceDN w:val="0"/>
      <w:adjustRightInd w:val="0"/>
      <w:jc w:val="right"/>
    </w:pPr>
    <w:rPr>
      <w:rFonts w:eastAsia="Calibri"/>
      <w:sz w:val="24"/>
      <w:szCs w:val="24"/>
    </w:rPr>
  </w:style>
  <w:style w:type="paragraph" w:customStyle="1" w:styleId="af1">
    <w:name w:val="Заголовок"/>
    <w:basedOn w:val="a"/>
    <w:link w:val="af2"/>
    <w:qFormat/>
    <w:rsid w:val="00D506A5"/>
    <w:pPr>
      <w:spacing w:line="360" w:lineRule="auto"/>
      <w:jc w:val="center"/>
    </w:pPr>
    <w:rPr>
      <w:rFonts w:ascii="Arial" w:eastAsia="Calibri" w:hAnsi="Arial" w:cs="Arial"/>
      <w:sz w:val="32"/>
      <w:szCs w:val="24"/>
    </w:rPr>
  </w:style>
  <w:style w:type="character" w:customStyle="1" w:styleId="af2">
    <w:name w:val="Заголовок Знак"/>
    <w:link w:val="af1"/>
    <w:locked/>
    <w:rsid w:val="00D506A5"/>
    <w:rPr>
      <w:rFonts w:ascii="Arial" w:eastAsia="Calibri" w:hAnsi="Arial" w:cs="Arial"/>
      <w:sz w:val="32"/>
      <w:szCs w:val="24"/>
      <w:lang w:val="ru-RU" w:eastAsia="ru-RU" w:bidi="ar-SA"/>
    </w:rPr>
  </w:style>
  <w:style w:type="paragraph" w:styleId="af3">
    <w:name w:val="Normal (Web)"/>
    <w:basedOn w:val="a"/>
    <w:rsid w:val="00D506A5"/>
    <w:pPr>
      <w:spacing w:before="100" w:beforeAutospacing="1" w:after="100" w:afterAutospacing="1"/>
    </w:pPr>
    <w:rPr>
      <w:rFonts w:eastAsia="Calibri"/>
      <w:sz w:val="24"/>
      <w:szCs w:val="24"/>
    </w:rPr>
  </w:style>
  <w:style w:type="character" w:styleId="af4">
    <w:name w:val="Strong"/>
    <w:qFormat/>
    <w:rsid w:val="00D506A5"/>
    <w:rPr>
      <w:rFonts w:cs="Times New Roman"/>
      <w:b/>
      <w:bCs/>
    </w:rPr>
  </w:style>
  <w:style w:type="paragraph" w:customStyle="1" w:styleId="Style14">
    <w:name w:val="Style14"/>
    <w:basedOn w:val="a"/>
    <w:rsid w:val="00D506A5"/>
    <w:pPr>
      <w:widowControl w:val="0"/>
      <w:autoSpaceDE w:val="0"/>
      <w:autoSpaceDN w:val="0"/>
      <w:adjustRightInd w:val="0"/>
    </w:pPr>
    <w:rPr>
      <w:rFonts w:eastAsia="Calibri"/>
      <w:sz w:val="24"/>
      <w:szCs w:val="24"/>
    </w:rPr>
  </w:style>
  <w:style w:type="paragraph" w:customStyle="1" w:styleId="Style25">
    <w:name w:val="Style25"/>
    <w:basedOn w:val="a"/>
    <w:rsid w:val="00D506A5"/>
    <w:pPr>
      <w:widowControl w:val="0"/>
      <w:autoSpaceDE w:val="0"/>
      <w:autoSpaceDN w:val="0"/>
      <w:adjustRightInd w:val="0"/>
      <w:spacing w:line="321" w:lineRule="exact"/>
      <w:ind w:firstLine="722"/>
      <w:jc w:val="both"/>
    </w:pPr>
    <w:rPr>
      <w:rFonts w:eastAsia="Calibri"/>
      <w:sz w:val="24"/>
      <w:szCs w:val="24"/>
    </w:rPr>
  </w:style>
  <w:style w:type="paragraph" w:styleId="af5">
    <w:name w:val="Body Text Indent"/>
    <w:basedOn w:val="a"/>
    <w:link w:val="af6"/>
    <w:rsid w:val="00D506A5"/>
    <w:pPr>
      <w:spacing w:after="120"/>
      <w:ind w:left="283"/>
    </w:pPr>
    <w:rPr>
      <w:rFonts w:eastAsia="Calibri"/>
      <w:sz w:val="24"/>
      <w:szCs w:val="24"/>
    </w:rPr>
  </w:style>
  <w:style w:type="character" w:customStyle="1" w:styleId="af6">
    <w:name w:val="Основной текст с отступом Знак"/>
    <w:link w:val="af5"/>
    <w:locked/>
    <w:rsid w:val="00D506A5"/>
    <w:rPr>
      <w:rFonts w:eastAsia="Calibri"/>
      <w:sz w:val="24"/>
      <w:szCs w:val="24"/>
      <w:lang w:val="ru-RU" w:eastAsia="ru-RU" w:bidi="ar-SA"/>
    </w:rPr>
  </w:style>
  <w:style w:type="paragraph" w:styleId="30">
    <w:name w:val="Body Text Indent 3"/>
    <w:aliases w:val="дисер"/>
    <w:basedOn w:val="a"/>
    <w:link w:val="31"/>
    <w:rsid w:val="00D506A5"/>
    <w:pPr>
      <w:spacing w:after="120"/>
      <w:ind w:left="283"/>
    </w:pPr>
    <w:rPr>
      <w:rFonts w:eastAsia="Calibri"/>
      <w:sz w:val="16"/>
      <w:szCs w:val="16"/>
    </w:rPr>
  </w:style>
  <w:style w:type="character" w:customStyle="1" w:styleId="31">
    <w:name w:val="Основной текст с отступом 3 Знак"/>
    <w:aliases w:val="дисер Знак"/>
    <w:link w:val="30"/>
    <w:locked/>
    <w:rsid w:val="00D506A5"/>
    <w:rPr>
      <w:rFonts w:eastAsia="Calibri"/>
      <w:sz w:val="16"/>
      <w:szCs w:val="16"/>
      <w:lang w:val="ru-RU" w:eastAsia="ru-RU" w:bidi="ar-SA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2222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82199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://ru.wikipedia.org/wiki/%D0%9E%D0%BA%D0%B0" TargetMode="External"/><Relationship Id="rId18" Type="http://schemas.openxmlformats.org/officeDocument/2006/relationships/image" Target="media/image5.jpeg"/><Relationship Id="rId26" Type="http://schemas.openxmlformats.org/officeDocument/2006/relationships/image" Target="media/image13.jpeg"/><Relationship Id="rId39" Type="http://schemas.openxmlformats.org/officeDocument/2006/relationships/image" Target="media/image21.jpeg"/><Relationship Id="rId21" Type="http://schemas.openxmlformats.org/officeDocument/2006/relationships/image" Target="media/image8.jpeg"/><Relationship Id="rId34" Type="http://schemas.openxmlformats.org/officeDocument/2006/relationships/image" Target="media/image16.jpeg"/><Relationship Id="rId42" Type="http://schemas.openxmlformats.org/officeDocument/2006/relationships/image" Target="media/image24.jpeg"/><Relationship Id="rId47" Type="http://schemas.openxmlformats.org/officeDocument/2006/relationships/image" Target="media/image29.emf"/><Relationship Id="rId50" Type="http://schemas.openxmlformats.org/officeDocument/2006/relationships/image" Target="media/image32.jpeg"/><Relationship Id="rId55" Type="http://schemas.openxmlformats.org/officeDocument/2006/relationships/image" Target="media/image37.jpeg"/><Relationship Id="rId63" Type="http://schemas.openxmlformats.org/officeDocument/2006/relationships/header" Target="header2.xml"/><Relationship Id="rId7" Type="http://schemas.openxmlformats.org/officeDocument/2006/relationships/endnotes" Target="endnotes.xml"/><Relationship Id="rId2" Type="http://schemas.openxmlformats.org/officeDocument/2006/relationships/styles" Target="styles.xml"/><Relationship Id="rId16" Type="http://schemas.openxmlformats.org/officeDocument/2006/relationships/image" Target="media/image3.jpeg"/><Relationship Id="rId20" Type="http://schemas.openxmlformats.org/officeDocument/2006/relationships/image" Target="media/image7.jpeg"/><Relationship Id="rId29" Type="http://schemas.openxmlformats.org/officeDocument/2006/relationships/hyperlink" Target="http://ru.wikipedia.org/wiki/%D0%9E%D0%BA%D0%B0" TargetMode="External"/><Relationship Id="rId41" Type="http://schemas.openxmlformats.org/officeDocument/2006/relationships/image" Target="media/image23.jpeg"/><Relationship Id="rId54" Type="http://schemas.openxmlformats.org/officeDocument/2006/relationships/image" Target="media/image36.jpeg"/><Relationship Id="rId62" Type="http://schemas.openxmlformats.org/officeDocument/2006/relationships/header" Target="header1.xml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footer" Target="footer2.xml"/><Relationship Id="rId24" Type="http://schemas.openxmlformats.org/officeDocument/2006/relationships/image" Target="media/image11.png"/><Relationship Id="rId32" Type="http://schemas.openxmlformats.org/officeDocument/2006/relationships/image" Target="media/image14.jpeg"/><Relationship Id="rId37" Type="http://schemas.openxmlformats.org/officeDocument/2006/relationships/image" Target="media/image19.jpeg"/><Relationship Id="rId40" Type="http://schemas.openxmlformats.org/officeDocument/2006/relationships/image" Target="media/image22.jpeg"/><Relationship Id="rId45" Type="http://schemas.openxmlformats.org/officeDocument/2006/relationships/image" Target="media/image27.emf"/><Relationship Id="rId53" Type="http://schemas.openxmlformats.org/officeDocument/2006/relationships/image" Target="media/image35.jpeg"/><Relationship Id="rId58" Type="http://schemas.openxmlformats.org/officeDocument/2006/relationships/image" Target="media/image40.jpeg"/><Relationship Id="rId5" Type="http://schemas.openxmlformats.org/officeDocument/2006/relationships/webSettings" Target="webSettings.xml"/><Relationship Id="rId15" Type="http://schemas.openxmlformats.org/officeDocument/2006/relationships/hyperlink" Target="http://ru.wikipedia.org/wiki/%D0%A2%D1%83%D0%BB%D0%B0" TargetMode="External"/><Relationship Id="rId23" Type="http://schemas.openxmlformats.org/officeDocument/2006/relationships/image" Target="media/image10.png"/><Relationship Id="rId28" Type="http://schemas.openxmlformats.org/officeDocument/2006/relationships/hyperlink" Target="http://ru.wikipedia.org/wiki/%D0%A3%D0%BF%D0%B0_(%D0%BF%D1%80%D0%B8%D1%82%D0%BE%D0%BA_%D0%9E%D0%BA%D0%B8)" TargetMode="External"/><Relationship Id="rId36" Type="http://schemas.openxmlformats.org/officeDocument/2006/relationships/image" Target="media/image18.jpeg"/><Relationship Id="rId49" Type="http://schemas.openxmlformats.org/officeDocument/2006/relationships/image" Target="media/image31.jpeg"/><Relationship Id="rId57" Type="http://schemas.openxmlformats.org/officeDocument/2006/relationships/image" Target="media/image39.jpeg"/><Relationship Id="rId61" Type="http://schemas.openxmlformats.org/officeDocument/2006/relationships/image" Target="media/image43.jpeg"/><Relationship Id="rId10" Type="http://schemas.openxmlformats.org/officeDocument/2006/relationships/footer" Target="footer1.xml"/><Relationship Id="rId19" Type="http://schemas.openxmlformats.org/officeDocument/2006/relationships/image" Target="media/image6.jpeg"/><Relationship Id="rId31" Type="http://schemas.openxmlformats.org/officeDocument/2006/relationships/hyperlink" Target="http://ru.wikipedia.org/wiki/%D0%A2%D1%83%D0%BB%D0%B0" TargetMode="External"/><Relationship Id="rId44" Type="http://schemas.openxmlformats.org/officeDocument/2006/relationships/image" Target="media/image26.emf"/><Relationship Id="rId52" Type="http://schemas.openxmlformats.org/officeDocument/2006/relationships/image" Target="media/image34.jpeg"/><Relationship Id="rId60" Type="http://schemas.openxmlformats.org/officeDocument/2006/relationships/image" Target="media/image42.jpeg"/><Relationship Id="rId65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hyperlink" Target="http://ru.wikipedia.org/wiki/%D0%A9%D1%91%D0%BA%D0%B8%D0%BD%D0%BE" TargetMode="External"/><Relationship Id="rId22" Type="http://schemas.openxmlformats.org/officeDocument/2006/relationships/image" Target="media/image9.jpeg"/><Relationship Id="rId27" Type="http://schemas.openxmlformats.org/officeDocument/2006/relationships/footer" Target="footer3.xml"/><Relationship Id="rId30" Type="http://schemas.openxmlformats.org/officeDocument/2006/relationships/hyperlink" Target="http://ru.wikipedia.org/wiki/%D0%A9%D1%91%D0%BA%D0%B8%D0%BD%D0%BE" TargetMode="External"/><Relationship Id="rId35" Type="http://schemas.openxmlformats.org/officeDocument/2006/relationships/image" Target="media/image17.png"/><Relationship Id="rId43" Type="http://schemas.openxmlformats.org/officeDocument/2006/relationships/image" Target="media/image25.emf"/><Relationship Id="rId48" Type="http://schemas.openxmlformats.org/officeDocument/2006/relationships/image" Target="media/image30.emf"/><Relationship Id="rId56" Type="http://schemas.openxmlformats.org/officeDocument/2006/relationships/image" Target="media/image38.jpeg"/><Relationship Id="rId64" Type="http://schemas.openxmlformats.org/officeDocument/2006/relationships/fontTable" Target="fontTable.xml"/><Relationship Id="rId8" Type="http://schemas.openxmlformats.org/officeDocument/2006/relationships/image" Target="media/image1.jpeg"/><Relationship Id="rId51" Type="http://schemas.openxmlformats.org/officeDocument/2006/relationships/image" Target="media/image33.jpeg"/><Relationship Id="rId3" Type="http://schemas.microsoft.com/office/2007/relationships/stylesWithEffects" Target="stylesWithEffects.xml"/><Relationship Id="rId12" Type="http://schemas.openxmlformats.org/officeDocument/2006/relationships/hyperlink" Target="http://ru.wikipedia.org/wiki/%D0%A3%D0%BF%D0%B0_(%D0%BF%D1%80%D0%B8%D1%82%D0%BE%D0%BA_%D0%9E%D0%BA%D0%B8)" TargetMode="External"/><Relationship Id="rId17" Type="http://schemas.openxmlformats.org/officeDocument/2006/relationships/image" Target="media/image4.jpeg"/><Relationship Id="rId25" Type="http://schemas.openxmlformats.org/officeDocument/2006/relationships/image" Target="media/image12.jpeg"/><Relationship Id="rId33" Type="http://schemas.openxmlformats.org/officeDocument/2006/relationships/image" Target="media/image15.jpeg"/><Relationship Id="rId38" Type="http://schemas.openxmlformats.org/officeDocument/2006/relationships/image" Target="media/image20.jpeg"/><Relationship Id="rId46" Type="http://schemas.openxmlformats.org/officeDocument/2006/relationships/image" Target="media/image28.emf"/><Relationship Id="rId59" Type="http://schemas.openxmlformats.org/officeDocument/2006/relationships/image" Target="media/image4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12</TotalTime>
  <Pages>119</Pages>
  <Words>12231</Words>
  <Characters>69717</Characters>
  <Application>Microsoft Office Word</Application>
  <DocSecurity>0</DocSecurity>
  <Lines>580</Lines>
  <Paragraphs>163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Российская федерация</vt:lpstr>
    </vt:vector>
  </TitlesOfParts>
  <Company>MoBIL GROUP</Company>
  <LinksUpToDate>false</LinksUpToDate>
  <CharactersWithSpaces>81785</CharactersWithSpaces>
  <SharedDoc>false</SharedDoc>
  <HLinks>
    <vt:vector size="48" baseType="variant">
      <vt:variant>
        <vt:i4>5242957</vt:i4>
      </vt:variant>
      <vt:variant>
        <vt:i4>21</vt:i4>
      </vt:variant>
      <vt:variant>
        <vt:i4>0</vt:i4>
      </vt:variant>
      <vt:variant>
        <vt:i4>5</vt:i4>
      </vt:variant>
      <vt:variant>
        <vt:lpwstr>http://ru.wikipedia.org/wiki/%D0%A2%D1%83%D0%BB%D0%B0</vt:lpwstr>
      </vt:variant>
      <vt:variant>
        <vt:lpwstr/>
      </vt:variant>
      <vt:variant>
        <vt:i4>5308443</vt:i4>
      </vt:variant>
      <vt:variant>
        <vt:i4>18</vt:i4>
      </vt:variant>
      <vt:variant>
        <vt:i4>0</vt:i4>
      </vt:variant>
      <vt:variant>
        <vt:i4>5</vt:i4>
      </vt:variant>
      <vt:variant>
        <vt:lpwstr>http://ru.wikipedia.org/wiki/%D0%A9%D1%91%D0%BA%D0%B8%D0%BD%D0%BE</vt:lpwstr>
      </vt:variant>
      <vt:variant>
        <vt:lpwstr/>
      </vt:variant>
      <vt:variant>
        <vt:i4>2359403</vt:i4>
      </vt:variant>
      <vt:variant>
        <vt:i4>15</vt:i4>
      </vt:variant>
      <vt:variant>
        <vt:i4>0</vt:i4>
      </vt:variant>
      <vt:variant>
        <vt:i4>5</vt:i4>
      </vt:variant>
      <vt:variant>
        <vt:lpwstr>http://ru.wikipedia.org/wiki/%D0%9E%D0%BA%D0%B0</vt:lpwstr>
      </vt:variant>
      <vt:variant>
        <vt:lpwstr/>
      </vt:variant>
      <vt:variant>
        <vt:i4>65622</vt:i4>
      </vt:variant>
      <vt:variant>
        <vt:i4>12</vt:i4>
      </vt:variant>
      <vt:variant>
        <vt:i4>0</vt:i4>
      </vt:variant>
      <vt:variant>
        <vt:i4>5</vt:i4>
      </vt:variant>
      <vt:variant>
        <vt:lpwstr>http://ru.wikipedia.org/wiki/%D0%A3%D0%BF%D0%B0_(%D0%BF%D1%80%D0%B8%D1%82%D0%BE%D0%BA_%D0%9E%D0%BA%D0%B8)</vt:lpwstr>
      </vt:variant>
      <vt:variant>
        <vt:lpwstr/>
      </vt:variant>
      <vt:variant>
        <vt:i4>5242957</vt:i4>
      </vt:variant>
      <vt:variant>
        <vt:i4>9</vt:i4>
      </vt:variant>
      <vt:variant>
        <vt:i4>0</vt:i4>
      </vt:variant>
      <vt:variant>
        <vt:i4>5</vt:i4>
      </vt:variant>
      <vt:variant>
        <vt:lpwstr>http://ru.wikipedia.org/wiki/%D0%A2%D1%83%D0%BB%D0%B0</vt:lpwstr>
      </vt:variant>
      <vt:variant>
        <vt:lpwstr/>
      </vt:variant>
      <vt:variant>
        <vt:i4>5308443</vt:i4>
      </vt:variant>
      <vt:variant>
        <vt:i4>6</vt:i4>
      </vt:variant>
      <vt:variant>
        <vt:i4>0</vt:i4>
      </vt:variant>
      <vt:variant>
        <vt:i4>5</vt:i4>
      </vt:variant>
      <vt:variant>
        <vt:lpwstr>http://ru.wikipedia.org/wiki/%D0%A9%D1%91%D0%BA%D0%B8%D0%BD%D0%BE</vt:lpwstr>
      </vt:variant>
      <vt:variant>
        <vt:lpwstr/>
      </vt:variant>
      <vt:variant>
        <vt:i4>2359403</vt:i4>
      </vt:variant>
      <vt:variant>
        <vt:i4>3</vt:i4>
      </vt:variant>
      <vt:variant>
        <vt:i4>0</vt:i4>
      </vt:variant>
      <vt:variant>
        <vt:i4>5</vt:i4>
      </vt:variant>
      <vt:variant>
        <vt:lpwstr>http://ru.wikipedia.org/wiki/%D0%9E%D0%BA%D0%B0</vt:lpwstr>
      </vt:variant>
      <vt:variant>
        <vt:lpwstr/>
      </vt:variant>
      <vt:variant>
        <vt:i4>65622</vt:i4>
      </vt:variant>
      <vt:variant>
        <vt:i4>0</vt:i4>
      </vt:variant>
      <vt:variant>
        <vt:i4>0</vt:i4>
      </vt:variant>
      <vt:variant>
        <vt:i4>5</vt:i4>
      </vt:variant>
      <vt:variant>
        <vt:lpwstr>http://ru.wikipedia.org/wiki/%D0%A3%D0%BF%D0%B0_(%D0%BF%D1%80%D0%B8%D1%82%D0%BE%D0%BA_%D0%9E%D0%BA%D0%B8)</vt:lpwstr>
      </vt:variant>
      <vt:variant>
        <vt:lpwstr/>
      </vt:variant>
    </vt:vector>
  </HLinks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Российская федерация</dc:title>
  <dc:subject/>
  <dc:creator>titova</dc:creator>
  <cp:keywords/>
  <dc:description/>
  <cp:lastModifiedBy>User</cp:lastModifiedBy>
  <cp:revision>3</cp:revision>
  <cp:lastPrinted>2022-12-09T06:10:00Z</cp:lastPrinted>
  <dcterms:created xsi:type="dcterms:W3CDTF">2022-12-09T06:23:00Z</dcterms:created>
  <dcterms:modified xsi:type="dcterms:W3CDTF">2022-12-09T08:39:00Z</dcterms:modified>
</cp:coreProperties>
</file>