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5" w:type="dxa"/>
        <w:tblLook w:val="01E0" w:firstRow="1" w:lastRow="1" w:firstColumn="1" w:lastColumn="1" w:noHBand="0" w:noVBand="0"/>
      </w:tblPr>
      <w:tblGrid>
        <w:gridCol w:w="4782"/>
        <w:gridCol w:w="4783"/>
      </w:tblGrid>
      <w:tr w:rsidR="00D72BC4" w:rsidTr="00C4211A">
        <w:trPr>
          <w:trHeight w:val="368"/>
        </w:trPr>
        <w:tc>
          <w:tcPr>
            <w:tcW w:w="9565" w:type="dxa"/>
            <w:gridSpan w:val="2"/>
          </w:tcPr>
          <w:p w:rsidR="00D72BC4" w:rsidRDefault="00C4211A" w:rsidP="00D063B5">
            <w:pPr>
              <w:ind w:firstLine="709"/>
              <w:jc w:val="center"/>
              <w:rPr>
                <w:b/>
                <w:bCs/>
                <w:sz w:val="28"/>
                <w:szCs w:val="28"/>
              </w:rPr>
            </w:pPr>
            <w:r w:rsidRPr="00AF4436">
              <w:rPr>
                <w:noProof/>
              </w:rPr>
              <w:drawing>
                <wp:anchor distT="0" distB="0" distL="114300" distR="114300" simplePos="0" relativeHeight="251659264" behindDoc="0" locked="0" layoutInCell="1" allowOverlap="1">
                  <wp:simplePos x="0" y="0"/>
                  <wp:positionH relativeFrom="column">
                    <wp:posOffset>2650490</wp:posOffset>
                  </wp:positionH>
                  <wp:positionV relativeFrom="paragraph">
                    <wp:posOffset>-75565</wp:posOffset>
                  </wp:positionV>
                  <wp:extent cx="586740" cy="853440"/>
                  <wp:effectExtent l="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86740" cy="853440"/>
                          </a:xfrm>
                          <a:prstGeom prst="rect">
                            <a:avLst/>
                          </a:prstGeom>
                          <a:solidFill>
                            <a:srgbClr val="FFFFFF"/>
                          </a:solidFill>
                          <a:ln w="9525">
                            <a:noFill/>
                            <a:miter lim="800000"/>
                            <a:headEnd/>
                            <a:tailEnd/>
                          </a:ln>
                        </pic:spPr>
                      </pic:pic>
                    </a:graphicData>
                  </a:graphic>
                </wp:anchor>
              </w:drawing>
            </w: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Российская Федерация                                                                                            Щекинский район Тульской области</w:t>
            </w:r>
          </w:p>
        </w:tc>
      </w:tr>
      <w:tr w:rsidR="00D72BC4" w:rsidTr="00C4211A">
        <w:trPr>
          <w:trHeight w:val="913"/>
        </w:trPr>
        <w:tc>
          <w:tcPr>
            <w:tcW w:w="9565" w:type="dxa"/>
            <w:gridSpan w:val="2"/>
          </w:tcPr>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Администрация муниципального образования город Советск Щекинского района</w:t>
            </w:r>
          </w:p>
          <w:p w:rsidR="00D72BC4" w:rsidRDefault="00D72BC4" w:rsidP="00D063B5">
            <w:pPr>
              <w:tabs>
                <w:tab w:val="left" w:pos="1395"/>
              </w:tabs>
              <w:ind w:firstLine="709"/>
              <w:rPr>
                <w:b/>
                <w:bCs/>
                <w:sz w:val="28"/>
                <w:szCs w:val="28"/>
              </w:rPr>
            </w:pPr>
          </w:p>
        </w:tc>
      </w:tr>
      <w:tr w:rsidR="00D72BC4" w:rsidTr="00C4211A">
        <w:trPr>
          <w:trHeight w:val="179"/>
        </w:trPr>
        <w:tc>
          <w:tcPr>
            <w:tcW w:w="9565" w:type="dxa"/>
            <w:gridSpan w:val="2"/>
          </w:tcPr>
          <w:p w:rsidR="00D72BC4" w:rsidRDefault="00D72BC4" w:rsidP="00D063B5">
            <w:pPr>
              <w:ind w:firstLine="709"/>
              <w:jc w:val="center"/>
              <w:rPr>
                <w:b/>
                <w:bCs/>
                <w:sz w:val="28"/>
                <w:szCs w:val="28"/>
              </w:rPr>
            </w:pPr>
          </w:p>
        </w:tc>
      </w:tr>
      <w:tr w:rsidR="00D72BC4" w:rsidRPr="009325F1" w:rsidTr="00C4211A">
        <w:trPr>
          <w:trHeight w:val="922"/>
        </w:trPr>
        <w:tc>
          <w:tcPr>
            <w:tcW w:w="9565" w:type="dxa"/>
            <w:gridSpan w:val="2"/>
          </w:tcPr>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ПОСТАНОВЛЕНИЕ</w:t>
            </w:r>
          </w:p>
          <w:p w:rsidR="00D72BC4" w:rsidRPr="009325F1" w:rsidRDefault="00D72BC4" w:rsidP="00D063B5">
            <w:pPr>
              <w:ind w:firstLine="709"/>
              <w:rPr>
                <w:rFonts w:ascii="PT Astra Serif" w:hAnsi="PT Astra Serif"/>
                <w:sz w:val="28"/>
                <w:szCs w:val="28"/>
              </w:rPr>
            </w:pPr>
          </w:p>
        </w:tc>
      </w:tr>
      <w:tr w:rsidR="00D72BC4" w:rsidRPr="009325F1" w:rsidTr="00C4211A">
        <w:trPr>
          <w:trHeight w:val="179"/>
        </w:trPr>
        <w:tc>
          <w:tcPr>
            <w:tcW w:w="9565" w:type="dxa"/>
            <w:gridSpan w:val="2"/>
          </w:tcPr>
          <w:p w:rsidR="00D72BC4" w:rsidRPr="009325F1" w:rsidRDefault="00D72BC4" w:rsidP="00D063B5">
            <w:pPr>
              <w:tabs>
                <w:tab w:val="left" w:pos="3375"/>
              </w:tabs>
              <w:jc w:val="both"/>
              <w:rPr>
                <w:rFonts w:ascii="PT Astra Serif" w:hAnsi="PT Astra Serif"/>
                <w:sz w:val="28"/>
                <w:szCs w:val="28"/>
              </w:rPr>
            </w:pPr>
          </w:p>
        </w:tc>
      </w:tr>
      <w:tr w:rsidR="00D72BC4" w:rsidRPr="009325F1" w:rsidTr="00D063B5">
        <w:trPr>
          <w:trHeight w:val="368"/>
        </w:trPr>
        <w:tc>
          <w:tcPr>
            <w:tcW w:w="4782" w:type="dxa"/>
          </w:tcPr>
          <w:p w:rsidR="00D72BC4" w:rsidRPr="00896D13" w:rsidRDefault="00CF2FF2" w:rsidP="00E74BBD">
            <w:pPr>
              <w:ind w:firstLine="709"/>
              <w:jc w:val="center"/>
              <w:rPr>
                <w:rFonts w:ascii="PT Astra Serif" w:hAnsi="PT Astra Serif"/>
                <w:b/>
                <w:bCs/>
                <w:sz w:val="28"/>
                <w:szCs w:val="28"/>
              </w:rPr>
            </w:pP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sidR="00E74BBD">
              <w:rPr>
                <w:rFonts w:ascii="PT Astra Serif" w:hAnsi="PT Astra Serif"/>
                <w:sz w:val="28"/>
                <w:szCs w:val="28"/>
              </w:rPr>
              <w:t xml:space="preserve">14 июля </w:t>
            </w:r>
            <w:r>
              <w:rPr>
                <w:rFonts w:ascii="PT Astra Serif" w:hAnsi="PT Astra Serif"/>
                <w:sz w:val="28"/>
                <w:szCs w:val="28"/>
              </w:rPr>
              <w:t>202</w:t>
            </w:r>
            <w:r w:rsidR="00996CAB">
              <w:rPr>
                <w:rFonts w:ascii="PT Astra Serif" w:hAnsi="PT Astra Serif"/>
                <w:sz w:val="28"/>
                <w:szCs w:val="28"/>
              </w:rPr>
              <w:t>3</w:t>
            </w:r>
          </w:p>
        </w:tc>
        <w:tc>
          <w:tcPr>
            <w:tcW w:w="4783" w:type="dxa"/>
          </w:tcPr>
          <w:p w:rsidR="00D72BC4" w:rsidRPr="00896D13" w:rsidRDefault="00E74BBD" w:rsidP="00D063B5">
            <w:pPr>
              <w:ind w:left="-105" w:firstLine="709"/>
              <w:jc w:val="center"/>
              <w:rPr>
                <w:rFonts w:ascii="PT Astra Serif" w:hAnsi="PT Astra Serif"/>
                <w:b/>
                <w:bCs/>
                <w:sz w:val="28"/>
                <w:szCs w:val="28"/>
              </w:rPr>
            </w:pPr>
            <w:r>
              <w:rPr>
                <w:rFonts w:ascii="PT Astra Serif" w:hAnsi="PT Astra Serif"/>
                <w:sz w:val="28"/>
                <w:szCs w:val="28"/>
              </w:rPr>
              <w:t>№ 7-129</w:t>
            </w:r>
          </w:p>
          <w:p w:rsidR="00D72BC4" w:rsidRPr="009325F1" w:rsidRDefault="00D72BC4" w:rsidP="00D063B5">
            <w:pPr>
              <w:ind w:left="-105" w:firstLine="709"/>
              <w:jc w:val="center"/>
              <w:rPr>
                <w:rFonts w:ascii="PT Astra Serif" w:hAnsi="PT Astra Serif"/>
                <w:b/>
                <w:bCs/>
                <w:sz w:val="28"/>
                <w:szCs w:val="28"/>
              </w:rPr>
            </w:pPr>
          </w:p>
        </w:tc>
      </w:tr>
    </w:tbl>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О внесении изменений в Постановление администрации </w:t>
      </w:r>
    </w:p>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муниципального образования город Советск Щекинского района от 16.05.2016г. №5-109 «Об утверждении Положения </w:t>
      </w:r>
      <w:r w:rsidR="003416E1" w:rsidRPr="009325F1">
        <w:rPr>
          <w:rFonts w:ascii="PT Astra Serif" w:hAnsi="PT Astra Serif"/>
          <w:b/>
          <w:sz w:val="28"/>
          <w:szCs w:val="28"/>
        </w:rPr>
        <w:t>«О</w:t>
      </w:r>
      <w:r w:rsidRPr="009325F1">
        <w:rPr>
          <w:rFonts w:ascii="PT Astra Serif" w:hAnsi="PT Astra Serif"/>
          <w:b/>
          <w:sz w:val="28"/>
          <w:szCs w:val="28"/>
        </w:rPr>
        <w:t>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p w:rsidR="00C4211A" w:rsidRPr="009325F1" w:rsidRDefault="00C4211A" w:rsidP="00C4211A">
      <w:pPr>
        <w:ind w:firstLine="709"/>
        <w:jc w:val="center"/>
        <w:rPr>
          <w:rFonts w:ascii="PT Astra Serif" w:hAnsi="PT Astra Serif"/>
          <w:b/>
          <w:sz w:val="28"/>
          <w:szCs w:val="28"/>
        </w:rPr>
      </w:pPr>
    </w:p>
    <w:p w:rsidR="00C4211A" w:rsidRPr="009325F1" w:rsidRDefault="00C4211A" w:rsidP="00C4211A">
      <w:pPr>
        <w:shd w:val="clear" w:color="auto" w:fill="FFFFFF"/>
        <w:spacing w:line="322" w:lineRule="exact"/>
        <w:ind w:firstLine="374"/>
        <w:jc w:val="both"/>
        <w:rPr>
          <w:rFonts w:ascii="PT Astra Serif" w:hAnsi="PT Astra Serif"/>
        </w:rPr>
      </w:pPr>
      <w:proofErr w:type="gramStart"/>
      <w:r w:rsidRPr="009325F1">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9325F1">
        <w:rPr>
          <w:rFonts w:ascii="PT Astra Serif" w:hAnsi="PT Astra Serif"/>
          <w:color w:val="000000"/>
          <w:sz w:val="28"/>
          <w:szCs w:val="28"/>
        </w:rPr>
        <w:t xml:space="preserve">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sidR="00E50467" w:rsidRPr="009325F1">
        <w:rPr>
          <w:rFonts w:ascii="PT Astra Serif" w:hAnsi="PT Astra Serif"/>
          <w:color w:val="000000"/>
          <w:sz w:val="28"/>
          <w:szCs w:val="28"/>
        </w:rPr>
        <w:t xml:space="preserve"> на основании Устава муниципального образования город Советск Щекинского района,</w:t>
      </w:r>
      <w:r w:rsidRPr="009325F1">
        <w:rPr>
          <w:rFonts w:ascii="PT Astra Serif" w:hAnsi="PT Astra Serif"/>
          <w:color w:val="000000"/>
          <w:sz w:val="28"/>
          <w:szCs w:val="28"/>
        </w:rPr>
        <w:t xml:space="preserve"> администрация муниципального образования город Советск Щекинского района  </w:t>
      </w:r>
      <w:r w:rsidRPr="009325F1">
        <w:rPr>
          <w:rFonts w:ascii="PT Astra Serif" w:hAnsi="PT Astra Serif"/>
          <w:b/>
          <w:color w:val="000000"/>
          <w:sz w:val="28"/>
          <w:szCs w:val="28"/>
        </w:rPr>
        <w:t>ПОСТАНОВЛЯЕТ:</w:t>
      </w:r>
      <w:proofErr w:type="gramEnd"/>
    </w:p>
    <w:p w:rsidR="00C4211A" w:rsidRPr="009325F1" w:rsidRDefault="00C4211A" w:rsidP="00C4211A">
      <w:pPr>
        <w:shd w:val="clear" w:color="auto" w:fill="FFFFFF"/>
        <w:ind w:firstLine="323"/>
        <w:jc w:val="both"/>
        <w:rPr>
          <w:rFonts w:ascii="PT Astra Serif" w:hAnsi="PT Astra Serif"/>
          <w:color w:val="000000"/>
          <w:spacing w:val="-1"/>
          <w:sz w:val="28"/>
          <w:szCs w:val="28"/>
        </w:rPr>
      </w:pPr>
      <w:r w:rsidRPr="009325F1">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№5-109 «</w:t>
      </w:r>
      <w:r w:rsidRPr="009325F1">
        <w:rPr>
          <w:rFonts w:ascii="PT Astra Serif" w:hAnsi="PT Astra Serif"/>
          <w:color w:val="000000"/>
          <w:spacing w:val="-3"/>
          <w:sz w:val="28"/>
          <w:szCs w:val="28"/>
        </w:rPr>
        <w:t xml:space="preserve">Об утверждении </w:t>
      </w:r>
      <w:r w:rsidR="003416E1" w:rsidRPr="009325F1">
        <w:rPr>
          <w:rFonts w:ascii="PT Astra Serif" w:hAnsi="PT Astra Serif"/>
          <w:color w:val="000000"/>
          <w:spacing w:val="-3"/>
          <w:sz w:val="28"/>
          <w:szCs w:val="28"/>
        </w:rPr>
        <w:t xml:space="preserve"> </w:t>
      </w:r>
      <w:r w:rsidRPr="009325F1">
        <w:rPr>
          <w:rFonts w:ascii="PT Astra Serif" w:hAnsi="PT Astra Serif"/>
          <w:color w:val="000000"/>
          <w:spacing w:val="-3"/>
          <w:sz w:val="28"/>
          <w:szCs w:val="28"/>
        </w:rPr>
        <w:t xml:space="preserve">Положения  </w:t>
      </w:r>
      <w:r w:rsidR="003416E1" w:rsidRPr="009325F1">
        <w:rPr>
          <w:rFonts w:ascii="PT Astra Serif" w:hAnsi="PT Astra Serif"/>
          <w:color w:val="000000"/>
          <w:spacing w:val="-3"/>
          <w:sz w:val="28"/>
          <w:szCs w:val="28"/>
        </w:rPr>
        <w:t>«О</w:t>
      </w:r>
      <w:r w:rsidRPr="009325F1">
        <w:rPr>
          <w:rFonts w:ascii="PT Astra Serif" w:hAnsi="PT Astra Serif"/>
          <w:color w:val="000000"/>
          <w:spacing w:val="-3"/>
          <w:sz w:val="28"/>
          <w:szCs w:val="28"/>
        </w:rPr>
        <w:t>б условиях оплаты труда работников муниципального казенного учреждения «</w:t>
      </w:r>
      <w:r w:rsidRPr="009325F1">
        <w:rPr>
          <w:rFonts w:ascii="PT Astra Serif" w:hAnsi="PT Astra Serif"/>
          <w:color w:val="000000"/>
          <w:sz w:val="28"/>
          <w:szCs w:val="28"/>
        </w:rPr>
        <w:t>Советское городское управление жизнеобеспечения и благоустройства</w:t>
      </w:r>
      <w:r w:rsidRPr="009325F1">
        <w:rPr>
          <w:rFonts w:ascii="PT Astra Serif" w:hAnsi="PT Astra Serif"/>
          <w:color w:val="000000"/>
          <w:spacing w:val="-1"/>
          <w:sz w:val="28"/>
          <w:szCs w:val="28"/>
        </w:rPr>
        <w:t>»</w:t>
      </w:r>
      <w:r w:rsidR="003416E1" w:rsidRPr="009325F1">
        <w:rPr>
          <w:rFonts w:ascii="PT Astra Serif" w:hAnsi="PT Astra Serif"/>
          <w:color w:val="000000"/>
          <w:spacing w:val="-1"/>
          <w:sz w:val="28"/>
          <w:szCs w:val="28"/>
        </w:rPr>
        <w:t xml:space="preserve"> </w:t>
      </w:r>
      <w:r w:rsidR="003416E1" w:rsidRPr="009325F1">
        <w:rPr>
          <w:rFonts w:ascii="PT Astra Serif" w:hAnsi="PT Astra Serif"/>
          <w:color w:val="000000"/>
          <w:sz w:val="28"/>
          <w:szCs w:val="28"/>
        </w:rPr>
        <w:t>муниципального образования город Советск Щекинского района»</w:t>
      </w:r>
      <w:r w:rsidRPr="009325F1">
        <w:rPr>
          <w:rFonts w:ascii="PT Astra Serif" w:hAnsi="PT Astra Serif"/>
          <w:color w:val="000000"/>
          <w:spacing w:val="-1"/>
          <w:sz w:val="28"/>
          <w:szCs w:val="28"/>
        </w:rPr>
        <w:t xml:space="preserve"> в части Приложения</w:t>
      </w:r>
      <w:r w:rsidR="00CF2FF2">
        <w:rPr>
          <w:rFonts w:ascii="PT Astra Serif" w:hAnsi="PT Astra Serif"/>
          <w:color w:val="000000"/>
          <w:spacing w:val="-1"/>
          <w:sz w:val="28"/>
          <w:szCs w:val="28"/>
        </w:rPr>
        <w:t xml:space="preserve"> 1</w:t>
      </w:r>
      <w:r w:rsidR="006075F7">
        <w:rPr>
          <w:rFonts w:ascii="PT Astra Serif" w:hAnsi="PT Astra Serif"/>
          <w:color w:val="000000"/>
          <w:spacing w:val="-1"/>
          <w:sz w:val="28"/>
          <w:szCs w:val="28"/>
        </w:rPr>
        <w:t xml:space="preserve"> и приложения 2</w:t>
      </w:r>
      <w:r w:rsidRPr="009325F1">
        <w:rPr>
          <w:rFonts w:ascii="PT Astra Serif" w:hAnsi="PT Astra Serif"/>
          <w:color w:val="000000"/>
          <w:spacing w:val="-1"/>
          <w:sz w:val="28"/>
          <w:szCs w:val="28"/>
        </w:rPr>
        <w:t>. Приложени</w:t>
      </w:r>
      <w:r w:rsidR="00CF2FF2">
        <w:rPr>
          <w:rFonts w:ascii="PT Astra Serif" w:hAnsi="PT Astra Serif"/>
          <w:color w:val="000000"/>
          <w:spacing w:val="-1"/>
          <w:sz w:val="28"/>
          <w:szCs w:val="28"/>
        </w:rPr>
        <w:t>е</w:t>
      </w:r>
      <w:proofErr w:type="gramStart"/>
      <w:r w:rsidR="00CF2FF2">
        <w:rPr>
          <w:rFonts w:ascii="PT Astra Serif" w:hAnsi="PT Astra Serif"/>
          <w:color w:val="000000"/>
          <w:spacing w:val="-1"/>
          <w:sz w:val="28"/>
          <w:szCs w:val="28"/>
        </w:rPr>
        <w:t>1</w:t>
      </w:r>
      <w:proofErr w:type="gramEnd"/>
      <w:r w:rsidR="00CF2FF2">
        <w:rPr>
          <w:rFonts w:ascii="PT Astra Serif" w:hAnsi="PT Astra Serif"/>
          <w:color w:val="000000"/>
          <w:spacing w:val="-1"/>
          <w:sz w:val="28"/>
          <w:szCs w:val="28"/>
        </w:rPr>
        <w:t xml:space="preserve"> </w:t>
      </w:r>
      <w:r w:rsidR="006075F7">
        <w:rPr>
          <w:rFonts w:ascii="PT Astra Serif" w:hAnsi="PT Astra Serif"/>
          <w:color w:val="000000"/>
          <w:spacing w:val="-1"/>
          <w:sz w:val="28"/>
          <w:szCs w:val="28"/>
        </w:rPr>
        <w:t xml:space="preserve"> и приложение 2</w:t>
      </w:r>
      <w:r w:rsidRPr="009325F1">
        <w:rPr>
          <w:rFonts w:ascii="PT Astra Serif" w:hAnsi="PT Astra Serif"/>
          <w:color w:val="000000"/>
          <w:spacing w:val="-1"/>
          <w:sz w:val="28"/>
          <w:szCs w:val="28"/>
        </w:rPr>
        <w:t xml:space="preserve"> изложить в новой редакции.</w:t>
      </w:r>
    </w:p>
    <w:p w:rsidR="00C4211A" w:rsidRPr="009325F1" w:rsidRDefault="00C4211A" w:rsidP="00C4211A">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2. </w:t>
      </w:r>
      <w:proofErr w:type="gramStart"/>
      <w:r w:rsidRPr="009325F1">
        <w:rPr>
          <w:rFonts w:ascii="PT Astra Serif" w:hAnsi="PT Astra Serif" w:cs="Times New Roman"/>
          <w:sz w:val="28"/>
          <w:szCs w:val="28"/>
        </w:rPr>
        <w:t>Контроль за</w:t>
      </w:r>
      <w:proofErr w:type="gramEnd"/>
      <w:r w:rsidRPr="009325F1">
        <w:rPr>
          <w:rFonts w:ascii="PT Astra Serif" w:hAnsi="PT Astra Serif" w:cs="Times New Roman"/>
          <w:sz w:val="28"/>
          <w:szCs w:val="28"/>
        </w:rPr>
        <w:t xml:space="preserve"> исполнением данного постановления оставляю за собой. </w:t>
      </w:r>
    </w:p>
    <w:p w:rsidR="00C4211A" w:rsidRPr="009325F1" w:rsidRDefault="00C4211A" w:rsidP="00C4211A">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9325F1">
        <w:rPr>
          <w:rFonts w:ascii="PT Astra Serif" w:hAnsi="PT Astra Serif" w:cs="Times New Roman"/>
          <w:sz w:val="28"/>
          <w:szCs w:val="28"/>
        </w:rPr>
        <w:t>.С</w:t>
      </w:r>
      <w:proofErr w:type="gramEnd"/>
      <w:r w:rsidRPr="009325F1">
        <w:rPr>
          <w:rFonts w:ascii="PT Astra Serif" w:hAnsi="PT Astra Serif" w:cs="Times New Roman"/>
          <w:sz w:val="28"/>
          <w:szCs w:val="28"/>
        </w:rPr>
        <w:t>оветск, пл.Советов, д.1.</w:t>
      </w:r>
    </w:p>
    <w:p w:rsidR="00C4211A" w:rsidRPr="009325F1" w:rsidRDefault="00C4211A" w:rsidP="00C4211A">
      <w:pPr>
        <w:pStyle w:val="ConsPlusNormal"/>
        <w:widowControl/>
        <w:ind w:firstLine="323"/>
        <w:jc w:val="both"/>
        <w:rPr>
          <w:rFonts w:ascii="PT Astra Serif" w:hAnsi="PT Astra Serif" w:cs="Times New Roman"/>
          <w:sz w:val="28"/>
          <w:szCs w:val="28"/>
        </w:rPr>
      </w:pPr>
    </w:p>
    <w:p w:rsidR="00C4211A" w:rsidRPr="009325F1" w:rsidRDefault="00C4211A" w:rsidP="00C4211A">
      <w:pPr>
        <w:pStyle w:val="ConsPlusNormal"/>
        <w:widowControl/>
        <w:ind w:firstLine="0"/>
        <w:jc w:val="both"/>
        <w:rPr>
          <w:rFonts w:ascii="PT Astra Serif" w:hAnsi="PT Astra Serif" w:cs="Times New Roman"/>
          <w:sz w:val="28"/>
          <w:szCs w:val="28"/>
        </w:rPr>
      </w:pPr>
      <w:r w:rsidRPr="009325F1">
        <w:rPr>
          <w:rFonts w:ascii="PT Astra Serif" w:hAnsi="PT Astra Serif" w:cs="Times New Roman"/>
          <w:sz w:val="28"/>
          <w:szCs w:val="28"/>
        </w:rPr>
        <w:t xml:space="preserve">   </w:t>
      </w:r>
    </w:p>
    <w:p w:rsidR="00C4211A" w:rsidRPr="009325F1" w:rsidRDefault="00C4211A" w:rsidP="00C4211A">
      <w:pPr>
        <w:ind w:firstLine="709"/>
        <w:jc w:val="center"/>
        <w:rPr>
          <w:rFonts w:ascii="PT Astra Serif" w:hAnsi="PT Astra Serif"/>
          <w:b/>
          <w:sz w:val="28"/>
          <w:szCs w:val="28"/>
        </w:rPr>
      </w:pPr>
    </w:p>
    <w:p w:rsidR="00C4211A" w:rsidRPr="009325F1" w:rsidRDefault="00C4211A" w:rsidP="00C4211A">
      <w:pPr>
        <w:pStyle w:val="ConsPlusNormal"/>
        <w:widowControl/>
        <w:ind w:firstLine="0"/>
        <w:jc w:val="both"/>
        <w:rPr>
          <w:rFonts w:ascii="PT Astra Serif" w:hAnsi="PT Astra Serif" w:cs="Times New Roman"/>
          <w:sz w:val="28"/>
          <w:szCs w:val="28"/>
        </w:rPr>
      </w:pPr>
      <w:r w:rsidRPr="009325F1">
        <w:rPr>
          <w:rFonts w:ascii="PT Astra Serif" w:hAnsi="PT Astra Serif" w:cs="Times New Roman"/>
          <w:sz w:val="28"/>
          <w:szCs w:val="28"/>
        </w:rPr>
        <w:lastRenderedPageBreak/>
        <w:t xml:space="preserve">  4. Постановление вступает в силу со дня официального обнародования</w:t>
      </w:r>
      <w:r w:rsidR="008524F1">
        <w:rPr>
          <w:rFonts w:ascii="PT Astra Serif" w:hAnsi="PT Astra Serif" w:cs="Times New Roman"/>
          <w:sz w:val="28"/>
          <w:szCs w:val="28"/>
        </w:rPr>
        <w:t>, и распространяется на правоотношения с 01.</w:t>
      </w:r>
      <w:r w:rsidR="009C0266">
        <w:rPr>
          <w:rFonts w:ascii="PT Astra Serif" w:hAnsi="PT Astra Serif" w:cs="Times New Roman"/>
          <w:sz w:val="28"/>
          <w:szCs w:val="28"/>
        </w:rPr>
        <w:t>10</w:t>
      </w:r>
      <w:r w:rsidR="008524F1">
        <w:rPr>
          <w:rFonts w:ascii="PT Astra Serif" w:hAnsi="PT Astra Serif" w:cs="Times New Roman"/>
          <w:sz w:val="28"/>
          <w:szCs w:val="28"/>
        </w:rPr>
        <w:t>.20</w:t>
      </w:r>
      <w:r w:rsidR="003C3175" w:rsidRPr="003C3175">
        <w:rPr>
          <w:rFonts w:ascii="PT Astra Serif" w:hAnsi="PT Astra Serif" w:cs="Times New Roman"/>
          <w:sz w:val="28"/>
          <w:szCs w:val="28"/>
        </w:rPr>
        <w:t>2</w:t>
      </w:r>
      <w:r w:rsidR="00B1204C">
        <w:rPr>
          <w:rFonts w:ascii="PT Astra Serif" w:hAnsi="PT Astra Serif" w:cs="Times New Roman"/>
          <w:sz w:val="28"/>
          <w:szCs w:val="28"/>
        </w:rPr>
        <w:t>3</w:t>
      </w:r>
      <w:r w:rsidR="008524F1">
        <w:rPr>
          <w:rFonts w:ascii="PT Astra Serif" w:hAnsi="PT Astra Serif" w:cs="Times New Roman"/>
          <w:sz w:val="28"/>
          <w:szCs w:val="28"/>
        </w:rPr>
        <w:t>г.</w:t>
      </w: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B1204C" w:rsidRDefault="00B1204C" w:rsidP="001A3003">
      <w:pPr>
        <w:jc w:val="both"/>
        <w:rPr>
          <w:rFonts w:ascii="PT Astra Serif" w:hAnsi="PT Astra Serif"/>
          <w:sz w:val="28"/>
          <w:szCs w:val="28"/>
        </w:rPr>
      </w:pPr>
      <w:r>
        <w:rPr>
          <w:rFonts w:ascii="PT Astra Serif" w:hAnsi="PT Astra Serif"/>
          <w:sz w:val="28"/>
          <w:szCs w:val="28"/>
        </w:rPr>
        <w:t>Заместитель главы</w:t>
      </w:r>
      <w:r w:rsidR="001A3003" w:rsidRPr="009325F1">
        <w:rPr>
          <w:rFonts w:ascii="PT Astra Serif" w:hAnsi="PT Astra Serif"/>
          <w:sz w:val="28"/>
          <w:szCs w:val="28"/>
        </w:rPr>
        <w:t xml:space="preserve"> администрации </w:t>
      </w: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муниципального образования</w:t>
      </w: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 xml:space="preserve">город Советск Щекинского района                                               </w:t>
      </w:r>
      <w:r w:rsidR="00B1204C">
        <w:rPr>
          <w:rFonts w:ascii="PT Astra Serif" w:hAnsi="PT Astra Serif"/>
          <w:sz w:val="28"/>
          <w:szCs w:val="28"/>
        </w:rPr>
        <w:t>И.В.Миронов</w:t>
      </w:r>
      <w:r w:rsidRPr="009325F1">
        <w:rPr>
          <w:rFonts w:ascii="PT Astra Serif" w:hAnsi="PT Astra Serif"/>
          <w:sz w:val="28"/>
          <w:szCs w:val="28"/>
        </w:rPr>
        <w:tab/>
      </w:r>
    </w:p>
    <w:p w:rsidR="001A3003" w:rsidRDefault="001A3003" w:rsidP="001A3003">
      <w:pPr>
        <w:jc w:val="both"/>
        <w:rPr>
          <w:rFonts w:ascii="PT Astra Serif" w:hAnsi="PT Astra Serif"/>
          <w:sz w:val="18"/>
          <w:szCs w:val="18"/>
        </w:rPr>
      </w:pPr>
    </w:p>
    <w:p w:rsidR="008524F1" w:rsidRDefault="008524F1" w:rsidP="001A3003">
      <w:pPr>
        <w:jc w:val="both"/>
        <w:rPr>
          <w:rFonts w:ascii="PT Astra Serif" w:hAnsi="PT Astra Serif"/>
          <w:sz w:val="18"/>
          <w:szCs w:val="18"/>
        </w:rPr>
      </w:pPr>
    </w:p>
    <w:p w:rsidR="008524F1" w:rsidRPr="009325F1" w:rsidRDefault="008524F1" w:rsidP="001A3003">
      <w:pPr>
        <w:jc w:val="both"/>
        <w:rPr>
          <w:rFonts w:ascii="PT Astra Serif" w:hAnsi="PT Astra Serif"/>
          <w:sz w:val="18"/>
          <w:szCs w:val="18"/>
        </w:rPr>
      </w:pPr>
    </w:p>
    <w:p w:rsidR="00CF2FF2" w:rsidRPr="00CF2FF2" w:rsidRDefault="00CF2FF2" w:rsidP="00CF2FF2">
      <w:pPr>
        <w:tabs>
          <w:tab w:val="left" w:pos="7785"/>
        </w:tabs>
        <w:jc w:val="right"/>
        <w:rPr>
          <w:sz w:val="28"/>
          <w:szCs w:val="28"/>
        </w:rPr>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CF2FF2" w:rsidRDefault="00CF2FF2" w:rsidP="00CF2FF2">
      <w:pPr>
        <w:tabs>
          <w:tab w:val="left" w:pos="7785"/>
        </w:tabs>
      </w:pPr>
    </w:p>
    <w:p w:rsidR="00A02770" w:rsidRDefault="00A02770">
      <w:pPr>
        <w:widowControl/>
        <w:autoSpaceDE/>
        <w:autoSpaceDN/>
        <w:adjustRightInd/>
        <w:spacing w:after="200" w:line="276" w:lineRule="auto"/>
        <w:rPr>
          <w:rFonts w:ascii="PT Astra Serif" w:hAnsi="PT Astra Serif"/>
          <w:sz w:val="28"/>
          <w:szCs w:val="28"/>
        </w:rPr>
      </w:pPr>
    </w:p>
    <w:p w:rsidR="0001044C" w:rsidRDefault="0001044C" w:rsidP="00E50467">
      <w:pPr>
        <w:jc w:val="right"/>
        <w:rPr>
          <w:rFonts w:ascii="PT Astra Serif" w:hAnsi="PT Astra Serif"/>
          <w:sz w:val="22"/>
          <w:szCs w:val="22"/>
        </w:rPr>
      </w:pPr>
    </w:p>
    <w:p w:rsidR="00B1204C" w:rsidRDefault="00B1204C" w:rsidP="00E50467">
      <w:pPr>
        <w:jc w:val="right"/>
        <w:rPr>
          <w:rFonts w:ascii="PT Astra Serif" w:hAnsi="PT Astra Serif"/>
          <w:sz w:val="22"/>
          <w:szCs w:val="22"/>
        </w:rPr>
      </w:pPr>
    </w:p>
    <w:p w:rsidR="00B1204C" w:rsidRDefault="00B1204C" w:rsidP="00E50467">
      <w:pPr>
        <w:jc w:val="right"/>
        <w:rPr>
          <w:rFonts w:ascii="PT Astra Serif" w:hAnsi="PT Astra Serif"/>
          <w:sz w:val="22"/>
          <w:szCs w:val="22"/>
        </w:rPr>
      </w:pPr>
    </w:p>
    <w:p w:rsidR="00B1204C" w:rsidRDefault="00B1204C" w:rsidP="00E50467">
      <w:pPr>
        <w:jc w:val="right"/>
        <w:rPr>
          <w:rFonts w:ascii="PT Astra Serif" w:hAnsi="PT Astra Serif"/>
          <w:sz w:val="22"/>
          <w:szCs w:val="22"/>
        </w:rPr>
      </w:pPr>
    </w:p>
    <w:p w:rsidR="00B1204C" w:rsidRDefault="00B1204C" w:rsidP="00E50467">
      <w:pPr>
        <w:jc w:val="right"/>
        <w:rPr>
          <w:rFonts w:ascii="PT Astra Serif" w:hAnsi="PT Astra Serif"/>
          <w:sz w:val="22"/>
          <w:szCs w:val="22"/>
        </w:rPr>
      </w:pPr>
    </w:p>
    <w:p w:rsidR="00CF2FF2" w:rsidRDefault="00CF2FF2" w:rsidP="00E50467">
      <w:pPr>
        <w:jc w:val="right"/>
        <w:rPr>
          <w:rFonts w:ascii="PT Astra Serif" w:hAnsi="PT Astra Serif"/>
          <w:sz w:val="22"/>
          <w:szCs w:val="22"/>
        </w:rPr>
      </w:pPr>
    </w:p>
    <w:p w:rsidR="00CF2FF2" w:rsidRDefault="00CF2FF2" w:rsidP="00E50467">
      <w:pPr>
        <w:jc w:val="right"/>
        <w:rPr>
          <w:rFonts w:ascii="PT Astra Serif" w:hAnsi="PT Astra Serif"/>
          <w:sz w:val="22"/>
          <w:szCs w:val="22"/>
        </w:rPr>
      </w:pPr>
    </w:p>
    <w:p w:rsidR="00CF2FF2" w:rsidRDefault="00CF2FF2" w:rsidP="00E50467">
      <w:pPr>
        <w:jc w:val="right"/>
        <w:rPr>
          <w:rFonts w:ascii="PT Astra Serif" w:hAnsi="PT Astra Serif"/>
          <w:sz w:val="22"/>
          <w:szCs w:val="22"/>
        </w:rPr>
      </w:pPr>
    </w:p>
    <w:p w:rsidR="00CF2FF2" w:rsidRDefault="00CF2FF2" w:rsidP="00E50467">
      <w:pPr>
        <w:jc w:val="right"/>
        <w:rPr>
          <w:rFonts w:ascii="PT Astra Serif" w:hAnsi="PT Astra Serif"/>
          <w:sz w:val="22"/>
          <w:szCs w:val="22"/>
        </w:rPr>
      </w:pPr>
    </w:p>
    <w:p w:rsidR="00CF2FF2" w:rsidRDefault="00CF2FF2" w:rsidP="00E50467">
      <w:pPr>
        <w:jc w:val="right"/>
        <w:rPr>
          <w:rFonts w:ascii="PT Astra Serif" w:hAnsi="PT Astra Serif"/>
          <w:sz w:val="22"/>
          <w:szCs w:val="22"/>
        </w:rPr>
      </w:pP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lastRenderedPageBreak/>
        <w:t>Приложение</w:t>
      </w:r>
      <w:r w:rsidR="00CF2FF2">
        <w:rPr>
          <w:rFonts w:ascii="PT Astra Serif" w:hAnsi="PT Astra Serif"/>
          <w:sz w:val="22"/>
          <w:szCs w:val="22"/>
        </w:rPr>
        <w:t xml:space="preserve"> 1</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к постановлению администрации</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 xml:space="preserve">муниципального образования </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город Советск Щекинского района</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от</w:t>
      </w:r>
      <w:r w:rsidR="00A02770">
        <w:rPr>
          <w:rFonts w:ascii="PT Astra Serif" w:hAnsi="PT Astra Serif"/>
          <w:sz w:val="22"/>
          <w:szCs w:val="22"/>
        </w:rPr>
        <w:t xml:space="preserve"> </w:t>
      </w:r>
      <w:r w:rsidR="00E74BBD">
        <w:rPr>
          <w:rFonts w:ascii="PT Astra Serif" w:hAnsi="PT Astra Serif"/>
          <w:sz w:val="22"/>
          <w:szCs w:val="22"/>
        </w:rPr>
        <w:t>14 июля 2023 года</w:t>
      </w:r>
      <w:r w:rsidR="00A02770">
        <w:rPr>
          <w:rFonts w:ascii="PT Astra Serif" w:hAnsi="PT Astra Serif"/>
          <w:sz w:val="22"/>
          <w:szCs w:val="22"/>
        </w:rPr>
        <w:t xml:space="preserve">  №  </w:t>
      </w:r>
      <w:r w:rsidR="00E74BBD">
        <w:rPr>
          <w:rFonts w:ascii="PT Astra Serif" w:hAnsi="PT Astra Serif"/>
          <w:sz w:val="22"/>
          <w:szCs w:val="22"/>
        </w:rPr>
        <w:t>7-129</w:t>
      </w:r>
      <w:r w:rsidRPr="009325F1">
        <w:rPr>
          <w:rFonts w:ascii="PT Astra Serif" w:hAnsi="PT Astra Serif"/>
          <w:sz w:val="22"/>
          <w:szCs w:val="22"/>
        </w:rPr>
        <w:t xml:space="preserve">   </w:t>
      </w:r>
    </w:p>
    <w:p w:rsidR="00E50467" w:rsidRPr="009325F1" w:rsidRDefault="00E50467" w:rsidP="00E50467">
      <w:pPr>
        <w:spacing w:line="360" w:lineRule="auto"/>
        <w:rPr>
          <w:rFonts w:ascii="PT Astra Serif" w:hAnsi="PT Astra Serif"/>
          <w:sz w:val="28"/>
          <w:szCs w:val="28"/>
        </w:rPr>
      </w:pPr>
    </w:p>
    <w:p w:rsidR="00E50467" w:rsidRPr="009325F1" w:rsidRDefault="00E50467" w:rsidP="007608D7">
      <w:pPr>
        <w:shd w:val="clear" w:color="auto" w:fill="FFFFFF"/>
        <w:ind w:firstLine="323"/>
        <w:jc w:val="center"/>
        <w:rPr>
          <w:rFonts w:ascii="PT Astra Serif" w:hAnsi="PT Astra Serif"/>
          <w:b/>
          <w:color w:val="000000"/>
          <w:spacing w:val="-3"/>
          <w:sz w:val="28"/>
          <w:szCs w:val="28"/>
        </w:rPr>
      </w:pPr>
    </w:p>
    <w:p w:rsidR="00E50467" w:rsidRPr="009325F1" w:rsidRDefault="00E50467" w:rsidP="007608D7">
      <w:pPr>
        <w:shd w:val="clear" w:color="auto" w:fill="FFFFFF"/>
        <w:ind w:firstLine="323"/>
        <w:jc w:val="center"/>
        <w:rPr>
          <w:rFonts w:ascii="PT Astra Serif" w:hAnsi="PT Astra Serif"/>
          <w:b/>
          <w:color w:val="000000"/>
          <w:spacing w:val="-3"/>
          <w:sz w:val="28"/>
          <w:szCs w:val="28"/>
        </w:rPr>
      </w:pPr>
    </w:p>
    <w:p w:rsidR="00486DE6" w:rsidRPr="00180886" w:rsidRDefault="00486DE6" w:rsidP="00486DE6">
      <w:pPr>
        <w:shd w:val="clear" w:color="auto" w:fill="FFFFFF"/>
        <w:ind w:firstLine="323"/>
        <w:jc w:val="center"/>
        <w:rPr>
          <w:rFonts w:ascii="PT Astra Serif" w:hAnsi="PT Astra Serif"/>
          <w:b/>
          <w:color w:val="000000"/>
          <w:spacing w:val="-3"/>
          <w:sz w:val="26"/>
          <w:szCs w:val="26"/>
        </w:rPr>
      </w:pPr>
      <w:r w:rsidRPr="00180886">
        <w:rPr>
          <w:rFonts w:ascii="PT Astra Serif" w:hAnsi="PT Astra Serif"/>
          <w:b/>
          <w:color w:val="000000"/>
          <w:spacing w:val="-3"/>
          <w:sz w:val="26"/>
          <w:szCs w:val="26"/>
        </w:rPr>
        <w:t>Положение</w:t>
      </w:r>
      <w:bookmarkStart w:id="0" w:name="_GoBack"/>
      <w:bookmarkEnd w:id="0"/>
    </w:p>
    <w:p w:rsidR="00486DE6" w:rsidRPr="00180886" w:rsidRDefault="00486DE6" w:rsidP="00486DE6">
      <w:pPr>
        <w:shd w:val="clear" w:color="auto" w:fill="FFFFFF"/>
        <w:ind w:firstLine="323"/>
        <w:jc w:val="center"/>
        <w:rPr>
          <w:rFonts w:ascii="PT Astra Serif" w:hAnsi="PT Astra Serif"/>
          <w:b/>
          <w:color w:val="000000"/>
          <w:spacing w:val="-1"/>
          <w:sz w:val="26"/>
          <w:szCs w:val="26"/>
        </w:rPr>
      </w:pPr>
      <w:r w:rsidRPr="00180886">
        <w:rPr>
          <w:rFonts w:ascii="PT Astra Serif" w:hAnsi="PT Astra Serif"/>
          <w:b/>
          <w:color w:val="000000"/>
          <w:spacing w:val="-3"/>
          <w:sz w:val="26"/>
          <w:szCs w:val="26"/>
        </w:rPr>
        <w:t xml:space="preserve">«Об условиях оплаты труда работников муниципального казенного учреждения «Советское городское управление жизнеобеспечения и благоустройства» </w:t>
      </w:r>
      <w:r w:rsidRPr="00180886">
        <w:rPr>
          <w:rFonts w:ascii="PT Astra Serif" w:hAnsi="PT Astra Serif"/>
          <w:b/>
          <w:color w:val="000000"/>
          <w:spacing w:val="-2"/>
          <w:sz w:val="26"/>
          <w:szCs w:val="26"/>
        </w:rPr>
        <w:t xml:space="preserve">муниципального </w:t>
      </w:r>
      <w:r w:rsidRPr="00180886">
        <w:rPr>
          <w:rFonts w:ascii="PT Astra Serif" w:hAnsi="PT Astra Serif"/>
          <w:b/>
          <w:color w:val="000000"/>
          <w:spacing w:val="-1"/>
          <w:sz w:val="26"/>
          <w:szCs w:val="26"/>
        </w:rPr>
        <w:t>образования город Советск Щекинского района»</w:t>
      </w:r>
    </w:p>
    <w:p w:rsidR="00486DE6" w:rsidRPr="00180886" w:rsidRDefault="00486DE6" w:rsidP="00486DE6">
      <w:pPr>
        <w:shd w:val="clear" w:color="auto" w:fill="FFFFFF"/>
        <w:ind w:firstLine="323"/>
        <w:jc w:val="center"/>
        <w:rPr>
          <w:rFonts w:ascii="PT Astra Serif" w:hAnsi="PT Astra Serif"/>
          <w:b/>
          <w:bCs/>
          <w:color w:val="000000"/>
          <w:spacing w:val="-1"/>
          <w:sz w:val="26"/>
          <w:szCs w:val="26"/>
        </w:rPr>
      </w:pPr>
    </w:p>
    <w:p w:rsidR="00486DE6" w:rsidRPr="00180886" w:rsidRDefault="00486DE6" w:rsidP="00486DE6">
      <w:pPr>
        <w:numPr>
          <w:ilvl w:val="0"/>
          <w:numId w:val="1"/>
        </w:numPr>
        <w:shd w:val="clear" w:color="auto" w:fill="FFFFFF"/>
        <w:jc w:val="center"/>
        <w:rPr>
          <w:rFonts w:ascii="PT Astra Serif" w:hAnsi="PT Astra Serif"/>
          <w:b/>
          <w:bCs/>
          <w:color w:val="000000"/>
          <w:spacing w:val="-1"/>
          <w:sz w:val="26"/>
          <w:szCs w:val="26"/>
        </w:rPr>
      </w:pPr>
      <w:r w:rsidRPr="00180886">
        <w:rPr>
          <w:rFonts w:ascii="PT Astra Serif" w:hAnsi="PT Astra Serif"/>
          <w:b/>
          <w:bCs/>
          <w:color w:val="000000"/>
          <w:spacing w:val="-1"/>
          <w:sz w:val="26"/>
          <w:szCs w:val="26"/>
        </w:rPr>
        <w:t>Общие положения</w:t>
      </w:r>
    </w:p>
    <w:p w:rsidR="00486DE6" w:rsidRPr="00180886" w:rsidRDefault="00486DE6" w:rsidP="00486DE6">
      <w:pPr>
        <w:shd w:val="clear" w:color="auto" w:fill="FFFFFF"/>
        <w:ind w:left="1069"/>
        <w:rPr>
          <w:rFonts w:ascii="PT Astra Serif" w:hAnsi="PT Astra Serif"/>
          <w:b/>
          <w:bCs/>
          <w:color w:val="000000"/>
          <w:spacing w:val="-1"/>
          <w:sz w:val="26"/>
          <w:szCs w:val="26"/>
        </w:rPr>
      </w:pP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1.1.Настоящее Положение об условиях оплаты труда (далее – Положение) разработано в целях определения условий и порядка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 финансируемого из бюджета муниципального образования город Советск  Щекинского района. Положение предусматривает порядок расходования средств на оплату, систему материального стимулирования и поощрения сотрудников учреждения.</w:t>
      </w:r>
    </w:p>
    <w:p w:rsidR="00486DE6" w:rsidRPr="00180886" w:rsidRDefault="00486DE6" w:rsidP="00486DE6">
      <w:pPr>
        <w:pStyle w:val="a3"/>
        <w:spacing w:after="0"/>
        <w:ind w:firstLine="709"/>
        <w:jc w:val="both"/>
        <w:rPr>
          <w:rFonts w:ascii="PT Astra Serif" w:hAnsi="PT Astra Serif"/>
          <w:sz w:val="26"/>
          <w:szCs w:val="26"/>
        </w:rPr>
      </w:pPr>
      <w:r w:rsidRPr="00180886">
        <w:rPr>
          <w:rFonts w:ascii="PT Astra Serif" w:hAnsi="PT Astra Serif"/>
          <w:sz w:val="26"/>
          <w:szCs w:val="26"/>
        </w:rPr>
        <w:t xml:space="preserve">1.2. </w:t>
      </w:r>
      <w:proofErr w:type="gramStart"/>
      <w:r w:rsidRPr="00180886">
        <w:rPr>
          <w:rFonts w:ascii="PT Astra Serif" w:hAnsi="PT Astra Serif"/>
          <w:sz w:val="26"/>
          <w:szCs w:val="26"/>
        </w:rPr>
        <w:t>Настоящее Положение «Об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 (далее соответственно – работники, учреждение).</w:t>
      </w:r>
      <w:proofErr w:type="gramEnd"/>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 xml:space="preserve">1.3. Настоящее Положение распространяется на лиц, принятых на работу в соответствии с распорядительными актами директора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 xml:space="preserve">1.4. </w:t>
      </w:r>
      <w:proofErr w:type="gramStart"/>
      <w:r w:rsidRPr="00180886">
        <w:rPr>
          <w:rFonts w:ascii="PT Astra Serif" w:hAnsi="PT Astra Serif"/>
          <w:sz w:val="26"/>
          <w:szCs w:val="26"/>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1.5. Настоящее Положение включает в себя:</w:t>
      </w:r>
    </w:p>
    <w:p w:rsidR="00486DE6" w:rsidRPr="00180886" w:rsidRDefault="00486DE6" w:rsidP="00486DE6">
      <w:pPr>
        <w:jc w:val="both"/>
        <w:rPr>
          <w:rFonts w:ascii="PT Astra Serif" w:hAnsi="PT Astra Serif"/>
          <w:sz w:val="26"/>
          <w:szCs w:val="26"/>
        </w:rPr>
      </w:pPr>
      <w:r w:rsidRPr="00180886">
        <w:rPr>
          <w:rFonts w:ascii="PT Astra Serif" w:hAnsi="PT Astra Serif"/>
          <w:sz w:val="26"/>
          <w:szCs w:val="26"/>
        </w:rPr>
        <w:t xml:space="preserve">- размеры окладов, в том числе по профессиональным квалификационным группам (далее – ПКГ); </w:t>
      </w:r>
    </w:p>
    <w:p w:rsidR="00486DE6" w:rsidRPr="00180886" w:rsidRDefault="00486DE6" w:rsidP="00486DE6">
      <w:pPr>
        <w:jc w:val="both"/>
        <w:rPr>
          <w:rFonts w:ascii="PT Astra Serif" w:hAnsi="PT Astra Serif"/>
          <w:sz w:val="26"/>
          <w:szCs w:val="26"/>
        </w:rPr>
      </w:pPr>
      <w:r w:rsidRPr="00180886">
        <w:rPr>
          <w:rFonts w:ascii="PT Astra Serif" w:hAnsi="PT Astra Serif"/>
          <w:sz w:val="26"/>
          <w:szCs w:val="26"/>
        </w:rPr>
        <w:t>- размеры повышающих коэффициентов к окладам;</w:t>
      </w:r>
    </w:p>
    <w:p w:rsidR="00486DE6" w:rsidRPr="00180886" w:rsidRDefault="00486DE6" w:rsidP="00486DE6">
      <w:pPr>
        <w:jc w:val="both"/>
        <w:rPr>
          <w:rFonts w:ascii="PT Astra Serif" w:hAnsi="PT Astra Serif"/>
          <w:sz w:val="26"/>
          <w:szCs w:val="26"/>
        </w:rPr>
      </w:pPr>
      <w:r w:rsidRPr="00180886">
        <w:rPr>
          <w:rFonts w:ascii="PT Astra Serif" w:hAnsi="PT Astra Serif"/>
          <w:sz w:val="26"/>
          <w:szCs w:val="26"/>
        </w:rPr>
        <w:t>-наименование, условия осуществления и размеры выплат компенсационного характера;</w:t>
      </w:r>
    </w:p>
    <w:p w:rsidR="00486DE6" w:rsidRPr="00180886" w:rsidRDefault="00486DE6" w:rsidP="00486DE6">
      <w:pPr>
        <w:jc w:val="both"/>
        <w:rPr>
          <w:rFonts w:ascii="PT Astra Serif" w:hAnsi="PT Astra Serif"/>
          <w:sz w:val="26"/>
          <w:szCs w:val="26"/>
        </w:rPr>
      </w:pPr>
      <w:r w:rsidRPr="00180886">
        <w:rPr>
          <w:rFonts w:ascii="PT Astra Serif" w:hAnsi="PT Astra Serif"/>
          <w:sz w:val="26"/>
          <w:szCs w:val="26"/>
        </w:rPr>
        <w:lastRenderedPageBreak/>
        <w:t>-наименование, условия осуществления и размеры выплаты стимулирующего характера;</w:t>
      </w:r>
    </w:p>
    <w:p w:rsidR="00486DE6" w:rsidRPr="00180886" w:rsidRDefault="00486DE6" w:rsidP="00486DE6">
      <w:pPr>
        <w:jc w:val="both"/>
        <w:rPr>
          <w:rFonts w:ascii="PT Astra Serif" w:hAnsi="PT Astra Serif"/>
          <w:sz w:val="26"/>
          <w:szCs w:val="26"/>
        </w:rPr>
      </w:pPr>
      <w:r w:rsidRPr="00180886">
        <w:rPr>
          <w:rFonts w:ascii="PT Astra Serif" w:hAnsi="PT Astra Serif"/>
          <w:sz w:val="26"/>
          <w:szCs w:val="26"/>
        </w:rPr>
        <w:t>- условия оплаты труда директора учреждения.</w:t>
      </w:r>
    </w:p>
    <w:p w:rsidR="00486DE6" w:rsidRPr="00180886" w:rsidRDefault="00486DE6" w:rsidP="00486DE6">
      <w:pPr>
        <w:ind w:firstLine="709"/>
        <w:jc w:val="both"/>
        <w:rPr>
          <w:rFonts w:ascii="PT Astra Serif" w:hAnsi="PT Astra Serif"/>
          <w:sz w:val="26"/>
          <w:szCs w:val="26"/>
        </w:rPr>
      </w:pPr>
      <w:r w:rsidRPr="00180886">
        <w:rPr>
          <w:rFonts w:ascii="PT Astra Serif" w:hAnsi="PT Astra Serif"/>
          <w:sz w:val="26"/>
          <w:szCs w:val="26"/>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 xml:space="preserve">1.7. Размеры должностных окладов, выплат компенсационного и стимулирующего характера устанавливаются в пределах фонда оплаты труда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486DE6" w:rsidRPr="00180886" w:rsidRDefault="00486DE6" w:rsidP="00486DE6">
      <w:pPr>
        <w:pStyle w:val="ConsPlusNormal"/>
        <w:widowControl/>
        <w:ind w:firstLine="709"/>
        <w:jc w:val="both"/>
        <w:rPr>
          <w:rFonts w:ascii="PT Astra Serif" w:hAnsi="PT Astra Serif" w:cs="Times New Roman"/>
          <w:sz w:val="26"/>
          <w:szCs w:val="26"/>
        </w:rPr>
      </w:pPr>
      <w:r w:rsidRPr="00180886">
        <w:rPr>
          <w:rFonts w:ascii="PT Astra Serif" w:hAnsi="PT Astra Serif" w:cs="Times New Roman"/>
          <w:sz w:val="26"/>
          <w:szCs w:val="26"/>
        </w:rPr>
        <w:t xml:space="preserve">Размер годового </w:t>
      </w:r>
      <w:proofErr w:type="gramStart"/>
      <w:r w:rsidRPr="00180886">
        <w:rPr>
          <w:rFonts w:ascii="PT Astra Serif" w:hAnsi="PT Astra Serif" w:cs="Times New Roman"/>
          <w:sz w:val="26"/>
          <w:szCs w:val="26"/>
        </w:rPr>
        <w:t>фонда оплаты труда работников учреждения</w:t>
      </w:r>
      <w:proofErr w:type="gramEnd"/>
      <w:r w:rsidRPr="00180886">
        <w:rPr>
          <w:rFonts w:ascii="PT Astra Serif" w:hAnsi="PT Astra Serif" w:cs="Times New Roman"/>
          <w:sz w:val="26"/>
          <w:szCs w:val="26"/>
        </w:rPr>
        <w:t xml:space="preserve"> формируется следующим образом:</w:t>
      </w:r>
    </w:p>
    <w:p w:rsidR="00486DE6" w:rsidRPr="00180886" w:rsidRDefault="00486DE6" w:rsidP="00486DE6">
      <w:pPr>
        <w:pStyle w:val="ConsPlusNormal"/>
        <w:widowControl/>
        <w:ind w:firstLine="709"/>
        <w:jc w:val="both"/>
        <w:rPr>
          <w:rFonts w:ascii="PT Astra Serif" w:hAnsi="PT Astra Serif" w:cs="Times New Roman"/>
          <w:sz w:val="26"/>
          <w:szCs w:val="26"/>
        </w:rPr>
      </w:pPr>
      <w:r w:rsidRPr="00180886">
        <w:rPr>
          <w:rFonts w:ascii="PT Astra Serif" w:hAnsi="PT Astra Serif" w:cs="Times New Roman"/>
          <w:sz w:val="26"/>
          <w:szCs w:val="26"/>
        </w:rPr>
        <w:t>- по должностям специалистов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 – из расчета 40 должностных окладов в год, за исключением формирования годового фонда оплаты труда по следующим категориям:</w:t>
      </w:r>
    </w:p>
    <w:p w:rsidR="00486DE6" w:rsidRPr="00180886" w:rsidRDefault="00486DE6" w:rsidP="00486DE6">
      <w:pPr>
        <w:pStyle w:val="ConsPlusNormal"/>
        <w:widowControl/>
        <w:ind w:firstLine="709"/>
        <w:jc w:val="both"/>
        <w:rPr>
          <w:rFonts w:ascii="PT Astra Serif" w:hAnsi="PT Astra Serif" w:cs="Times New Roman"/>
          <w:sz w:val="26"/>
          <w:szCs w:val="26"/>
        </w:rPr>
      </w:pPr>
      <w:r w:rsidRPr="00180886">
        <w:rPr>
          <w:rFonts w:ascii="PT Astra Serif" w:hAnsi="PT Astra Serif" w:cs="Times New Roman"/>
          <w:sz w:val="26"/>
          <w:szCs w:val="26"/>
        </w:rPr>
        <w:t>- по должности «бригадир» - из расчета 38 должностных окладов в год;</w:t>
      </w:r>
    </w:p>
    <w:p w:rsidR="00486DE6" w:rsidRPr="00180886" w:rsidRDefault="00486DE6" w:rsidP="00486DE6">
      <w:pPr>
        <w:pStyle w:val="ConsPlusNormal"/>
        <w:widowControl/>
        <w:ind w:firstLine="709"/>
        <w:jc w:val="both"/>
        <w:rPr>
          <w:rFonts w:ascii="PT Astra Serif" w:hAnsi="PT Astra Serif" w:cs="Times New Roman"/>
          <w:sz w:val="26"/>
          <w:szCs w:val="26"/>
        </w:rPr>
      </w:pPr>
      <w:r w:rsidRPr="00180886">
        <w:rPr>
          <w:rFonts w:ascii="PT Astra Serif" w:hAnsi="PT Astra Serif" w:cs="Times New Roman"/>
          <w:sz w:val="26"/>
          <w:szCs w:val="26"/>
        </w:rPr>
        <w:t>- по должности «водитель» - из расчета 52 должностных окладов в год;</w:t>
      </w:r>
    </w:p>
    <w:p w:rsidR="00486DE6" w:rsidRPr="00180886" w:rsidRDefault="00486DE6" w:rsidP="00486DE6">
      <w:pPr>
        <w:pStyle w:val="ConsPlusNormal"/>
        <w:widowControl/>
        <w:ind w:firstLine="709"/>
        <w:jc w:val="both"/>
        <w:rPr>
          <w:rFonts w:ascii="PT Astra Serif" w:hAnsi="PT Astra Serif" w:cs="Times New Roman"/>
          <w:sz w:val="26"/>
          <w:szCs w:val="26"/>
        </w:rPr>
      </w:pPr>
      <w:r w:rsidRPr="00180886">
        <w:rPr>
          <w:rFonts w:ascii="PT Astra Serif" w:hAnsi="PT Astra Serif" w:cs="Times New Roman"/>
          <w:sz w:val="26"/>
          <w:szCs w:val="26"/>
        </w:rPr>
        <w:t>- по должности «дворник», «сторож», «уборщик», «слесарь» - из расчета 61 должностных окладов в год.</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 xml:space="preserve">Размер годового </w:t>
      </w:r>
      <w:proofErr w:type="gramStart"/>
      <w:r w:rsidRPr="00180886">
        <w:rPr>
          <w:rFonts w:ascii="PT Astra Serif" w:hAnsi="PT Astra Serif"/>
          <w:sz w:val="26"/>
          <w:szCs w:val="26"/>
        </w:rPr>
        <w:t>фонда оплаты труда директора учреждения</w:t>
      </w:r>
      <w:proofErr w:type="gramEnd"/>
      <w:r w:rsidRPr="00180886">
        <w:rPr>
          <w:rFonts w:ascii="PT Astra Serif" w:hAnsi="PT Astra Serif"/>
          <w:sz w:val="26"/>
          <w:szCs w:val="26"/>
        </w:rPr>
        <w:t xml:space="preserve"> формируется из расчета 12 окладов в год, средств, направляемых на премиальный фонд  и  иных выплат, установленных разделом 8 настоящего Положения.</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Годовой фонд оплаты труда состоит из средств на выплату должностных окладов и средств, направляемых на выплату:</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а) стимулирующих выплат;</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б) компенсационных выплат;</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в) материальной помощи;</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г) других выплат, установленных разделом 8 настоящего Положения.</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 xml:space="preserve">Директор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Pr="00180886">
        <w:rPr>
          <w:rFonts w:ascii="PT Astra Serif" w:hAnsi="PT Astra Serif"/>
          <w:sz w:val="26"/>
          <w:szCs w:val="26"/>
        </w:rPr>
        <w:t>г</w:t>
      </w:r>
      <w:proofErr w:type="gramEnd"/>
      <w:r w:rsidRPr="00180886">
        <w:rPr>
          <w:rFonts w:ascii="PT Astra Serif" w:hAnsi="PT Astra Serif"/>
          <w:sz w:val="26"/>
          <w:szCs w:val="26"/>
        </w:rPr>
        <w:t xml:space="preserve"> пункта 1.7 настоящего Положения.</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 xml:space="preserve">1.9. Минимальная заработная плата работников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 xml:space="preserve">1.10. Повышение заработной платы работникам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При  </w:t>
      </w:r>
      <w:r w:rsidRPr="00180886">
        <w:rPr>
          <w:rFonts w:ascii="PT Astra Serif" w:hAnsi="PT Astra Serif"/>
          <w:sz w:val="26"/>
          <w:szCs w:val="26"/>
        </w:rPr>
        <w:lastRenderedPageBreak/>
        <w:t>увеличении (индексации) должностных окладов их размеры подлежат округлению до целого рубля в сторону увеличения.</w:t>
      </w:r>
    </w:p>
    <w:p w:rsidR="00486DE6" w:rsidRPr="00180886" w:rsidRDefault="00486DE6" w:rsidP="00486DE6">
      <w:pPr>
        <w:ind w:right="142" w:firstLine="709"/>
        <w:jc w:val="both"/>
        <w:rPr>
          <w:rFonts w:ascii="PT Astra Serif" w:hAnsi="PT Astra Serif"/>
          <w:sz w:val="26"/>
          <w:szCs w:val="26"/>
        </w:rPr>
      </w:pPr>
    </w:p>
    <w:p w:rsidR="00486DE6" w:rsidRPr="00180886" w:rsidRDefault="00486DE6" w:rsidP="00486DE6">
      <w:pPr>
        <w:shd w:val="clear" w:color="auto" w:fill="FFFFFF"/>
        <w:spacing w:before="5"/>
        <w:ind w:left="2717" w:right="538" w:hanging="2150"/>
        <w:jc w:val="center"/>
        <w:rPr>
          <w:rFonts w:ascii="PT Astra Serif" w:hAnsi="PT Astra Serif"/>
          <w:b/>
          <w:bCs/>
          <w:color w:val="000000"/>
          <w:spacing w:val="-4"/>
          <w:sz w:val="26"/>
          <w:szCs w:val="26"/>
        </w:rPr>
      </w:pPr>
      <w:r w:rsidRPr="00180886">
        <w:rPr>
          <w:rFonts w:ascii="PT Astra Serif" w:hAnsi="PT Astra Serif"/>
          <w:b/>
          <w:bCs/>
          <w:color w:val="000000"/>
          <w:spacing w:val="-4"/>
          <w:sz w:val="26"/>
          <w:szCs w:val="26"/>
        </w:rPr>
        <w:t xml:space="preserve">2.  Порядок и условия оплаты труда работников </w:t>
      </w:r>
    </w:p>
    <w:p w:rsidR="00486DE6" w:rsidRPr="00180886" w:rsidRDefault="00486DE6" w:rsidP="00486DE6">
      <w:pPr>
        <w:shd w:val="clear" w:color="auto" w:fill="FFFFFF"/>
        <w:spacing w:before="5"/>
        <w:ind w:left="2717" w:right="538" w:hanging="2150"/>
        <w:jc w:val="center"/>
        <w:rPr>
          <w:rFonts w:ascii="PT Astra Serif" w:hAnsi="PT Astra Serif"/>
          <w:b/>
          <w:bCs/>
          <w:color w:val="000000"/>
          <w:spacing w:val="-4"/>
          <w:sz w:val="26"/>
          <w:szCs w:val="26"/>
        </w:rPr>
      </w:pPr>
      <w:r w:rsidRPr="00180886">
        <w:rPr>
          <w:rFonts w:ascii="PT Astra Serif" w:hAnsi="PT Astra Serif"/>
          <w:b/>
          <w:bCs/>
          <w:color w:val="000000"/>
          <w:spacing w:val="-4"/>
          <w:sz w:val="26"/>
          <w:szCs w:val="26"/>
        </w:rPr>
        <w:t xml:space="preserve">МКУ «СГУЖ и Б» МО </w:t>
      </w:r>
      <w:proofErr w:type="spellStart"/>
      <w:r w:rsidRPr="00180886">
        <w:rPr>
          <w:rFonts w:ascii="PT Astra Serif" w:hAnsi="PT Astra Serif"/>
          <w:b/>
          <w:bCs/>
          <w:color w:val="000000"/>
          <w:spacing w:val="-4"/>
          <w:sz w:val="26"/>
          <w:szCs w:val="26"/>
        </w:rPr>
        <w:t>г</w:t>
      </w:r>
      <w:proofErr w:type="gramStart"/>
      <w:r w:rsidRPr="00180886">
        <w:rPr>
          <w:rFonts w:ascii="PT Astra Serif" w:hAnsi="PT Astra Serif"/>
          <w:b/>
          <w:bCs/>
          <w:color w:val="000000"/>
          <w:spacing w:val="-4"/>
          <w:sz w:val="26"/>
          <w:szCs w:val="26"/>
        </w:rPr>
        <w:t>.С</w:t>
      </w:r>
      <w:proofErr w:type="gramEnd"/>
      <w:r w:rsidRPr="00180886">
        <w:rPr>
          <w:rFonts w:ascii="PT Astra Serif" w:hAnsi="PT Astra Serif"/>
          <w:b/>
          <w:bCs/>
          <w:color w:val="000000"/>
          <w:spacing w:val="-4"/>
          <w:sz w:val="26"/>
          <w:szCs w:val="26"/>
        </w:rPr>
        <w:t>оветск</w:t>
      </w:r>
      <w:proofErr w:type="spellEnd"/>
      <w:r w:rsidRPr="00180886">
        <w:rPr>
          <w:rFonts w:ascii="PT Astra Serif" w:hAnsi="PT Astra Serif"/>
          <w:b/>
          <w:bCs/>
          <w:color w:val="000000"/>
          <w:spacing w:val="-4"/>
          <w:sz w:val="26"/>
          <w:szCs w:val="26"/>
        </w:rPr>
        <w:t xml:space="preserve"> Щекинского района</w:t>
      </w:r>
    </w:p>
    <w:p w:rsidR="00486DE6" w:rsidRPr="00180886" w:rsidRDefault="00486DE6" w:rsidP="00486DE6">
      <w:pPr>
        <w:shd w:val="clear" w:color="auto" w:fill="FFFFFF"/>
        <w:spacing w:before="5"/>
        <w:ind w:left="2717" w:right="538" w:hanging="2150"/>
        <w:jc w:val="center"/>
        <w:rPr>
          <w:rFonts w:ascii="PT Astra Serif" w:hAnsi="PT Astra Serif"/>
          <w:b/>
          <w:bCs/>
          <w:color w:val="000000"/>
          <w:spacing w:val="-4"/>
          <w:sz w:val="26"/>
          <w:szCs w:val="26"/>
        </w:rPr>
      </w:pPr>
    </w:p>
    <w:p w:rsidR="00486DE6" w:rsidRPr="00180886" w:rsidRDefault="00486DE6" w:rsidP="00486DE6">
      <w:pPr>
        <w:shd w:val="clear" w:color="auto" w:fill="FFFFFF"/>
        <w:ind w:firstLine="709"/>
        <w:jc w:val="both"/>
        <w:rPr>
          <w:rFonts w:ascii="PT Astra Serif" w:hAnsi="PT Astra Serif"/>
          <w:bCs/>
          <w:color w:val="000000"/>
          <w:spacing w:val="-4"/>
          <w:sz w:val="26"/>
          <w:szCs w:val="26"/>
        </w:rPr>
      </w:pPr>
      <w:r w:rsidRPr="00180886">
        <w:rPr>
          <w:rFonts w:ascii="PT Astra Serif" w:hAnsi="PT Astra Serif"/>
          <w:b/>
          <w:bCs/>
          <w:color w:val="000000"/>
          <w:spacing w:val="-4"/>
          <w:sz w:val="26"/>
          <w:szCs w:val="26"/>
        </w:rPr>
        <w:t xml:space="preserve"> </w:t>
      </w:r>
      <w:r w:rsidRPr="00180886">
        <w:rPr>
          <w:rFonts w:ascii="PT Astra Serif" w:hAnsi="PT Astra Serif"/>
          <w:bCs/>
          <w:color w:val="000000"/>
          <w:spacing w:val="-4"/>
          <w:sz w:val="26"/>
          <w:szCs w:val="26"/>
        </w:rPr>
        <w:t xml:space="preserve">2.1. Размеры окладов работников МКУ «СГУЖ и Б» МО </w:t>
      </w:r>
      <w:proofErr w:type="spellStart"/>
      <w:r w:rsidRPr="00180886">
        <w:rPr>
          <w:rFonts w:ascii="PT Astra Serif" w:hAnsi="PT Astra Serif"/>
          <w:bCs/>
          <w:color w:val="000000"/>
          <w:spacing w:val="-4"/>
          <w:sz w:val="26"/>
          <w:szCs w:val="26"/>
        </w:rPr>
        <w:t>г</w:t>
      </w:r>
      <w:proofErr w:type="gramStart"/>
      <w:r w:rsidRPr="00180886">
        <w:rPr>
          <w:rFonts w:ascii="PT Astra Serif" w:hAnsi="PT Astra Serif"/>
          <w:bCs/>
          <w:color w:val="000000"/>
          <w:spacing w:val="-4"/>
          <w:sz w:val="26"/>
          <w:szCs w:val="26"/>
        </w:rPr>
        <w:t>.С</w:t>
      </w:r>
      <w:proofErr w:type="gramEnd"/>
      <w:r w:rsidRPr="00180886">
        <w:rPr>
          <w:rFonts w:ascii="PT Astra Serif" w:hAnsi="PT Astra Serif"/>
          <w:bCs/>
          <w:color w:val="000000"/>
          <w:spacing w:val="-4"/>
          <w:sz w:val="26"/>
          <w:szCs w:val="26"/>
        </w:rPr>
        <w:t>оветск</w:t>
      </w:r>
      <w:proofErr w:type="spellEnd"/>
      <w:r w:rsidRPr="00180886">
        <w:rPr>
          <w:rFonts w:ascii="PT Astra Serif" w:hAnsi="PT Astra Serif"/>
          <w:bCs/>
          <w:color w:val="000000"/>
          <w:spacing w:val="-4"/>
          <w:sz w:val="26"/>
          <w:szCs w:val="26"/>
        </w:rPr>
        <w:t xml:space="preserve"> Щекинского района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Pr="00180886">
        <w:rPr>
          <w:rFonts w:ascii="PT Astra Serif" w:hAnsi="PT Astra Serif"/>
          <w:bCs/>
          <w:color w:val="000000"/>
          <w:spacing w:val="-4"/>
          <w:sz w:val="26"/>
          <w:szCs w:val="26"/>
        </w:rPr>
        <w:t>Минздравсоцразвития</w:t>
      </w:r>
      <w:proofErr w:type="spellEnd"/>
      <w:r w:rsidRPr="00180886">
        <w:rPr>
          <w:rFonts w:ascii="PT Astra Serif" w:hAnsi="PT Astra Serif"/>
          <w:bCs/>
          <w:color w:val="000000"/>
          <w:spacing w:val="-4"/>
          <w:sz w:val="26"/>
          <w:szCs w:val="26"/>
        </w:rPr>
        <w:t xml:space="preserve"> России от 29 мая 2008г. №247н «Об утверждении профессиональных квалификационных групп общеотраслевых должностей руководителей, специалистов и служащих». </w:t>
      </w:r>
    </w:p>
    <w:p w:rsidR="00486DE6" w:rsidRPr="00180886" w:rsidRDefault="00486DE6" w:rsidP="00486DE6">
      <w:pPr>
        <w:shd w:val="clear" w:color="auto" w:fill="FFFFFF"/>
        <w:jc w:val="both"/>
        <w:rPr>
          <w:rFonts w:ascii="PT Astra Serif" w:hAnsi="PT Astra Serif"/>
          <w:bCs/>
          <w:color w:val="000000"/>
          <w:spacing w:val="-4"/>
          <w:sz w:val="26"/>
          <w:szCs w:val="26"/>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486DE6" w:rsidRPr="00180886" w:rsidTr="00D853B3">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jc w:val="center"/>
              <w:rPr>
                <w:rFonts w:ascii="PT Astra Serif" w:hAnsi="PT Astra Serif"/>
                <w:b/>
                <w:i/>
                <w:sz w:val="22"/>
                <w:szCs w:val="22"/>
              </w:rPr>
            </w:pPr>
            <w:r w:rsidRPr="00180886">
              <w:rPr>
                <w:rFonts w:ascii="PT Astra Serif" w:hAnsi="PT Astra Serif"/>
                <w:b/>
                <w:i/>
                <w:sz w:val="22"/>
                <w:szCs w:val="22"/>
              </w:rPr>
              <w:t>Профессиональная квалификационная группа</w:t>
            </w:r>
          </w:p>
          <w:p w:rsidR="00486DE6" w:rsidRPr="00180886" w:rsidRDefault="00486DE6" w:rsidP="00D853B3">
            <w:pPr>
              <w:jc w:val="center"/>
              <w:rPr>
                <w:rFonts w:ascii="PT Astra Serif" w:hAnsi="PT Astra Serif"/>
                <w:b/>
                <w:i/>
                <w:sz w:val="22"/>
                <w:szCs w:val="22"/>
              </w:rPr>
            </w:pPr>
            <w:r w:rsidRPr="00180886">
              <w:rPr>
                <w:rFonts w:ascii="PT Astra Serif" w:hAnsi="PT Astra Serif"/>
                <w:b/>
                <w:i/>
                <w:sz w:val="22"/>
                <w:szCs w:val="22"/>
              </w:rPr>
              <w:t>«Общеотраслевые должности служащих третьего уровня</w:t>
            </w:r>
          </w:p>
        </w:tc>
      </w:tr>
      <w:tr w:rsidR="00486DE6" w:rsidRPr="00180886" w:rsidTr="00D853B3">
        <w:tc>
          <w:tcPr>
            <w:tcW w:w="4644"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jc w:val="center"/>
              <w:rPr>
                <w:rFonts w:ascii="PT Astra Serif" w:hAnsi="PT Astra Serif"/>
                <w:b/>
                <w:i/>
                <w:sz w:val="22"/>
                <w:szCs w:val="22"/>
              </w:rPr>
            </w:pPr>
            <w:r w:rsidRPr="00180886">
              <w:rPr>
                <w:rFonts w:ascii="PT Astra Serif" w:hAnsi="PT Astra Serif"/>
                <w:b/>
                <w:i/>
                <w:sz w:val="22"/>
                <w:szCs w:val="22"/>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jc w:val="center"/>
              <w:rPr>
                <w:rFonts w:ascii="PT Astra Serif" w:hAnsi="PT Astra Serif"/>
                <w:b/>
                <w:i/>
                <w:sz w:val="22"/>
                <w:szCs w:val="22"/>
              </w:rPr>
            </w:pPr>
            <w:r w:rsidRPr="00180886">
              <w:rPr>
                <w:rFonts w:ascii="PT Astra Serif" w:hAnsi="PT Astra Serif"/>
                <w:b/>
                <w:i/>
                <w:sz w:val="22"/>
                <w:szCs w:val="22"/>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jc w:val="center"/>
              <w:rPr>
                <w:rFonts w:ascii="PT Astra Serif" w:hAnsi="PT Astra Serif"/>
                <w:b/>
                <w:i/>
                <w:sz w:val="22"/>
                <w:szCs w:val="22"/>
              </w:rPr>
            </w:pPr>
            <w:r w:rsidRPr="00180886">
              <w:rPr>
                <w:rFonts w:ascii="PT Astra Serif" w:hAnsi="PT Astra Serif"/>
                <w:b/>
                <w:i/>
                <w:sz w:val="22"/>
                <w:szCs w:val="22"/>
              </w:rPr>
              <w:t>Оклад,</w:t>
            </w:r>
          </w:p>
          <w:p w:rsidR="00486DE6" w:rsidRPr="00180886" w:rsidRDefault="00486DE6" w:rsidP="00D853B3">
            <w:pPr>
              <w:jc w:val="center"/>
              <w:rPr>
                <w:rFonts w:ascii="PT Astra Serif" w:hAnsi="PT Astra Serif"/>
                <w:b/>
                <w:i/>
                <w:sz w:val="22"/>
                <w:szCs w:val="22"/>
              </w:rPr>
            </w:pPr>
            <w:r w:rsidRPr="00180886">
              <w:rPr>
                <w:rFonts w:ascii="PT Astra Serif" w:hAnsi="PT Astra Serif"/>
                <w:b/>
                <w:i/>
                <w:sz w:val="22"/>
                <w:szCs w:val="22"/>
              </w:rPr>
              <w:t xml:space="preserve"> руб.</w:t>
            </w:r>
          </w:p>
        </w:tc>
      </w:tr>
      <w:tr w:rsidR="00486DE6" w:rsidRPr="00180886" w:rsidTr="00D853B3">
        <w:tc>
          <w:tcPr>
            <w:tcW w:w="4644"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jc w:val="both"/>
              <w:rPr>
                <w:rFonts w:ascii="PT Astra Serif" w:hAnsi="PT Astra Serif"/>
                <w:sz w:val="22"/>
                <w:szCs w:val="22"/>
              </w:rPr>
            </w:pPr>
            <w:r w:rsidRPr="00180886">
              <w:rPr>
                <w:rFonts w:ascii="PT Astra Serif" w:hAnsi="PT Astra Serif"/>
                <w:sz w:val="22"/>
                <w:szCs w:val="22"/>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rPr>
                <w:rFonts w:ascii="PT Astra Serif" w:hAnsi="PT Astra Serif"/>
                <w:sz w:val="22"/>
                <w:szCs w:val="22"/>
              </w:rPr>
            </w:pPr>
            <w:r w:rsidRPr="00180886">
              <w:rPr>
                <w:rFonts w:ascii="PT Astra Serif" w:hAnsi="PT Astra Serif"/>
                <w:sz w:val="22"/>
                <w:szCs w:val="22"/>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jc w:val="center"/>
              <w:rPr>
                <w:rFonts w:ascii="PT Astra Serif" w:hAnsi="PT Astra Serif"/>
                <w:sz w:val="22"/>
                <w:szCs w:val="22"/>
              </w:rPr>
            </w:pPr>
            <w:r w:rsidRPr="00180886">
              <w:rPr>
                <w:rFonts w:ascii="PT Astra Serif" w:hAnsi="PT Astra Serif"/>
                <w:sz w:val="22"/>
                <w:szCs w:val="22"/>
              </w:rPr>
              <w:t>6592</w:t>
            </w:r>
          </w:p>
        </w:tc>
      </w:tr>
    </w:tbl>
    <w:p w:rsidR="00486DE6" w:rsidRPr="00180886" w:rsidRDefault="00486DE6" w:rsidP="00486DE6">
      <w:pPr>
        <w:shd w:val="clear" w:color="auto" w:fill="FFFFFF"/>
        <w:ind w:firstLine="709"/>
        <w:jc w:val="both"/>
        <w:rPr>
          <w:rFonts w:ascii="PT Astra Serif" w:hAnsi="PT Astra Serif"/>
          <w:sz w:val="26"/>
          <w:szCs w:val="26"/>
        </w:rPr>
      </w:pP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 xml:space="preserve">2.2 Требования к квалификации. </w:t>
      </w:r>
    </w:p>
    <w:p w:rsidR="00486DE6" w:rsidRPr="00180886" w:rsidRDefault="00486DE6" w:rsidP="00486DE6">
      <w:pPr>
        <w:shd w:val="clear" w:color="auto" w:fill="FFFFFF"/>
        <w:ind w:firstLine="709"/>
        <w:jc w:val="both"/>
        <w:rPr>
          <w:rFonts w:ascii="PT Astra Serif" w:hAnsi="PT Astra Serif"/>
          <w:b/>
          <w:color w:val="000000"/>
          <w:sz w:val="26"/>
          <w:szCs w:val="26"/>
          <w:u w:val="single"/>
        </w:rPr>
      </w:pP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b/>
          <w:color w:val="000000"/>
          <w:sz w:val="26"/>
          <w:szCs w:val="26"/>
          <w:u w:val="single"/>
        </w:rPr>
        <w:t>Ведущий специалист</w:t>
      </w:r>
      <w:r w:rsidRPr="00180886">
        <w:rPr>
          <w:rFonts w:ascii="PT Astra Serif" w:hAnsi="PT Astra Serif"/>
          <w:color w:val="000000"/>
          <w:sz w:val="26"/>
          <w:szCs w:val="26"/>
        </w:rPr>
        <w:t>: высшее профессиональное образование, среднее профессиональное или стаж работы в должности не менее 3 лет.</w:t>
      </w:r>
    </w:p>
    <w:p w:rsidR="00486DE6" w:rsidRPr="00180886" w:rsidRDefault="00486DE6" w:rsidP="00486DE6">
      <w:pPr>
        <w:shd w:val="clear" w:color="auto" w:fill="FFFFFF"/>
        <w:ind w:left="-170" w:right="-284" w:hanging="113"/>
        <w:jc w:val="both"/>
        <w:rPr>
          <w:rFonts w:ascii="PT Astra Serif" w:hAnsi="PT Astra Serif"/>
          <w:b/>
          <w:color w:val="000000"/>
          <w:sz w:val="26"/>
          <w:szCs w:val="26"/>
        </w:rPr>
      </w:pPr>
      <w:r w:rsidRPr="00180886">
        <w:rPr>
          <w:rFonts w:ascii="PT Astra Serif" w:hAnsi="PT Astra Serif"/>
          <w:b/>
          <w:color w:val="000000"/>
          <w:sz w:val="26"/>
          <w:szCs w:val="26"/>
        </w:rPr>
        <w:t xml:space="preserve">             </w:t>
      </w:r>
    </w:p>
    <w:p w:rsidR="00486DE6" w:rsidRPr="00180886" w:rsidRDefault="00486DE6" w:rsidP="00486DE6">
      <w:pPr>
        <w:shd w:val="clear" w:color="auto" w:fill="FFFFFF"/>
        <w:ind w:left="-170" w:right="-284" w:hanging="113"/>
        <w:jc w:val="both"/>
        <w:rPr>
          <w:rFonts w:ascii="PT Astra Serif" w:hAnsi="PT Astra Serif"/>
          <w:color w:val="000000"/>
          <w:sz w:val="26"/>
          <w:szCs w:val="26"/>
        </w:rPr>
      </w:pPr>
      <w:r w:rsidRPr="00180886">
        <w:rPr>
          <w:rFonts w:ascii="PT Astra Serif" w:hAnsi="PT Astra Serif"/>
          <w:b/>
          <w:color w:val="000000"/>
          <w:sz w:val="26"/>
          <w:szCs w:val="26"/>
        </w:rPr>
        <w:t xml:space="preserve">        </w:t>
      </w:r>
      <w:r w:rsidRPr="00180886">
        <w:rPr>
          <w:rFonts w:ascii="PT Astra Serif" w:hAnsi="PT Astra Serif"/>
          <w:b/>
          <w:color w:val="000000"/>
          <w:sz w:val="26"/>
          <w:szCs w:val="26"/>
          <w:u w:val="single"/>
        </w:rPr>
        <w:t>Инженер</w:t>
      </w:r>
      <w:r w:rsidRPr="00180886">
        <w:rPr>
          <w:rFonts w:ascii="PT Astra Serif" w:hAnsi="PT Astra Serif"/>
          <w:color w:val="000000"/>
          <w:sz w:val="26"/>
          <w:szCs w:val="26"/>
        </w:rPr>
        <w:t>: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образованием, не менее 5 лет.</w:t>
      </w:r>
    </w:p>
    <w:p w:rsidR="00486DE6" w:rsidRPr="00180886" w:rsidRDefault="00486DE6" w:rsidP="00486DE6">
      <w:pPr>
        <w:shd w:val="clear" w:color="auto" w:fill="FFFFFF"/>
        <w:jc w:val="both"/>
        <w:rPr>
          <w:rFonts w:ascii="PT Astra Serif" w:hAnsi="PT Astra Serif"/>
          <w:b/>
          <w:color w:val="000000"/>
          <w:sz w:val="26"/>
          <w:szCs w:val="26"/>
        </w:rPr>
      </w:pPr>
      <w:r w:rsidRPr="00180886">
        <w:rPr>
          <w:rFonts w:ascii="PT Astra Serif" w:hAnsi="PT Astra Serif"/>
          <w:b/>
          <w:color w:val="000000"/>
          <w:sz w:val="26"/>
          <w:szCs w:val="26"/>
        </w:rPr>
        <w:t xml:space="preserve">       </w:t>
      </w:r>
    </w:p>
    <w:p w:rsidR="00486DE6" w:rsidRPr="00180886" w:rsidRDefault="00486DE6" w:rsidP="00486DE6">
      <w:pPr>
        <w:shd w:val="clear" w:color="auto" w:fill="FFFFFF"/>
        <w:jc w:val="both"/>
        <w:rPr>
          <w:rFonts w:ascii="PT Astra Serif" w:hAnsi="PT Astra Serif"/>
          <w:color w:val="000000"/>
          <w:sz w:val="26"/>
          <w:szCs w:val="26"/>
        </w:rPr>
      </w:pPr>
      <w:r w:rsidRPr="00180886">
        <w:rPr>
          <w:rFonts w:ascii="PT Astra Serif" w:hAnsi="PT Astra Serif"/>
          <w:b/>
          <w:color w:val="000000"/>
          <w:sz w:val="26"/>
          <w:szCs w:val="26"/>
        </w:rPr>
        <w:t xml:space="preserve"> </w:t>
      </w:r>
      <w:r w:rsidRPr="00180886">
        <w:rPr>
          <w:rFonts w:ascii="PT Astra Serif" w:hAnsi="PT Astra Serif"/>
          <w:b/>
          <w:color w:val="000000"/>
          <w:sz w:val="26"/>
          <w:szCs w:val="26"/>
          <w:u w:val="single"/>
        </w:rPr>
        <w:t>Юрисконсульт</w:t>
      </w:r>
      <w:r w:rsidRPr="00180886">
        <w:rPr>
          <w:rFonts w:ascii="PT Astra Serif" w:hAnsi="PT Astra Serif"/>
          <w:color w:val="000000"/>
          <w:sz w:val="26"/>
          <w:szCs w:val="26"/>
        </w:rPr>
        <w:t>: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w:t>
      </w:r>
    </w:p>
    <w:p w:rsidR="00486DE6" w:rsidRPr="00180886" w:rsidRDefault="00486DE6" w:rsidP="00486DE6">
      <w:pPr>
        <w:shd w:val="clear" w:color="auto" w:fill="FFFFFF"/>
        <w:jc w:val="both"/>
        <w:rPr>
          <w:rFonts w:ascii="PT Astra Serif" w:hAnsi="PT Astra Serif"/>
          <w:color w:val="000000"/>
          <w:sz w:val="26"/>
          <w:szCs w:val="26"/>
        </w:rPr>
      </w:pPr>
      <w:r w:rsidRPr="00180886">
        <w:rPr>
          <w:rFonts w:ascii="PT Astra Serif" w:hAnsi="PT Astra Serif"/>
          <w:color w:val="000000"/>
          <w:sz w:val="26"/>
          <w:szCs w:val="26"/>
        </w:rPr>
        <w:t xml:space="preserve"> специалистами со средним профессиональным образованием, не менее 5 лет.</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2.3. Работникам предусматриваются следующие повышающие коэффициенты к окладам:</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 повышающий коэффициент к окладу по занимаемой должности;</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 повышающий коэффициент к окладу за выслугу лет;</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 персональный повышающий коэффициент к окладу.</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486DE6" w:rsidRPr="009325F1" w:rsidRDefault="00486DE6" w:rsidP="00486DE6">
      <w:pPr>
        <w:shd w:val="clear" w:color="auto" w:fill="FFFFFF"/>
        <w:jc w:val="both"/>
        <w:rPr>
          <w:rFonts w:ascii="PT Astra Serif" w:hAnsi="PT Astra Serif"/>
          <w:color w:val="000000"/>
          <w:sz w:val="28"/>
          <w:szCs w:val="28"/>
        </w:rPr>
      </w:pPr>
      <w:r w:rsidRPr="009325F1">
        <w:rPr>
          <w:rFonts w:ascii="PT Astra Serif" w:hAnsi="PT Astra Serif"/>
          <w:color w:val="000000"/>
          <w:sz w:val="28"/>
          <w:szCs w:val="28"/>
        </w:rPr>
        <w:lastRenderedPageBreak/>
        <w:t xml:space="preserve"> </w:t>
      </w:r>
    </w:p>
    <w:tbl>
      <w:tblPr>
        <w:tblW w:w="9360" w:type="dxa"/>
        <w:tblInd w:w="70" w:type="dxa"/>
        <w:tblLayout w:type="fixed"/>
        <w:tblCellMar>
          <w:left w:w="70" w:type="dxa"/>
          <w:right w:w="70" w:type="dxa"/>
        </w:tblCellMar>
        <w:tblLook w:val="04A0" w:firstRow="1" w:lastRow="0" w:firstColumn="1" w:lastColumn="0" w:noHBand="0" w:noVBand="1"/>
      </w:tblPr>
      <w:tblGrid>
        <w:gridCol w:w="7563"/>
        <w:gridCol w:w="1797"/>
      </w:tblGrid>
      <w:tr w:rsidR="00486DE6" w:rsidRPr="009325F1" w:rsidTr="00D853B3">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первого уровня"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0,3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0,5    </w:t>
            </w:r>
          </w:p>
        </w:tc>
      </w:tr>
      <w:tr w:rsidR="00486DE6" w:rsidRPr="009325F1" w:rsidTr="00D853B3">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второго уровня"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0,5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0,8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1,0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1,2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1,5    </w:t>
            </w:r>
          </w:p>
        </w:tc>
      </w:tr>
      <w:tr w:rsidR="00486DE6" w:rsidRPr="009325F1" w:rsidTr="00D853B3">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третьего уровня"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1,6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1,7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1,8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1,9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2,0    </w:t>
            </w:r>
          </w:p>
        </w:tc>
      </w:tr>
      <w:tr w:rsidR="00486DE6" w:rsidRPr="009325F1" w:rsidTr="00D853B3">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Должности,  отнесенные  к  ПКГ "Общеотраслевые должности служащих  </w:t>
            </w:r>
            <w:r w:rsidRPr="009325F1">
              <w:rPr>
                <w:rFonts w:ascii="PT Astra Serif" w:hAnsi="PT Astra Serif"/>
                <w:sz w:val="22"/>
                <w:szCs w:val="22"/>
              </w:rPr>
              <w:br/>
              <w:t xml:space="preserve">четвертого уровня"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2,1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2,3    </w:t>
            </w:r>
          </w:p>
        </w:tc>
      </w:tr>
      <w:tr w:rsidR="00486DE6" w:rsidRPr="009325F1" w:rsidTr="00D853B3">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486DE6" w:rsidRPr="009325F1" w:rsidRDefault="00486DE6" w:rsidP="00D853B3">
            <w:pPr>
              <w:rPr>
                <w:rFonts w:ascii="PT Astra Serif" w:hAnsi="PT Astra Serif"/>
                <w:sz w:val="22"/>
                <w:szCs w:val="22"/>
              </w:rPr>
            </w:pPr>
            <w:r w:rsidRPr="009325F1">
              <w:rPr>
                <w:rFonts w:ascii="PT Astra Serif" w:hAnsi="PT Astra Serif"/>
                <w:sz w:val="22"/>
                <w:szCs w:val="22"/>
              </w:rPr>
              <w:t xml:space="preserve">2,5    </w:t>
            </w:r>
          </w:p>
        </w:tc>
      </w:tr>
    </w:tbl>
    <w:p w:rsidR="00486DE6" w:rsidRPr="009325F1" w:rsidRDefault="00486DE6" w:rsidP="00486DE6">
      <w:pPr>
        <w:shd w:val="clear" w:color="auto" w:fill="FFFFFF"/>
        <w:ind w:firstLine="709"/>
        <w:jc w:val="both"/>
        <w:rPr>
          <w:rFonts w:ascii="PT Astra Serif" w:hAnsi="PT Astra Serif"/>
          <w:color w:val="000000"/>
          <w:sz w:val="28"/>
          <w:szCs w:val="28"/>
        </w:rPr>
      </w:pP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Размер персонального повышающего коэффициента – до 3,0.</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2.6.Повышающий коэффициент к окладу за выслугу лет устанавливается работникам учреждения в соответствии с пунктом 7.5 настоящего Положения.</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2.7. За исполнение работником учреждения обязанностей временно отсутствующего директора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486DE6" w:rsidRPr="00180886" w:rsidRDefault="00486DE6" w:rsidP="00486DE6">
      <w:pPr>
        <w:ind w:firstLine="709"/>
        <w:jc w:val="both"/>
        <w:rPr>
          <w:rFonts w:ascii="PT Astra Serif" w:hAnsi="PT Astra Serif"/>
          <w:sz w:val="26"/>
          <w:szCs w:val="26"/>
        </w:rPr>
      </w:pPr>
      <w:r w:rsidRPr="00180886">
        <w:rPr>
          <w:rFonts w:ascii="PT Astra Serif" w:hAnsi="PT Astra Serif"/>
          <w:sz w:val="26"/>
          <w:szCs w:val="26"/>
        </w:rPr>
        <w:t xml:space="preserve">2.8. С учетом условий труда  работникам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устанавливаются выплаты компенсационного характера, предусмотренные разделом 5 настоящего Положения.</w:t>
      </w:r>
    </w:p>
    <w:p w:rsidR="00486DE6" w:rsidRPr="00180886" w:rsidRDefault="00486DE6" w:rsidP="00486DE6">
      <w:pPr>
        <w:ind w:firstLine="709"/>
        <w:jc w:val="both"/>
        <w:rPr>
          <w:rFonts w:ascii="PT Astra Serif" w:hAnsi="PT Astra Serif"/>
          <w:sz w:val="26"/>
          <w:szCs w:val="26"/>
        </w:rPr>
      </w:pPr>
      <w:r w:rsidRPr="00180886">
        <w:rPr>
          <w:rFonts w:ascii="PT Astra Serif" w:hAnsi="PT Astra Serif"/>
          <w:sz w:val="26"/>
          <w:szCs w:val="26"/>
        </w:rPr>
        <w:t xml:space="preserve">2.9. Работникам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выплачиваются стимулирующие выплаты, предусмотренные разделом 7 настоящего Положения.    </w:t>
      </w:r>
    </w:p>
    <w:p w:rsidR="00486DE6" w:rsidRPr="00180886" w:rsidRDefault="00486DE6" w:rsidP="00486DE6">
      <w:pPr>
        <w:shd w:val="clear" w:color="auto" w:fill="FFFFFF"/>
        <w:jc w:val="both"/>
        <w:rPr>
          <w:rFonts w:ascii="PT Astra Serif" w:hAnsi="PT Astra Serif"/>
          <w:color w:val="000000"/>
          <w:sz w:val="26"/>
          <w:szCs w:val="26"/>
        </w:rPr>
      </w:pPr>
    </w:p>
    <w:p w:rsidR="00486DE6" w:rsidRPr="00180886" w:rsidRDefault="00486DE6" w:rsidP="00486DE6">
      <w:pPr>
        <w:numPr>
          <w:ilvl w:val="0"/>
          <w:numId w:val="2"/>
        </w:numPr>
        <w:shd w:val="clear" w:color="auto" w:fill="FFFFFF"/>
        <w:jc w:val="center"/>
        <w:rPr>
          <w:rFonts w:ascii="PT Astra Serif" w:hAnsi="PT Astra Serif"/>
          <w:b/>
          <w:color w:val="000000"/>
          <w:sz w:val="26"/>
          <w:szCs w:val="26"/>
        </w:rPr>
      </w:pPr>
      <w:r w:rsidRPr="00180886">
        <w:rPr>
          <w:rFonts w:ascii="PT Astra Serif" w:hAnsi="PT Astra Serif"/>
          <w:b/>
          <w:color w:val="000000"/>
          <w:sz w:val="26"/>
          <w:szCs w:val="26"/>
        </w:rPr>
        <w:t>Порядок и условия оплаты труда работников, осуществляющих профессиональную деятельность по профессиям рабочих.</w:t>
      </w:r>
    </w:p>
    <w:p w:rsidR="00486DE6" w:rsidRPr="00180886" w:rsidRDefault="00486DE6" w:rsidP="00486DE6">
      <w:pPr>
        <w:shd w:val="clear" w:color="auto" w:fill="FFFFFF"/>
        <w:rPr>
          <w:rFonts w:ascii="PT Astra Serif" w:hAnsi="PT Astra Serif"/>
          <w:b/>
          <w:color w:val="000000"/>
          <w:sz w:val="26"/>
          <w:szCs w:val="26"/>
        </w:rPr>
      </w:pPr>
      <w:r w:rsidRPr="00180886">
        <w:rPr>
          <w:rFonts w:ascii="PT Astra Serif" w:hAnsi="PT Astra Serif"/>
          <w:b/>
          <w:color w:val="000000"/>
          <w:sz w:val="26"/>
          <w:szCs w:val="26"/>
        </w:rPr>
        <w:t xml:space="preserve"> </w:t>
      </w:r>
    </w:p>
    <w:p w:rsidR="00486DE6" w:rsidRPr="00180886" w:rsidRDefault="00486DE6" w:rsidP="00486DE6">
      <w:pPr>
        <w:shd w:val="clear" w:color="auto" w:fill="FFFFFF"/>
        <w:ind w:firstLine="709"/>
        <w:jc w:val="both"/>
        <w:rPr>
          <w:rFonts w:ascii="PT Astra Serif" w:hAnsi="PT Astra Serif"/>
          <w:bCs/>
          <w:color w:val="000000"/>
          <w:spacing w:val="-4"/>
          <w:sz w:val="26"/>
          <w:szCs w:val="26"/>
        </w:rPr>
      </w:pPr>
      <w:r w:rsidRPr="00180886">
        <w:rPr>
          <w:rFonts w:ascii="PT Astra Serif" w:hAnsi="PT Astra Serif"/>
          <w:bCs/>
          <w:color w:val="000000"/>
          <w:spacing w:val="-4"/>
          <w:sz w:val="26"/>
          <w:szCs w:val="26"/>
        </w:rPr>
        <w:t xml:space="preserve">3.1. Размеры окладов работников, осуществляющих профессиональную деятельность по профессиям рабочих в МКУ «СГУЖ и Б» МО </w:t>
      </w:r>
      <w:proofErr w:type="spellStart"/>
      <w:r w:rsidRPr="00180886">
        <w:rPr>
          <w:rFonts w:ascii="PT Astra Serif" w:hAnsi="PT Astra Serif"/>
          <w:bCs/>
          <w:color w:val="000000"/>
          <w:spacing w:val="-4"/>
          <w:sz w:val="26"/>
          <w:szCs w:val="26"/>
        </w:rPr>
        <w:t>г</w:t>
      </w:r>
      <w:proofErr w:type="gramStart"/>
      <w:r w:rsidRPr="00180886">
        <w:rPr>
          <w:rFonts w:ascii="PT Astra Serif" w:hAnsi="PT Astra Serif"/>
          <w:bCs/>
          <w:color w:val="000000"/>
          <w:spacing w:val="-4"/>
          <w:sz w:val="26"/>
          <w:szCs w:val="26"/>
        </w:rPr>
        <w:t>.С</w:t>
      </w:r>
      <w:proofErr w:type="gramEnd"/>
      <w:r w:rsidRPr="00180886">
        <w:rPr>
          <w:rFonts w:ascii="PT Astra Serif" w:hAnsi="PT Astra Serif"/>
          <w:bCs/>
          <w:color w:val="000000"/>
          <w:spacing w:val="-4"/>
          <w:sz w:val="26"/>
          <w:szCs w:val="26"/>
        </w:rPr>
        <w:t>оветск</w:t>
      </w:r>
      <w:proofErr w:type="spellEnd"/>
      <w:r w:rsidRPr="00180886">
        <w:rPr>
          <w:rFonts w:ascii="PT Astra Serif" w:hAnsi="PT Astra Serif"/>
          <w:bCs/>
          <w:color w:val="000000"/>
          <w:spacing w:val="-4"/>
          <w:sz w:val="26"/>
          <w:szCs w:val="26"/>
        </w:rPr>
        <w:t xml:space="preserve"> Щекинского района,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Pr="00180886">
        <w:rPr>
          <w:rFonts w:ascii="PT Astra Serif" w:hAnsi="PT Astra Serif"/>
          <w:bCs/>
          <w:color w:val="000000"/>
          <w:spacing w:val="-4"/>
          <w:sz w:val="26"/>
          <w:szCs w:val="26"/>
        </w:rPr>
        <w:lastRenderedPageBreak/>
        <w:t>Минздравсоцразвития</w:t>
      </w:r>
      <w:proofErr w:type="spellEnd"/>
      <w:r w:rsidRPr="00180886">
        <w:rPr>
          <w:rFonts w:ascii="PT Astra Serif" w:hAnsi="PT Astra Serif"/>
          <w:bCs/>
          <w:color w:val="000000"/>
          <w:spacing w:val="-4"/>
          <w:sz w:val="26"/>
          <w:szCs w:val="26"/>
        </w:rPr>
        <w:t xml:space="preserve"> России от 29 мая 2008г. №248н «Об утверждении профессиональных квалификационных групп общеотраслевых профессий рабочих» (Приложение №1). </w:t>
      </w:r>
    </w:p>
    <w:p w:rsidR="00486DE6" w:rsidRPr="009325F1" w:rsidRDefault="00486DE6" w:rsidP="00486DE6">
      <w:pPr>
        <w:shd w:val="clear" w:color="auto" w:fill="FFFFFF"/>
        <w:jc w:val="both"/>
        <w:rPr>
          <w:rFonts w:ascii="PT Astra Serif" w:hAnsi="PT Astra Serif"/>
          <w:bCs/>
          <w:color w:val="000000"/>
          <w:spacing w:val="-4"/>
          <w:sz w:val="28"/>
          <w:szCs w:val="28"/>
        </w:rPr>
      </w:pPr>
    </w:p>
    <w:tbl>
      <w:tblPr>
        <w:tblStyle w:val="a5"/>
        <w:tblW w:w="0" w:type="auto"/>
        <w:tblLook w:val="04A0" w:firstRow="1" w:lastRow="0" w:firstColumn="1" w:lastColumn="0" w:noHBand="0" w:noVBand="1"/>
      </w:tblPr>
      <w:tblGrid>
        <w:gridCol w:w="4785"/>
        <w:gridCol w:w="4786"/>
      </w:tblGrid>
      <w:tr w:rsidR="00486DE6" w:rsidRPr="009325F1" w:rsidTr="00D853B3">
        <w:tc>
          <w:tcPr>
            <w:tcW w:w="4785" w:type="dxa"/>
          </w:tcPr>
          <w:p w:rsidR="00486DE6" w:rsidRPr="009325F1" w:rsidRDefault="00486DE6" w:rsidP="00D853B3">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Разряд в соответствии с ЕТКС</w:t>
            </w:r>
          </w:p>
        </w:tc>
        <w:tc>
          <w:tcPr>
            <w:tcW w:w="4786" w:type="dxa"/>
          </w:tcPr>
          <w:p w:rsidR="00486DE6" w:rsidRPr="009325F1" w:rsidRDefault="00486DE6" w:rsidP="00D853B3">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Размер оклада, руб.</w:t>
            </w:r>
          </w:p>
        </w:tc>
      </w:tr>
      <w:tr w:rsidR="00486DE6" w:rsidRPr="009325F1" w:rsidTr="00D853B3">
        <w:tc>
          <w:tcPr>
            <w:tcW w:w="4785" w:type="dxa"/>
          </w:tcPr>
          <w:p w:rsidR="00486DE6" w:rsidRPr="009325F1" w:rsidRDefault="00486DE6" w:rsidP="00D853B3">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1 разряд</w:t>
            </w:r>
          </w:p>
        </w:tc>
        <w:tc>
          <w:tcPr>
            <w:tcW w:w="4786" w:type="dxa"/>
          </w:tcPr>
          <w:p w:rsidR="00486DE6" w:rsidRPr="006075F7" w:rsidRDefault="00486DE6" w:rsidP="00D853B3">
            <w:pPr>
              <w:jc w:val="both"/>
              <w:rPr>
                <w:rFonts w:ascii="PT Astra Serif" w:hAnsi="PT Astra Serif"/>
                <w:bCs/>
                <w:color w:val="000000"/>
                <w:spacing w:val="-4"/>
                <w:sz w:val="24"/>
                <w:szCs w:val="24"/>
              </w:rPr>
            </w:pPr>
            <w:r>
              <w:rPr>
                <w:rFonts w:ascii="PT Astra Serif" w:hAnsi="PT Astra Serif"/>
                <w:bCs/>
                <w:color w:val="000000"/>
                <w:spacing w:val="-4"/>
                <w:sz w:val="24"/>
                <w:szCs w:val="24"/>
              </w:rPr>
              <w:t>3223</w:t>
            </w:r>
          </w:p>
        </w:tc>
      </w:tr>
      <w:tr w:rsidR="00486DE6" w:rsidRPr="009325F1" w:rsidTr="00D853B3">
        <w:tc>
          <w:tcPr>
            <w:tcW w:w="4785" w:type="dxa"/>
          </w:tcPr>
          <w:p w:rsidR="00486DE6" w:rsidRPr="009325F1" w:rsidRDefault="00486DE6" w:rsidP="00D853B3">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2 разряд</w:t>
            </w:r>
          </w:p>
        </w:tc>
        <w:tc>
          <w:tcPr>
            <w:tcW w:w="4786" w:type="dxa"/>
          </w:tcPr>
          <w:p w:rsidR="00486DE6" w:rsidRPr="009325F1" w:rsidRDefault="00486DE6" w:rsidP="00D853B3">
            <w:pPr>
              <w:jc w:val="both"/>
              <w:rPr>
                <w:rFonts w:ascii="PT Astra Serif" w:hAnsi="PT Astra Serif"/>
                <w:bCs/>
                <w:color w:val="000000"/>
                <w:spacing w:val="-4"/>
                <w:sz w:val="24"/>
                <w:szCs w:val="24"/>
              </w:rPr>
            </w:pPr>
            <w:r>
              <w:rPr>
                <w:rFonts w:ascii="PT Astra Serif" w:hAnsi="PT Astra Serif"/>
                <w:bCs/>
                <w:color w:val="000000"/>
                <w:spacing w:val="-4"/>
                <w:sz w:val="24"/>
                <w:szCs w:val="24"/>
              </w:rPr>
              <w:t>3368</w:t>
            </w:r>
          </w:p>
        </w:tc>
      </w:tr>
      <w:tr w:rsidR="00486DE6" w:rsidRPr="009325F1" w:rsidTr="00D853B3">
        <w:tc>
          <w:tcPr>
            <w:tcW w:w="4785" w:type="dxa"/>
          </w:tcPr>
          <w:p w:rsidR="00486DE6" w:rsidRPr="009325F1" w:rsidRDefault="00486DE6" w:rsidP="00D853B3">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3 разряд</w:t>
            </w:r>
          </w:p>
        </w:tc>
        <w:tc>
          <w:tcPr>
            <w:tcW w:w="4786" w:type="dxa"/>
          </w:tcPr>
          <w:p w:rsidR="00486DE6" w:rsidRPr="006075F7" w:rsidRDefault="00486DE6" w:rsidP="00D853B3">
            <w:pPr>
              <w:jc w:val="both"/>
              <w:rPr>
                <w:rFonts w:ascii="PT Astra Serif" w:hAnsi="PT Astra Serif"/>
                <w:bCs/>
                <w:color w:val="000000"/>
                <w:spacing w:val="-4"/>
                <w:sz w:val="24"/>
                <w:szCs w:val="24"/>
              </w:rPr>
            </w:pPr>
            <w:r>
              <w:rPr>
                <w:rFonts w:ascii="PT Astra Serif" w:hAnsi="PT Astra Serif"/>
                <w:bCs/>
                <w:color w:val="000000"/>
                <w:spacing w:val="-4"/>
                <w:sz w:val="24"/>
                <w:szCs w:val="24"/>
              </w:rPr>
              <w:t>3534</w:t>
            </w:r>
          </w:p>
        </w:tc>
      </w:tr>
      <w:tr w:rsidR="00486DE6" w:rsidRPr="009325F1" w:rsidTr="00D853B3">
        <w:tc>
          <w:tcPr>
            <w:tcW w:w="4785" w:type="dxa"/>
          </w:tcPr>
          <w:p w:rsidR="00486DE6" w:rsidRPr="009325F1" w:rsidRDefault="00486DE6" w:rsidP="00D853B3">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 разряд</w:t>
            </w:r>
          </w:p>
        </w:tc>
        <w:tc>
          <w:tcPr>
            <w:tcW w:w="4786" w:type="dxa"/>
          </w:tcPr>
          <w:p w:rsidR="00486DE6" w:rsidRPr="006075F7" w:rsidRDefault="00486DE6" w:rsidP="00D853B3">
            <w:pPr>
              <w:jc w:val="both"/>
              <w:rPr>
                <w:rFonts w:ascii="PT Astra Serif" w:hAnsi="PT Astra Serif"/>
                <w:bCs/>
                <w:color w:val="000000"/>
                <w:spacing w:val="-4"/>
                <w:sz w:val="24"/>
                <w:szCs w:val="24"/>
              </w:rPr>
            </w:pPr>
            <w:r>
              <w:rPr>
                <w:rFonts w:ascii="PT Astra Serif" w:hAnsi="PT Astra Serif"/>
                <w:bCs/>
                <w:color w:val="000000"/>
                <w:spacing w:val="-4"/>
                <w:sz w:val="24"/>
                <w:szCs w:val="24"/>
              </w:rPr>
              <w:t>4459</w:t>
            </w:r>
          </w:p>
        </w:tc>
      </w:tr>
      <w:tr w:rsidR="00486DE6" w:rsidRPr="009325F1" w:rsidTr="00D853B3">
        <w:tc>
          <w:tcPr>
            <w:tcW w:w="4785" w:type="dxa"/>
          </w:tcPr>
          <w:p w:rsidR="00486DE6" w:rsidRPr="009325F1" w:rsidRDefault="00486DE6" w:rsidP="00D853B3">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5 разряд</w:t>
            </w:r>
          </w:p>
        </w:tc>
        <w:tc>
          <w:tcPr>
            <w:tcW w:w="4786" w:type="dxa"/>
          </w:tcPr>
          <w:p w:rsidR="00486DE6" w:rsidRPr="006075F7" w:rsidRDefault="00486DE6" w:rsidP="00D853B3">
            <w:pPr>
              <w:jc w:val="both"/>
              <w:rPr>
                <w:rFonts w:ascii="PT Astra Serif" w:hAnsi="PT Astra Serif"/>
                <w:bCs/>
                <w:color w:val="000000"/>
                <w:spacing w:val="-4"/>
                <w:sz w:val="24"/>
                <w:szCs w:val="24"/>
              </w:rPr>
            </w:pPr>
            <w:r>
              <w:rPr>
                <w:rFonts w:ascii="PT Astra Serif" w:hAnsi="PT Astra Serif"/>
                <w:bCs/>
                <w:color w:val="000000"/>
                <w:spacing w:val="-4"/>
                <w:sz w:val="24"/>
                <w:szCs w:val="24"/>
              </w:rPr>
              <w:t>4508</w:t>
            </w:r>
          </w:p>
        </w:tc>
      </w:tr>
      <w:tr w:rsidR="00486DE6" w:rsidRPr="009325F1" w:rsidTr="00D853B3">
        <w:tc>
          <w:tcPr>
            <w:tcW w:w="4785" w:type="dxa"/>
          </w:tcPr>
          <w:p w:rsidR="00486DE6" w:rsidRPr="009325F1" w:rsidRDefault="00486DE6" w:rsidP="00D853B3">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6 разряд</w:t>
            </w:r>
          </w:p>
        </w:tc>
        <w:tc>
          <w:tcPr>
            <w:tcW w:w="4786" w:type="dxa"/>
          </w:tcPr>
          <w:p w:rsidR="00486DE6" w:rsidRPr="009325F1" w:rsidRDefault="00486DE6" w:rsidP="00D853B3">
            <w:pPr>
              <w:jc w:val="both"/>
              <w:rPr>
                <w:rFonts w:ascii="PT Astra Serif" w:hAnsi="PT Astra Serif"/>
                <w:bCs/>
                <w:color w:val="000000"/>
                <w:spacing w:val="-4"/>
                <w:sz w:val="24"/>
                <w:szCs w:val="24"/>
              </w:rPr>
            </w:pPr>
            <w:r>
              <w:rPr>
                <w:rFonts w:ascii="PT Astra Serif" w:hAnsi="PT Astra Serif"/>
                <w:bCs/>
                <w:color w:val="000000"/>
                <w:spacing w:val="-4"/>
                <w:sz w:val="24"/>
                <w:szCs w:val="24"/>
              </w:rPr>
              <w:t>4717</w:t>
            </w:r>
          </w:p>
        </w:tc>
      </w:tr>
      <w:tr w:rsidR="00486DE6" w:rsidRPr="009325F1" w:rsidTr="00D853B3">
        <w:tc>
          <w:tcPr>
            <w:tcW w:w="4785" w:type="dxa"/>
          </w:tcPr>
          <w:p w:rsidR="00486DE6" w:rsidRPr="009325F1" w:rsidRDefault="00486DE6" w:rsidP="00D853B3">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7 разряд</w:t>
            </w:r>
          </w:p>
        </w:tc>
        <w:tc>
          <w:tcPr>
            <w:tcW w:w="4786" w:type="dxa"/>
          </w:tcPr>
          <w:p w:rsidR="00486DE6" w:rsidRPr="009325F1" w:rsidRDefault="00486DE6" w:rsidP="00D853B3">
            <w:pPr>
              <w:jc w:val="both"/>
              <w:rPr>
                <w:rFonts w:ascii="PT Astra Serif" w:hAnsi="PT Astra Serif"/>
                <w:bCs/>
                <w:color w:val="000000"/>
                <w:spacing w:val="-4"/>
                <w:sz w:val="24"/>
                <w:szCs w:val="24"/>
              </w:rPr>
            </w:pPr>
            <w:r>
              <w:rPr>
                <w:rFonts w:ascii="PT Astra Serif" w:hAnsi="PT Astra Serif"/>
                <w:bCs/>
                <w:color w:val="000000"/>
                <w:spacing w:val="-4"/>
                <w:sz w:val="24"/>
                <w:szCs w:val="24"/>
              </w:rPr>
              <w:t>4814</w:t>
            </w:r>
          </w:p>
        </w:tc>
      </w:tr>
      <w:tr w:rsidR="00486DE6" w:rsidRPr="009325F1" w:rsidTr="00D853B3">
        <w:tc>
          <w:tcPr>
            <w:tcW w:w="4785" w:type="dxa"/>
          </w:tcPr>
          <w:p w:rsidR="00486DE6" w:rsidRPr="009325F1" w:rsidRDefault="00486DE6" w:rsidP="00D853B3">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8 разряд</w:t>
            </w:r>
          </w:p>
        </w:tc>
        <w:tc>
          <w:tcPr>
            <w:tcW w:w="4786" w:type="dxa"/>
          </w:tcPr>
          <w:p w:rsidR="00486DE6" w:rsidRPr="009325F1" w:rsidRDefault="00486DE6" w:rsidP="00D853B3">
            <w:pPr>
              <w:jc w:val="both"/>
              <w:rPr>
                <w:rFonts w:ascii="PT Astra Serif" w:hAnsi="PT Astra Serif"/>
                <w:bCs/>
                <w:color w:val="000000"/>
                <w:spacing w:val="-4"/>
                <w:sz w:val="24"/>
                <w:szCs w:val="24"/>
              </w:rPr>
            </w:pPr>
            <w:r>
              <w:rPr>
                <w:rFonts w:ascii="PT Astra Serif" w:hAnsi="PT Astra Serif"/>
                <w:bCs/>
                <w:color w:val="000000"/>
                <w:spacing w:val="-4"/>
                <w:sz w:val="24"/>
                <w:szCs w:val="24"/>
              </w:rPr>
              <w:t>5124</w:t>
            </w:r>
          </w:p>
        </w:tc>
      </w:tr>
    </w:tbl>
    <w:p w:rsidR="00486DE6" w:rsidRPr="009325F1" w:rsidRDefault="00486DE6" w:rsidP="00486DE6">
      <w:pPr>
        <w:shd w:val="clear" w:color="auto" w:fill="FFFFFF"/>
        <w:ind w:firstLine="709"/>
        <w:jc w:val="both"/>
        <w:rPr>
          <w:rFonts w:ascii="PT Astra Serif" w:hAnsi="PT Astra Serif"/>
          <w:color w:val="000000"/>
          <w:sz w:val="28"/>
          <w:szCs w:val="28"/>
        </w:rPr>
      </w:pP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3.2.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 xml:space="preserve">- повышающий коэффициент к окладу за выслугу лет; </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 персональный повышающий коэффициент к окладу;</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 повышающий коэффициент к окладу за выполнение важных и ответственных работ.</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3.3. 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3.4. – 3.6. настоящего раздела Положения.</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3.4.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соответствии с пунктом 6.5. настоящего Положения.</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3.5.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Размер персонального повышающего коэффициента – до 3,0.</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3.6.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Размер повышающего коэффициента за выполнение важных и ответственных работ – до 1,6.</w:t>
      </w: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3.7.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486DE6" w:rsidRPr="00180886" w:rsidRDefault="00486DE6" w:rsidP="00486DE6">
      <w:pPr>
        <w:ind w:firstLine="709"/>
        <w:jc w:val="both"/>
        <w:rPr>
          <w:rFonts w:ascii="PT Astra Serif" w:hAnsi="PT Astra Serif"/>
          <w:sz w:val="26"/>
          <w:szCs w:val="26"/>
        </w:rPr>
      </w:pPr>
      <w:r w:rsidRPr="00180886">
        <w:rPr>
          <w:rFonts w:ascii="PT Astra Serif" w:hAnsi="PT Astra Serif"/>
          <w:color w:val="000000"/>
          <w:sz w:val="26"/>
          <w:szCs w:val="26"/>
        </w:rPr>
        <w:t xml:space="preserve">3.8. </w:t>
      </w:r>
      <w:r w:rsidRPr="00180886">
        <w:rPr>
          <w:rFonts w:ascii="PT Astra Serif" w:hAnsi="PT Astra Serif"/>
          <w:sz w:val="26"/>
          <w:szCs w:val="26"/>
        </w:rPr>
        <w:t xml:space="preserve">С учетом условий труда  работникам, осуществляющим профессиональную деятельность по профессиям рабочих в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устанавливаются выплаты компенсационного характера, предусмотренные разделом 6 настоящего Положения.</w:t>
      </w:r>
    </w:p>
    <w:p w:rsidR="00486DE6" w:rsidRPr="00180886" w:rsidRDefault="00486DE6" w:rsidP="00486DE6">
      <w:pPr>
        <w:ind w:firstLine="709"/>
        <w:jc w:val="both"/>
        <w:rPr>
          <w:rFonts w:ascii="PT Astra Serif" w:hAnsi="PT Astra Serif"/>
          <w:sz w:val="26"/>
          <w:szCs w:val="26"/>
        </w:rPr>
      </w:pPr>
      <w:r w:rsidRPr="00180886">
        <w:rPr>
          <w:rFonts w:ascii="PT Astra Serif" w:hAnsi="PT Astra Serif"/>
          <w:sz w:val="26"/>
          <w:szCs w:val="26"/>
        </w:rPr>
        <w:lastRenderedPageBreak/>
        <w:t xml:space="preserve">3.9. Работникам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осуществляющим профессиональную деятельность по профессиям рабочих, выплачиваются стимулирующие выплаты, предусмотренные разделом 7 настоящего Положения. </w:t>
      </w:r>
    </w:p>
    <w:p w:rsidR="00486DE6" w:rsidRPr="00180886" w:rsidRDefault="00486DE6" w:rsidP="00486DE6">
      <w:pPr>
        <w:ind w:firstLine="709"/>
        <w:jc w:val="both"/>
        <w:rPr>
          <w:rFonts w:ascii="PT Astra Serif" w:hAnsi="PT Astra Serif"/>
          <w:sz w:val="26"/>
          <w:szCs w:val="26"/>
        </w:rPr>
      </w:pPr>
    </w:p>
    <w:p w:rsidR="00486DE6" w:rsidRPr="00180886" w:rsidRDefault="00486DE6" w:rsidP="00486DE6">
      <w:pPr>
        <w:pStyle w:val="a6"/>
        <w:numPr>
          <w:ilvl w:val="0"/>
          <w:numId w:val="2"/>
        </w:numPr>
        <w:shd w:val="clear" w:color="auto" w:fill="FFFFFF"/>
        <w:jc w:val="center"/>
        <w:rPr>
          <w:rFonts w:ascii="PT Astra Serif" w:hAnsi="PT Astra Serif"/>
          <w:b/>
          <w:color w:val="000000"/>
          <w:sz w:val="26"/>
          <w:szCs w:val="26"/>
        </w:rPr>
      </w:pPr>
      <w:r w:rsidRPr="00180886">
        <w:rPr>
          <w:rFonts w:ascii="PT Astra Serif" w:hAnsi="PT Astra Serif"/>
          <w:b/>
          <w:color w:val="000000"/>
          <w:sz w:val="26"/>
          <w:szCs w:val="26"/>
        </w:rPr>
        <w:t>Порядок и условия оплаты труда работников, должности, которых не включены в ПКГ</w:t>
      </w:r>
    </w:p>
    <w:p w:rsidR="00486DE6" w:rsidRPr="00180886" w:rsidRDefault="00486DE6" w:rsidP="00486DE6">
      <w:pPr>
        <w:shd w:val="clear" w:color="auto" w:fill="FFFFFF"/>
        <w:rPr>
          <w:rFonts w:ascii="PT Astra Serif" w:hAnsi="PT Astra Serif"/>
          <w:b/>
          <w:color w:val="000000"/>
          <w:sz w:val="26"/>
          <w:szCs w:val="26"/>
        </w:rPr>
      </w:pPr>
    </w:p>
    <w:p w:rsidR="00486DE6" w:rsidRPr="00180886" w:rsidRDefault="00486DE6" w:rsidP="00486DE6">
      <w:pPr>
        <w:shd w:val="clear" w:color="auto" w:fill="FFFFFF"/>
        <w:ind w:firstLine="709"/>
        <w:jc w:val="both"/>
        <w:rPr>
          <w:rFonts w:ascii="PT Astra Serif" w:hAnsi="PT Astra Serif"/>
          <w:color w:val="000000"/>
          <w:sz w:val="26"/>
          <w:szCs w:val="26"/>
        </w:rPr>
      </w:pPr>
      <w:r w:rsidRPr="00180886">
        <w:rPr>
          <w:rFonts w:ascii="PT Astra Serif" w:hAnsi="PT Astra Serif"/>
          <w:color w:val="000000"/>
          <w:sz w:val="26"/>
          <w:szCs w:val="26"/>
        </w:rPr>
        <w:t>4.1. Размеры окладов работников, должности которых не включены в ПКГ:</w:t>
      </w:r>
    </w:p>
    <w:p w:rsidR="00486DE6" w:rsidRPr="00180886" w:rsidRDefault="00486DE6" w:rsidP="00486DE6">
      <w:pPr>
        <w:shd w:val="clear" w:color="auto" w:fill="FFFFFF"/>
        <w:ind w:firstLine="709"/>
        <w:jc w:val="both"/>
        <w:rPr>
          <w:rFonts w:ascii="PT Astra Serif" w:hAnsi="PT Astra Serif"/>
          <w:color w:val="000000"/>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5265"/>
        <w:gridCol w:w="2700"/>
      </w:tblGrid>
      <w:tr w:rsidR="00486DE6" w:rsidRPr="00180886" w:rsidTr="00D853B3">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486DE6" w:rsidRPr="00180886" w:rsidRDefault="00486DE6" w:rsidP="00D853B3">
            <w:pPr>
              <w:rPr>
                <w:rFonts w:ascii="PT Astra Serif" w:hAnsi="PT Astra Serif"/>
                <w:color w:val="000000"/>
                <w:sz w:val="26"/>
                <w:szCs w:val="26"/>
              </w:rPr>
            </w:pPr>
            <w:r w:rsidRPr="00180886">
              <w:rPr>
                <w:rFonts w:ascii="PT Astra Serif" w:hAnsi="PT Astra Serif"/>
                <w:color w:val="000000"/>
                <w:sz w:val="26"/>
                <w:szCs w:val="26"/>
              </w:rPr>
              <w:t xml:space="preserve">Ведущий специалист           </w:t>
            </w:r>
          </w:p>
        </w:tc>
        <w:tc>
          <w:tcPr>
            <w:tcW w:w="2700" w:type="dxa"/>
            <w:tcBorders>
              <w:top w:val="single" w:sz="6" w:space="0" w:color="auto"/>
              <w:left w:val="single" w:sz="6" w:space="0" w:color="auto"/>
              <w:bottom w:val="single" w:sz="6" w:space="0" w:color="auto"/>
              <w:right w:val="single" w:sz="6" w:space="0" w:color="auto"/>
            </w:tcBorders>
            <w:hideMark/>
          </w:tcPr>
          <w:p w:rsidR="00486DE6" w:rsidRPr="00180886" w:rsidRDefault="00486DE6" w:rsidP="00D853B3">
            <w:pPr>
              <w:jc w:val="center"/>
              <w:rPr>
                <w:rFonts w:ascii="PT Astra Serif" w:hAnsi="PT Astra Serif"/>
                <w:sz w:val="26"/>
                <w:szCs w:val="26"/>
              </w:rPr>
            </w:pPr>
            <w:r w:rsidRPr="00180886">
              <w:rPr>
                <w:rFonts w:ascii="PT Astra Serif" w:hAnsi="PT Astra Serif"/>
                <w:sz w:val="26"/>
                <w:szCs w:val="26"/>
              </w:rPr>
              <w:t>6592  рублей</w:t>
            </w:r>
          </w:p>
        </w:tc>
      </w:tr>
      <w:tr w:rsidR="00486DE6" w:rsidRPr="00180886" w:rsidTr="00D853B3">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486DE6" w:rsidRPr="00180886" w:rsidRDefault="00486DE6" w:rsidP="00D853B3">
            <w:pPr>
              <w:rPr>
                <w:rFonts w:ascii="PT Astra Serif" w:hAnsi="PT Astra Serif"/>
                <w:color w:val="000000"/>
                <w:sz w:val="26"/>
                <w:szCs w:val="26"/>
              </w:rPr>
            </w:pPr>
            <w:r w:rsidRPr="00180886">
              <w:rPr>
                <w:rFonts w:ascii="PT Astra Serif" w:hAnsi="PT Astra Serif"/>
                <w:color w:val="000000"/>
                <w:sz w:val="26"/>
                <w:szCs w:val="26"/>
              </w:rPr>
              <w:t xml:space="preserve">Инженер по работе с населением           </w:t>
            </w:r>
          </w:p>
        </w:tc>
        <w:tc>
          <w:tcPr>
            <w:tcW w:w="2700" w:type="dxa"/>
            <w:tcBorders>
              <w:top w:val="single" w:sz="6" w:space="0" w:color="auto"/>
              <w:left w:val="single" w:sz="6" w:space="0" w:color="auto"/>
              <w:bottom w:val="single" w:sz="6" w:space="0" w:color="auto"/>
              <w:right w:val="single" w:sz="6" w:space="0" w:color="auto"/>
            </w:tcBorders>
            <w:hideMark/>
          </w:tcPr>
          <w:p w:rsidR="00486DE6" w:rsidRPr="00180886" w:rsidRDefault="00486DE6" w:rsidP="00D853B3">
            <w:pPr>
              <w:jc w:val="center"/>
              <w:rPr>
                <w:rFonts w:ascii="PT Astra Serif" w:hAnsi="PT Astra Serif"/>
                <w:sz w:val="26"/>
                <w:szCs w:val="26"/>
              </w:rPr>
            </w:pPr>
            <w:r w:rsidRPr="00180886">
              <w:rPr>
                <w:rFonts w:ascii="PT Astra Serif" w:hAnsi="PT Astra Serif"/>
                <w:sz w:val="26"/>
                <w:szCs w:val="26"/>
              </w:rPr>
              <w:t>6592  рублей</w:t>
            </w:r>
          </w:p>
        </w:tc>
      </w:tr>
      <w:tr w:rsidR="00486DE6" w:rsidRPr="00180886" w:rsidTr="00D853B3">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486DE6" w:rsidRPr="00180886" w:rsidRDefault="00486DE6" w:rsidP="00D853B3">
            <w:pPr>
              <w:rPr>
                <w:rFonts w:ascii="PT Astra Serif" w:hAnsi="PT Astra Serif"/>
                <w:color w:val="000000"/>
                <w:sz w:val="26"/>
                <w:szCs w:val="26"/>
              </w:rPr>
            </w:pPr>
            <w:r w:rsidRPr="00180886">
              <w:rPr>
                <w:rFonts w:ascii="PT Astra Serif" w:hAnsi="PT Astra Serif"/>
                <w:color w:val="000000"/>
                <w:sz w:val="26"/>
                <w:szCs w:val="26"/>
              </w:rPr>
              <w:t xml:space="preserve">Инженер по охране труда     </w:t>
            </w:r>
          </w:p>
        </w:tc>
        <w:tc>
          <w:tcPr>
            <w:tcW w:w="2700" w:type="dxa"/>
            <w:tcBorders>
              <w:top w:val="single" w:sz="6" w:space="0" w:color="auto"/>
              <w:left w:val="single" w:sz="6" w:space="0" w:color="auto"/>
              <w:bottom w:val="single" w:sz="6" w:space="0" w:color="auto"/>
              <w:right w:val="single" w:sz="6" w:space="0" w:color="auto"/>
            </w:tcBorders>
            <w:hideMark/>
          </w:tcPr>
          <w:p w:rsidR="00486DE6" w:rsidRPr="00180886" w:rsidRDefault="00486DE6" w:rsidP="00D853B3">
            <w:pPr>
              <w:jc w:val="center"/>
              <w:rPr>
                <w:rFonts w:ascii="PT Astra Serif" w:hAnsi="PT Astra Serif"/>
                <w:sz w:val="26"/>
                <w:szCs w:val="26"/>
              </w:rPr>
            </w:pPr>
            <w:r w:rsidRPr="00180886">
              <w:rPr>
                <w:rFonts w:ascii="PT Astra Serif" w:hAnsi="PT Astra Serif"/>
                <w:sz w:val="26"/>
                <w:szCs w:val="26"/>
              </w:rPr>
              <w:t>6955  рублей</w:t>
            </w:r>
          </w:p>
        </w:tc>
      </w:tr>
      <w:tr w:rsidR="00486DE6" w:rsidRPr="00180886" w:rsidTr="00D853B3">
        <w:trPr>
          <w:cantSplit/>
          <w:trHeight w:val="240"/>
        </w:trPr>
        <w:tc>
          <w:tcPr>
            <w:tcW w:w="5265" w:type="dxa"/>
            <w:tcBorders>
              <w:top w:val="single" w:sz="6" w:space="0" w:color="auto"/>
              <w:left w:val="single" w:sz="6" w:space="0" w:color="auto"/>
              <w:bottom w:val="single" w:sz="6" w:space="0" w:color="auto"/>
              <w:right w:val="single" w:sz="6" w:space="0" w:color="auto"/>
            </w:tcBorders>
          </w:tcPr>
          <w:p w:rsidR="00486DE6" w:rsidRPr="00180886" w:rsidRDefault="00486DE6" w:rsidP="00D853B3">
            <w:pPr>
              <w:rPr>
                <w:rFonts w:ascii="PT Astra Serif" w:hAnsi="PT Astra Serif"/>
                <w:color w:val="000000"/>
                <w:sz w:val="26"/>
                <w:szCs w:val="26"/>
              </w:rPr>
            </w:pPr>
            <w:r w:rsidRPr="00180886">
              <w:rPr>
                <w:rFonts w:ascii="PT Astra Serif" w:hAnsi="PT Astra Serif"/>
                <w:color w:val="000000"/>
                <w:sz w:val="26"/>
                <w:szCs w:val="26"/>
              </w:rPr>
              <w:t>Бригадир</w:t>
            </w:r>
          </w:p>
        </w:tc>
        <w:tc>
          <w:tcPr>
            <w:tcW w:w="2700" w:type="dxa"/>
            <w:tcBorders>
              <w:top w:val="single" w:sz="6" w:space="0" w:color="auto"/>
              <w:left w:val="single" w:sz="6" w:space="0" w:color="auto"/>
              <w:bottom w:val="single" w:sz="6" w:space="0" w:color="auto"/>
              <w:right w:val="single" w:sz="6" w:space="0" w:color="auto"/>
            </w:tcBorders>
          </w:tcPr>
          <w:p w:rsidR="00486DE6" w:rsidRPr="00180886" w:rsidRDefault="00486DE6" w:rsidP="00D853B3">
            <w:pPr>
              <w:jc w:val="center"/>
              <w:rPr>
                <w:rFonts w:ascii="PT Astra Serif" w:hAnsi="PT Astra Serif"/>
                <w:sz w:val="26"/>
                <w:szCs w:val="26"/>
              </w:rPr>
            </w:pPr>
            <w:r w:rsidRPr="00180886">
              <w:rPr>
                <w:rFonts w:ascii="PT Astra Serif" w:hAnsi="PT Astra Serif"/>
                <w:sz w:val="26"/>
                <w:szCs w:val="26"/>
              </w:rPr>
              <w:t>5124 рублей</w:t>
            </w:r>
          </w:p>
        </w:tc>
      </w:tr>
    </w:tbl>
    <w:p w:rsidR="00486DE6" w:rsidRPr="00180886" w:rsidRDefault="00486DE6" w:rsidP="00486DE6">
      <w:pPr>
        <w:shd w:val="clear" w:color="auto" w:fill="FFFFFF"/>
        <w:ind w:firstLine="709"/>
        <w:jc w:val="both"/>
        <w:rPr>
          <w:rFonts w:ascii="PT Astra Serif" w:hAnsi="PT Astra Serif"/>
          <w:color w:val="000000"/>
          <w:sz w:val="26"/>
          <w:szCs w:val="26"/>
        </w:rPr>
      </w:pP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4.2.Работникам, должности которых не включены в ПКГ, устанавливаются следующие повышающие коэффициенты к окладам:</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повышающий коэффициент к окладу за сложность и напряженность;</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повышающий коэффициент к окладу за выслугу лет;</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персональный повышающий коэффициент к окладу.</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4.3. – 4.5. настоящего раздела Положения.</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4.3. Повышающий коэффициент к окладу за сложность и напряженность устанавливается работникам, должности которых не включены в ПКГ, директором учреждения персонально в отношении конкретного работника.</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Размер повышающего коэффициента - до 2,5.</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4.4. Повышающий коэффициент к окладу за выслугу лет устанавливается работникам в соответствии с пунктом 7.5. настоящего Положения.</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 xml:space="preserve">4.5. Персональный повышающий коэффициент к окладу может быть 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Размер персонального повышающего коэффициента - до 3,0.</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 xml:space="preserve">4.6. Решение о выплате работнику, должность которого не включена в ПКГ, соответствующего повышающего коэффициента к окладу принимается директором учреждения с учетом обеспечения указанных выплат финансовыми средствами. </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Размер выплат по повышающему коэффициенту к окладу определяется путем умножения размера оклада работника на повышающий коэффициент.</w:t>
      </w:r>
    </w:p>
    <w:p w:rsidR="00486DE6" w:rsidRPr="00180886" w:rsidRDefault="00486DE6" w:rsidP="00486DE6">
      <w:pPr>
        <w:ind w:firstLine="720"/>
        <w:jc w:val="both"/>
        <w:rPr>
          <w:rFonts w:ascii="PT Astra Serif" w:hAnsi="PT Astra Serif"/>
          <w:color w:val="000000"/>
          <w:sz w:val="26"/>
          <w:szCs w:val="26"/>
        </w:rPr>
      </w:pPr>
      <w:r w:rsidRPr="00180886">
        <w:rPr>
          <w:rFonts w:ascii="PT Astra Serif" w:hAnsi="PT Astra Serif"/>
          <w:color w:val="000000"/>
          <w:sz w:val="26"/>
          <w:szCs w:val="26"/>
        </w:rPr>
        <w:t>4.7.С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486DE6" w:rsidRPr="00180886" w:rsidRDefault="00486DE6" w:rsidP="00486DE6">
      <w:pPr>
        <w:ind w:firstLine="720"/>
        <w:jc w:val="both"/>
        <w:rPr>
          <w:rFonts w:ascii="PT Astra Serif" w:hAnsi="PT Astra Serif"/>
          <w:color w:val="008000"/>
          <w:sz w:val="26"/>
          <w:szCs w:val="26"/>
        </w:rPr>
      </w:pPr>
      <w:r w:rsidRPr="00180886">
        <w:rPr>
          <w:rFonts w:ascii="PT Astra Serif" w:hAnsi="PT Astra Serif"/>
          <w:color w:val="000000"/>
          <w:sz w:val="26"/>
          <w:szCs w:val="26"/>
        </w:rPr>
        <w:t>4.8. 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180886">
        <w:rPr>
          <w:rFonts w:ascii="PT Astra Serif" w:hAnsi="PT Astra Serif"/>
          <w:color w:val="008000"/>
          <w:sz w:val="26"/>
          <w:szCs w:val="26"/>
        </w:rPr>
        <w:t>.</w:t>
      </w:r>
    </w:p>
    <w:p w:rsidR="00486DE6" w:rsidRPr="00180886" w:rsidRDefault="00486DE6" w:rsidP="00486DE6">
      <w:pPr>
        <w:jc w:val="both"/>
        <w:rPr>
          <w:rFonts w:ascii="PT Astra Serif" w:hAnsi="PT Astra Serif"/>
          <w:b/>
          <w:color w:val="000000"/>
          <w:sz w:val="26"/>
          <w:szCs w:val="26"/>
        </w:rPr>
      </w:pPr>
    </w:p>
    <w:p w:rsidR="00486DE6" w:rsidRPr="00180886" w:rsidRDefault="00486DE6" w:rsidP="00486DE6">
      <w:pPr>
        <w:numPr>
          <w:ilvl w:val="0"/>
          <w:numId w:val="2"/>
        </w:numPr>
        <w:shd w:val="clear" w:color="auto" w:fill="FFFFFF"/>
        <w:jc w:val="center"/>
        <w:rPr>
          <w:rFonts w:ascii="PT Astra Serif" w:hAnsi="PT Astra Serif"/>
          <w:b/>
          <w:color w:val="000000"/>
          <w:sz w:val="26"/>
          <w:szCs w:val="26"/>
        </w:rPr>
      </w:pPr>
      <w:r w:rsidRPr="00180886">
        <w:rPr>
          <w:rFonts w:ascii="PT Astra Serif" w:hAnsi="PT Astra Serif"/>
          <w:b/>
          <w:color w:val="000000"/>
          <w:sz w:val="26"/>
          <w:szCs w:val="26"/>
        </w:rPr>
        <w:t xml:space="preserve">Условия оплаты труда директора  МКУ «СГУЖ и Б»                    МО </w:t>
      </w:r>
      <w:proofErr w:type="spellStart"/>
      <w:r w:rsidRPr="00180886">
        <w:rPr>
          <w:rFonts w:ascii="PT Astra Serif" w:hAnsi="PT Astra Serif"/>
          <w:b/>
          <w:color w:val="000000"/>
          <w:sz w:val="26"/>
          <w:szCs w:val="26"/>
        </w:rPr>
        <w:t>г</w:t>
      </w:r>
      <w:proofErr w:type="gramStart"/>
      <w:r w:rsidRPr="00180886">
        <w:rPr>
          <w:rFonts w:ascii="PT Astra Serif" w:hAnsi="PT Astra Serif"/>
          <w:b/>
          <w:color w:val="000000"/>
          <w:sz w:val="26"/>
          <w:szCs w:val="26"/>
        </w:rPr>
        <w:t>.С</w:t>
      </w:r>
      <w:proofErr w:type="gramEnd"/>
      <w:r w:rsidRPr="00180886">
        <w:rPr>
          <w:rFonts w:ascii="PT Astra Serif" w:hAnsi="PT Astra Serif"/>
          <w:b/>
          <w:color w:val="000000"/>
          <w:sz w:val="26"/>
          <w:szCs w:val="26"/>
        </w:rPr>
        <w:t>оветск</w:t>
      </w:r>
      <w:proofErr w:type="spellEnd"/>
      <w:r w:rsidRPr="00180886">
        <w:rPr>
          <w:rFonts w:ascii="PT Astra Serif" w:hAnsi="PT Astra Serif"/>
          <w:b/>
          <w:color w:val="000000"/>
          <w:sz w:val="26"/>
          <w:szCs w:val="26"/>
        </w:rPr>
        <w:t xml:space="preserve"> Щекинского района</w:t>
      </w:r>
    </w:p>
    <w:p w:rsidR="00486DE6" w:rsidRPr="00180886" w:rsidRDefault="00486DE6" w:rsidP="00486DE6">
      <w:pPr>
        <w:shd w:val="clear" w:color="auto" w:fill="FFFFFF"/>
        <w:jc w:val="both"/>
        <w:rPr>
          <w:rFonts w:ascii="PT Astra Serif" w:hAnsi="PT Astra Serif"/>
          <w:color w:val="000000"/>
          <w:sz w:val="26"/>
          <w:szCs w:val="26"/>
        </w:rPr>
      </w:pPr>
    </w:p>
    <w:p w:rsidR="00486DE6" w:rsidRPr="00180886" w:rsidRDefault="00486DE6" w:rsidP="00486DE6">
      <w:pPr>
        <w:shd w:val="clear" w:color="auto" w:fill="FFFFFF"/>
        <w:jc w:val="both"/>
        <w:rPr>
          <w:rFonts w:ascii="PT Astra Serif" w:hAnsi="PT Astra Serif"/>
          <w:color w:val="000000"/>
          <w:spacing w:val="5"/>
          <w:sz w:val="26"/>
          <w:szCs w:val="26"/>
        </w:rPr>
      </w:pPr>
      <w:r w:rsidRPr="00180886">
        <w:rPr>
          <w:rFonts w:ascii="PT Astra Serif" w:hAnsi="PT Astra Serif"/>
          <w:color w:val="000000"/>
          <w:sz w:val="26"/>
          <w:szCs w:val="26"/>
        </w:rPr>
        <w:t xml:space="preserve">         5.1. </w:t>
      </w:r>
      <w:r w:rsidRPr="00180886">
        <w:rPr>
          <w:rFonts w:ascii="PT Astra Serif" w:hAnsi="PT Astra Serif"/>
          <w:color w:val="000000"/>
          <w:spacing w:val="5"/>
          <w:sz w:val="26"/>
          <w:szCs w:val="26"/>
        </w:rPr>
        <w:t xml:space="preserve">Должность директора МКУ «СГУЖ и Б» МО </w:t>
      </w:r>
      <w:proofErr w:type="spellStart"/>
      <w:r w:rsidRPr="00180886">
        <w:rPr>
          <w:rFonts w:ascii="PT Astra Serif" w:hAnsi="PT Astra Serif"/>
          <w:color w:val="000000"/>
          <w:spacing w:val="5"/>
          <w:sz w:val="26"/>
          <w:szCs w:val="26"/>
        </w:rPr>
        <w:t>г</w:t>
      </w:r>
      <w:proofErr w:type="gramStart"/>
      <w:r w:rsidRPr="00180886">
        <w:rPr>
          <w:rFonts w:ascii="PT Astra Serif" w:hAnsi="PT Astra Serif"/>
          <w:color w:val="000000"/>
          <w:spacing w:val="5"/>
          <w:sz w:val="26"/>
          <w:szCs w:val="26"/>
        </w:rPr>
        <w:t>.С</w:t>
      </w:r>
      <w:proofErr w:type="gramEnd"/>
      <w:r w:rsidRPr="00180886">
        <w:rPr>
          <w:rFonts w:ascii="PT Astra Serif" w:hAnsi="PT Astra Serif"/>
          <w:color w:val="000000"/>
          <w:spacing w:val="5"/>
          <w:sz w:val="26"/>
          <w:szCs w:val="26"/>
        </w:rPr>
        <w:t>оветск</w:t>
      </w:r>
      <w:proofErr w:type="spellEnd"/>
      <w:r w:rsidRPr="00180886">
        <w:rPr>
          <w:rFonts w:ascii="PT Astra Serif" w:hAnsi="PT Astra Serif"/>
          <w:color w:val="000000"/>
          <w:spacing w:val="5"/>
          <w:sz w:val="26"/>
          <w:szCs w:val="26"/>
        </w:rPr>
        <w:t xml:space="preserve"> Щекинского района  является  руководящей и не входит в ПКГ. </w:t>
      </w:r>
    </w:p>
    <w:p w:rsidR="00486DE6" w:rsidRPr="00180886" w:rsidRDefault="00486DE6" w:rsidP="00486DE6">
      <w:pPr>
        <w:shd w:val="clear" w:color="auto" w:fill="FFFFFF"/>
        <w:jc w:val="both"/>
        <w:rPr>
          <w:rFonts w:ascii="PT Astra Serif" w:hAnsi="PT Astra Serif"/>
          <w:color w:val="000000"/>
          <w:spacing w:val="5"/>
          <w:sz w:val="26"/>
          <w:szCs w:val="26"/>
        </w:rPr>
      </w:pPr>
      <w:r w:rsidRPr="00180886">
        <w:rPr>
          <w:rFonts w:ascii="PT Astra Serif" w:hAnsi="PT Astra Serif"/>
          <w:color w:val="000000"/>
          <w:spacing w:val="5"/>
          <w:sz w:val="26"/>
          <w:szCs w:val="26"/>
        </w:rPr>
        <w:t xml:space="preserve">         5.2. Размер должностного оклада директора МКУ «СГУЖ и Б» МО </w:t>
      </w:r>
      <w:proofErr w:type="spellStart"/>
      <w:r w:rsidRPr="00180886">
        <w:rPr>
          <w:rFonts w:ascii="PT Astra Serif" w:hAnsi="PT Astra Serif"/>
          <w:color w:val="000000"/>
          <w:spacing w:val="5"/>
          <w:sz w:val="26"/>
          <w:szCs w:val="26"/>
        </w:rPr>
        <w:t>г</w:t>
      </w:r>
      <w:proofErr w:type="gramStart"/>
      <w:r w:rsidRPr="00180886">
        <w:rPr>
          <w:rFonts w:ascii="PT Astra Serif" w:hAnsi="PT Astra Serif"/>
          <w:color w:val="000000"/>
          <w:spacing w:val="5"/>
          <w:sz w:val="26"/>
          <w:szCs w:val="26"/>
        </w:rPr>
        <w:t>.С</w:t>
      </w:r>
      <w:proofErr w:type="gramEnd"/>
      <w:r w:rsidRPr="00180886">
        <w:rPr>
          <w:rFonts w:ascii="PT Astra Serif" w:hAnsi="PT Astra Serif"/>
          <w:color w:val="000000"/>
          <w:spacing w:val="5"/>
          <w:sz w:val="26"/>
          <w:szCs w:val="26"/>
        </w:rPr>
        <w:t>оветск</w:t>
      </w:r>
      <w:proofErr w:type="spellEnd"/>
      <w:r w:rsidRPr="00180886">
        <w:rPr>
          <w:rFonts w:ascii="PT Astra Serif" w:hAnsi="PT Astra Serif"/>
          <w:color w:val="000000"/>
          <w:spacing w:val="5"/>
          <w:sz w:val="26"/>
          <w:szCs w:val="26"/>
        </w:rPr>
        <w:t xml:space="preserve"> Щекинского района составляет:</w:t>
      </w:r>
    </w:p>
    <w:p w:rsidR="00486DE6" w:rsidRPr="00180886" w:rsidRDefault="00486DE6" w:rsidP="00486DE6">
      <w:pPr>
        <w:shd w:val="clear" w:color="auto" w:fill="FFFFFF"/>
        <w:jc w:val="both"/>
        <w:rPr>
          <w:rFonts w:ascii="PT Astra Serif" w:hAnsi="PT Astra Serif"/>
          <w:color w:val="000000"/>
          <w:spacing w:val="5"/>
          <w:sz w:val="26"/>
          <w:szCs w:val="26"/>
        </w:rPr>
      </w:pPr>
    </w:p>
    <w:p w:rsidR="00486DE6" w:rsidRPr="00180886" w:rsidRDefault="00486DE6" w:rsidP="00486DE6">
      <w:pPr>
        <w:shd w:val="clear" w:color="auto" w:fill="FFFFFF"/>
        <w:jc w:val="both"/>
        <w:rPr>
          <w:rFonts w:ascii="PT Astra Serif" w:hAnsi="PT Astra Serif"/>
          <w:color w:val="000000"/>
          <w:spacing w:val="5"/>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486DE6" w:rsidRPr="00180886" w:rsidTr="00D853B3">
        <w:tc>
          <w:tcPr>
            <w:tcW w:w="4785" w:type="dxa"/>
            <w:tcBorders>
              <w:top w:val="single" w:sz="4" w:space="0" w:color="000000"/>
              <w:left w:val="single" w:sz="4" w:space="0" w:color="000000"/>
              <w:bottom w:val="single" w:sz="4" w:space="0" w:color="000000"/>
              <w:right w:val="single" w:sz="4" w:space="0" w:color="000000"/>
            </w:tcBorders>
            <w:hideMark/>
          </w:tcPr>
          <w:p w:rsidR="00486DE6" w:rsidRPr="00180886" w:rsidRDefault="00486DE6" w:rsidP="00D853B3">
            <w:pPr>
              <w:jc w:val="center"/>
              <w:rPr>
                <w:rFonts w:ascii="PT Astra Serif" w:hAnsi="PT Astra Serif"/>
                <w:b/>
                <w:i/>
                <w:color w:val="000000"/>
                <w:spacing w:val="5"/>
                <w:sz w:val="26"/>
                <w:szCs w:val="26"/>
              </w:rPr>
            </w:pPr>
            <w:r w:rsidRPr="00180886">
              <w:rPr>
                <w:rFonts w:ascii="PT Astra Serif" w:hAnsi="PT Astra Serif"/>
                <w:b/>
                <w:i/>
                <w:color w:val="000000"/>
                <w:spacing w:val="5"/>
                <w:sz w:val="26"/>
                <w:szCs w:val="26"/>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486DE6" w:rsidRPr="00180886" w:rsidRDefault="00486DE6" w:rsidP="00D853B3">
            <w:pPr>
              <w:jc w:val="center"/>
              <w:rPr>
                <w:rFonts w:ascii="PT Astra Serif" w:hAnsi="PT Astra Serif"/>
                <w:b/>
                <w:i/>
                <w:color w:val="000000"/>
                <w:spacing w:val="5"/>
                <w:sz w:val="26"/>
                <w:szCs w:val="26"/>
              </w:rPr>
            </w:pPr>
            <w:r w:rsidRPr="00180886">
              <w:rPr>
                <w:rFonts w:ascii="PT Astra Serif" w:hAnsi="PT Astra Serif"/>
                <w:b/>
                <w:i/>
                <w:color w:val="000000"/>
                <w:spacing w:val="5"/>
                <w:sz w:val="26"/>
                <w:szCs w:val="26"/>
              </w:rPr>
              <w:t>Оклад, руб.</w:t>
            </w:r>
          </w:p>
        </w:tc>
      </w:tr>
      <w:tr w:rsidR="00486DE6" w:rsidRPr="00180886" w:rsidTr="00D853B3">
        <w:tc>
          <w:tcPr>
            <w:tcW w:w="4785" w:type="dxa"/>
            <w:tcBorders>
              <w:top w:val="single" w:sz="4" w:space="0" w:color="000000"/>
              <w:left w:val="single" w:sz="4" w:space="0" w:color="000000"/>
              <w:bottom w:val="single" w:sz="4" w:space="0" w:color="000000"/>
              <w:right w:val="single" w:sz="4" w:space="0" w:color="000000"/>
            </w:tcBorders>
            <w:hideMark/>
          </w:tcPr>
          <w:p w:rsidR="00486DE6" w:rsidRPr="00180886" w:rsidRDefault="00486DE6" w:rsidP="00D853B3">
            <w:pPr>
              <w:jc w:val="both"/>
              <w:rPr>
                <w:rFonts w:ascii="PT Astra Serif" w:hAnsi="PT Astra Serif"/>
                <w:color w:val="000000"/>
                <w:spacing w:val="5"/>
                <w:sz w:val="26"/>
                <w:szCs w:val="26"/>
              </w:rPr>
            </w:pPr>
            <w:r w:rsidRPr="00180886">
              <w:rPr>
                <w:rFonts w:ascii="PT Astra Serif" w:hAnsi="PT Astra Serif"/>
                <w:color w:val="000000"/>
                <w:spacing w:val="5"/>
                <w:sz w:val="26"/>
                <w:szCs w:val="26"/>
              </w:rPr>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486DE6" w:rsidRPr="00180886" w:rsidRDefault="00486DE6" w:rsidP="00D853B3">
            <w:pPr>
              <w:jc w:val="center"/>
              <w:rPr>
                <w:rFonts w:ascii="PT Astra Serif" w:hAnsi="PT Astra Serif"/>
                <w:color w:val="000000"/>
                <w:spacing w:val="5"/>
                <w:sz w:val="26"/>
                <w:szCs w:val="26"/>
              </w:rPr>
            </w:pPr>
            <w:r w:rsidRPr="00180886">
              <w:rPr>
                <w:rFonts w:ascii="PT Astra Serif" w:hAnsi="PT Astra Serif"/>
                <w:color w:val="000000"/>
                <w:spacing w:val="5"/>
                <w:sz w:val="26"/>
                <w:szCs w:val="26"/>
              </w:rPr>
              <w:t>39591</w:t>
            </w:r>
          </w:p>
        </w:tc>
      </w:tr>
    </w:tbl>
    <w:p w:rsidR="00486DE6" w:rsidRPr="00180886" w:rsidRDefault="00486DE6" w:rsidP="00486DE6">
      <w:pPr>
        <w:shd w:val="clear" w:color="auto" w:fill="FFFFFF"/>
        <w:jc w:val="both"/>
        <w:rPr>
          <w:rFonts w:ascii="PT Astra Serif" w:hAnsi="PT Astra Serif"/>
          <w:color w:val="000000"/>
          <w:spacing w:val="5"/>
          <w:sz w:val="26"/>
          <w:szCs w:val="26"/>
        </w:rPr>
      </w:pPr>
    </w:p>
    <w:p w:rsidR="00486DE6" w:rsidRPr="00180886" w:rsidRDefault="00486DE6" w:rsidP="00486DE6">
      <w:pPr>
        <w:shd w:val="clear" w:color="auto" w:fill="FFFFFF"/>
        <w:ind w:firstLine="561"/>
        <w:jc w:val="both"/>
        <w:rPr>
          <w:rFonts w:ascii="PT Astra Serif" w:hAnsi="PT Astra Serif"/>
          <w:color w:val="000000"/>
          <w:sz w:val="26"/>
          <w:szCs w:val="26"/>
        </w:rPr>
      </w:pPr>
      <w:r w:rsidRPr="00180886">
        <w:rPr>
          <w:rFonts w:ascii="PT Astra Serif" w:hAnsi="PT Astra Serif"/>
          <w:color w:val="000000"/>
          <w:spacing w:val="5"/>
          <w:sz w:val="26"/>
          <w:szCs w:val="26"/>
        </w:rPr>
        <w:t xml:space="preserve">  5.3. </w:t>
      </w:r>
      <w:r w:rsidRPr="00180886">
        <w:rPr>
          <w:rFonts w:ascii="PT Astra Serif" w:hAnsi="PT Astra Serif"/>
          <w:color w:val="000000"/>
          <w:sz w:val="26"/>
          <w:szCs w:val="26"/>
        </w:rPr>
        <w:t>Требования к квалификации: высшее профессиональное образование и стаж работы на руководящих должностях, не менее 3-х лет.</w:t>
      </w:r>
    </w:p>
    <w:p w:rsidR="00486DE6" w:rsidRPr="00180886" w:rsidRDefault="00486DE6" w:rsidP="00486DE6">
      <w:pPr>
        <w:shd w:val="clear" w:color="auto" w:fill="FFFFFF"/>
        <w:ind w:firstLine="561"/>
        <w:jc w:val="both"/>
        <w:rPr>
          <w:rFonts w:ascii="PT Astra Serif" w:hAnsi="PT Astra Serif"/>
          <w:color w:val="000000"/>
          <w:sz w:val="26"/>
          <w:szCs w:val="26"/>
        </w:rPr>
      </w:pPr>
      <w:r w:rsidRPr="00180886">
        <w:rPr>
          <w:rFonts w:ascii="PT Astra Serif" w:hAnsi="PT Astra Serif"/>
          <w:color w:val="000000"/>
          <w:sz w:val="26"/>
          <w:szCs w:val="26"/>
        </w:rPr>
        <w:t xml:space="preserve">  5.4. Должностной оклад директора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486DE6" w:rsidRPr="00180886" w:rsidRDefault="00486DE6" w:rsidP="00486DE6">
      <w:pPr>
        <w:shd w:val="clear" w:color="auto" w:fill="FFFFFF"/>
        <w:jc w:val="both"/>
        <w:rPr>
          <w:rFonts w:ascii="PT Astra Serif" w:hAnsi="PT Astra Serif"/>
          <w:color w:val="000000"/>
          <w:spacing w:val="5"/>
          <w:sz w:val="26"/>
          <w:szCs w:val="26"/>
        </w:rPr>
      </w:pPr>
      <w:r w:rsidRPr="00180886">
        <w:rPr>
          <w:rFonts w:ascii="PT Astra Serif" w:hAnsi="PT Astra Serif"/>
          <w:color w:val="000000"/>
          <w:sz w:val="26"/>
          <w:szCs w:val="26"/>
        </w:rPr>
        <w:t xml:space="preserve">          5.5. С учетом условий  труда директору</w:t>
      </w:r>
      <w:r w:rsidRPr="00180886">
        <w:rPr>
          <w:rFonts w:ascii="PT Astra Serif" w:hAnsi="PT Astra Serif"/>
          <w:color w:val="000000"/>
          <w:spacing w:val="5"/>
          <w:sz w:val="26"/>
          <w:szCs w:val="26"/>
        </w:rPr>
        <w:t xml:space="preserve"> МКУ «СГУЖ и Б» МО </w:t>
      </w:r>
      <w:proofErr w:type="spellStart"/>
      <w:r w:rsidRPr="00180886">
        <w:rPr>
          <w:rFonts w:ascii="PT Astra Serif" w:hAnsi="PT Astra Serif"/>
          <w:color w:val="000000"/>
          <w:spacing w:val="5"/>
          <w:sz w:val="26"/>
          <w:szCs w:val="26"/>
        </w:rPr>
        <w:t>г</w:t>
      </w:r>
      <w:proofErr w:type="gramStart"/>
      <w:r w:rsidRPr="00180886">
        <w:rPr>
          <w:rFonts w:ascii="PT Astra Serif" w:hAnsi="PT Astra Serif"/>
          <w:color w:val="000000"/>
          <w:spacing w:val="5"/>
          <w:sz w:val="26"/>
          <w:szCs w:val="26"/>
        </w:rPr>
        <w:t>.С</w:t>
      </w:r>
      <w:proofErr w:type="gramEnd"/>
      <w:r w:rsidRPr="00180886">
        <w:rPr>
          <w:rFonts w:ascii="PT Astra Serif" w:hAnsi="PT Astra Serif"/>
          <w:color w:val="000000"/>
          <w:spacing w:val="5"/>
          <w:sz w:val="26"/>
          <w:szCs w:val="26"/>
        </w:rPr>
        <w:t>оветск</w:t>
      </w:r>
      <w:proofErr w:type="spellEnd"/>
      <w:r w:rsidRPr="00180886">
        <w:rPr>
          <w:rFonts w:ascii="PT Astra Serif" w:hAnsi="PT Astra Serif"/>
          <w:color w:val="000000"/>
          <w:spacing w:val="5"/>
          <w:sz w:val="26"/>
          <w:szCs w:val="26"/>
        </w:rPr>
        <w:t xml:space="preserve"> Щекинского района устанавливаются выплаты компенсационного характера, предусмотренные разделом 8 настоящего Положения.</w:t>
      </w:r>
    </w:p>
    <w:p w:rsidR="00486DE6" w:rsidRPr="00180886" w:rsidRDefault="00486DE6" w:rsidP="00486DE6">
      <w:pPr>
        <w:shd w:val="clear" w:color="auto" w:fill="FFFFFF"/>
        <w:jc w:val="both"/>
        <w:rPr>
          <w:rFonts w:ascii="PT Astra Serif" w:hAnsi="PT Astra Serif"/>
          <w:color w:val="000000"/>
          <w:spacing w:val="5"/>
          <w:sz w:val="26"/>
          <w:szCs w:val="26"/>
        </w:rPr>
      </w:pPr>
      <w:r w:rsidRPr="00180886">
        <w:rPr>
          <w:rFonts w:ascii="PT Astra Serif" w:hAnsi="PT Astra Serif"/>
          <w:color w:val="000000"/>
          <w:spacing w:val="5"/>
          <w:sz w:val="26"/>
          <w:szCs w:val="26"/>
        </w:rPr>
        <w:t xml:space="preserve">         5.6. Данные выплаты  устанавливаются в отношении директора                    МКУ «СГУЖ и Б» МО </w:t>
      </w:r>
      <w:proofErr w:type="spellStart"/>
      <w:r w:rsidRPr="00180886">
        <w:rPr>
          <w:rFonts w:ascii="PT Astra Serif" w:hAnsi="PT Astra Serif"/>
          <w:color w:val="000000"/>
          <w:spacing w:val="5"/>
          <w:sz w:val="26"/>
          <w:szCs w:val="26"/>
        </w:rPr>
        <w:t>г</w:t>
      </w:r>
      <w:proofErr w:type="gramStart"/>
      <w:r w:rsidRPr="00180886">
        <w:rPr>
          <w:rFonts w:ascii="PT Astra Serif" w:hAnsi="PT Astra Serif"/>
          <w:color w:val="000000"/>
          <w:spacing w:val="5"/>
          <w:sz w:val="26"/>
          <w:szCs w:val="26"/>
        </w:rPr>
        <w:t>.С</w:t>
      </w:r>
      <w:proofErr w:type="gramEnd"/>
      <w:r w:rsidRPr="00180886">
        <w:rPr>
          <w:rFonts w:ascii="PT Astra Serif" w:hAnsi="PT Astra Serif"/>
          <w:color w:val="000000"/>
          <w:spacing w:val="5"/>
          <w:sz w:val="26"/>
          <w:szCs w:val="26"/>
        </w:rPr>
        <w:t>оветск</w:t>
      </w:r>
      <w:proofErr w:type="spellEnd"/>
      <w:r w:rsidRPr="00180886">
        <w:rPr>
          <w:rFonts w:ascii="PT Astra Serif" w:hAnsi="PT Astra Serif"/>
          <w:color w:val="000000"/>
          <w:spacing w:val="5"/>
          <w:sz w:val="26"/>
          <w:szCs w:val="26"/>
        </w:rPr>
        <w:t xml:space="preserve"> Щекинского района учредителем, т.е. администрацией МО </w:t>
      </w:r>
      <w:proofErr w:type="spellStart"/>
      <w:r w:rsidRPr="00180886">
        <w:rPr>
          <w:rFonts w:ascii="PT Astra Serif" w:hAnsi="PT Astra Serif"/>
          <w:color w:val="000000"/>
          <w:spacing w:val="5"/>
          <w:sz w:val="26"/>
          <w:szCs w:val="26"/>
        </w:rPr>
        <w:t>г.Советск</w:t>
      </w:r>
      <w:proofErr w:type="spellEnd"/>
      <w:r w:rsidRPr="00180886">
        <w:rPr>
          <w:rFonts w:ascii="PT Astra Serif" w:hAnsi="PT Astra Serif"/>
          <w:color w:val="000000"/>
          <w:spacing w:val="5"/>
          <w:sz w:val="26"/>
          <w:szCs w:val="26"/>
        </w:rPr>
        <w:t xml:space="preserve"> Щекинского района. </w:t>
      </w:r>
    </w:p>
    <w:p w:rsidR="00486DE6" w:rsidRPr="00180886" w:rsidRDefault="00486DE6" w:rsidP="00486DE6">
      <w:pPr>
        <w:shd w:val="clear" w:color="auto" w:fill="FFFFFF"/>
        <w:jc w:val="both"/>
        <w:rPr>
          <w:rFonts w:ascii="PT Astra Serif" w:hAnsi="PT Astra Serif"/>
          <w:color w:val="000000"/>
          <w:spacing w:val="5"/>
          <w:sz w:val="26"/>
          <w:szCs w:val="26"/>
        </w:rPr>
      </w:pPr>
    </w:p>
    <w:p w:rsidR="00486DE6" w:rsidRPr="00180886" w:rsidRDefault="00486DE6" w:rsidP="00486DE6">
      <w:pPr>
        <w:tabs>
          <w:tab w:val="left" w:pos="8925"/>
        </w:tabs>
        <w:ind w:firstLine="540"/>
        <w:jc w:val="center"/>
        <w:rPr>
          <w:rFonts w:ascii="PT Astra Serif" w:hAnsi="PT Astra Serif"/>
          <w:b/>
          <w:sz w:val="26"/>
          <w:szCs w:val="26"/>
        </w:rPr>
      </w:pPr>
      <w:r w:rsidRPr="00180886">
        <w:rPr>
          <w:rFonts w:ascii="PT Astra Serif" w:hAnsi="PT Astra Serif"/>
          <w:b/>
          <w:color w:val="000000"/>
          <w:sz w:val="26"/>
          <w:szCs w:val="26"/>
        </w:rPr>
        <w:t xml:space="preserve">6. </w:t>
      </w:r>
      <w:r w:rsidRPr="00180886">
        <w:rPr>
          <w:rFonts w:ascii="PT Astra Serif" w:hAnsi="PT Astra Serif"/>
          <w:b/>
          <w:sz w:val="26"/>
          <w:szCs w:val="26"/>
        </w:rPr>
        <w:t xml:space="preserve">Порядок и условия установления компенсационных выплат </w:t>
      </w:r>
    </w:p>
    <w:p w:rsidR="00486DE6" w:rsidRPr="00180886" w:rsidRDefault="00486DE6" w:rsidP="00486DE6">
      <w:pPr>
        <w:tabs>
          <w:tab w:val="left" w:pos="8925"/>
        </w:tabs>
        <w:ind w:firstLine="540"/>
        <w:jc w:val="center"/>
        <w:rPr>
          <w:rFonts w:ascii="PT Astra Serif" w:hAnsi="PT Astra Serif"/>
          <w:b/>
          <w:sz w:val="26"/>
          <w:szCs w:val="26"/>
        </w:rPr>
      </w:pPr>
      <w:r w:rsidRPr="00180886">
        <w:rPr>
          <w:rFonts w:ascii="PT Astra Serif" w:hAnsi="PT Astra Serif"/>
          <w:b/>
          <w:sz w:val="26"/>
          <w:szCs w:val="26"/>
        </w:rPr>
        <w:t>работникам учреждения</w:t>
      </w:r>
    </w:p>
    <w:p w:rsidR="00486DE6" w:rsidRPr="00180886" w:rsidRDefault="00486DE6" w:rsidP="00486DE6">
      <w:pPr>
        <w:tabs>
          <w:tab w:val="left" w:pos="8925"/>
        </w:tabs>
        <w:ind w:firstLine="540"/>
        <w:jc w:val="center"/>
        <w:rPr>
          <w:rFonts w:ascii="PT Astra Serif" w:hAnsi="PT Astra Serif"/>
          <w:b/>
          <w:sz w:val="26"/>
          <w:szCs w:val="26"/>
        </w:rPr>
      </w:pP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6.1.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Pr="00180886">
        <w:rPr>
          <w:rFonts w:ascii="PT Astra Serif" w:hAnsi="PT Astra Serif"/>
          <w:b/>
          <w:sz w:val="26"/>
          <w:szCs w:val="26"/>
        </w:rPr>
        <w:t xml:space="preserve"> </w:t>
      </w:r>
      <w:r w:rsidRPr="00180886">
        <w:rPr>
          <w:rFonts w:ascii="PT Astra Serif" w:hAnsi="PT Astra Serif"/>
          <w:sz w:val="26"/>
          <w:szCs w:val="26"/>
        </w:rPr>
        <w:t xml:space="preserve">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могут быть установлены следующие выплаты компенсационного характера:</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доплата за совмещение профессий (должностей);</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доплата за расширение зон обслуживания;</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доплата за сложность и напряженность;</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выплаты работникам, занятым на тяжелых работах с вредными и (или) опасными условиями труда;</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lastRenderedPageBreak/>
        <w:t>- доплата за работу в ночное время;</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доплата за работу в выходные и нерабочие праздничные дни.</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6.2.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6.3.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6.4.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86DE6" w:rsidRPr="00180886" w:rsidRDefault="00486DE6" w:rsidP="00486DE6">
      <w:pPr>
        <w:shd w:val="clear" w:color="auto" w:fill="FFFFFF"/>
        <w:ind w:firstLine="754"/>
        <w:jc w:val="both"/>
        <w:rPr>
          <w:rFonts w:ascii="PT Astra Serif" w:hAnsi="PT Astra Serif"/>
          <w:color w:val="000000"/>
          <w:sz w:val="26"/>
          <w:szCs w:val="26"/>
        </w:rPr>
      </w:pPr>
      <w:r w:rsidRPr="00180886">
        <w:rPr>
          <w:rFonts w:ascii="PT Astra Serif" w:hAnsi="PT Astra Serif"/>
          <w:color w:val="000000"/>
          <w:sz w:val="26"/>
          <w:szCs w:val="26"/>
        </w:rPr>
        <w:t>Предельный размер доплаты за исполнение обязанностей временно отсутствующего работника учреждения устанавливается в размере до 50 процентов должностного оклада временно отсутствующего работника (в пределах фонда заработной платы).</w:t>
      </w:r>
    </w:p>
    <w:p w:rsidR="00486DE6" w:rsidRPr="00180886" w:rsidRDefault="00486DE6" w:rsidP="00486DE6">
      <w:pPr>
        <w:pStyle w:val="ConsPlusNormal"/>
        <w:ind w:firstLine="540"/>
        <w:jc w:val="both"/>
        <w:outlineLvl w:val="0"/>
        <w:rPr>
          <w:rFonts w:ascii="PT Astra Serif" w:hAnsi="PT Astra Serif" w:cs="Times New Roman"/>
          <w:sz w:val="26"/>
          <w:szCs w:val="26"/>
        </w:rPr>
      </w:pPr>
      <w:r w:rsidRPr="00180886">
        <w:rPr>
          <w:rFonts w:ascii="PT Astra Serif" w:hAnsi="PT Astra Serif" w:cs="Times New Roman"/>
          <w:sz w:val="26"/>
          <w:szCs w:val="26"/>
        </w:rPr>
        <w:t xml:space="preserve">6.5. Доплата за сложность и напряженность </w:t>
      </w:r>
      <w:r w:rsidRPr="00180886">
        <w:rPr>
          <w:rFonts w:ascii="PT Astra Serif" w:hAnsi="PT Astra Serif" w:cs="Times New Roman"/>
          <w:color w:val="000000"/>
          <w:spacing w:val="4"/>
          <w:sz w:val="26"/>
          <w:szCs w:val="26"/>
        </w:rPr>
        <w:t xml:space="preserve">устанавливается работникам учреждения по следующим </w:t>
      </w:r>
      <w:r w:rsidRPr="00180886">
        <w:rPr>
          <w:rFonts w:ascii="PT Astra Serif" w:hAnsi="PT Astra Serif" w:cs="Times New Roman"/>
          <w:sz w:val="26"/>
          <w:szCs w:val="26"/>
        </w:rPr>
        <w:t>критериям:</w:t>
      </w:r>
    </w:p>
    <w:p w:rsidR="00486DE6" w:rsidRPr="00180886" w:rsidRDefault="00486DE6" w:rsidP="00486DE6">
      <w:pPr>
        <w:pStyle w:val="ConsPlusNormal"/>
        <w:ind w:firstLine="540"/>
        <w:jc w:val="both"/>
        <w:outlineLvl w:val="0"/>
        <w:rPr>
          <w:rFonts w:ascii="PT Astra Serif" w:hAnsi="PT Astra Serif" w:cs="Times New Roman"/>
          <w:sz w:val="26"/>
          <w:szCs w:val="26"/>
        </w:rPr>
      </w:pPr>
      <w:r w:rsidRPr="00180886">
        <w:rPr>
          <w:rFonts w:ascii="PT Astra Serif" w:hAnsi="PT Astra Serif" w:cs="Times New Roman"/>
          <w:sz w:val="26"/>
          <w:szCs w:val="26"/>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486DE6" w:rsidRPr="00180886" w:rsidRDefault="00486DE6" w:rsidP="00486DE6">
      <w:pPr>
        <w:pStyle w:val="ConsPlusNormal"/>
        <w:ind w:firstLine="540"/>
        <w:jc w:val="both"/>
        <w:outlineLvl w:val="0"/>
        <w:rPr>
          <w:rFonts w:ascii="PT Astra Serif" w:hAnsi="PT Astra Serif" w:cs="Times New Roman"/>
          <w:sz w:val="26"/>
          <w:szCs w:val="26"/>
        </w:rPr>
      </w:pPr>
      <w:r w:rsidRPr="00180886">
        <w:rPr>
          <w:rFonts w:ascii="PT Astra Serif" w:hAnsi="PT Astra Serif" w:cs="Times New Roman"/>
          <w:sz w:val="26"/>
          <w:szCs w:val="26"/>
        </w:rPr>
        <w:t>- выполнение непредвиденных, особо важных и ответственных работ;</w:t>
      </w:r>
    </w:p>
    <w:p w:rsidR="00486DE6" w:rsidRPr="00180886" w:rsidRDefault="00486DE6" w:rsidP="00486DE6">
      <w:pPr>
        <w:pStyle w:val="ConsPlusNormal"/>
        <w:ind w:firstLine="540"/>
        <w:jc w:val="both"/>
        <w:outlineLvl w:val="0"/>
        <w:rPr>
          <w:rFonts w:ascii="PT Astra Serif" w:hAnsi="PT Astra Serif" w:cs="Times New Roman"/>
          <w:sz w:val="26"/>
          <w:szCs w:val="26"/>
        </w:rPr>
      </w:pPr>
      <w:r w:rsidRPr="00180886">
        <w:rPr>
          <w:rFonts w:ascii="PT Astra Serif" w:hAnsi="PT Astra Serif" w:cs="Times New Roman"/>
          <w:sz w:val="26"/>
          <w:szCs w:val="26"/>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486DE6" w:rsidRPr="00180886" w:rsidRDefault="00486DE6" w:rsidP="00486DE6">
      <w:pPr>
        <w:shd w:val="clear" w:color="auto" w:fill="FFFFFF"/>
        <w:ind w:firstLine="754"/>
        <w:jc w:val="both"/>
        <w:rPr>
          <w:rFonts w:ascii="PT Astra Serif" w:hAnsi="PT Astra Serif"/>
          <w:color w:val="000000"/>
          <w:sz w:val="26"/>
          <w:szCs w:val="26"/>
        </w:rPr>
      </w:pPr>
      <w:r w:rsidRPr="00180886">
        <w:rPr>
          <w:rFonts w:ascii="PT Astra Serif" w:hAnsi="PT Astra Serif"/>
          <w:color w:val="000000"/>
          <w:sz w:val="26"/>
          <w:szCs w:val="26"/>
        </w:rPr>
        <w:t>Предельный размер надбавки за сложность и напряженность работникам учреждения устанавливается – в размере до 80 процентов должностного оклада.</w:t>
      </w:r>
    </w:p>
    <w:p w:rsidR="00486DE6" w:rsidRPr="00180886" w:rsidRDefault="00486DE6" w:rsidP="00486DE6">
      <w:pPr>
        <w:shd w:val="clear" w:color="auto" w:fill="FFFFFF"/>
        <w:ind w:firstLine="754"/>
        <w:jc w:val="both"/>
        <w:rPr>
          <w:rFonts w:ascii="PT Astra Serif" w:hAnsi="PT Astra Serif"/>
          <w:sz w:val="26"/>
          <w:szCs w:val="26"/>
        </w:rPr>
      </w:pPr>
      <w:r w:rsidRPr="00180886">
        <w:rPr>
          <w:rFonts w:ascii="PT Astra Serif" w:hAnsi="PT Astra Serif"/>
          <w:color w:val="000000"/>
          <w:sz w:val="26"/>
          <w:szCs w:val="26"/>
        </w:rPr>
        <w:t xml:space="preserve">Доплата за сложность и напряженность выплачивается за истекший месяц, за фактически отработанное время </w:t>
      </w:r>
      <w:r w:rsidRPr="00180886">
        <w:rPr>
          <w:rFonts w:ascii="PT Astra Serif" w:hAnsi="PT Astra Serif"/>
          <w:sz w:val="26"/>
          <w:szCs w:val="26"/>
        </w:rPr>
        <w:t>одновременно с выплатой заработной платы.</w:t>
      </w:r>
    </w:p>
    <w:p w:rsidR="00486DE6" w:rsidRPr="00180886" w:rsidRDefault="00486DE6" w:rsidP="00486DE6">
      <w:pPr>
        <w:shd w:val="clear" w:color="auto" w:fill="FFFFFF"/>
        <w:ind w:firstLine="754"/>
        <w:jc w:val="both"/>
        <w:rPr>
          <w:rFonts w:ascii="PT Astra Serif" w:hAnsi="PT Astra Serif"/>
          <w:sz w:val="26"/>
          <w:szCs w:val="26"/>
        </w:rPr>
      </w:pPr>
      <w:r w:rsidRPr="00180886">
        <w:rPr>
          <w:rFonts w:ascii="PT Astra Serif" w:hAnsi="PT Astra Serif"/>
          <w:sz w:val="26"/>
          <w:szCs w:val="26"/>
        </w:rPr>
        <w:t>6.6. Доплата за работу в ночное время производится работникам за каждый час работы в ночное время. Ночным считается время с 22 часов до 6 часов.</w:t>
      </w:r>
    </w:p>
    <w:p w:rsidR="00486DE6" w:rsidRPr="00180886" w:rsidRDefault="00486DE6" w:rsidP="00486DE6">
      <w:pPr>
        <w:shd w:val="clear" w:color="auto" w:fill="FFFFFF"/>
        <w:ind w:firstLine="754"/>
        <w:jc w:val="both"/>
        <w:rPr>
          <w:rFonts w:ascii="PT Astra Serif" w:hAnsi="PT Astra Serif"/>
          <w:sz w:val="26"/>
          <w:szCs w:val="26"/>
        </w:rPr>
      </w:pPr>
      <w:r w:rsidRPr="00180886">
        <w:rPr>
          <w:rFonts w:ascii="PT Astra Serif" w:hAnsi="PT Astra Serif"/>
          <w:sz w:val="26"/>
          <w:szCs w:val="26"/>
        </w:rPr>
        <w:t>Размер доплаты составляет 35 процентов должностного оклада за час работы в ночное время.</w:t>
      </w:r>
    </w:p>
    <w:p w:rsidR="00486DE6" w:rsidRPr="00180886" w:rsidRDefault="00486DE6" w:rsidP="00486DE6">
      <w:pPr>
        <w:shd w:val="clear" w:color="auto" w:fill="FFFFFF"/>
        <w:ind w:firstLine="754"/>
        <w:jc w:val="both"/>
        <w:rPr>
          <w:rFonts w:ascii="PT Astra Serif" w:hAnsi="PT Astra Serif"/>
          <w:sz w:val="26"/>
          <w:szCs w:val="26"/>
        </w:rPr>
      </w:pPr>
      <w:r w:rsidRPr="00180886">
        <w:rPr>
          <w:rFonts w:ascii="PT Astra Serif" w:hAnsi="PT Astra Serif"/>
          <w:sz w:val="26"/>
          <w:szCs w:val="26"/>
        </w:rPr>
        <w:t xml:space="preserve">6.7. Доплата за работу в выходные и нерабочие праздничные дни производится работникам, </w:t>
      </w:r>
      <w:proofErr w:type="spellStart"/>
      <w:r w:rsidRPr="00180886">
        <w:rPr>
          <w:rFonts w:ascii="PT Astra Serif" w:hAnsi="PT Astra Serif"/>
          <w:sz w:val="26"/>
          <w:szCs w:val="26"/>
        </w:rPr>
        <w:t>привлекавшимся</w:t>
      </w:r>
      <w:proofErr w:type="spellEnd"/>
      <w:r w:rsidRPr="00180886">
        <w:rPr>
          <w:rFonts w:ascii="PT Astra Serif" w:hAnsi="PT Astra Serif"/>
          <w:sz w:val="26"/>
          <w:szCs w:val="26"/>
        </w:rPr>
        <w:t xml:space="preserve"> к работе в выходные и нерабочие праздничные дни.</w:t>
      </w:r>
    </w:p>
    <w:p w:rsidR="00486DE6" w:rsidRPr="00180886" w:rsidRDefault="00486DE6" w:rsidP="00486DE6">
      <w:pPr>
        <w:shd w:val="clear" w:color="auto" w:fill="FFFFFF"/>
        <w:ind w:firstLine="754"/>
        <w:jc w:val="both"/>
        <w:rPr>
          <w:rFonts w:ascii="PT Astra Serif" w:hAnsi="PT Astra Serif"/>
          <w:sz w:val="26"/>
          <w:szCs w:val="26"/>
        </w:rPr>
      </w:pPr>
      <w:r w:rsidRPr="00180886">
        <w:rPr>
          <w:rFonts w:ascii="PT Astra Serif" w:hAnsi="PT Astra Serif"/>
          <w:sz w:val="26"/>
          <w:szCs w:val="26"/>
        </w:rPr>
        <w:t>Размер доплаты составляет:</w:t>
      </w:r>
    </w:p>
    <w:p w:rsidR="00486DE6" w:rsidRPr="00180886" w:rsidRDefault="00486DE6" w:rsidP="00486DE6">
      <w:pPr>
        <w:ind w:firstLine="709"/>
        <w:jc w:val="both"/>
        <w:rPr>
          <w:rFonts w:ascii="PT Astra Serif" w:hAnsi="PT Astra Serif"/>
          <w:sz w:val="26"/>
          <w:szCs w:val="26"/>
        </w:rPr>
      </w:pPr>
      <w:r w:rsidRPr="00180886">
        <w:rPr>
          <w:rFonts w:ascii="PT Astra Serif" w:hAnsi="PT Astra Serif"/>
          <w:sz w:val="26"/>
          <w:szCs w:val="26"/>
        </w:rPr>
        <w:t xml:space="preserve">- не </w:t>
      </w:r>
      <w:proofErr w:type="gramStart"/>
      <w:r w:rsidRPr="00180886">
        <w:rPr>
          <w:rFonts w:ascii="PT Astra Serif" w:hAnsi="PT Astra Serif"/>
          <w:sz w:val="26"/>
          <w:szCs w:val="26"/>
        </w:rPr>
        <w:t>менее одинарной</w:t>
      </w:r>
      <w:proofErr w:type="gramEnd"/>
      <w:r w:rsidRPr="00180886">
        <w:rPr>
          <w:rFonts w:ascii="PT Astra Serif" w:hAnsi="PT Astra Serif"/>
          <w:sz w:val="26"/>
          <w:szCs w:val="26"/>
        </w:rPr>
        <w:t xml:space="preserve"> дневной или часовой части должностного оклада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486DE6" w:rsidRPr="00180886" w:rsidRDefault="00486DE6" w:rsidP="00486DE6">
      <w:pPr>
        <w:ind w:firstLine="709"/>
        <w:jc w:val="both"/>
        <w:rPr>
          <w:rFonts w:ascii="PT Astra Serif" w:hAnsi="PT Astra Serif"/>
          <w:sz w:val="26"/>
          <w:szCs w:val="26"/>
        </w:rPr>
      </w:pPr>
      <w:r w:rsidRPr="00180886">
        <w:rPr>
          <w:rFonts w:ascii="PT Astra Serif" w:hAnsi="PT Astra Serif"/>
          <w:sz w:val="26"/>
          <w:szCs w:val="26"/>
        </w:rPr>
        <w:t xml:space="preserve">Расчет части должностного оклада за час работы определяется путем деления </w:t>
      </w:r>
      <w:r w:rsidRPr="00180886">
        <w:rPr>
          <w:rFonts w:ascii="PT Astra Serif" w:hAnsi="PT Astra Serif"/>
          <w:sz w:val="26"/>
          <w:szCs w:val="26"/>
        </w:rPr>
        <w:lastRenderedPageBreak/>
        <w:t>должностного оклада работника на среднемесячное количество рабочих часов в соответствующем календарном году.</w:t>
      </w:r>
    </w:p>
    <w:p w:rsidR="00486DE6" w:rsidRPr="00180886" w:rsidRDefault="00486DE6" w:rsidP="00486DE6">
      <w:pPr>
        <w:shd w:val="clear" w:color="auto" w:fill="FFFFFF"/>
        <w:ind w:firstLine="754"/>
        <w:jc w:val="both"/>
        <w:rPr>
          <w:rFonts w:ascii="PT Astra Serif" w:hAnsi="PT Astra Serif"/>
          <w:sz w:val="26"/>
          <w:szCs w:val="26"/>
        </w:rPr>
      </w:pPr>
    </w:p>
    <w:p w:rsidR="00486DE6" w:rsidRPr="00180886" w:rsidRDefault="00486DE6" w:rsidP="00486DE6">
      <w:pPr>
        <w:tabs>
          <w:tab w:val="left" w:pos="8925"/>
        </w:tabs>
        <w:ind w:firstLine="540"/>
        <w:jc w:val="center"/>
        <w:rPr>
          <w:rFonts w:ascii="PT Astra Serif" w:hAnsi="PT Astra Serif"/>
          <w:b/>
          <w:sz w:val="26"/>
          <w:szCs w:val="26"/>
        </w:rPr>
      </w:pPr>
      <w:r w:rsidRPr="00180886">
        <w:rPr>
          <w:rFonts w:ascii="PT Astra Serif" w:hAnsi="PT Astra Serif"/>
          <w:b/>
          <w:sz w:val="26"/>
          <w:szCs w:val="26"/>
        </w:rPr>
        <w:t xml:space="preserve">7. Порядок и условия установления выплат </w:t>
      </w:r>
    </w:p>
    <w:p w:rsidR="00486DE6" w:rsidRPr="00180886" w:rsidRDefault="00486DE6" w:rsidP="00486DE6">
      <w:pPr>
        <w:tabs>
          <w:tab w:val="left" w:pos="8925"/>
        </w:tabs>
        <w:ind w:firstLine="540"/>
        <w:jc w:val="center"/>
        <w:rPr>
          <w:rFonts w:ascii="PT Astra Serif" w:hAnsi="PT Astra Serif"/>
          <w:b/>
          <w:sz w:val="26"/>
          <w:szCs w:val="26"/>
        </w:rPr>
      </w:pPr>
      <w:r w:rsidRPr="00180886">
        <w:rPr>
          <w:rFonts w:ascii="PT Astra Serif" w:hAnsi="PT Astra Serif"/>
          <w:b/>
          <w:sz w:val="26"/>
          <w:szCs w:val="26"/>
        </w:rPr>
        <w:t>стимулирующего характера работникам учреждения</w:t>
      </w:r>
    </w:p>
    <w:p w:rsidR="00486DE6" w:rsidRPr="00180886" w:rsidRDefault="00486DE6" w:rsidP="00486DE6">
      <w:pPr>
        <w:tabs>
          <w:tab w:val="left" w:pos="8925"/>
        </w:tabs>
        <w:ind w:firstLine="540"/>
        <w:jc w:val="center"/>
        <w:rPr>
          <w:rFonts w:ascii="PT Astra Serif" w:hAnsi="PT Astra Serif"/>
          <w:b/>
          <w:sz w:val="26"/>
          <w:szCs w:val="26"/>
        </w:rPr>
      </w:pP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xml:space="preserve">7.1. </w:t>
      </w:r>
      <w:proofErr w:type="gramStart"/>
      <w:r w:rsidRPr="00180886">
        <w:rPr>
          <w:rFonts w:ascii="PT Astra Serif" w:hAnsi="PT Astra Serif"/>
          <w:sz w:val="26"/>
          <w:szCs w:val="26"/>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w:t>
      </w:r>
      <w:proofErr w:type="gramEnd"/>
      <w:r w:rsidRPr="00180886">
        <w:rPr>
          <w:rFonts w:ascii="PT Astra Serif" w:hAnsi="PT Astra Serif"/>
          <w:sz w:val="26"/>
          <w:szCs w:val="26"/>
        </w:rPr>
        <w:t xml:space="preserve">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устанавливаются следующие стимулирующие выплаты:</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а) выплата за интенсивность и высокие результаты работы;</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б) выплата за качество выполняемых работ;</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в) выплата  за выслугу лет;</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xml:space="preserve">7.2.Выплаты стимулирующего характера устанавливаются по решению директора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в соответствии с перечнем видов выплат стимулирующего характера, установленным подпунктами а, б, в, г пункта 7.1. настоящего Положения.</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xml:space="preserve">Выплаты стимулирующего характера осуществляются в пределах лимитов бюджетных обязательств на оплату труда работников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xml:space="preserve">7.3. Выплата за интенсивность и высокие результаты работы устанавливается работникам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на определенный срок. При назначении следует учитывать:</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интенсивность и напряженность работы;</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участие в выполнении важных работ, мероприятий;</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 непосредственное участие в реализации федеральных и региональных целевых программ.</w:t>
      </w:r>
    </w:p>
    <w:p w:rsidR="00486DE6" w:rsidRPr="00180886" w:rsidRDefault="00486DE6" w:rsidP="00486DE6">
      <w:pPr>
        <w:tabs>
          <w:tab w:val="left" w:pos="8925"/>
        </w:tabs>
        <w:ind w:firstLine="540"/>
        <w:jc w:val="both"/>
        <w:rPr>
          <w:rFonts w:ascii="PT Astra Serif" w:hAnsi="PT Astra Serif"/>
          <w:sz w:val="26"/>
          <w:szCs w:val="26"/>
        </w:rPr>
      </w:pPr>
      <w:r w:rsidRPr="00180886">
        <w:rPr>
          <w:rFonts w:ascii="PT Astra Serif" w:hAnsi="PT Astra Serif"/>
          <w:sz w:val="26"/>
          <w:szCs w:val="26"/>
        </w:rPr>
        <w:t>Конкретный размер выплаты может определяться  как в процентах к окладу работника, так и в абсолютном размере.</w:t>
      </w:r>
    </w:p>
    <w:p w:rsidR="00486DE6" w:rsidRPr="00180886" w:rsidRDefault="00486DE6" w:rsidP="00486DE6">
      <w:pPr>
        <w:tabs>
          <w:tab w:val="left" w:pos="8925"/>
        </w:tabs>
        <w:ind w:firstLine="540"/>
        <w:jc w:val="both"/>
        <w:rPr>
          <w:rFonts w:ascii="PT Astra Serif" w:hAnsi="PT Astra Serif"/>
          <w:color w:val="000000"/>
          <w:sz w:val="26"/>
          <w:szCs w:val="26"/>
        </w:rPr>
      </w:pPr>
      <w:r w:rsidRPr="00180886">
        <w:rPr>
          <w:rFonts w:ascii="PT Astra Serif" w:hAnsi="PT Astra Serif"/>
          <w:sz w:val="26"/>
          <w:szCs w:val="26"/>
        </w:rPr>
        <w:t>7.4. Выплата за качество выполняемых работ устанавливается работникам в размере до 100 процентов от оклада при условии:</w:t>
      </w:r>
    </w:p>
    <w:p w:rsidR="00486DE6" w:rsidRPr="00180886" w:rsidRDefault="00486DE6" w:rsidP="00486DE6">
      <w:pPr>
        <w:jc w:val="both"/>
        <w:rPr>
          <w:rFonts w:ascii="PT Astra Serif" w:hAnsi="PT Astra Serif"/>
          <w:sz w:val="26"/>
          <w:szCs w:val="26"/>
        </w:rPr>
      </w:pPr>
      <w:r w:rsidRPr="00180886">
        <w:rPr>
          <w:rFonts w:ascii="PT Astra Serif" w:hAnsi="PT Astra Serif"/>
          <w:sz w:val="26"/>
          <w:szCs w:val="26"/>
        </w:rPr>
        <w:t>- добросовестного и качественного исполнения должностных обязанностей, предусмотренных должностными инструкциями;</w:t>
      </w:r>
    </w:p>
    <w:p w:rsidR="00486DE6" w:rsidRPr="00180886" w:rsidRDefault="00486DE6" w:rsidP="00486DE6">
      <w:pPr>
        <w:jc w:val="both"/>
        <w:rPr>
          <w:rFonts w:ascii="PT Astra Serif" w:hAnsi="PT Astra Serif"/>
          <w:sz w:val="26"/>
          <w:szCs w:val="26"/>
        </w:rPr>
      </w:pPr>
      <w:r w:rsidRPr="00180886">
        <w:rPr>
          <w:rFonts w:ascii="PT Astra Serif" w:hAnsi="PT Astra Serif"/>
          <w:sz w:val="26"/>
          <w:szCs w:val="26"/>
        </w:rPr>
        <w:t>- своевременности выполнения распоряжений, указаний вышестоящих в порядке подчиненности руководителей;</w:t>
      </w:r>
    </w:p>
    <w:p w:rsidR="00486DE6" w:rsidRPr="00180886" w:rsidRDefault="00486DE6" w:rsidP="00486DE6">
      <w:pPr>
        <w:jc w:val="both"/>
        <w:rPr>
          <w:rFonts w:ascii="PT Astra Serif" w:hAnsi="PT Astra Serif"/>
          <w:sz w:val="26"/>
          <w:szCs w:val="26"/>
        </w:rPr>
      </w:pPr>
      <w:r w:rsidRPr="00180886">
        <w:rPr>
          <w:rFonts w:ascii="PT Astra Serif" w:hAnsi="PT Astra Serif"/>
          <w:sz w:val="26"/>
          <w:szCs w:val="26"/>
        </w:rPr>
        <w:t>- поддержания квалификации на уровне, достаточном для исполнения должностных обязанностей;</w:t>
      </w:r>
    </w:p>
    <w:p w:rsidR="00486DE6" w:rsidRPr="00180886" w:rsidRDefault="00486DE6" w:rsidP="00486DE6">
      <w:pPr>
        <w:jc w:val="both"/>
        <w:rPr>
          <w:rFonts w:ascii="PT Astra Serif" w:hAnsi="PT Astra Serif"/>
          <w:sz w:val="26"/>
          <w:szCs w:val="26"/>
        </w:rPr>
      </w:pPr>
      <w:r w:rsidRPr="00180886">
        <w:rPr>
          <w:rFonts w:ascii="PT Astra Serif" w:hAnsi="PT Astra Serif"/>
          <w:sz w:val="26"/>
          <w:szCs w:val="26"/>
        </w:rPr>
        <w:t>- соблюдения установленных правил внутреннего трудового распорядка в учреждении.</w:t>
      </w:r>
    </w:p>
    <w:p w:rsidR="00486DE6" w:rsidRPr="00180886" w:rsidRDefault="00486DE6" w:rsidP="00486DE6">
      <w:pPr>
        <w:jc w:val="both"/>
        <w:rPr>
          <w:rFonts w:ascii="PT Astra Serif" w:hAnsi="PT Astra Serif"/>
          <w:sz w:val="26"/>
          <w:szCs w:val="26"/>
        </w:rPr>
      </w:pPr>
      <w:r w:rsidRPr="00180886">
        <w:rPr>
          <w:rFonts w:ascii="PT Astra Serif" w:hAnsi="PT Astra Serif"/>
          <w:sz w:val="26"/>
          <w:szCs w:val="26"/>
        </w:rPr>
        <w:t xml:space="preserve">        Выплата за качество выполняемых работ устанавливается персонально работнику директором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за истекший месяц, за фактически отработанное время одновременно с выплатой заработной платы.</w:t>
      </w:r>
    </w:p>
    <w:p w:rsidR="00486DE6" w:rsidRPr="00180886" w:rsidRDefault="00486DE6" w:rsidP="00486DE6">
      <w:pPr>
        <w:jc w:val="both"/>
        <w:rPr>
          <w:rFonts w:ascii="PT Astra Serif" w:hAnsi="PT Astra Serif"/>
          <w:sz w:val="26"/>
          <w:szCs w:val="26"/>
        </w:rPr>
      </w:pPr>
      <w:r w:rsidRPr="00180886">
        <w:rPr>
          <w:rFonts w:ascii="PT Astra Serif" w:hAnsi="PT Astra Serif"/>
          <w:sz w:val="26"/>
          <w:szCs w:val="26"/>
        </w:rPr>
        <w:t xml:space="preserve">         Выплата за качество выполняемых работ не выплачивается работнику, имеющему неснятое дисциплинарное взыскание.</w:t>
      </w:r>
    </w:p>
    <w:p w:rsidR="00486DE6" w:rsidRPr="00180886" w:rsidRDefault="00486DE6" w:rsidP="00486DE6">
      <w:pPr>
        <w:shd w:val="clear" w:color="auto" w:fill="FFFFFF"/>
        <w:ind w:left="144" w:right="288"/>
        <w:jc w:val="both"/>
        <w:rPr>
          <w:rFonts w:ascii="PT Astra Serif" w:hAnsi="PT Astra Serif"/>
          <w:color w:val="000000"/>
          <w:spacing w:val="-1"/>
          <w:sz w:val="26"/>
          <w:szCs w:val="26"/>
        </w:rPr>
      </w:pPr>
      <w:r w:rsidRPr="00180886">
        <w:rPr>
          <w:rFonts w:ascii="PT Astra Serif" w:hAnsi="PT Astra Serif"/>
          <w:sz w:val="26"/>
          <w:szCs w:val="26"/>
        </w:rPr>
        <w:lastRenderedPageBreak/>
        <w:t xml:space="preserve">      7.5.Выплата за выслугу лет к окладу устанавливается  работникам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w:t>
      </w:r>
      <w:r w:rsidRPr="00180886">
        <w:rPr>
          <w:rFonts w:ascii="PT Astra Serif" w:hAnsi="PT Astra Serif"/>
          <w:color w:val="000000"/>
          <w:spacing w:val="3"/>
          <w:sz w:val="26"/>
          <w:szCs w:val="26"/>
        </w:rPr>
        <w:t xml:space="preserve">в зависимости от стажа работы, дающего право для </w:t>
      </w:r>
      <w:r w:rsidRPr="00180886">
        <w:rPr>
          <w:rFonts w:ascii="PT Astra Serif" w:hAnsi="PT Astra Serif"/>
          <w:color w:val="000000"/>
          <w:spacing w:val="-1"/>
          <w:sz w:val="26"/>
          <w:szCs w:val="26"/>
        </w:rPr>
        <w:t>получения этой надбавки в следующих размерах:</w:t>
      </w:r>
    </w:p>
    <w:p w:rsidR="00486DE6" w:rsidRPr="00180886" w:rsidRDefault="00486DE6" w:rsidP="00486DE6">
      <w:pPr>
        <w:shd w:val="clear" w:color="auto" w:fill="FFFFFF"/>
        <w:ind w:left="144" w:right="288" w:firstLine="758"/>
        <w:jc w:val="both"/>
        <w:rPr>
          <w:rFonts w:ascii="PT Astra Serif" w:hAnsi="PT Astra Serif"/>
          <w:color w:val="000000"/>
          <w:spacing w:val="-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486DE6" w:rsidRPr="00180886" w:rsidTr="00D853B3">
        <w:trPr>
          <w:jc w:val="center"/>
        </w:trPr>
        <w:tc>
          <w:tcPr>
            <w:tcW w:w="4488"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ind w:right="288"/>
              <w:jc w:val="center"/>
              <w:rPr>
                <w:rFonts w:ascii="PT Astra Serif" w:hAnsi="PT Astra Serif"/>
                <w:color w:val="000000"/>
                <w:spacing w:val="-1"/>
                <w:sz w:val="26"/>
                <w:szCs w:val="26"/>
              </w:rPr>
            </w:pPr>
            <w:r w:rsidRPr="00180886">
              <w:rPr>
                <w:rFonts w:ascii="PT Astra Serif" w:hAnsi="PT Astra Serif"/>
                <w:color w:val="000000"/>
                <w:spacing w:val="-1"/>
                <w:sz w:val="26"/>
                <w:szCs w:val="26"/>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ind w:right="288"/>
              <w:jc w:val="center"/>
              <w:rPr>
                <w:rFonts w:ascii="PT Astra Serif" w:hAnsi="PT Astra Serif"/>
                <w:color w:val="000000"/>
                <w:spacing w:val="-1"/>
                <w:sz w:val="26"/>
                <w:szCs w:val="26"/>
              </w:rPr>
            </w:pPr>
            <w:r w:rsidRPr="00180886">
              <w:rPr>
                <w:rFonts w:ascii="PT Astra Serif" w:hAnsi="PT Astra Serif"/>
                <w:color w:val="000000"/>
                <w:spacing w:val="-1"/>
                <w:sz w:val="26"/>
                <w:szCs w:val="26"/>
              </w:rPr>
              <w:t>Размер надбавки (в процентах к должностному окладу)</w:t>
            </w:r>
          </w:p>
        </w:tc>
      </w:tr>
      <w:tr w:rsidR="00486DE6" w:rsidRPr="00180886" w:rsidTr="00D853B3">
        <w:trPr>
          <w:jc w:val="center"/>
        </w:trPr>
        <w:tc>
          <w:tcPr>
            <w:tcW w:w="4488"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ind w:right="288"/>
              <w:jc w:val="center"/>
              <w:rPr>
                <w:rFonts w:ascii="PT Astra Serif" w:hAnsi="PT Astra Serif"/>
                <w:color w:val="000000"/>
                <w:spacing w:val="-1"/>
                <w:sz w:val="26"/>
                <w:szCs w:val="26"/>
              </w:rPr>
            </w:pPr>
            <w:r w:rsidRPr="00180886">
              <w:rPr>
                <w:rFonts w:ascii="PT Astra Serif" w:hAnsi="PT Astra Serif"/>
                <w:color w:val="000000"/>
                <w:spacing w:val="-1"/>
                <w:sz w:val="26"/>
                <w:szCs w:val="26"/>
              </w:rPr>
              <w:t>от 1 года до 3 лет</w:t>
            </w:r>
            <w:r>
              <w:rPr>
                <w:rFonts w:ascii="PT Astra Serif" w:hAnsi="PT Astra Serif"/>
                <w:color w:val="000000"/>
                <w:spacing w:val="-1"/>
                <w:sz w:val="26"/>
                <w:szCs w:val="26"/>
              </w:rPr>
              <w:t xml:space="preserve">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ind w:right="288"/>
              <w:jc w:val="center"/>
              <w:rPr>
                <w:rFonts w:ascii="PT Astra Serif" w:hAnsi="PT Astra Serif"/>
                <w:color w:val="000000"/>
                <w:spacing w:val="-1"/>
                <w:sz w:val="26"/>
                <w:szCs w:val="26"/>
              </w:rPr>
            </w:pPr>
            <w:r w:rsidRPr="00180886">
              <w:rPr>
                <w:rFonts w:ascii="PT Astra Serif" w:hAnsi="PT Astra Serif"/>
                <w:color w:val="000000"/>
                <w:spacing w:val="-1"/>
                <w:sz w:val="26"/>
                <w:szCs w:val="26"/>
              </w:rPr>
              <w:t>10</w:t>
            </w:r>
          </w:p>
        </w:tc>
      </w:tr>
      <w:tr w:rsidR="00486DE6" w:rsidRPr="00180886" w:rsidTr="00D853B3">
        <w:trPr>
          <w:jc w:val="center"/>
        </w:trPr>
        <w:tc>
          <w:tcPr>
            <w:tcW w:w="4488"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ind w:right="288"/>
              <w:jc w:val="center"/>
              <w:rPr>
                <w:rFonts w:ascii="PT Astra Serif" w:hAnsi="PT Astra Serif"/>
                <w:color w:val="000000"/>
                <w:spacing w:val="-1"/>
                <w:sz w:val="26"/>
                <w:szCs w:val="26"/>
              </w:rPr>
            </w:pPr>
            <w:r w:rsidRPr="00180886">
              <w:rPr>
                <w:rFonts w:ascii="PT Astra Serif" w:hAnsi="PT Astra Serif"/>
                <w:color w:val="000000"/>
                <w:spacing w:val="-1"/>
                <w:sz w:val="26"/>
                <w:szCs w:val="26"/>
              </w:rPr>
              <w:t>от 3 до 5 лет</w:t>
            </w:r>
            <w:r>
              <w:rPr>
                <w:rFonts w:ascii="PT Astra Serif" w:hAnsi="PT Astra Serif"/>
                <w:color w:val="000000"/>
                <w:spacing w:val="-1"/>
                <w:sz w:val="26"/>
                <w:szCs w:val="26"/>
              </w:rPr>
              <w:t xml:space="preserve">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ind w:right="288"/>
              <w:jc w:val="center"/>
              <w:rPr>
                <w:rFonts w:ascii="PT Astra Serif" w:hAnsi="PT Astra Serif"/>
                <w:color w:val="000000"/>
                <w:spacing w:val="-1"/>
                <w:sz w:val="26"/>
                <w:szCs w:val="26"/>
              </w:rPr>
            </w:pPr>
            <w:r w:rsidRPr="00180886">
              <w:rPr>
                <w:rFonts w:ascii="PT Astra Serif" w:hAnsi="PT Astra Serif"/>
                <w:color w:val="000000"/>
                <w:spacing w:val="-1"/>
                <w:sz w:val="26"/>
                <w:szCs w:val="26"/>
              </w:rPr>
              <w:t>15</w:t>
            </w:r>
          </w:p>
        </w:tc>
      </w:tr>
      <w:tr w:rsidR="00486DE6" w:rsidRPr="00180886" w:rsidTr="00D853B3">
        <w:trPr>
          <w:jc w:val="center"/>
        </w:trPr>
        <w:tc>
          <w:tcPr>
            <w:tcW w:w="4488"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ind w:right="288"/>
              <w:jc w:val="center"/>
              <w:rPr>
                <w:rFonts w:ascii="PT Astra Serif" w:hAnsi="PT Astra Serif"/>
                <w:color w:val="000000"/>
                <w:spacing w:val="-1"/>
                <w:sz w:val="26"/>
                <w:szCs w:val="26"/>
              </w:rPr>
            </w:pPr>
            <w:r w:rsidRPr="00180886">
              <w:rPr>
                <w:rFonts w:ascii="PT Astra Serif" w:hAnsi="PT Astra Serif"/>
                <w:color w:val="000000"/>
                <w:spacing w:val="-1"/>
                <w:sz w:val="26"/>
                <w:szCs w:val="26"/>
              </w:rPr>
              <w:t>от 5 до 10 лет</w:t>
            </w:r>
            <w:r>
              <w:rPr>
                <w:rFonts w:ascii="PT Astra Serif" w:hAnsi="PT Astra Serif"/>
                <w:color w:val="000000"/>
                <w:spacing w:val="-1"/>
                <w:sz w:val="26"/>
                <w:szCs w:val="26"/>
              </w:rPr>
              <w:t xml:space="preserve">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ind w:right="288"/>
              <w:jc w:val="center"/>
              <w:rPr>
                <w:rFonts w:ascii="PT Astra Serif" w:hAnsi="PT Astra Serif"/>
                <w:color w:val="000000"/>
                <w:spacing w:val="-1"/>
                <w:sz w:val="26"/>
                <w:szCs w:val="26"/>
              </w:rPr>
            </w:pPr>
            <w:r w:rsidRPr="00180886">
              <w:rPr>
                <w:rFonts w:ascii="PT Astra Serif" w:hAnsi="PT Astra Serif"/>
                <w:color w:val="000000"/>
                <w:spacing w:val="-1"/>
                <w:sz w:val="26"/>
                <w:szCs w:val="26"/>
              </w:rPr>
              <w:t>20</w:t>
            </w:r>
          </w:p>
        </w:tc>
      </w:tr>
      <w:tr w:rsidR="00486DE6" w:rsidRPr="00180886" w:rsidTr="00D853B3">
        <w:trPr>
          <w:jc w:val="center"/>
        </w:trPr>
        <w:tc>
          <w:tcPr>
            <w:tcW w:w="4488"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ind w:right="288"/>
              <w:jc w:val="center"/>
              <w:rPr>
                <w:rFonts w:ascii="PT Astra Serif" w:hAnsi="PT Astra Serif"/>
                <w:color w:val="000000"/>
                <w:spacing w:val="-1"/>
                <w:sz w:val="26"/>
                <w:szCs w:val="26"/>
              </w:rPr>
            </w:pPr>
            <w:r w:rsidRPr="00180886">
              <w:rPr>
                <w:rFonts w:ascii="PT Astra Serif" w:hAnsi="PT Astra Serif"/>
                <w:color w:val="000000"/>
                <w:spacing w:val="-1"/>
                <w:sz w:val="26"/>
                <w:szCs w:val="26"/>
              </w:rPr>
              <w:t>свыше 10 лет</w:t>
            </w:r>
          </w:p>
        </w:tc>
        <w:tc>
          <w:tcPr>
            <w:tcW w:w="4301" w:type="dxa"/>
            <w:tcBorders>
              <w:top w:val="single" w:sz="4" w:space="0" w:color="auto"/>
              <w:left w:val="single" w:sz="4" w:space="0" w:color="auto"/>
              <w:bottom w:val="single" w:sz="4" w:space="0" w:color="auto"/>
              <w:right w:val="single" w:sz="4" w:space="0" w:color="auto"/>
            </w:tcBorders>
            <w:hideMark/>
          </w:tcPr>
          <w:p w:rsidR="00486DE6" w:rsidRPr="00180886" w:rsidRDefault="00486DE6" w:rsidP="00D853B3">
            <w:pPr>
              <w:ind w:right="288"/>
              <w:jc w:val="center"/>
              <w:rPr>
                <w:rFonts w:ascii="PT Astra Serif" w:hAnsi="PT Astra Serif"/>
                <w:color w:val="000000"/>
                <w:spacing w:val="-1"/>
                <w:sz w:val="26"/>
                <w:szCs w:val="26"/>
              </w:rPr>
            </w:pPr>
            <w:r w:rsidRPr="00180886">
              <w:rPr>
                <w:rFonts w:ascii="PT Astra Serif" w:hAnsi="PT Astra Serif"/>
                <w:color w:val="000000"/>
                <w:spacing w:val="-1"/>
                <w:sz w:val="26"/>
                <w:szCs w:val="26"/>
              </w:rPr>
              <w:t>30</w:t>
            </w:r>
          </w:p>
        </w:tc>
      </w:tr>
    </w:tbl>
    <w:p w:rsidR="00486DE6" w:rsidRPr="00180886" w:rsidRDefault="00486DE6" w:rsidP="00486DE6">
      <w:pPr>
        <w:ind w:right="142" w:firstLine="709"/>
        <w:jc w:val="both"/>
        <w:rPr>
          <w:rFonts w:ascii="PT Astra Serif" w:hAnsi="PT Astra Serif"/>
          <w:sz w:val="26"/>
          <w:szCs w:val="26"/>
        </w:rPr>
      </w:pP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7.6. В стаж работы, дающий право на установления надбавки к окладу за выслугу лет, включается:</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 xml:space="preserve">а) время работы в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в) иные периоды работы, опыт и знания по которым необходимы для выполнения обязанностей, предусмотренных должностной инструкцией.</w:t>
      </w:r>
    </w:p>
    <w:p w:rsidR="00486DE6" w:rsidRPr="00180886" w:rsidRDefault="00486DE6" w:rsidP="00486DE6">
      <w:pPr>
        <w:ind w:right="142" w:firstLine="709"/>
        <w:jc w:val="both"/>
        <w:rPr>
          <w:rFonts w:ascii="PT Astra Serif" w:hAnsi="PT Astra Serif"/>
          <w:sz w:val="26"/>
          <w:szCs w:val="26"/>
        </w:rPr>
      </w:pPr>
      <w:r w:rsidRPr="00180886">
        <w:rPr>
          <w:rFonts w:ascii="PT Astra Serif" w:hAnsi="PT Astra Serif"/>
          <w:sz w:val="26"/>
          <w:szCs w:val="26"/>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486DE6" w:rsidRPr="009325F1" w:rsidRDefault="00486DE6" w:rsidP="00486DE6">
      <w:pPr>
        <w:tabs>
          <w:tab w:val="left" w:pos="8925"/>
        </w:tabs>
        <w:jc w:val="both"/>
        <w:rPr>
          <w:rFonts w:ascii="PT Astra Serif" w:hAnsi="PT Astra Serif"/>
          <w:sz w:val="28"/>
          <w:szCs w:val="28"/>
        </w:rPr>
      </w:pPr>
    </w:p>
    <w:p w:rsidR="00486DE6" w:rsidRPr="00180886" w:rsidRDefault="00486DE6" w:rsidP="00486DE6">
      <w:pPr>
        <w:tabs>
          <w:tab w:val="left" w:pos="8925"/>
        </w:tabs>
        <w:ind w:firstLine="540"/>
        <w:jc w:val="center"/>
        <w:rPr>
          <w:rFonts w:ascii="PT Astra Serif" w:hAnsi="PT Astra Serif"/>
          <w:b/>
          <w:sz w:val="26"/>
          <w:szCs w:val="26"/>
        </w:rPr>
      </w:pPr>
      <w:r w:rsidRPr="00180886">
        <w:rPr>
          <w:rFonts w:ascii="PT Astra Serif" w:hAnsi="PT Astra Serif"/>
          <w:b/>
          <w:sz w:val="26"/>
          <w:szCs w:val="26"/>
        </w:rPr>
        <w:t xml:space="preserve">8. Другие вопросы оплаты труда работников МКУ «СГУЖ и Б» МО </w:t>
      </w:r>
      <w:proofErr w:type="spellStart"/>
      <w:r w:rsidRPr="00180886">
        <w:rPr>
          <w:rFonts w:ascii="PT Astra Serif" w:hAnsi="PT Astra Serif"/>
          <w:b/>
          <w:sz w:val="26"/>
          <w:szCs w:val="26"/>
        </w:rPr>
        <w:t>г</w:t>
      </w:r>
      <w:proofErr w:type="gramStart"/>
      <w:r w:rsidRPr="00180886">
        <w:rPr>
          <w:rFonts w:ascii="PT Astra Serif" w:hAnsi="PT Astra Serif"/>
          <w:b/>
          <w:sz w:val="26"/>
          <w:szCs w:val="26"/>
        </w:rPr>
        <w:t>.С</w:t>
      </w:r>
      <w:proofErr w:type="gramEnd"/>
      <w:r w:rsidRPr="00180886">
        <w:rPr>
          <w:rFonts w:ascii="PT Astra Serif" w:hAnsi="PT Astra Serif"/>
          <w:b/>
          <w:sz w:val="26"/>
          <w:szCs w:val="26"/>
        </w:rPr>
        <w:t>оветск</w:t>
      </w:r>
      <w:proofErr w:type="spellEnd"/>
      <w:r w:rsidRPr="00180886">
        <w:rPr>
          <w:rFonts w:ascii="PT Astra Serif" w:hAnsi="PT Astra Serif"/>
          <w:b/>
          <w:sz w:val="26"/>
          <w:szCs w:val="26"/>
        </w:rPr>
        <w:t xml:space="preserve"> Щекинского района</w:t>
      </w:r>
    </w:p>
    <w:p w:rsidR="00486DE6" w:rsidRPr="00180886" w:rsidRDefault="00486DE6" w:rsidP="00486DE6">
      <w:pPr>
        <w:tabs>
          <w:tab w:val="left" w:pos="8925"/>
        </w:tabs>
        <w:ind w:firstLine="540"/>
        <w:jc w:val="center"/>
        <w:rPr>
          <w:rFonts w:ascii="PT Astra Serif" w:hAnsi="PT Astra Serif"/>
          <w:b/>
          <w:sz w:val="26"/>
          <w:szCs w:val="26"/>
        </w:rPr>
      </w:pPr>
    </w:p>
    <w:p w:rsidR="00486DE6" w:rsidRPr="00180886" w:rsidRDefault="00486DE6" w:rsidP="00486DE6">
      <w:pPr>
        <w:ind w:firstLine="720"/>
        <w:jc w:val="both"/>
        <w:rPr>
          <w:rFonts w:ascii="PT Astra Serif" w:hAnsi="PT Astra Serif"/>
          <w:sz w:val="26"/>
          <w:szCs w:val="26"/>
        </w:rPr>
      </w:pPr>
      <w:r w:rsidRPr="00180886">
        <w:rPr>
          <w:rFonts w:ascii="PT Astra Serif" w:hAnsi="PT Astra Serif"/>
          <w:sz w:val="26"/>
          <w:szCs w:val="26"/>
        </w:rPr>
        <w:t xml:space="preserve"> 8.1. В пределах экономии фонда оплаты труда работникам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могут производиться единовременные денежные выплаты:</w:t>
      </w:r>
    </w:p>
    <w:p w:rsidR="00486DE6" w:rsidRPr="00180886" w:rsidRDefault="00486DE6" w:rsidP="00486DE6">
      <w:pPr>
        <w:pStyle w:val="2"/>
        <w:spacing w:after="0" w:line="240" w:lineRule="auto"/>
        <w:jc w:val="both"/>
        <w:rPr>
          <w:rFonts w:ascii="PT Astra Serif" w:hAnsi="PT Astra Serif"/>
          <w:sz w:val="26"/>
          <w:szCs w:val="26"/>
        </w:rPr>
      </w:pPr>
      <w:r w:rsidRPr="00180886">
        <w:rPr>
          <w:rFonts w:ascii="PT Astra Serif" w:hAnsi="PT Astra Serif"/>
          <w:sz w:val="26"/>
          <w:szCs w:val="26"/>
        </w:rPr>
        <w:t>- за эффективный и добросовестный труд – инициатива, применение в работе современных форм и методов организации труда;</w:t>
      </w:r>
    </w:p>
    <w:p w:rsidR="00486DE6" w:rsidRPr="00180886" w:rsidRDefault="00486DE6" w:rsidP="00486DE6">
      <w:pPr>
        <w:pStyle w:val="2"/>
        <w:spacing w:after="0" w:line="240" w:lineRule="auto"/>
        <w:jc w:val="both"/>
        <w:rPr>
          <w:rFonts w:ascii="PT Astra Serif" w:hAnsi="PT Astra Serif"/>
          <w:sz w:val="26"/>
          <w:szCs w:val="26"/>
        </w:rPr>
      </w:pPr>
      <w:r w:rsidRPr="00180886">
        <w:rPr>
          <w:rFonts w:ascii="PT Astra Serif" w:hAnsi="PT Astra Serif"/>
          <w:sz w:val="26"/>
          <w:szCs w:val="26"/>
        </w:rPr>
        <w:t>- за продолжительную и эффективную работу;</w:t>
      </w:r>
    </w:p>
    <w:p w:rsidR="00486DE6" w:rsidRPr="00180886" w:rsidRDefault="00486DE6" w:rsidP="00486DE6">
      <w:pPr>
        <w:pStyle w:val="2"/>
        <w:spacing w:after="0" w:line="240" w:lineRule="auto"/>
        <w:jc w:val="both"/>
        <w:rPr>
          <w:rFonts w:ascii="PT Astra Serif" w:hAnsi="PT Astra Serif"/>
          <w:sz w:val="26"/>
          <w:szCs w:val="26"/>
        </w:rPr>
      </w:pPr>
      <w:r w:rsidRPr="00180886">
        <w:rPr>
          <w:rFonts w:ascii="PT Astra Serif" w:hAnsi="PT Astra Serif"/>
          <w:sz w:val="26"/>
          <w:szCs w:val="26"/>
        </w:rPr>
        <w:t>- в связи с праздничными днями, юбилейными датами в муниципальном образовании;</w:t>
      </w:r>
    </w:p>
    <w:p w:rsidR="00486DE6" w:rsidRPr="00180886" w:rsidRDefault="00486DE6" w:rsidP="00486DE6">
      <w:pPr>
        <w:pStyle w:val="2"/>
        <w:spacing w:after="0" w:line="240" w:lineRule="auto"/>
        <w:jc w:val="both"/>
        <w:rPr>
          <w:rFonts w:ascii="PT Astra Serif" w:hAnsi="PT Astra Serif"/>
          <w:sz w:val="26"/>
          <w:szCs w:val="26"/>
        </w:rPr>
      </w:pPr>
      <w:r w:rsidRPr="00180886">
        <w:rPr>
          <w:rFonts w:ascii="PT Astra Serif" w:hAnsi="PT Astra Serif"/>
          <w:sz w:val="26"/>
          <w:szCs w:val="26"/>
        </w:rPr>
        <w:t>- в связи с достижением работником 50,55 и 60- летнего возраста;</w:t>
      </w:r>
    </w:p>
    <w:p w:rsidR="00486DE6" w:rsidRPr="00180886" w:rsidRDefault="00486DE6" w:rsidP="00486DE6">
      <w:pPr>
        <w:pStyle w:val="2"/>
        <w:spacing w:after="0" w:line="240" w:lineRule="auto"/>
        <w:jc w:val="both"/>
        <w:rPr>
          <w:rFonts w:ascii="PT Astra Serif" w:hAnsi="PT Astra Serif"/>
          <w:sz w:val="26"/>
          <w:szCs w:val="26"/>
        </w:rPr>
      </w:pPr>
      <w:r w:rsidRPr="00180886">
        <w:rPr>
          <w:rFonts w:ascii="PT Astra Serif" w:hAnsi="PT Astra Serif"/>
          <w:sz w:val="26"/>
          <w:szCs w:val="26"/>
        </w:rPr>
        <w:t>- в случае увольнения работника, в связи с уходом на пенсию по старости.</w:t>
      </w:r>
    </w:p>
    <w:p w:rsidR="00486DE6" w:rsidRPr="00180886" w:rsidRDefault="00486DE6" w:rsidP="00486DE6">
      <w:pPr>
        <w:ind w:firstLine="720"/>
        <w:jc w:val="both"/>
        <w:rPr>
          <w:rFonts w:ascii="PT Astra Serif" w:hAnsi="PT Astra Serif"/>
          <w:sz w:val="26"/>
          <w:szCs w:val="26"/>
        </w:rPr>
      </w:pPr>
      <w:r w:rsidRPr="00180886">
        <w:rPr>
          <w:rFonts w:ascii="PT Astra Serif" w:hAnsi="PT Astra Serif"/>
          <w:sz w:val="26"/>
          <w:szCs w:val="26"/>
        </w:rPr>
        <w:t>Решение о выплате единовременной денежной выплаты и ее размере на работников учреждения принимается директором.</w:t>
      </w:r>
    </w:p>
    <w:p w:rsidR="00486DE6" w:rsidRPr="00180886" w:rsidRDefault="00486DE6" w:rsidP="00486DE6">
      <w:pPr>
        <w:ind w:firstLine="720"/>
        <w:jc w:val="both"/>
        <w:rPr>
          <w:rFonts w:ascii="PT Astra Serif" w:hAnsi="PT Astra Serif"/>
          <w:sz w:val="26"/>
          <w:szCs w:val="26"/>
        </w:rPr>
      </w:pPr>
      <w:r w:rsidRPr="00180886">
        <w:rPr>
          <w:rFonts w:ascii="PT Astra Serif" w:hAnsi="PT Astra Serif"/>
          <w:sz w:val="26"/>
          <w:szCs w:val="26"/>
        </w:rPr>
        <w:t>8.2.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486DE6" w:rsidRPr="00180886" w:rsidRDefault="00486DE6" w:rsidP="00486DE6">
      <w:pPr>
        <w:ind w:firstLine="720"/>
        <w:jc w:val="both"/>
        <w:rPr>
          <w:rFonts w:ascii="PT Astra Serif" w:hAnsi="PT Astra Serif"/>
          <w:sz w:val="26"/>
          <w:szCs w:val="26"/>
        </w:rPr>
      </w:pPr>
      <w:r w:rsidRPr="00180886">
        <w:rPr>
          <w:rFonts w:ascii="PT Astra Serif" w:hAnsi="PT Astra Serif"/>
          <w:sz w:val="26"/>
          <w:szCs w:val="26"/>
        </w:rPr>
        <w:t>Решение о выплате материальной помощи и ее размере принимается:</w:t>
      </w:r>
    </w:p>
    <w:p w:rsidR="00486DE6" w:rsidRPr="00180886" w:rsidRDefault="00486DE6" w:rsidP="00486DE6">
      <w:pPr>
        <w:ind w:firstLine="720"/>
        <w:jc w:val="both"/>
        <w:rPr>
          <w:rFonts w:ascii="PT Astra Serif" w:hAnsi="PT Astra Serif"/>
          <w:sz w:val="26"/>
          <w:szCs w:val="26"/>
        </w:rPr>
      </w:pPr>
      <w:r w:rsidRPr="00180886">
        <w:rPr>
          <w:rFonts w:ascii="PT Astra Serif" w:hAnsi="PT Astra Serif"/>
          <w:sz w:val="26"/>
          <w:szCs w:val="26"/>
        </w:rPr>
        <w:t xml:space="preserve">- главой администрации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на основании заявления директора МКУ «СГУЖ и Б» МО </w:t>
      </w:r>
      <w:proofErr w:type="spellStart"/>
      <w:r w:rsidRPr="00180886">
        <w:rPr>
          <w:rFonts w:ascii="PT Astra Serif" w:hAnsi="PT Astra Serif"/>
          <w:sz w:val="26"/>
          <w:szCs w:val="26"/>
        </w:rPr>
        <w:t>г.Советск</w:t>
      </w:r>
      <w:proofErr w:type="spellEnd"/>
      <w:r w:rsidRPr="00180886">
        <w:rPr>
          <w:rFonts w:ascii="PT Astra Serif" w:hAnsi="PT Astra Serif"/>
          <w:sz w:val="26"/>
          <w:szCs w:val="26"/>
        </w:rPr>
        <w:t xml:space="preserve"> Щекинского района, </w:t>
      </w:r>
    </w:p>
    <w:p w:rsidR="00486DE6" w:rsidRPr="00180886" w:rsidRDefault="00486DE6" w:rsidP="00486DE6">
      <w:pPr>
        <w:ind w:firstLine="720"/>
        <w:jc w:val="both"/>
        <w:rPr>
          <w:rFonts w:ascii="PT Astra Serif" w:hAnsi="PT Astra Serif"/>
          <w:sz w:val="26"/>
          <w:szCs w:val="26"/>
        </w:rPr>
      </w:pPr>
      <w:r w:rsidRPr="00180886">
        <w:rPr>
          <w:rFonts w:ascii="PT Astra Serif" w:hAnsi="PT Astra Serif"/>
          <w:sz w:val="26"/>
          <w:szCs w:val="26"/>
        </w:rPr>
        <w:t>- директором на основании заявления работника учреждения.</w:t>
      </w:r>
    </w:p>
    <w:p w:rsidR="00486DE6" w:rsidRPr="00180886" w:rsidRDefault="00486DE6" w:rsidP="00486DE6">
      <w:pPr>
        <w:widowControl/>
        <w:autoSpaceDE/>
        <w:adjustRightInd/>
        <w:rPr>
          <w:rFonts w:ascii="PT Astra Serif" w:hAnsi="PT Astra Serif"/>
          <w:sz w:val="26"/>
          <w:szCs w:val="26"/>
        </w:rPr>
      </w:pPr>
    </w:p>
    <w:p w:rsidR="00486DE6" w:rsidRDefault="00486DE6" w:rsidP="00486DE6">
      <w:pPr>
        <w:widowControl/>
        <w:autoSpaceDE/>
        <w:autoSpaceDN/>
        <w:adjustRightInd/>
        <w:spacing w:after="200" w:line="276" w:lineRule="auto"/>
        <w:rPr>
          <w:rFonts w:ascii="PT Astra Serif" w:hAnsi="PT Astra Serif"/>
          <w:b/>
          <w:sz w:val="26"/>
          <w:szCs w:val="26"/>
        </w:rPr>
      </w:pPr>
      <w:r>
        <w:rPr>
          <w:rFonts w:ascii="PT Astra Serif" w:hAnsi="PT Astra Serif"/>
          <w:b/>
          <w:sz w:val="26"/>
          <w:szCs w:val="26"/>
        </w:rPr>
        <w:br w:type="page"/>
      </w:r>
    </w:p>
    <w:p w:rsidR="00486DE6" w:rsidRPr="00180886" w:rsidRDefault="00486DE6" w:rsidP="00486DE6">
      <w:pPr>
        <w:tabs>
          <w:tab w:val="left" w:pos="8175"/>
        </w:tabs>
        <w:jc w:val="center"/>
        <w:rPr>
          <w:rFonts w:ascii="PT Astra Serif" w:hAnsi="PT Astra Serif"/>
          <w:b/>
          <w:sz w:val="26"/>
          <w:szCs w:val="26"/>
        </w:rPr>
      </w:pPr>
      <w:r w:rsidRPr="00180886">
        <w:rPr>
          <w:rFonts w:ascii="PT Astra Serif" w:hAnsi="PT Astra Serif"/>
          <w:b/>
          <w:sz w:val="26"/>
          <w:szCs w:val="26"/>
        </w:rPr>
        <w:lastRenderedPageBreak/>
        <w:t>9. Заключительные положения.</w:t>
      </w:r>
    </w:p>
    <w:p w:rsidR="00486DE6" w:rsidRPr="00180886" w:rsidRDefault="00486DE6" w:rsidP="00486DE6">
      <w:pPr>
        <w:tabs>
          <w:tab w:val="left" w:pos="8175"/>
        </w:tabs>
        <w:jc w:val="both"/>
        <w:rPr>
          <w:rFonts w:ascii="PT Astra Serif" w:hAnsi="PT Astra Serif"/>
          <w:sz w:val="26"/>
          <w:szCs w:val="26"/>
        </w:rPr>
      </w:pPr>
    </w:p>
    <w:p w:rsidR="00486DE6" w:rsidRPr="00180886" w:rsidRDefault="00486DE6" w:rsidP="00486DE6">
      <w:pPr>
        <w:tabs>
          <w:tab w:val="left" w:pos="8175"/>
        </w:tabs>
        <w:jc w:val="both"/>
        <w:rPr>
          <w:rFonts w:ascii="PT Astra Serif" w:hAnsi="PT Astra Serif"/>
          <w:sz w:val="26"/>
          <w:szCs w:val="26"/>
        </w:rPr>
      </w:pPr>
      <w:r w:rsidRPr="00180886">
        <w:rPr>
          <w:rFonts w:ascii="PT Astra Serif" w:hAnsi="PT Astra Serif"/>
          <w:sz w:val="26"/>
          <w:szCs w:val="26"/>
        </w:rPr>
        <w:t xml:space="preserve">          9.1. На основе настоящего Положения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разрабатывает локальные нормативные акты по оплате труда в порядке, установленном трудовым законодательством.</w:t>
      </w:r>
    </w:p>
    <w:p w:rsidR="00486DE6" w:rsidRPr="00180886" w:rsidRDefault="00486DE6" w:rsidP="00486DE6">
      <w:pPr>
        <w:tabs>
          <w:tab w:val="left" w:pos="8175"/>
        </w:tabs>
        <w:jc w:val="both"/>
        <w:rPr>
          <w:rFonts w:ascii="PT Astra Serif" w:hAnsi="PT Astra Serif"/>
          <w:sz w:val="26"/>
          <w:szCs w:val="26"/>
        </w:rPr>
      </w:pPr>
      <w:r w:rsidRPr="00180886">
        <w:rPr>
          <w:rFonts w:ascii="PT Astra Serif" w:hAnsi="PT Astra Serif"/>
          <w:sz w:val="26"/>
          <w:szCs w:val="26"/>
        </w:rPr>
        <w:t xml:space="preserve">          9.2. Для работников МКУ «СГУЖ и Б» МО </w:t>
      </w:r>
      <w:proofErr w:type="spellStart"/>
      <w:r w:rsidRPr="00180886">
        <w:rPr>
          <w:rFonts w:ascii="PT Astra Serif" w:hAnsi="PT Astra Serif"/>
          <w:sz w:val="26"/>
          <w:szCs w:val="26"/>
        </w:rPr>
        <w:t>г</w:t>
      </w:r>
      <w:proofErr w:type="gramStart"/>
      <w:r w:rsidRPr="00180886">
        <w:rPr>
          <w:rFonts w:ascii="PT Astra Serif" w:hAnsi="PT Astra Serif"/>
          <w:sz w:val="26"/>
          <w:szCs w:val="26"/>
        </w:rPr>
        <w:t>.С</w:t>
      </w:r>
      <w:proofErr w:type="gramEnd"/>
      <w:r w:rsidRPr="00180886">
        <w:rPr>
          <w:rFonts w:ascii="PT Astra Serif" w:hAnsi="PT Astra Serif"/>
          <w:sz w:val="26"/>
          <w:szCs w:val="26"/>
        </w:rPr>
        <w:t>оветск</w:t>
      </w:r>
      <w:proofErr w:type="spellEnd"/>
      <w:r w:rsidRPr="00180886">
        <w:rPr>
          <w:rFonts w:ascii="PT Astra Serif" w:hAnsi="PT Astra Serif"/>
          <w:sz w:val="26"/>
          <w:szCs w:val="26"/>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 за исключением работников, работающих с предоставлением выходных дней по скользящему графику (сторожа).</w:t>
      </w:r>
    </w:p>
    <w:p w:rsidR="00486DE6" w:rsidRPr="00180886" w:rsidRDefault="00486DE6" w:rsidP="00486DE6">
      <w:pPr>
        <w:tabs>
          <w:tab w:val="left" w:pos="8175"/>
        </w:tabs>
        <w:jc w:val="both"/>
        <w:rPr>
          <w:rFonts w:ascii="PT Astra Serif" w:hAnsi="PT Astra Serif"/>
          <w:sz w:val="26"/>
          <w:szCs w:val="26"/>
        </w:rPr>
      </w:pPr>
    </w:p>
    <w:p w:rsidR="00486DE6" w:rsidRPr="00180886" w:rsidRDefault="00486DE6" w:rsidP="00486DE6">
      <w:pPr>
        <w:tabs>
          <w:tab w:val="left" w:pos="8175"/>
        </w:tabs>
        <w:jc w:val="center"/>
        <w:rPr>
          <w:rFonts w:ascii="PT Astra Serif" w:hAnsi="PT Astra Serif"/>
          <w:b/>
          <w:sz w:val="26"/>
          <w:szCs w:val="26"/>
        </w:rPr>
      </w:pPr>
    </w:p>
    <w:p w:rsidR="00486DE6" w:rsidRPr="00180886" w:rsidRDefault="00486DE6" w:rsidP="00486DE6">
      <w:pPr>
        <w:tabs>
          <w:tab w:val="left" w:pos="8175"/>
        </w:tabs>
        <w:jc w:val="center"/>
        <w:rPr>
          <w:rFonts w:ascii="PT Astra Serif" w:hAnsi="PT Astra Serif"/>
          <w:b/>
          <w:sz w:val="26"/>
          <w:szCs w:val="26"/>
        </w:rPr>
      </w:pPr>
      <w:r w:rsidRPr="00180886">
        <w:rPr>
          <w:rFonts w:ascii="PT Astra Serif" w:hAnsi="PT Astra Serif"/>
          <w:b/>
          <w:sz w:val="26"/>
          <w:szCs w:val="26"/>
        </w:rPr>
        <w:t xml:space="preserve">10. Перечень должностей, </w:t>
      </w:r>
    </w:p>
    <w:p w:rsidR="00486DE6" w:rsidRPr="00180886" w:rsidRDefault="00486DE6" w:rsidP="00486DE6">
      <w:pPr>
        <w:tabs>
          <w:tab w:val="left" w:pos="8175"/>
        </w:tabs>
        <w:jc w:val="center"/>
        <w:rPr>
          <w:rFonts w:ascii="PT Astra Serif" w:hAnsi="PT Astra Serif"/>
          <w:b/>
          <w:sz w:val="26"/>
          <w:szCs w:val="26"/>
        </w:rPr>
      </w:pPr>
      <w:r w:rsidRPr="00180886">
        <w:rPr>
          <w:rFonts w:ascii="PT Astra Serif" w:hAnsi="PT Astra Serif"/>
          <w:b/>
          <w:sz w:val="26"/>
          <w:szCs w:val="26"/>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w:t>
      </w:r>
      <w:proofErr w:type="spellStart"/>
      <w:r w:rsidRPr="00180886">
        <w:rPr>
          <w:rFonts w:ascii="PT Astra Serif" w:hAnsi="PT Astra Serif"/>
          <w:b/>
          <w:sz w:val="26"/>
          <w:szCs w:val="26"/>
        </w:rPr>
        <w:t>г</w:t>
      </w:r>
      <w:proofErr w:type="gramStart"/>
      <w:r w:rsidRPr="00180886">
        <w:rPr>
          <w:rFonts w:ascii="PT Astra Serif" w:hAnsi="PT Astra Serif"/>
          <w:b/>
          <w:sz w:val="26"/>
          <w:szCs w:val="26"/>
        </w:rPr>
        <w:t>.С</w:t>
      </w:r>
      <w:proofErr w:type="gramEnd"/>
      <w:r w:rsidRPr="00180886">
        <w:rPr>
          <w:rFonts w:ascii="PT Astra Serif" w:hAnsi="PT Astra Serif"/>
          <w:b/>
          <w:sz w:val="26"/>
          <w:szCs w:val="26"/>
        </w:rPr>
        <w:t>оветск</w:t>
      </w:r>
      <w:proofErr w:type="spellEnd"/>
      <w:r w:rsidRPr="00180886">
        <w:rPr>
          <w:rFonts w:ascii="PT Astra Serif" w:hAnsi="PT Astra Serif"/>
          <w:b/>
          <w:sz w:val="26"/>
          <w:szCs w:val="26"/>
        </w:rPr>
        <w:t xml:space="preserve"> Щекинского района.</w:t>
      </w:r>
    </w:p>
    <w:p w:rsidR="00486DE6" w:rsidRPr="00180886" w:rsidRDefault="00486DE6" w:rsidP="00486DE6">
      <w:pPr>
        <w:tabs>
          <w:tab w:val="left" w:pos="8175"/>
        </w:tabs>
        <w:jc w:val="center"/>
        <w:rPr>
          <w:rFonts w:ascii="PT Astra Serif" w:hAnsi="PT Astra Serif"/>
          <w:b/>
          <w:sz w:val="26"/>
          <w:szCs w:val="26"/>
        </w:rPr>
      </w:pPr>
    </w:p>
    <w:p w:rsidR="00486DE6" w:rsidRPr="00180886" w:rsidRDefault="00486DE6" w:rsidP="00486DE6">
      <w:pPr>
        <w:tabs>
          <w:tab w:val="left" w:pos="8175"/>
        </w:tabs>
        <w:jc w:val="center"/>
        <w:rPr>
          <w:rFonts w:ascii="PT Astra Serif" w:hAnsi="PT Astra Serif"/>
          <w:b/>
          <w:sz w:val="26"/>
          <w:szCs w:val="26"/>
        </w:rPr>
      </w:pPr>
    </w:p>
    <w:p w:rsidR="00486DE6" w:rsidRPr="00180886" w:rsidRDefault="00486DE6" w:rsidP="00486DE6">
      <w:pPr>
        <w:tabs>
          <w:tab w:val="left" w:pos="8175"/>
        </w:tabs>
        <w:jc w:val="center"/>
        <w:rPr>
          <w:rFonts w:ascii="PT Astra Serif" w:hAnsi="PT Astra Serif"/>
          <w:b/>
          <w:sz w:val="26"/>
          <w:szCs w:val="26"/>
        </w:rPr>
      </w:pPr>
    </w:p>
    <w:p w:rsidR="00486DE6" w:rsidRPr="00180886" w:rsidRDefault="00486DE6" w:rsidP="00486DE6">
      <w:pPr>
        <w:tabs>
          <w:tab w:val="left" w:pos="8175"/>
        </w:tabs>
        <w:rPr>
          <w:rFonts w:ascii="PT Astra Serif" w:hAnsi="PT Astra Serif"/>
          <w:sz w:val="26"/>
          <w:szCs w:val="26"/>
        </w:rPr>
      </w:pPr>
      <w:r w:rsidRPr="00180886">
        <w:rPr>
          <w:rFonts w:ascii="PT Astra Serif" w:hAnsi="PT Astra Serif"/>
          <w:sz w:val="26"/>
          <w:szCs w:val="26"/>
        </w:rPr>
        <w:t>Ведущий специалист</w:t>
      </w:r>
    </w:p>
    <w:p w:rsidR="00486DE6" w:rsidRPr="00180886" w:rsidRDefault="00486DE6" w:rsidP="00486DE6">
      <w:pPr>
        <w:tabs>
          <w:tab w:val="left" w:pos="8175"/>
        </w:tabs>
        <w:rPr>
          <w:rFonts w:ascii="PT Astra Serif" w:hAnsi="PT Astra Serif"/>
          <w:sz w:val="26"/>
          <w:szCs w:val="26"/>
        </w:rPr>
      </w:pPr>
      <w:r w:rsidRPr="00180886">
        <w:rPr>
          <w:rFonts w:ascii="PT Astra Serif" w:hAnsi="PT Astra Serif"/>
          <w:sz w:val="26"/>
          <w:szCs w:val="26"/>
        </w:rPr>
        <w:t>Инженер</w:t>
      </w:r>
    </w:p>
    <w:p w:rsidR="00486DE6" w:rsidRPr="00180886" w:rsidRDefault="00486DE6" w:rsidP="00486DE6">
      <w:pPr>
        <w:tabs>
          <w:tab w:val="left" w:pos="8175"/>
        </w:tabs>
        <w:rPr>
          <w:rFonts w:ascii="PT Astra Serif" w:hAnsi="PT Astra Serif"/>
          <w:sz w:val="26"/>
          <w:szCs w:val="26"/>
        </w:rPr>
      </w:pPr>
      <w:r w:rsidRPr="00180886">
        <w:rPr>
          <w:rFonts w:ascii="PT Astra Serif" w:hAnsi="PT Astra Serif"/>
          <w:sz w:val="26"/>
          <w:szCs w:val="26"/>
        </w:rPr>
        <w:t>Юрисконсульт</w:t>
      </w:r>
    </w:p>
    <w:p w:rsidR="00486DE6" w:rsidRPr="00180886" w:rsidRDefault="00486DE6" w:rsidP="00486DE6">
      <w:pPr>
        <w:tabs>
          <w:tab w:val="left" w:pos="8175"/>
        </w:tabs>
        <w:rPr>
          <w:rFonts w:ascii="PT Astra Serif" w:hAnsi="PT Astra Serif"/>
          <w:sz w:val="26"/>
          <w:szCs w:val="26"/>
        </w:rPr>
      </w:pPr>
      <w:r w:rsidRPr="00180886">
        <w:rPr>
          <w:rFonts w:ascii="PT Astra Serif" w:hAnsi="PT Astra Serif"/>
          <w:sz w:val="26"/>
          <w:szCs w:val="26"/>
        </w:rPr>
        <w:t>Инженер по охране труда</w:t>
      </w:r>
    </w:p>
    <w:p w:rsidR="00486DE6" w:rsidRPr="00180886" w:rsidRDefault="00486DE6" w:rsidP="00486DE6">
      <w:pPr>
        <w:tabs>
          <w:tab w:val="left" w:pos="8175"/>
        </w:tabs>
        <w:rPr>
          <w:rFonts w:ascii="PT Astra Serif" w:hAnsi="PT Astra Serif"/>
          <w:sz w:val="26"/>
          <w:szCs w:val="26"/>
        </w:rPr>
      </w:pPr>
      <w:r w:rsidRPr="00180886">
        <w:rPr>
          <w:rFonts w:ascii="PT Astra Serif" w:hAnsi="PT Astra Serif"/>
          <w:sz w:val="26"/>
          <w:szCs w:val="26"/>
        </w:rPr>
        <w:t>Инженер по работе с населением</w:t>
      </w:r>
    </w:p>
    <w:p w:rsidR="00486DE6" w:rsidRPr="00180886" w:rsidRDefault="00486DE6" w:rsidP="00486DE6">
      <w:pPr>
        <w:tabs>
          <w:tab w:val="left" w:pos="8175"/>
        </w:tabs>
        <w:rPr>
          <w:rFonts w:ascii="PT Astra Serif" w:hAnsi="PT Astra Serif"/>
          <w:sz w:val="26"/>
          <w:szCs w:val="26"/>
        </w:rPr>
      </w:pPr>
    </w:p>
    <w:p w:rsidR="00486DE6" w:rsidRPr="00180886" w:rsidRDefault="00486DE6" w:rsidP="00486DE6">
      <w:pPr>
        <w:tabs>
          <w:tab w:val="left" w:pos="8175"/>
        </w:tabs>
        <w:rPr>
          <w:rFonts w:ascii="PT Astra Serif" w:hAnsi="PT Astra Serif"/>
          <w:sz w:val="26"/>
          <w:szCs w:val="26"/>
        </w:rPr>
      </w:pPr>
    </w:p>
    <w:p w:rsidR="00486DE6" w:rsidRPr="00180886" w:rsidRDefault="00486DE6" w:rsidP="00486DE6">
      <w:pPr>
        <w:tabs>
          <w:tab w:val="left" w:pos="8175"/>
        </w:tabs>
        <w:rPr>
          <w:rFonts w:ascii="PT Astra Serif" w:hAnsi="PT Astra Serif"/>
          <w:sz w:val="26"/>
          <w:szCs w:val="26"/>
        </w:rPr>
      </w:pPr>
    </w:p>
    <w:p w:rsidR="00486DE6" w:rsidRPr="00180886" w:rsidRDefault="00486DE6" w:rsidP="00486DE6">
      <w:pPr>
        <w:tabs>
          <w:tab w:val="left" w:pos="8175"/>
        </w:tabs>
        <w:rPr>
          <w:rFonts w:ascii="PT Astra Serif" w:hAnsi="PT Astra Serif"/>
          <w:sz w:val="26"/>
          <w:szCs w:val="26"/>
        </w:rPr>
      </w:pPr>
    </w:p>
    <w:p w:rsidR="00486DE6" w:rsidRPr="00180886" w:rsidRDefault="00486DE6" w:rsidP="00486DE6">
      <w:pPr>
        <w:tabs>
          <w:tab w:val="left" w:pos="8175"/>
        </w:tabs>
        <w:rPr>
          <w:rFonts w:ascii="PT Astra Serif" w:hAnsi="PT Astra Serif"/>
          <w:sz w:val="26"/>
          <w:szCs w:val="26"/>
        </w:rPr>
      </w:pPr>
    </w:p>
    <w:p w:rsidR="00486DE6" w:rsidRPr="00180886" w:rsidRDefault="00486DE6" w:rsidP="00486DE6">
      <w:pPr>
        <w:tabs>
          <w:tab w:val="left" w:pos="8175"/>
        </w:tabs>
        <w:rPr>
          <w:rFonts w:ascii="PT Astra Serif" w:hAnsi="PT Astra Serif"/>
          <w:sz w:val="26"/>
          <w:szCs w:val="26"/>
        </w:rPr>
      </w:pPr>
    </w:p>
    <w:p w:rsidR="00486DE6" w:rsidRPr="009325F1" w:rsidRDefault="00486DE6" w:rsidP="00486DE6">
      <w:pPr>
        <w:tabs>
          <w:tab w:val="left" w:pos="8175"/>
        </w:tabs>
        <w:rPr>
          <w:rFonts w:ascii="PT Astra Serif" w:hAnsi="PT Astra Serif"/>
          <w:sz w:val="28"/>
          <w:szCs w:val="28"/>
        </w:rPr>
      </w:pPr>
    </w:p>
    <w:p w:rsidR="00486DE6" w:rsidRPr="009325F1" w:rsidRDefault="00486DE6" w:rsidP="00486DE6">
      <w:pPr>
        <w:tabs>
          <w:tab w:val="left" w:pos="8175"/>
        </w:tabs>
        <w:rPr>
          <w:rFonts w:ascii="PT Astra Serif" w:hAnsi="PT Astra Serif"/>
          <w:sz w:val="28"/>
          <w:szCs w:val="28"/>
        </w:rPr>
      </w:pPr>
    </w:p>
    <w:p w:rsidR="00486DE6" w:rsidRPr="009325F1" w:rsidRDefault="00486DE6" w:rsidP="00486DE6">
      <w:pPr>
        <w:tabs>
          <w:tab w:val="left" w:pos="8175"/>
        </w:tabs>
        <w:rPr>
          <w:rFonts w:ascii="PT Astra Serif" w:hAnsi="PT Astra Serif"/>
          <w:sz w:val="28"/>
          <w:szCs w:val="28"/>
        </w:rPr>
      </w:pPr>
    </w:p>
    <w:p w:rsidR="00486DE6" w:rsidRPr="009325F1" w:rsidRDefault="00486DE6" w:rsidP="00486DE6">
      <w:pPr>
        <w:tabs>
          <w:tab w:val="left" w:pos="8175"/>
        </w:tabs>
        <w:rPr>
          <w:rFonts w:ascii="PT Astra Serif" w:hAnsi="PT Astra Serif"/>
          <w:sz w:val="28"/>
          <w:szCs w:val="28"/>
        </w:rPr>
      </w:pPr>
    </w:p>
    <w:p w:rsidR="00486DE6" w:rsidRDefault="00486DE6" w:rsidP="00486DE6">
      <w:pPr>
        <w:tabs>
          <w:tab w:val="left" w:pos="8175"/>
        </w:tabs>
        <w:rPr>
          <w:rFonts w:ascii="PT Astra Serif" w:hAnsi="PT Astra Serif"/>
          <w:sz w:val="28"/>
          <w:szCs w:val="28"/>
        </w:rPr>
      </w:pPr>
    </w:p>
    <w:p w:rsidR="00486DE6" w:rsidRDefault="00486DE6" w:rsidP="00486DE6">
      <w:pPr>
        <w:tabs>
          <w:tab w:val="left" w:pos="8175"/>
        </w:tabs>
        <w:rPr>
          <w:rFonts w:ascii="PT Astra Serif" w:hAnsi="PT Astra Serif"/>
          <w:sz w:val="28"/>
          <w:szCs w:val="28"/>
        </w:rPr>
      </w:pPr>
    </w:p>
    <w:p w:rsidR="00486DE6" w:rsidRDefault="00486DE6" w:rsidP="00486DE6">
      <w:pPr>
        <w:tabs>
          <w:tab w:val="left" w:pos="8175"/>
        </w:tabs>
        <w:rPr>
          <w:rFonts w:ascii="PT Astra Serif" w:hAnsi="PT Astra Serif"/>
          <w:sz w:val="28"/>
          <w:szCs w:val="28"/>
        </w:rPr>
      </w:pPr>
    </w:p>
    <w:p w:rsidR="00486DE6" w:rsidRDefault="00486DE6" w:rsidP="00486DE6">
      <w:pPr>
        <w:tabs>
          <w:tab w:val="left" w:pos="8175"/>
        </w:tabs>
        <w:rPr>
          <w:rFonts w:ascii="PT Astra Serif" w:hAnsi="PT Astra Serif"/>
          <w:sz w:val="28"/>
          <w:szCs w:val="28"/>
        </w:rPr>
      </w:pPr>
    </w:p>
    <w:p w:rsidR="00486DE6" w:rsidRDefault="00486DE6" w:rsidP="00486DE6">
      <w:pPr>
        <w:tabs>
          <w:tab w:val="left" w:pos="8175"/>
        </w:tabs>
        <w:rPr>
          <w:rFonts w:ascii="PT Astra Serif" w:hAnsi="PT Astra Serif"/>
          <w:sz w:val="28"/>
          <w:szCs w:val="28"/>
        </w:rPr>
      </w:pPr>
    </w:p>
    <w:p w:rsidR="00486DE6" w:rsidRDefault="00486DE6" w:rsidP="00486DE6">
      <w:pPr>
        <w:tabs>
          <w:tab w:val="left" w:pos="8175"/>
        </w:tabs>
        <w:rPr>
          <w:rFonts w:ascii="PT Astra Serif" w:hAnsi="PT Astra Serif"/>
          <w:sz w:val="28"/>
          <w:szCs w:val="28"/>
        </w:rPr>
      </w:pPr>
    </w:p>
    <w:p w:rsidR="00486DE6" w:rsidRDefault="00486DE6" w:rsidP="00486DE6">
      <w:pPr>
        <w:tabs>
          <w:tab w:val="left" w:pos="8175"/>
        </w:tabs>
        <w:rPr>
          <w:rFonts w:ascii="PT Astra Serif" w:hAnsi="PT Astra Serif"/>
          <w:sz w:val="28"/>
          <w:szCs w:val="28"/>
        </w:rPr>
      </w:pPr>
    </w:p>
    <w:p w:rsidR="00486DE6" w:rsidRDefault="00486DE6" w:rsidP="00486DE6">
      <w:pPr>
        <w:tabs>
          <w:tab w:val="left" w:pos="8175"/>
        </w:tabs>
        <w:rPr>
          <w:rFonts w:ascii="PT Astra Serif" w:hAnsi="PT Astra Serif"/>
          <w:sz w:val="28"/>
          <w:szCs w:val="28"/>
        </w:rPr>
      </w:pPr>
    </w:p>
    <w:p w:rsidR="00486DE6" w:rsidRDefault="00486DE6" w:rsidP="00486DE6">
      <w:pPr>
        <w:tabs>
          <w:tab w:val="left" w:pos="8175"/>
        </w:tabs>
        <w:rPr>
          <w:rFonts w:ascii="PT Astra Serif" w:hAnsi="PT Astra Serif"/>
          <w:sz w:val="28"/>
          <w:szCs w:val="28"/>
        </w:rPr>
      </w:pPr>
    </w:p>
    <w:p w:rsidR="00486DE6" w:rsidRDefault="00486DE6" w:rsidP="00486DE6">
      <w:pPr>
        <w:tabs>
          <w:tab w:val="left" w:pos="8175"/>
        </w:tabs>
        <w:rPr>
          <w:rFonts w:ascii="PT Astra Serif" w:hAnsi="PT Astra Serif"/>
          <w:sz w:val="28"/>
          <w:szCs w:val="28"/>
        </w:rPr>
      </w:pPr>
    </w:p>
    <w:p w:rsidR="00486DE6" w:rsidRPr="009325F1" w:rsidRDefault="00486DE6" w:rsidP="00486DE6">
      <w:pPr>
        <w:tabs>
          <w:tab w:val="left" w:pos="8175"/>
        </w:tabs>
        <w:rPr>
          <w:rFonts w:ascii="PT Astra Serif" w:hAnsi="PT Astra Serif"/>
          <w:sz w:val="28"/>
          <w:szCs w:val="28"/>
        </w:rPr>
      </w:pPr>
    </w:p>
    <w:p w:rsidR="00486DE6" w:rsidRDefault="00486DE6" w:rsidP="00486DE6">
      <w:pPr>
        <w:widowControl/>
        <w:autoSpaceDE/>
        <w:autoSpaceDN/>
        <w:adjustRightInd/>
        <w:spacing w:after="200" w:line="276" w:lineRule="auto"/>
        <w:rPr>
          <w:rFonts w:ascii="PT Astra Serif" w:hAnsi="PT Astra Serif"/>
          <w:sz w:val="22"/>
          <w:szCs w:val="22"/>
        </w:rPr>
      </w:pPr>
      <w:r>
        <w:rPr>
          <w:rFonts w:ascii="PT Astra Serif" w:hAnsi="PT Astra Serif"/>
          <w:sz w:val="22"/>
          <w:szCs w:val="22"/>
        </w:rPr>
        <w:br w:type="page"/>
      </w:r>
    </w:p>
    <w:p w:rsidR="00486DE6" w:rsidRPr="009325F1" w:rsidRDefault="00486DE6" w:rsidP="00486DE6">
      <w:pPr>
        <w:tabs>
          <w:tab w:val="left" w:pos="8175"/>
        </w:tabs>
        <w:jc w:val="right"/>
        <w:rPr>
          <w:rFonts w:ascii="PT Astra Serif" w:hAnsi="PT Astra Serif"/>
          <w:sz w:val="22"/>
          <w:szCs w:val="22"/>
        </w:rPr>
      </w:pPr>
      <w:r w:rsidRPr="009325F1">
        <w:rPr>
          <w:rFonts w:ascii="PT Astra Serif" w:hAnsi="PT Astra Serif"/>
          <w:sz w:val="22"/>
          <w:szCs w:val="22"/>
        </w:rPr>
        <w:lastRenderedPageBreak/>
        <w:t>Приложение №</w:t>
      </w:r>
      <w:r>
        <w:rPr>
          <w:rFonts w:ascii="PT Astra Serif" w:hAnsi="PT Astra Serif"/>
          <w:sz w:val="22"/>
          <w:szCs w:val="22"/>
        </w:rPr>
        <w:t>2</w:t>
      </w:r>
    </w:p>
    <w:p w:rsidR="00486DE6" w:rsidRPr="009325F1" w:rsidRDefault="00486DE6" w:rsidP="00486DE6">
      <w:pPr>
        <w:tabs>
          <w:tab w:val="left" w:pos="8175"/>
        </w:tabs>
        <w:jc w:val="right"/>
        <w:rPr>
          <w:rFonts w:ascii="PT Astra Serif" w:hAnsi="PT Astra Serif"/>
          <w:color w:val="000000"/>
          <w:spacing w:val="-3"/>
          <w:sz w:val="22"/>
          <w:szCs w:val="22"/>
        </w:rPr>
      </w:pPr>
      <w:r w:rsidRPr="009325F1">
        <w:rPr>
          <w:rFonts w:ascii="PT Astra Serif" w:hAnsi="PT Astra Serif"/>
          <w:sz w:val="22"/>
          <w:szCs w:val="22"/>
        </w:rPr>
        <w:t>к положению «</w:t>
      </w:r>
      <w:r w:rsidRPr="009325F1">
        <w:rPr>
          <w:rFonts w:ascii="PT Astra Serif" w:hAnsi="PT Astra Serif"/>
          <w:color w:val="000000"/>
          <w:spacing w:val="-3"/>
          <w:sz w:val="22"/>
          <w:szCs w:val="22"/>
        </w:rPr>
        <w:t>Об условиях оплаты труда работников</w:t>
      </w:r>
    </w:p>
    <w:p w:rsidR="00486DE6" w:rsidRPr="009325F1" w:rsidRDefault="00486DE6" w:rsidP="00486DE6">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муниципального казенного учреждения «</w:t>
      </w:r>
      <w:proofErr w:type="gramStart"/>
      <w:r w:rsidRPr="009325F1">
        <w:rPr>
          <w:rFonts w:ascii="PT Astra Serif" w:hAnsi="PT Astra Serif"/>
          <w:color w:val="000000"/>
          <w:spacing w:val="-3"/>
          <w:sz w:val="22"/>
          <w:szCs w:val="22"/>
        </w:rPr>
        <w:t>Советское</w:t>
      </w:r>
      <w:proofErr w:type="gramEnd"/>
      <w:r w:rsidRPr="009325F1">
        <w:rPr>
          <w:rFonts w:ascii="PT Astra Serif" w:hAnsi="PT Astra Serif"/>
          <w:color w:val="000000"/>
          <w:spacing w:val="-3"/>
          <w:sz w:val="22"/>
          <w:szCs w:val="22"/>
        </w:rPr>
        <w:t xml:space="preserve"> городское</w:t>
      </w:r>
    </w:p>
    <w:p w:rsidR="00486DE6" w:rsidRPr="009325F1" w:rsidRDefault="00486DE6" w:rsidP="00486DE6">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управление жизнеобеспечения и благоустройства»</w:t>
      </w:r>
    </w:p>
    <w:p w:rsidR="00486DE6" w:rsidRPr="009325F1" w:rsidRDefault="00486DE6" w:rsidP="00486DE6">
      <w:pPr>
        <w:tabs>
          <w:tab w:val="left" w:pos="8175"/>
        </w:tabs>
        <w:jc w:val="right"/>
        <w:rPr>
          <w:rFonts w:ascii="PT Astra Serif" w:hAnsi="PT Astra Serif"/>
          <w:color w:val="000000"/>
          <w:spacing w:val="-1"/>
          <w:sz w:val="22"/>
          <w:szCs w:val="22"/>
        </w:rPr>
      </w:pPr>
      <w:r w:rsidRPr="009325F1">
        <w:rPr>
          <w:rFonts w:ascii="PT Astra Serif" w:hAnsi="PT Astra Serif"/>
          <w:color w:val="000000"/>
          <w:spacing w:val="-3"/>
          <w:sz w:val="22"/>
          <w:szCs w:val="22"/>
        </w:rPr>
        <w:t xml:space="preserve"> </w:t>
      </w:r>
      <w:r w:rsidRPr="009325F1">
        <w:rPr>
          <w:rFonts w:ascii="PT Astra Serif" w:hAnsi="PT Astra Serif"/>
          <w:color w:val="000000"/>
          <w:spacing w:val="-2"/>
          <w:sz w:val="22"/>
          <w:szCs w:val="22"/>
        </w:rPr>
        <w:t xml:space="preserve">муниципального </w:t>
      </w:r>
      <w:r w:rsidRPr="009325F1">
        <w:rPr>
          <w:rFonts w:ascii="PT Astra Serif" w:hAnsi="PT Astra Serif"/>
          <w:color w:val="000000"/>
          <w:spacing w:val="-1"/>
          <w:sz w:val="22"/>
          <w:szCs w:val="22"/>
        </w:rPr>
        <w:t>образования город Советск Щекинского района</w:t>
      </w:r>
    </w:p>
    <w:p w:rsidR="00486DE6" w:rsidRPr="009325F1" w:rsidRDefault="00486DE6" w:rsidP="00486DE6">
      <w:pPr>
        <w:tabs>
          <w:tab w:val="left" w:pos="8175"/>
        </w:tabs>
        <w:jc w:val="right"/>
        <w:rPr>
          <w:rFonts w:ascii="PT Astra Serif" w:hAnsi="PT Astra Serif"/>
          <w:sz w:val="22"/>
          <w:szCs w:val="22"/>
        </w:rPr>
      </w:pPr>
      <w:r w:rsidRPr="009325F1">
        <w:rPr>
          <w:rFonts w:ascii="PT Astra Serif" w:hAnsi="PT Astra Serif"/>
          <w:sz w:val="22"/>
          <w:szCs w:val="22"/>
        </w:rPr>
        <w:t xml:space="preserve"> № _______  от ________________              </w:t>
      </w:r>
    </w:p>
    <w:p w:rsidR="00486DE6" w:rsidRPr="009325F1" w:rsidRDefault="00486DE6" w:rsidP="00486DE6">
      <w:pPr>
        <w:tabs>
          <w:tab w:val="left" w:pos="8175"/>
        </w:tabs>
        <w:jc w:val="right"/>
        <w:rPr>
          <w:rFonts w:ascii="PT Astra Serif" w:hAnsi="PT Astra Serif"/>
          <w:sz w:val="22"/>
          <w:szCs w:val="22"/>
        </w:rPr>
      </w:pPr>
    </w:p>
    <w:p w:rsidR="00486DE6" w:rsidRPr="009325F1" w:rsidRDefault="00486DE6" w:rsidP="00486DE6">
      <w:pPr>
        <w:tabs>
          <w:tab w:val="left" w:pos="8175"/>
        </w:tabs>
        <w:jc w:val="right"/>
        <w:rPr>
          <w:rFonts w:ascii="PT Astra Serif" w:hAnsi="PT Astra Serif"/>
          <w:sz w:val="22"/>
          <w:szCs w:val="22"/>
        </w:rPr>
      </w:pPr>
    </w:p>
    <w:p w:rsidR="00486DE6" w:rsidRPr="009325F1" w:rsidRDefault="00486DE6" w:rsidP="00486DE6">
      <w:pPr>
        <w:tabs>
          <w:tab w:val="left" w:pos="8175"/>
        </w:tabs>
        <w:jc w:val="right"/>
        <w:rPr>
          <w:rFonts w:ascii="PT Astra Serif" w:hAnsi="PT Astra Serif"/>
          <w:sz w:val="22"/>
          <w:szCs w:val="22"/>
        </w:rPr>
      </w:pPr>
    </w:p>
    <w:p w:rsidR="00486DE6" w:rsidRPr="00180886" w:rsidRDefault="00486DE6" w:rsidP="00486DE6">
      <w:pPr>
        <w:tabs>
          <w:tab w:val="left" w:pos="8175"/>
        </w:tabs>
        <w:jc w:val="center"/>
        <w:rPr>
          <w:rFonts w:ascii="PT Astra Serif" w:hAnsi="PT Astra Serif"/>
          <w:b/>
          <w:sz w:val="26"/>
          <w:szCs w:val="26"/>
        </w:rPr>
      </w:pPr>
      <w:r w:rsidRPr="00180886">
        <w:rPr>
          <w:rFonts w:ascii="PT Astra Serif" w:hAnsi="PT Astra Serif"/>
          <w:b/>
          <w:sz w:val="26"/>
          <w:szCs w:val="26"/>
        </w:rPr>
        <w:t>Должностные оклады</w:t>
      </w:r>
    </w:p>
    <w:p w:rsidR="00486DE6" w:rsidRPr="00180886" w:rsidRDefault="00486DE6" w:rsidP="00486DE6">
      <w:pPr>
        <w:tabs>
          <w:tab w:val="left" w:pos="8175"/>
        </w:tabs>
        <w:jc w:val="center"/>
        <w:rPr>
          <w:rFonts w:ascii="PT Astra Serif" w:hAnsi="PT Astra Serif"/>
          <w:b/>
          <w:sz w:val="26"/>
          <w:szCs w:val="26"/>
        </w:rPr>
      </w:pPr>
      <w:r w:rsidRPr="00180886">
        <w:rPr>
          <w:rFonts w:ascii="PT Astra Serif" w:hAnsi="PT Astra Serif"/>
          <w:b/>
          <w:sz w:val="26"/>
          <w:szCs w:val="26"/>
        </w:rPr>
        <w:t xml:space="preserve">работников МКУ «СГУЖ и Б» МО </w:t>
      </w:r>
      <w:proofErr w:type="spellStart"/>
      <w:r w:rsidRPr="00180886">
        <w:rPr>
          <w:rFonts w:ascii="PT Astra Serif" w:hAnsi="PT Astra Serif"/>
          <w:b/>
          <w:sz w:val="26"/>
          <w:szCs w:val="26"/>
        </w:rPr>
        <w:t>г</w:t>
      </w:r>
      <w:proofErr w:type="gramStart"/>
      <w:r w:rsidRPr="00180886">
        <w:rPr>
          <w:rFonts w:ascii="PT Astra Serif" w:hAnsi="PT Astra Serif"/>
          <w:b/>
          <w:sz w:val="26"/>
          <w:szCs w:val="26"/>
        </w:rPr>
        <w:t>.С</w:t>
      </w:r>
      <w:proofErr w:type="gramEnd"/>
      <w:r w:rsidRPr="00180886">
        <w:rPr>
          <w:rFonts w:ascii="PT Astra Serif" w:hAnsi="PT Astra Serif"/>
          <w:b/>
          <w:sz w:val="26"/>
          <w:szCs w:val="26"/>
        </w:rPr>
        <w:t>оветск</w:t>
      </w:r>
      <w:proofErr w:type="spellEnd"/>
      <w:r w:rsidRPr="00180886">
        <w:rPr>
          <w:rFonts w:ascii="PT Astra Serif" w:hAnsi="PT Astra Serif"/>
          <w:b/>
          <w:sz w:val="26"/>
          <w:szCs w:val="26"/>
        </w:rPr>
        <w:t xml:space="preserve"> Щекинского района, осуществляющих профессиональную деятельность по профессиям рабочих.</w:t>
      </w:r>
    </w:p>
    <w:p w:rsidR="00486DE6" w:rsidRPr="009325F1" w:rsidRDefault="00486DE6" w:rsidP="00486DE6">
      <w:pPr>
        <w:tabs>
          <w:tab w:val="left" w:pos="8175"/>
        </w:tabs>
        <w:jc w:val="center"/>
        <w:rPr>
          <w:rFonts w:ascii="PT Astra Serif" w:hAnsi="PT Astra Serif"/>
          <w:b/>
          <w:sz w:val="28"/>
          <w:szCs w:val="28"/>
        </w:rPr>
      </w:pPr>
    </w:p>
    <w:p w:rsidR="00486DE6" w:rsidRPr="009325F1" w:rsidRDefault="00486DE6" w:rsidP="00486DE6">
      <w:pPr>
        <w:tabs>
          <w:tab w:val="left" w:pos="8175"/>
        </w:tabs>
        <w:jc w:val="center"/>
        <w:rPr>
          <w:rFonts w:ascii="PT Astra Serif" w:hAnsi="PT Astra Serif"/>
          <w:b/>
          <w:sz w:val="28"/>
          <w:szCs w:val="28"/>
        </w:rPr>
      </w:pPr>
    </w:p>
    <w:tbl>
      <w:tblPr>
        <w:tblStyle w:val="a5"/>
        <w:tblW w:w="0" w:type="auto"/>
        <w:tblLook w:val="04A0" w:firstRow="1" w:lastRow="0" w:firstColumn="1" w:lastColumn="0" w:noHBand="0" w:noVBand="1"/>
      </w:tblPr>
      <w:tblGrid>
        <w:gridCol w:w="4785"/>
        <w:gridCol w:w="4785"/>
      </w:tblGrid>
      <w:tr w:rsidR="00486DE6" w:rsidRPr="009325F1" w:rsidTr="00D853B3">
        <w:tc>
          <w:tcPr>
            <w:tcW w:w="4785" w:type="dxa"/>
          </w:tcPr>
          <w:p w:rsidR="00486DE6" w:rsidRPr="009325F1" w:rsidRDefault="00486DE6" w:rsidP="00D853B3">
            <w:pPr>
              <w:tabs>
                <w:tab w:val="left" w:pos="8175"/>
              </w:tabs>
              <w:jc w:val="center"/>
              <w:rPr>
                <w:rFonts w:ascii="PT Astra Serif" w:hAnsi="PT Astra Serif"/>
                <w:b/>
                <w:sz w:val="28"/>
                <w:szCs w:val="28"/>
              </w:rPr>
            </w:pPr>
            <w:r w:rsidRPr="009325F1">
              <w:rPr>
                <w:rFonts w:ascii="PT Astra Serif" w:hAnsi="PT Astra Serif"/>
                <w:b/>
                <w:sz w:val="28"/>
                <w:szCs w:val="28"/>
              </w:rPr>
              <w:t>Наименование должности</w:t>
            </w:r>
          </w:p>
        </w:tc>
        <w:tc>
          <w:tcPr>
            <w:tcW w:w="4785" w:type="dxa"/>
          </w:tcPr>
          <w:p w:rsidR="00486DE6" w:rsidRPr="009325F1" w:rsidRDefault="00486DE6" w:rsidP="00D853B3">
            <w:pPr>
              <w:tabs>
                <w:tab w:val="left" w:pos="8175"/>
              </w:tabs>
              <w:jc w:val="center"/>
              <w:rPr>
                <w:rFonts w:ascii="PT Astra Serif" w:hAnsi="PT Astra Serif"/>
                <w:b/>
                <w:sz w:val="28"/>
                <w:szCs w:val="28"/>
              </w:rPr>
            </w:pPr>
            <w:r w:rsidRPr="009325F1">
              <w:rPr>
                <w:rFonts w:ascii="PT Astra Serif" w:hAnsi="PT Astra Serif"/>
                <w:b/>
                <w:sz w:val="28"/>
                <w:szCs w:val="28"/>
              </w:rPr>
              <w:t>Сумма должностного оклада</w:t>
            </w:r>
          </w:p>
        </w:tc>
      </w:tr>
      <w:tr w:rsidR="00486DE6" w:rsidRPr="009325F1" w:rsidTr="00D853B3">
        <w:tc>
          <w:tcPr>
            <w:tcW w:w="4785" w:type="dxa"/>
          </w:tcPr>
          <w:p w:rsidR="00486DE6" w:rsidRPr="009325F1" w:rsidRDefault="00486DE6" w:rsidP="00D853B3">
            <w:pPr>
              <w:tabs>
                <w:tab w:val="left" w:pos="8175"/>
              </w:tabs>
              <w:jc w:val="center"/>
              <w:rPr>
                <w:rFonts w:ascii="PT Astra Serif" w:hAnsi="PT Astra Serif"/>
                <w:sz w:val="24"/>
                <w:szCs w:val="24"/>
              </w:rPr>
            </w:pPr>
            <w:r w:rsidRPr="009325F1">
              <w:rPr>
                <w:rFonts w:ascii="PT Astra Serif" w:hAnsi="PT Astra Serif"/>
                <w:sz w:val="24"/>
                <w:szCs w:val="24"/>
              </w:rPr>
              <w:t>Уборщик</w:t>
            </w:r>
          </w:p>
        </w:tc>
        <w:tc>
          <w:tcPr>
            <w:tcW w:w="4785" w:type="dxa"/>
          </w:tcPr>
          <w:p w:rsidR="00486DE6" w:rsidRPr="006075F7" w:rsidRDefault="00486DE6" w:rsidP="00D853B3">
            <w:pPr>
              <w:tabs>
                <w:tab w:val="left" w:pos="8175"/>
              </w:tabs>
              <w:jc w:val="center"/>
              <w:rPr>
                <w:rFonts w:ascii="PT Astra Serif" w:hAnsi="PT Astra Serif"/>
                <w:sz w:val="24"/>
                <w:szCs w:val="24"/>
              </w:rPr>
            </w:pPr>
            <w:r>
              <w:rPr>
                <w:rFonts w:ascii="PT Astra Serif" w:hAnsi="PT Astra Serif"/>
                <w:sz w:val="24"/>
                <w:szCs w:val="24"/>
              </w:rPr>
              <w:t>3223</w:t>
            </w:r>
          </w:p>
        </w:tc>
      </w:tr>
      <w:tr w:rsidR="00486DE6" w:rsidRPr="009325F1" w:rsidTr="00D853B3">
        <w:tc>
          <w:tcPr>
            <w:tcW w:w="4785" w:type="dxa"/>
          </w:tcPr>
          <w:p w:rsidR="00486DE6" w:rsidRPr="009325F1" w:rsidRDefault="00486DE6" w:rsidP="00D853B3">
            <w:pPr>
              <w:tabs>
                <w:tab w:val="left" w:pos="8175"/>
              </w:tabs>
              <w:jc w:val="center"/>
              <w:rPr>
                <w:rFonts w:ascii="PT Astra Serif" w:hAnsi="PT Astra Serif"/>
                <w:sz w:val="24"/>
                <w:szCs w:val="24"/>
              </w:rPr>
            </w:pPr>
            <w:r w:rsidRPr="009325F1">
              <w:rPr>
                <w:rFonts w:ascii="PT Astra Serif" w:hAnsi="PT Astra Serif"/>
                <w:sz w:val="24"/>
                <w:szCs w:val="24"/>
              </w:rPr>
              <w:t>Дворник</w:t>
            </w:r>
          </w:p>
        </w:tc>
        <w:tc>
          <w:tcPr>
            <w:tcW w:w="4785" w:type="dxa"/>
          </w:tcPr>
          <w:p w:rsidR="00486DE6" w:rsidRPr="006075F7" w:rsidRDefault="00486DE6" w:rsidP="00D853B3">
            <w:pPr>
              <w:tabs>
                <w:tab w:val="left" w:pos="8175"/>
              </w:tabs>
              <w:jc w:val="center"/>
              <w:rPr>
                <w:rFonts w:ascii="PT Astra Serif" w:hAnsi="PT Astra Serif"/>
                <w:sz w:val="24"/>
                <w:szCs w:val="24"/>
              </w:rPr>
            </w:pPr>
            <w:r>
              <w:rPr>
                <w:rFonts w:ascii="PT Astra Serif" w:hAnsi="PT Astra Serif"/>
                <w:sz w:val="24"/>
                <w:szCs w:val="24"/>
              </w:rPr>
              <w:t>3223</w:t>
            </w:r>
          </w:p>
        </w:tc>
      </w:tr>
      <w:tr w:rsidR="00486DE6" w:rsidRPr="009325F1" w:rsidTr="00D853B3">
        <w:tc>
          <w:tcPr>
            <w:tcW w:w="4785" w:type="dxa"/>
          </w:tcPr>
          <w:p w:rsidR="00486DE6" w:rsidRPr="009325F1" w:rsidRDefault="00486DE6" w:rsidP="00D853B3">
            <w:pPr>
              <w:tabs>
                <w:tab w:val="left" w:pos="8175"/>
              </w:tabs>
              <w:jc w:val="center"/>
              <w:rPr>
                <w:rFonts w:ascii="PT Astra Serif" w:hAnsi="PT Astra Serif"/>
                <w:sz w:val="24"/>
                <w:szCs w:val="24"/>
              </w:rPr>
            </w:pPr>
            <w:r w:rsidRPr="009325F1">
              <w:rPr>
                <w:rFonts w:ascii="PT Astra Serif" w:hAnsi="PT Astra Serif"/>
                <w:sz w:val="24"/>
                <w:szCs w:val="24"/>
              </w:rPr>
              <w:t>Сторож</w:t>
            </w:r>
          </w:p>
        </w:tc>
        <w:tc>
          <w:tcPr>
            <w:tcW w:w="4785" w:type="dxa"/>
          </w:tcPr>
          <w:p w:rsidR="00486DE6" w:rsidRPr="006075F7" w:rsidRDefault="00486DE6" w:rsidP="00D853B3">
            <w:pPr>
              <w:tabs>
                <w:tab w:val="left" w:pos="8175"/>
              </w:tabs>
              <w:jc w:val="center"/>
              <w:rPr>
                <w:rFonts w:ascii="PT Astra Serif" w:hAnsi="PT Astra Serif"/>
                <w:sz w:val="24"/>
                <w:szCs w:val="24"/>
              </w:rPr>
            </w:pPr>
            <w:r>
              <w:rPr>
                <w:rFonts w:ascii="PT Astra Serif" w:hAnsi="PT Astra Serif"/>
                <w:sz w:val="24"/>
                <w:szCs w:val="24"/>
              </w:rPr>
              <w:t>3368</w:t>
            </w:r>
          </w:p>
        </w:tc>
      </w:tr>
      <w:tr w:rsidR="00486DE6" w:rsidRPr="009325F1" w:rsidTr="00D853B3">
        <w:tc>
          <w:tcPr>
            <w:tcW w:w="4785" w:type="dxa"/>
          </w:tcPr>
          <w:p w:rsidR="00486DE6" w:rsidRPr="009325F1" w:rsidRDefault="00486DE6" w:rsidP="00D853B3">
            <w:pPr>
              <w:tabs>
                <w:tab w:val="left" w:pos="8175"/>
              </w:tabs>
              <w:jc w:val="center"/>
              <w:rPr>
                <w:rFonts w:ascii="PT Astra Serif" w:hAnsi="PT Astra Serif"/>
                <w:sz w:val="24"/>
                <w:szCs w:val="24"/>
              </w:rPr>
            </w:pPr>
            <w:r w:rsidRPr="009325F1">
              <w:rPr>
                <w:rFonts w:ascii="PT Astra Serif" w:hAnsi="PT Astra Serif"/>
                <w:sz w:val="24"/>
                <w:szCs w:val="24"/>
              </w:rPr>
              <w:t>Слесарь</w:t>
            </w:r>
          </w:p>
        </w:tc>
        <w:tc>
          <w:tcPr>
            <w:tcW w:w="4785" w:type="dxa"/>
          </w:tcPr>
          <w:p w:rsidR="00486DE6" w:rsidRPr="006075F7" w:rsidRDefault="00486DE6" w:rsidP="00D853B3">
            <w:pPr>
              <w:tabs>
                <w:tab w:val="left" w:pos="8175"/>
              </w:tabs>
              <w:jc w:val="center"/>
              <w:rPr>
                <w:rFonts w:ascii="PT Astra Serif" w:hAnsi="PT Astra Serif"/>
                <w:sz w:val="24"/>
                <w:szCs w:val="24"/>
              </w:rPr>
            </w:pPr>
            <w:r>
              <w:rPr>
                <w:rFonts w:ascii="PT Astra Serif" w:hAnsi="PT Astra Serif"/>
                <w:sz w:val="24"/>
                <w:szCs w:val="24"/>
              </w:rPr>
              <w:t>3223</w:t>
            </w:r>
          </w:p>
        </w:tc>
      </w:tr>
      <w:tr w:rsidR="00486DE6" w:rsidRPr="009325F1" w:rsidTr="00D853B3">
        <w:tc>
          <w:tcPr>
            <w:tcW w:w="4785" w:type="dxa"/>
          </w:tcPr>
          <w:p w:rsidR="00486DE6" w:rsidRPr="009325F1" w:rsidRDefault="00486DE6" w:rsidP="00D853B3">
            <w:pPr>
              <w:tabs>
                <w:tab w:val="left" w:pos="8175"/>
              </w:tabs>
              <w:jc w:val="center"/>
              <w:rPr>
                <w:rFonts w:ascii="PT Astra Serif" w:hAnsi="PT Astra Serif"/>
                <w:sz w:val="24"/>
                <w:szCs w:val="24"/>
              </w:rPr>
            </w:pPr>
            <w:r w:rsidRPr="009325F1">
              <w:rPr>
                <w:rFonts w:ascii="PT Astra Serif" w:hAnsi="PT Astra Serif"/>
                <w:sz w:val="24"/>
                <w:szCs w:val="24"/>
              </w:rPr>
              <w:t>Бригадир</w:t>
            </w:r>
          </w:p>
        </w:tc>
        <w:tc>
          <w:tcPr>
            <w:tcW w:w="4785" w:type="dxa"/>
          </w:tcPr>
          <w:p w:rsidR="00486DE6" w:rsidRPr="006075F7" w:rsidRDefault="00486DE6" w:rsidP="00D853B3">
            <w:pPr>
              <w:tabs>
                <w:tab w:val="left" w:pos="8175"/>
              </w:tabs>
              <w:jc w:val="center"/>
              <w:rPr>
                <w:rFonts w:ascii="PT Astra Serif" w:hAnsi="PT Astra Serif"/>
                <w:sz w:val="24"/>
                <w:szCs w:val="24"/>
              </w:rPr>
            </w:pPr>
            <w:r>
              <w:rPr>
                <w:rFonts w:ascii="PT Astra Serif" w:hAnsi="PT Astra Serif"/>
                <w:sz w:val="24"/>
                <w:szCs w:val="24"/>
              </w:rPr>
              <w:t>5124</w:t>
            </w:r>
          </w:p>
        </w:tc>
      </w:tr>
      <w:tr w:rsidR="00486DE6" w:rsidRPr="009325F1" w:rsidTr="00D853B3">
        <w:tc>
          <w:tcPr>
            <w:tcW w:w="4785" w:type="dxa"/>
          </w:tcPr>
          <w:p w:rsidR="00486DE6" w:rsidRPr="009325F1" w:rsidRDefault="00486DE6" w:rsidP="00D853B3">
            <w:pPr>
              <w:tabs>
                <w:tab w:val="left" w:pos="8175"/>
              </w:tabs>
              <w:jc w:val="center"/>
              <w:rPr>
                <w:rFonts w:ascii="PT Astra Serif" w:hAnsi="PT Astra Serif"/>
                <w:sz w:val="24"/>
                <w:szCs w:val="24"/>
              </w:rPr>
            </w:pPr>
            <w:r w:rsidRPr="009325F1">
              <w:rPr>
                <w:rFonts w:ascii="PT Astra Serif" w:hAnsi="PT Astra Serif"/>
                <w:sz w:val="24"/>
                <w:szCs w:val="24"/>
              </w:rPr>
              <w:t>Водитель</w:t>
            </w:r>
          </w:p>
        </w:tc>
        <w:tc>
          <w:tcPr>
            <w:tcW w:w="4785" w:type="dxa"/>
          </w:tcPr>
          <w:p w:rsidR="00486DE6" w:rsidRPr="006075F7" w:rsidRDefault="00486DE6" w:rsidP="00D853B3">
            <w:pPr>
              <w:tabs>
                <w:tab w:val="left" w:pos="8175"/>
              </w:tabs>
              <w:jc w:val="center"/>
              <w:rPr>
                <w:rFonts w:ascii="PT Astra Serif" w:hAnsi="PT Astra Serif"/>
                <w:sz w:val="24"/>
                <w:szCs w:val="24"/>
              </w:rPr>
            </w:pPr>
            <w:r>
              <w:rPr>
                <w:rFonts w:ascii="PT Astra Serif" w:hAnsi="PT Astra Serif"/>
                <w:sz w:val="24"/>
                <w:szCs w:val="24"/>
              </w:rPr>
              <w:t>5124</w:t>
            </w:r>
          </w:p>
        </w:tc>
      </w:tr>
    </w:tbl>
    <w:p w:rsidR="00486DE6" w:rsidRPr="009325F1" w:rsidRDefault="00486DE6" w:rsidP="00486DE6">
      <w:pPr>
        <w:tabs>
          <w:tab w:val="left" w:pos="8175"/>
        </w:tabs>
        <w:jc w:val="center"/>
        <w:rPr>
          <w:rFonts w:ascii="PT Astra Serif" w:hAnsi="PT Astra Serif"/>
          <w:b/>
          <w:sz w:val="28"/>
          <w:szCs w:val="28"/>
        </w:rPr>
      </w:pPr>
    </w:p>
    <w:p w:rsidR="00486DE6" w:rsidRPr="009325F1" w:rsidRDefault="00486DE6" w:rsidP="00486DE6">
      <w:pPr>
        <w:jc w:val="center"/>
        <w:rPr>
          <w:rFonts w:ascii="PT Astra Serif" w:hAnsi="PT Astra Serif"/>
          <w:b/>
          <w:sz w:val="22"/>
          <w:szCs w:val="22"/>
        </w:rPr>
      </w:pPr>
    </w:p>
    <w:p w:rsidR="00486DE6" w:rsidRPr="009325F1" w:rsidRDefault="00486DE6" w:rsidP="00486DE6">
      <w:pPr>
        <w:jc w:val="center"/>
        <w:rPr>
          <w:rFonts w:ascii="PT Astra Serif" w:hAnsi="PT Astra Serif"/>
          <w:sz w:val="22"/>
          <w:szCs w:val="22"/>
        </w:rPr>
      </w:pPr>
    </w:p>
    <w:p w:rsidR="00486DE6" w:rsidRPr="009325F1" w:rsidRDefault="00486DE6" w:rsidP="00486DE6">
      <w:pPr>
        <w:jc w:val="center"/>
        <w:rPr>
          <w:rFonts w:ascii="PT Astra Serif" w:hAnsi="PT Astra Serif"/>
          <w:sz w:val="22"/>
          <w:szCs w:val="22"/>
        </w:rPr>
      </w:pPr>
    </w:p>
    <w:p w:rsidR="00486DE6" w:rsidRPr="009325F1" w:rsidRDefault="00486DE6" w:rsidP="00486DE6">
      <w:pPr>
        <w:widowControl/>
        <w:autoSpaceDE/>
        <w:adjustRightInd/>
        <w:rPr>
          <w:rFonts w:ascii="PT Astra Serif" w:hAnsi="PT Astra Serif"/>
        </w:rPr>
      </w:pPr>
    </w:p>
    <w:p w:rsidR="00486DE6" w:rsidRPr="009325F1" w:rsidRDefault="00486DE6" w:rsidP="00486DE6">
      <w:pPr>
        <w:widowControl/>
        <w:autoSpaceDE/>
        <w:adjustRightInd/>
        <w:rPr>
          <w:rFonts w:ascii="PT Astra Serif" w:hAnsi="PT Astra Serif"/>
        </w:rPr>
      </w:pPr>
    </w:p>
    <w:p w:rsidR="00486DE6" w:rsidRPr="009325F1" w:rsidRDefault="00486DE6" w:rsidP="00486DE6">
      <w:pPr>
        <w:rPr>
          <w:rFonts w:ascii="PT Astra Serif" w:hAnsi="PT Astra Serif"/>
        </w:rPr>
      </w:pPr>
    </w:p>
    <w:p w:rsidR="00611A6C" w:rsidRPr="009325F1" w:rsidRDefault="00611A6C" w:rsidP="00486DE6">
      <w:pPr>
        <w:shd w:val="clear" w:color="auto" w:fill="FFFFFF"/>
        <w:ind w:firstLine="323"/>
        <w:jc w:val="center"/>
        <w:rPr>
          <w:rFonts w:ascii="PT Astra Serif" w:hAnsi="PT Astra Serif"/>
        </w:rPr>
      </w:pPr>
    </w:p>
    <w:sectPr w:rsidR="00611A6C" w:rsidRPr="009325F1" w:rsidSect="00E23A7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B71F0A"/>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08D7"/>
    <w:rsid w:val="0001044C"/>
    <w:rsid w:val="00014FFD"/>
    <w:rsid w:val="00090071"/>
    <w:rsid w:val="000A4BF3"/>
    <w:rsid w:val="000F739C"/>
    <w:rsid w:val="00113EF2"/>
    <w:rsid w:val="00121A1E"/>
    <w:rsid w:val="001332FD"/>
    <w:rsid w:val="0014274B"/>
    <w:rsid w:val="0015025F"/>
    <w:rsid w:val="00171451"/>
    <w:rsid w:val="00181E9B"/>
    <w:rsid w:val="0018208D"/>
    <w:rsid w:val="001A3003"/>
    <w:rsid w:val="001B1F93"/>
    <w:rsid w:val="001C3525"/>
    <w:rsid w:val="001C4189"/>
    <w:rsid w:val="002456FF"/>
    <w:rsid w:val="00272E17"/>
    <w:rsid w:val="002806C4"/>
    <w:rsid w:val="002C1396"/>
    <w:rsid w:val="002C3036"/>
    <w:rsid w:val="002E5880"/>
    <w:rsid w:val="003049EF"/>
    <w:rsid w:val="00323147"/>
    <w:rsid w:val="0033000E"/>
    <w:rsid w:val="003416E1"/>
    <w:rsid w:val="0034338F"/>
    <w:rsid w:val="00347ECA"/>
    <w:rsid w:val="003616D2"/>
    <w:rsid w:val="003738A6"/>
    <w:rsid w:val="003A0DC8"/>
    <w:rsid w:val="003C3175"/>
    <w:rsid w:val="003C5AEE"/>
    <w:rsid w:val="003C5DCD"/>
    <w:rsid w:val="00401403"/>
    <w:rsid w:val="00404B3E"/>
    <w:rsid w:val="00426CDE"/>
    <w:rsid w:val="0045168E"/>
    <w:rsid w:val="00481F3E"/>
    <w:rsid w:val="00484226"/>
    <w:rsid w:val="00486DE6"/>
    <w:rsid w:val="004873B7"/>
    <w:rsid w:val="0049108B"/>
    <w:rsid w:val="0049266C"/>
    <w:rsid w:val="00495170"/>
    <w:rsid w:val="004D3B49"/>
    <w:rsid w:val="004E0314"/>
    <w:rsid w:val="004E109A"/>
    <w:rsid w:val="00503625"/>
    <w:rsid w:val="00504D9E"/>
    <w:rsid w:val="00512D0F"/>
    <w:rsid w:val="00515384"/>
    <w:rsid w:val="00536661"/>
    <w:rsid w:val="005D0694"/>
    <w:rsid w:val="005D752F"/>
    <w:rsid w:val="006075F7"/>
    <w:rsid w:val="00611A6C"/>
    <w:rsid w:val="00613DAA"/>
    <w:rsid w:val="00620B09"/>
    <w:rsid w:val="006443F0"/>
    <w:rsid w:val="00651C8B"/>
    <w:rsid w:val="006816B1"/>
    <w:rsid w:val="00690127"/>
    <w:rsid w:val="006B1F73"/>
    <w:rsid w:val="006D79F3"/>
    <w:rsid w:val="00740BA1"/>
    <w:rsid w:val="007576E6"/>
    <w:rsid w:val="007608D7"/>
    <w:rsid w:val="00775F7F"/>
    <w:rsid w:val="00781684"/>
    <w:rsid w:val="00794AA7"/>
    <w:rsid w:val="007A5DF3"/>
    <w:rsid w:val="007C466F"/>
    <w:rsid w:val="007D263F"/>
    <w:rsid w:val="007D4D49"/>
    <w:rsid w:val="007E67C8"/>
    <w:rsid w:val="007F29E1"/>
    <w:rsid w:val="00805ECB"/>
    <w:rsid w:val="00817309"/>
    <w:rsid w:val="008274DF"/>
    <w:rsid w:val="00846064"/>
    <w:rsid w:val="008524F1"/>
    <w:rsid w:val="00877200"/>
    <w:rsid w:val="008867E6"/>
    <w:rsid w:val="00896579"/>
    <w:rsid w:val="00896D13"/>
    <w:rsid w:val="008E0E68"/>
    <w:rsid w:val="008E5C9A"/>
    <w:rsid w:val="008E6AFC"/>
    <w:rsid w:val="00905C62"/>
    <w:rsid w:val="00907FD4"/>
    <w:rsid w:val="00914D63"/>
    <w:rsid w:val="00917E60"/>
    <w:rsid w:val="009325F1"/>
    <w:rsid w:val="0093552A"/>
    <w:rsid w:val="00975834"/>
    <w:rsid w:val="00984EDE"/>
    <w:rsid w:val="00996CAB"/>
    <w:rsid w:val="009C0266"/>
    <w:rsid w:val="00A02770"/>
    <w:rsid w:val="00A532FF"/>
    <w:rsid w:val="00A55365"/>
    <w:rsid w:val="00A57B6F"/>
    <w:rsid w:val="00A77B8E"/>
    <w:rsid w:val="00AC7671"/>
    <w:rsid w:val="00AC7CFB"/>
    <w:rsid w:val="00AE3EAA"/>
    <w:rsid w:val="00AE5607"/>
    <w:rsid w:val="00AF7D4F"/>
    <w:rsid w:val="00B05392"/>
    <w:rsid w:val="00B1204C"/>
    <w:rsid w:val="00B440CA"/>
    <w:rsid w:val="00B522A8"/>
    <w:rsid w:val="00C4211A"/>
    <w:rsid w:val="00CC3A06"/>
    <w:rsid w:val="00CF2FF2"/>
    <w:rsid w:val="00D076B0"/>
    <w:rsid w:val="00D30E88"/>
    <w:rsid w:val="00D4672E"/>
    <w:rsid w:val="00D72BC4"/>
    <w:rsid w:val="00D81B58"/>
    <w:rsid w:val="00D83474"/>
    <w:rsid w:val="00D93B9F"/>
    <w:rsid w:val="00DC5B49"/>
    <w:rsid w:val="00DD3975"/>
    <w:rsid w:val="00DD506B"/>
    <w:rsid w:val="00E002E5"/>
    <w:rsid w:val="00E11C67"/>
    <w:rsid w:val="00E2292D"/>
    <w:rsid w:val="00E23A77"/>
    <w:rsid w:val="00E33639"/>
    <w:rsid w:val="00E50467"/>
    <w:rsid w:val="00E57477"/>
    <w:rsid w:val="00E74BBD"/>
    <w:rsid w:val="00E8444A"/>
    <w:rsid w:val="00EB7359"/>
    <w:rsid w:val="00EF2F2E"/>
    <w:rsid w:val="00F41006"/>
    <w:rsid w:val="00F66592"/>
    <w:rsid w:val="00F66DED"/>
    <w:rsid w:val="00F76A88"/>
    <w:rsid w:val="00FE2C55"/>
    <w:rsid w:val="00F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me w:val="Текст выноски Знак"/>
    <w:basedOn w:val="a0"/>
    <w:link w:val="a7"/>
    <w:uiPriority w:val="99"/>
    <w:semiHidden/>
    <w:rsid w:val="00E336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1652-1C38-44D2-809E-3B0A1465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14</Pages>
  <Words>4597</Words>
  <Characters>26208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2023-08-04T07:41:00Z</cp:lastPrinted>
  <dcterms:created xsi:type="dcterms:W3CDTF">2016-11-16T13:54:00Z</dcterms:created>
  <dcterms:modified xsi:type="dcterms:W3CDTF">2023-08-04T07:41:00Z</dcterms:modified>
</cp:coreProperties>
</file>