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A7" w:rsidRDefault="00DF16A7" w:rsidP="00DF16A7">
      <w:pPr>
        <w:spacing w:line="360" w:lineRule="exact"/>
        <w:rPr>
          <w:rFonts w:ascii="PT Astra Serif" w:eastAsia="Times New Roman" w:hAnsi="PT Astra Serif" w:cs="Times New Roman"/>
          <w:bCs/>
          <w:color w:val="000000"/>
          <w:sz w:val="24"/>
          <w:szCs w:val="24"/>
        </w:rPr>
      </w:pPr>
      <w:r>
        <w:rPr>
          <w:noProof/>
        </w:rPr>
        <w:drawing>
          <wp:anchor distT="0" distB="0" distL="114300" distR="114300" simplePos="0" relativeHeight="251659264" behindDoc="0" locked="0" layoutInCell="1" allowOverlap="1" wp14:anchorId="445B2DCB" wp14:editId="78F8AD7E">
            <wp:simplePos x="0" y="0"/>
            <wp:positionH relativeFrom="column">
              <wp:posOffset>2762987</wp:posOffset>
            </wp:positionH>
            <wp:positionV relativeFrom="paragraph">
              <wp:posOffset>-120929</wp:posOffset>
            </wp:positionV>
            <wp:extent cx="485775" cy="723900"/>
            <wp:effectExtent l="0" t="0" r="9525" b="0"/>
            <wp:wrapNone/>
            <wp:docPr id="7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8" cstate="print"/>
                    <a:srcRect/>
                    <a:stretch>
                      <a:fillRect/>
                    </a:stretch>
                  </pic:blipFill>
                  <pic:spPr bwMode="auto">
                    <a:xfrm>
                      <a:off x="0" y="0"/>
                      <a:ext cx="485775" cy="723900"/>
                    </a:xfrm>
                    <a:prstGeom prst="rect">
                      <a:avLst/>
                    </a:prstGeom>
                    <a:solidFill>
                      <a:srgbClr val="FFFFFF"/>
                    </a:solidFill>
                  </pic:spPr>
                </pic:pic>
              </a:graphicData>
            </a:graphic>
          </wp:anchor>
        </w:drawing>
      </w:r>
      <w:r>
        <w:rPr>
          <w:rFonts w:ascii="PT Astra Serif" w:eastAsia="Times New Roman" w:hAnsi="PT Astra Serif" w:cs="Times New Roman"/>
          <w:bCs/>
          <w:color w:val="000000"/>
          <w:sz w:val="24"/>
          <w:szCs w:val="24"/>
        </w:rPr>
        <w:t xml:space="preserve">                                                           </w:t>
      </w:r>
    </w:p>
    <w:p w:rsidR="00DF16A7" w:rsidRDefault="00DF16A7" w:rsidP="00DF16A7">
      <w:pPr>
        <w:spacing w:line="360" w:lineRule="exact"/>
        <w:jc w:val="center"/>
        <w:rPr>
          <w:rFonts w:ascii="PT Astra Serif" w:eastAsia="Times New Roman" w:hAnsi="PT Astra Serif" w:cs="Arial"/>
          <w:b/>
          <w:color w:val="000000"/>
          <w:sz w:val="28"/>
          <w:szCs w:val="28"/>
        </w:rPr>
      </w:pPr>
    </w:p>
    <w:p w:rsidR="00DF16A7" w:rsidRPr="00DF16A7" w:rsidRDefault="00DF16A7" w:rsidP="00DF16A7">
      <w:pPr>
        <w:spacing w:line="360" w:lineRule="exact"/>
        <w:jc w:val="center"/>
        <w:rPr>
          <w:rFonts w:ascii="PT Astra Serif" w:eastAsia="Times New Roman" w:hAnsi="PT Astra Serif" w:cs="Arial"/>
          <w:b/>
          <w:color w:val="000000"/>
          <w:sz w:val="28"/>
          <w:szCs w:val="28"/>
        </w:rPr>
      </w:pPr>
      <w:r w:rsidRPr="00DF16A7">
        <w:rPr>
          <w:rFonts w:ascii="PT Astra Serif" w:eastAsia="Times New Roman" w:hAnsi="PT Astra Serif" w:cs="Arial"/>
          <w:b/>
          <w:color w:val="000000"/>
          <w:sz w:val="28"/>
          <w:szCs w:val="28"/>
        </w:rPr>
        <w:t>Российская Федерация</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proofErr w:type="spellStart"/>
      <w:r w:rsidRPr="00DF16A7">
        <w:rPr>
          <w:rFonts w:ascii="PT Astra Serif" w:eastAsia="Times New Roman" w:hAnsi="PT Astra Serif" w:cs="Arial"/>
          <w:b/>
          <w:color w:val="000000"/>
          <w:sz w:val="28"/>
          <w:szCs w:val="28"/>
        </w:rPr>
        <w:t>Щекинский</w:t>
      </w:r>
      <w:proofErr w:type="spellEnd"/>
      <w:r w:rsidRPr="00DF16A7">
        <w:rPr>
          <w:rFonts w:ascii="PT Astra Serif" w:eastAsia="Times New Roman" w:hAnsi="PT Astra Serif" w:cs="Arial"/>
          <w:b/>
          <w:color w:val="000000"/>
          <w:sz w:val="28"/>
          <w:szCs w:val="28"/>
        </w:rPr>
        <w:t xml:space="preserve"> район Тульской области</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r w:rsidRPr="00DF16A7">
        <w:rPr>
          <w:rFonts w:ascii="PT Astra Serif" w:eastAsia="Times New Roman" w:hAnsi="PT Astra Serif" w:cs="Arial"/>
          <w:b/>
          <w:color w:val="000000"/>
          <w:sz w:val="28"/>
          <w:szCs w:val="28"/>
        </w:rPr>
        <w:t>Администрация муниципального образования город Советск</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r w:rsidRPr="00DF16A7">
        <w:rPr>
          <w:rFonts w:ascii="PT Astra Serif" w:eastAsia="Times New Roman" w:hAnsi="PT Astra Serif" w:cs="Arial"/>
          <w:b/>
          <w:color w:val="000000"/>
          <w:sz w:val="28"/>
          <w:szCs w:val="28"/>
        </w:rPr>
        <w:t>Щекинского района</w:t>
      </w:r>
    </w:p>
    <w:p w:rsidR="00DF16A7" w:rsidRPr="00DF16A7" w:rsidRDefault="00DF16A7" w:rsidP="00DF16A7">
      <w:pPr>
        <w:widowControl w:val="0"/>
        <w:suppressAutoHyphens w:val="0"/>
        <w:overflowPunct/>
        <w:autoSpaceDE w:val="0"/>
        <w:autoSpaceDN w:val="0"/>
        <w:spacing w:after="0" w:line="360" w:lineRule="exact"/>
        <w:rPr>
          <w:rFonts w:ascii="PT Astra Serif" w:eastAsia="Times New Roman" w:hAnsi="PT Astra Serif" w:cs="Arial"/>
          <w:b/>
          <w:color w:val="000000"/>
          <w:sz w:val="28"/>
          <w:szCs w:val="28"/>
        </w:rPr>
      </w:pP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r w:rsidRPr="00DF16A7">
        <w:rPr>
          <w:rFonts w:ascii="PT Astra Serif" w:eastAsia="Times New Roman" w:hAnsi="PT Astra Serif" w:cs="Arial"/>
          <w:b/>
          <w:color w:val="000000"/>
          <w:sz w:val="28"/>
          <w:szCs w:val="28"/>
        </w:rPr>
        <w:t>ПОСТАНОВЛЕНИЕ</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p>
    <w:p w:rsidR="00DF16A7" w:rsidRPr="00DF16A7" w:rsidRDefault="00DF16A7" w:rsidP="00DF16A7">
      <w:pPr>
        <w:widowControl w:val="0"/>
        <w:suppressAutoHyphens w:val="0"/>
        <w:overflowPunct/>
        <w:autoSpaceDE w:val="0"/>
        <w:autoSpaceDN w:val="0"/>
        <w:spacing w:after="0" w:line="240" w:lineRule="auto"/>
        <w:ind w:left="284" w:right="423" w:firstLine="720"/>
        <w:rPr>
          <w:rFonts w:ascii="PT Astra Serif" w:eastAsia="Times New Roman" w:hAnsi="PT Astra Serif" w:cs="Arial"/>
          <w:color w:val="000000"/>
          <w:sz w:val="28"/>
          <w:szCs w:val="28"/>
        </w:rPr>
      </w:pPr>
      <w:r w:rsidRPr="00DF16A7">
        <w:rPr>
          <w:rFonts w:ascii="PT Astra Serif" w:eastAsia="Times New Roman" w:hAnsi="PT Astra Serif" w:cs="Arial"/>
          <w:color w:val="000000"/>
          <w:sz w:val="28"/>
          <w:szCs w:val="28"/>
        </w:rPr>
        <w:t xml:space="preserve"> </w:t>
      </w:r>
      <w:r w:rsidR="00AA5DCB">
        <w:rPr>
          <w:rFonts w:ascii="PT Astra Serif" w:eastAsia="Times New Roman" w:hAnsi="PT Astra Serif" w:cs="Arial"/>
          <w:color w:val="000000"/>
          <w:sz w:val="28"/>
          <w:szCs w:val="28"/>
        </w:rPr>
        <w:t xml:space="preserve">15 сентября </w:t>
      </w:r>
      <w:r w:rsidRPr="000A364A">
        <w:rPr>
          <w:rFonts w:ascii="PT Astra Serif" w:eastAsia="Times New Roman" w:hAnsi="PT Astra Serif" w:cs="Arial"/>
          <w:color w:val="000000"/>
          <w:sz w:val="28"/>
          <w:szCs w:val="28"/>
        </w:rPr>
        <w:t xml:space="preserve">2023г.                 </w:t>
      </w:r>
      <w:r>
        <w:rPr>
          <w:rFonts w:ascii="PT Astra Serif" w:eastAsia="Times New Roman" w:hAnsi="PT Astra Serif" w:cs="Arial"/>
          <w:color w:val="000000"/>
          <w:sz w:val="28"/>
          <w:szCs w:val="28"/>
        </w:rPr>
        <w:t xml:space="preserve">                        </w:t>
      </w:r>
      <w:r w:rsidRPr="000A364A">
        <w:rPr>
          <w:rFonts w:ascii="PT Astra Serif" w:eastAsia="Times New Roman" w:hAnsi="PT Astra Serif" w:cs="Arial"/>
          <w:color w:val="000000"/>
          <w:sz w:val="28"/>
          <w:szCs w:val="28"/>
        </w:rPr>
        <w:t xml:space="preserve">                   № </w:t>
      </w:r>
      <w:r w:rsidR="00AA5DCB">
        <w:rPr>
          <w:rFonts w:ascii="PT Astra Serif" w:eastAsia="Times New Roman" w:hAnsi="PT Astra Serif" w:cs="Arial"/>
          <w:color w:val="000000"/>
          <w:sz w:val="28"/>
          <w:szCs w:val="28"/>
        </w:rPr>
        <w:t>9-150</w:t>
      </w:r>
      <w:r w:rsidRPr="000A364A">
        <w:rPr>
          <w:rFonts w:ascii="PT Astra Serif" w:eastAsia="Times New Roman" w:hAnsi="PT Astra Serif" w:cs="Arial"/>
          <w:b/>
          <w:color w:val="000000"/>
          <w:sz w:val="28"/>
          <w:szCs w:val="28"/>
        </w:rPr>
        <w:t xml:space="preserve">      </w:t>
      </w:r>
    </w:p>
    <w:p w:rsidR="00DF16A7" w:rsidRPr="00DF16A7" w:rsidRDefault="00DF16A7" w:rsidP="00DF16A7">
      <w:pPr>
        <w:widowControl w:val="0"/>
        <w:suppressAutoHyphens w:val="0"/>
        <w:overflowPunct/>
        <w:autoSpaceDE w:val="0"/>
        <w:autoSpaceDN w:val="0"/>
        <w:spacing w:after="0" w:line="240" w:lineRule="auto"/>
        <w:ind w:left="284" w:right="423" w:firstLine="720"/>
        <w:jc w:val="center"/>
        <w:rPr>
          <w:rFonts w:ascii="PT Astra Serif" w:eastAsia="Times New Roman" w:hAnsi="PT Astra Serif" w:cs="Arial"/>
          <w:b/>
          <w:color w:val="000000"/>
          <w:sz w:val="28"/>
          <w:szCs w:val="28"/>
        </w:rPr>
      </w:pPr>
    </w:p>
    <w:p w:rsidR="00DF16A7" w:rsidRPr="00DF16A7" w:rsidRDefault="00DF16A7" w:rsidP="00DF16A7">
      <w:pPr>
        <w:widowControl w:val="0"/>
        <w:suppressAutoHyphens w:val="0"/>
        <w:overflowPunct/>
        <w:autoSpaceDE w:val="0"/>
        <w:autoSpaceDN w:val="0"/>
        <w:spacing w:after="0" w:line="240" w:lineRule="auto"/>
        <w:ind w:left="284" w:right="423" w:firstLine="720"/>
        <w:jc w:val="center"/>
        <w:rPr>
          <w:rFonts w:ascii="PT Astra Serif" w:eastAsia="Times New Roman" w:hAnsi="PT Astra Serif" w:cs="Arial"/>
          <w:b/>
          <w:color w:val="000000"/>
          <w:sz w:val="28"/>
          <w:szCs w:val="28"/>
        </w:rPr>
      </w:pPr>
    </w:p>
    <w:p w:rsidR="00DF16A7" w:rsidRDefault="00DF16A7" w:rsidP="00DF16A7">
      <w:pPr>
        <w:widowControl w:val="0"/>
        <w:suppressAutoHyphens w:val="0"/>
        <w:autoSpaceDE w:val="0"/>
        <w:autoSpaceDN w:val="0"/>
        <w:spacing w:after="0" w:line="240" w:lineRule="auto"/>
        <w:ind w:left="1165" w:right="384" w:hanging="807"/>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 xml:space="preserve">О внесении изменений в постановление администрации </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bCs/>
          <w:color w:val="000000"/>
          <w:sz w:val="28"/>
          <w:szCs w:val="28"/>
        </w:rPr>
      </w:pPr>
      <w:r w:rsidRPr="000A364A">
        <w:rPr>
          <w:rFonts w:ascii="PT Astra Serif" w:eastAsia="Times New Roman" w:hAnsi="PT Astra Serif" w:cs="Arial"/>
          <w:b/>
          <w:color w:val="000000"/>
          <w:sz w:val="28"/>
          <w:szCs w:val="28"/>
        </w:rPr>
        <w:t>муниципального образования город Советск Ще</w:t>
      </w:r>
      <w:r>
        <w:rPr>
          <w:rFonts w:ascii="PT Astra Serif" w:eastAsia="Times New Roman" w:hAnsi="PT Astra Serif" w:cs="Arial"/>
          <w:b/>
          <w:color w:val="000000"/>
          <w:sz w:val="28"/>
          <w:szCs w:val="28"/>
        </w:rPr>
        <w:t>кинского района №5-103 от 31.05.2023  «</w:t>
      </w:r>
      <w:r w:rsidRPr="00DF16A7">
        <w:rPr>
          <w:rFonts w:ascii="PT Astra Serif" w:eastAsia="Times New Roman" w:hAnsi="PT Astra Serif" w:cs="Arial"/>
          <w:b/>
          <w:color w:val="000000"/>
          <w:sz w:val="28"/>
          <w:szCs w:val="28"/>
        </w:rPr>
        <w:t>Об утверждении административного регламента предоставления муниципальной услуги «</w:t>
      </w:r>
      <w:r w:rsidRPr="00DF16A7">
        <w:rPr>
          <w:rFonts w:ascii="PT Astra Serif" w:eastAsia="Times New Roman" w:hAnsi="PT Astra Serif" w:cs="Arial"/>
          <w:b/>
          <w:color w:val="000000"/>
          <w:sz w:val="28"/>
          <w:lang w:eastAsia="en-US"/>
        </w:rPr>
        <w:t>Подготовка и утверждение док</w:t>
      </w:r>
      <w:r w:rsidRPr="00DF16A7">
        <w:rPr>
          <w:rFonts w:ascii="PT Astra Serif" w:eastAsia="Times New Roman" w:hAnsi="PT Astra Serif" w:cs="Arial"/>
          <w:b/>
          <w:color w:val="000000"/>
          <w:sz w:val="28"/>
          <w:lang w:eastAsia="en-US"/>
        </w:rPr>
        <w:t>у</w:t>
      </w:r>
      <w:r w:rsidRPr="00DF16A7">
        <w:rPr>
          <w:rFonts w:ascii="PT Astra Serif" w:eastAsia="Times New Roman" w:hAnsi="PT Astra Serif" w:cs="Arial"/>
          <w:b/>
          <w:color w:val="000000"/>
          <w:sz w:val="28"/>
          <w:lang w:eastAsia="en-US"/>
        </w:rPr>
        <w:t>ментации по планировке территории</w:t>
      </w:r>
      <w:r w:rsidRPr="00DF16A7">
        <w:rPr>
          <w:rFonts w:ascii="PT Astra Serif" w:eastAsia="Times New Roman" w:hAnsi="PT Astra Serif" w:cs="Arial"/>
          <w:b/>
          <w:bCs/>
          <w:color w:val="000000"/>
          <w:sz w:val="28"/>
          <w:szCs w:val="28"/>
        </w:rPr>
        <w:t>»</w:t>
      </w:r>
    </w:p>
    <w:p w:rsidR="00DF16A7" w:rsidRPr="00DF16A7" w:rsidRDefault="00DF16A7" w:rsidP="00DF16A7">
      <w:pPr>
        <w:widowControl w:val="0"/>
        <w:suppressAutoHyphens w:val="0"/>
        <w:overflowPunct/>
        <w:autoSpaceDE w:val="0"/>
        <w:autoSpaceDN w:val="0"/>
        <w:spacing w:after="0" w:line="360" w:lineRule="exact"/>
        <w:ind w:firstLine="709"/>
        <w:jc w:val="center"/>
        <w:rPr>
          <w:rFonts w:ascii="PT Astra Serif" w:eastAsia="Times New Roman" w:hAnsi="PT Astra Serif" w:cs="Arial"/>
          <w:b/>
          <w:color w:val="000000"/>
          <w:sz w:val="28"/>
          <w:szCs w:val="28"/>
        </w:rPr>
      </w:pPr>
    </w:p>
    <w:p w:rsidR="00DF16A7" w:rsidRDefault="00DF16A7" w:rsidP="00DF16A7">
      <w:pPr>
        <w:keepNext/>
        <w:keepLines/>
        <w:shd w:val="clear" w:color="auto" w:fill="FFFFFF"/>
        <w:suppressAutoHyphens w:val="0"/>
        <w:overflowPunct/>
        <w:spacing w:after="0"/>
        <w:ind w:firstLine="709"/>
        <w:jc w:val="both"/>
        <w:textAlignment w:val="baseline"/>
        <w:outlineLvl w:val="1"/>
        <w:rPr>
          <w:rFonts w:ascii="PT Astra Serif" w:eastAsia="Times New Roman" w:hAnsi="PT Astra Serif" w:cs="Arial"/>
          <w:bCs/>
          <w:color w:val="000000"/>
          <w:sz w:val="28"/>
          <w:szCs w:val="28"/>
          <w:lang w:eastAsia="en-US"/>
        </w:rPr>
      </w:pPr>
      <w:proofErr w:type="gramStart"/>
      <w:r w:rsidRPr="00DF16A7">
        <w:rPr>
          <w:rFonts w:ascii="PT Astra Serif" w:eastAsia="Times New Roman" w:hAnsi="PT Astra Serif" w:cs="Arial"/>
          <w:bCs/>
          <w:color w:val="000000"/>
          <w:sz w:val="28"/>
          <w:szCs w:val="28"/>
          <w:lang w:eastAsia="en-US"/>
        </w:rPr>
        <w:t>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w:t>
      </w:r>
      <w:r w:rsidRPr="00DF16A7">
        <w:rPr>
          <w:rFonts w:ascii="PT Astra Serif" w:eastAsia="Times New Roman" w:hAnsi="PT Astra Serif" w:cs="Arial"/>
          <w:bCs/>
          <w:color w:val="000000"/>
          <w:sz w:val="28"/>
          <w:szCs w:val="28"/>
          <w:lang w:eastAsia="en-US"/>
        </w:rPr>
        <w:t>и</w:t>
      </w:r>
      <w:r w:rsidRPr="00DF16A7">
        <w:rPr>
          <w:rFonts w:ascii="PT Astra Serif" w:eastAsia="Times New Roman" w:hAnsi="PT Astra Serif" w:cs="Arial"/>
          <w:bCs/>
          <w:color w:val="000000"/>
          <w:sz w:val="28"/>
          <w:szCs w:val="28"/>
          <w:lang w:eastAsia="en-US"/>
        </w:rPr>
        <w:t>зации предоставления государственных и муниципальных услуг", на основании Устава муниципального образования г. Советск Щекинского района админ</w:t>
      </w:r>
      <w:r w:rsidRPr="00DF16A7">
        <w:rPr>
          <w:rFonts w:ascii="PT Astra Serif" w:eastAsia="Times New Roman" w:hAnsi="PT Astra Serif" w:cs="Arial"/>
          <w:bCs/>
          <w:color w:val="000000"/>
          <w:sz w:val="28"/>
          <w:szCs w:val="28"/>
          <w:lang w:eastAsia="en-US"/>
        </w:rPr>
        <w:t>и</w:t>
      </w:r>
      <w:r w:rsidRPr="00DF16A7">
        <w:rPr>
          <w:rFonts w:ascii="PT Astra Serif" w:eastAsia="Times New Roman" w:hAnsi="PT Astra Serif" w:cs="Arial"/>
          <w:bCs/>
          <w:color w:val="000000"/>
          <w:sz w:val="28"/>
          <w:szCs w:val="28"/>
          <w:lang w:eastAsia="en-US"/>
        </w:rPr>
        <w:t xml:space="preserve">страция муниципального образования г. Советск Щекинского района </w:t>
      </w:r>
      <w:proofErr w:type="gramEnd"/>
    </w:p>
    <w:p w:rsidR="00DF16A7" w:rsidRDefault="00DF16A7" w:rsidP="00DF16A7">
      <w:pPr>
        <w:keepNext/>
        <w:keepLines/>
        <w:shd w:val="clear" w:color="auto" w:fill="FFFFFF"/>
        <w:suppressAutoHyphens w:val="0"/>
        <w:overflowPunct/>
        <w:spacing w:after="0"/>
        <w:ind w:firstLine="709"/>
        <w:jc w:val="both"/>
        <w:textAlignment w:val="baseline"/>
        <w:outlineLvl w:val="1"/>
        <w:rPr>
          <w:rFonts w:ascii="PT Astra Serif" w:eastAsia="Times New Roman" w:hAnsi="PT Astra Serif" w:cs="Arial"/>
          <w:bCs/>
          <w:color w:val="000000"/>
          <w:sz w:val="28"/>
          <w:szCs w:val="28"/>
          <w:lang w:eastAsia="en-US"/>
        </w:rPr>
      </w:pPr>
      <w:r w:rsidRPr="00DF16A7">
        <w:rPr>
          <w:rFonts w:ascii="PT Astra Serif" w:eastAsia="Times New Roman" w:hAnsi="PT Astra Serif" w:cs="Arial"/>
          <w:bCs/>
          <w:color w:val="000000"/>
          <w:sz w:val="28"/>
          <w:szCs w:val="28"/>
          <w:lang w:eastAsia="en-US"/>
        </w:rPr>
        <w:t>ПОСТАНОВЛЯЕТ:</w:t>
      </w:r>
    </w:p>
    <w:p w:rsidR="00DF16A7" w:rsidRPr="00DF16A7" w:rsidRDefault="00DF16A7" w:rsidP="00DF16A7">
      <w:pPr>
        <w:overflowPunct/>
        <w:spacing w:after="0" w:line="360" w:lineRule="auto"/>
        <w:ind w:firstLine="709"/>
        <w:jc w:val="both"/>
        <w:outlineLvl w:val="0"/>
        <w:rPr>
          <w:rFonts w:ascii="PT Astra Serif" w:eastAsiaTheme="minorEastAsia" w:hAnsi="PT Astra Serif" w:cstheme="minorBidi"/>
          <w:sz w:val="26"/>
          <w:szCs w:val="26"/>
        </w:rPr>
      </w:pPr>
      <w:r w:rsidRPr="00DF16A7">
        <w:rPr>
          <w:rFonts w:ascii="PT Astra Serif" w:eastAsiaTheme="minorEastAsia" w:hAnsi="PT Astra Serif" w:cstheme="minorBidi"/>
          <w:sz w:val="26"/>
          <w:szCs w:val="26"/>
        </w:rPr>
        <w:t xml:space="preserve">1. Внести изменения в постановление администрации муниципального образования город Советск Щекинского района </w:t>
      </w:r>
      <w:r>
        <w:rPr>
          <w:rFonts w:ascii="PT Astra Serif" w:eastAsiaTheme="minorEastAsia" w:hAnsi="PT Astra Serif" w:cstheme="minorBidi"/>
          <w:sz w:val="26"/>
          <w:szCs w:val="26"/>
        </w:rPr>
        <w:t>№5-103</w:t>
      </w:r>
      <w:r w:rsidRPr="00DF16A7">
        <w:rPr>
          <w:rFonts w:ascii="PT Astra Serif" w:eastAsiaTheme="minorEastAsia" w:hAnsi="PT Astra Serif" w:cstheme="minorBidi"/>
          <w:sz w:val="26"/>
          <w:szCs w:val="26"/>
        </w:rPr>
        <w:t xml:space="preserve"> от 31.05.2023 «Об утверждении административного регламента предоставления муниципальной услуги «Подготовка и утверждение документации по планировке территории» Приложение изложить в новой редакции.</w:t>
      </w:r>
    </w:p>
    <w:p w:rsidR="00DF16A7" w:rsidRPr="00DF16A7" w:rsidRDefault="00DF16A7" w:rsidP="00DF16A7">
      <w:pPr>
        <w:overflowPunct/>
        <w:spacing w:after="0" w:line="360" w:lineRule="auto"/>
        <w:ind w:firstLine="709"/>
        <w:jc w:val="both"/>
        <w:rPr>
          <w:rFonts w:ascii="PT Astra Serif" w:eastAsia="Times New Roman" w:hAnsi="PT Astra Serif" w:cs="Times New Roman"/>
          <w:sz w:val="26"/>
          <w:szCs w:val="26"/>
        </w:rPr>
      </w:pPr>
      <w:r w:rsidRPr="00DF16A7">
        <w:rPr>
          <w:rFonts w:ascii="PT Astra Serif" w:eastAsia="Times New Roman" w:hAnsi="PT Astra Serif" w:cs="Times New Roman"/>
          <w:sz w:val="26"/>
          <w:szCs w:val="26"/>
        </w:rPr>
        <w:t xml:space="preserve">2. </w:t>
      </w:r>
      <w:proofErr w:type="gramStart"/>
      <w:r w:rsidRPr="00DF16A7">
        <w:rPr>
          <w:rFonts w:ascii="PT Astra Serif" w:eastAsia="Times New Roman" w:hAnsi="PT Astra Serif" w:cs="Times New Roman"/>
          <w:sz w:val="26"/>
          <w:szCs w:val="26"/>
        </w:rPr>
        <w:t>Контроль за</w:t>
      </w:r>
      <w:proofErr w:type="gramEnd"/>
      <w:r w:rsidRPr="00DF16A7">
        <w:rPr>
          <w:rFonts w:ascii="PT Astra Serif" w:eastAsia="Times New Roman" w:hAnsi="PT Astra Serif" w:cs="Times New Roman"/>
          <w:sz w:val="26"/>
          <w:szCs w:val="26"/>
        </w:rPr>
        <w:t xml:space="preserve"> исполнением данного постановления оставляю за собой.</w:t>
      </w:r>
    </w:p>
    <w:p w:rsidR="00DF16A7" w:rsidRPr="00DF16A7" w:rsidRDefault="00DF16A7" w:rsidP="00DF16A7">
      <w:pPr>
        <w:shd w:val="clear" w:color="auto" w:fill="FFFFFF"/>
        <w:overflowPunct/>
        <w:spacing w:after="0" w:line="360" w:lineRule="auto"/>
        <w:ind w:firstLine="709"/>
        <w:rPr>
          <w:rFonts w:ascii="PT Astra Serif" w:eastAsia="Times New Roman" w:hAnsi="PT Astra Serif" w:cs="Times New Roman"/>
          <w:sz w:val="26"/>
          <w:szCs w:val="26"/>
        </w:rPr>
      </w:pPr>
      <w:r w:rsidRPr="00DF16A7">
        <w:rPr>
          <w:rFonts w:ascii="PT Astra Serif" w:eastAsia="Times New Roman" w:hAnsi="PT Astra Serif" w:cs="Times New Roman"/>
          <w:sz w:val="26"/>
          <w:szCs w:val="26"/>
        </w:rPr>
        <w:t xml:space="preserve">3. Постановление обнародовать путем размещения на официальном сайте муниципального образования город Советск  </w:t>
      </w:r>
      <w:proofErr w:type="spellStart"/>
      <w:r w:rsidRPr="00DF16A7">
        <w:rPr>
          <w:rFonts w:ascii="PT Astra Serif" w:eastAsia="Times New Roman" w:hAnsi="PT Astra Serif" w:cs="Times New Roman"/>
          <w:sz w:val="26"/>
          <w:szCs w:val="26"/>
        </w:rPr>
        <w:t>Щекинский</w:t>
      </w:r>
      <w:proofErr w:type="spellEnd"/>
      <w:r w:rsidRPr="00DF16A7">
        <w:rPr>
          <w:rFonts w:ascii="PT Astra Serif" w:eastAsia="Times New Roman" w:hAnsi="PT Astra Serif" w:cs="Times New Roman"/>
          <w:sz w:val="26"/>
          <w:szCs w:val="26"/>
        </w:rPr>
        <w:t xml:space="preserve"> район и на информационном стенде администрации муниципального образования город Советск Щекинского района по адресу: Тульская область, </w:t>
      </w:r>
      <w:proofErr w:type="spellStart"/>
      <w:r w:rsidRPr="00DF16A7">
        <w:rPr>
          <w:rFonts w:ascii="PT Astra Serif" w:eastAsia="Times New Roman" w:hAnsi="PT Astra Serif" w:cs="Times New Roman"/>
          <w:sz w:val="26"/>
          <w:szCs w:val="26"/>
        </w:rPr>
        <w:t>Щекинский</w:t>
      </w:r>
      <w:proofErr w:type="spellEnd"/>
      <w:r w:rsidRPr="00DF16A7">
        <w:rPr>
          <w:rFonts w:ascii="PT Astra Serif" w:eastAsia="Times New Roman" w:hAnsi="PT Astra Serif" w:cs="Times New Roman"/>
          <w:sz w:val="26"/>
          <w:szCs w:val="26"/>
        </w:rPr>
        <w:t xml:space="preserve"> район, </w:t>
      </w:r>
      <w:proofErr w:type="spellStart"/>
      <w:r w:rsidRPr="00DF16A7">
        <w:rPr>
          <w:rFonts w:ascii="PT Astra Serif" w:eastAsia="Times New Roman" w:hAnsi="PT Astra Serif" w:cs="Times New Roman"/>
          <w:sz w:val="26"/>
          <w:szCs w:val="26"/>
        </w:rPr>
        <w:t>г</w:t>
      </w:r>
      <w:proofErr w:type="gramStart"/>
      <w:r w:rsidRPr="00DF16A7">
        <w:rPr>
          <w:rFonts w:ascii="PT Astra Serif" w:eastAsia="Times New Roman" w:hAnsi="PT Astra Serif" w:cs="Times New Roman"/>
          <w:sz w:val="26"/>
          <w:szCs w:val="26"/>
        </w:rPr>
        <w:t>.С</w:t>
      </w:r>
      <w:proofErr w:type="gramEnd"/>
      <w:r w:rsidRPr="00DF16A7">
        <w:rPr>
          <w:rFonts w:ascii="PT Astra Serif" w:eastAsia="Times New Roman" w:hAnsi="PT Astra Serif" w:cs="Times New Roman"/>
          <w:sz w:val="26"/>
          <w:szCs w:val="26"/>
        </w:rPr>
        <w:t>оветск</w:t>
      </w:r>
      <w:proofErr w:type="spellEnd"/>
      <w:r w:rsidRPr="00DF16A7">
        <w:rPr>
          <w:rFonts w:ascii="PT Astra Serif" w:eastAsia="Times New Roman" w:hAnsi="PT Astra Serif" w:cs="Times New Roman"/>
          <w:sz w:val="26"/>
          <w:szCs w:val="26"/>
        </w:rPr>
        <w:t>, пл. Советов, д. 1.</w:t>
      </w:r>
    </w:p>
    <w:p w:rsidR="00DF16A7" w:rsidRPr="00DF16A7" w:rsidRDefault="00DF16A7" w:rsidP="00DF16A7">
      <w:pPr>
        <w:shd w:val="clear" w:color="auto" w:fill="FFFFFF"/>
        <w:overflowPunct/>
        <w:spacing w:after="0" w:line="360" w:lineRule="auto"/>
        <w:ind w:firstLine="709"/>
        <w:rPr>
          <w:rFonts w:ascii="PT Astra Serif" w:eastAsia="Times New Roman" w:hAnsi="PT Astra Serif" w:cs="Times New Roman"/>
          <w:sz w:val="26"/>
          <w:szCs w:val="26"/>
        </w:rPr>
      </w:pPr>
      <w:r w:rsidRPr="00DF16A7">
        <w:rPr>
          <w:rFonts w:ascii="PT Astra Serif" w:eastAsia="Times New Roman" w:hAnsi="PT Astra Serif" w:cs="Times New Roman"/>
          <w:sz w:val="26"/>
          <w:szCs w:val="26"/>
        </w:rPr>
        <w:lastRenderedPageBreak/>
        <w:t>4. Постановление вступает в силу со дня официального обнародования.</w:t>
      </w:r>
    </w:p>
    <w:p w:rsidR="00DF16A7" w:rsidRPr="00DF16A7" w:rsidRDefault="00DF16A7" w:rsidP="00DF16A7">
      <w:pPr>
        <w:widowControl w:val="0"/>
        <w:suppressAutoHyphens w:val="0"/>
        <w:overflowPunct/>
        <w:autoSpaceDE w:val="0"/>
        <w:autoSpaceDN w:val="0"/>
        <w:spacing w:after="0" w:line="240" w:lineRule="auto"/>
        <w:rPr>
          <w:rFonts w:ascii="Times New Roman" w:eastAsia="Times New Roman" w:hAnsi="Times New Roman" w:cs="Times New Roman"/>
        </w:rPr>
      </w:pPr>
    </w:p>
    <w:p w:rsidR="00DF16A7" w:rsidRPr="00DF16A7" w:rsidRDefault="00DF16A7" w:rsidP="00DF16A7">
      <w:pPr>
        <w:widowControl w:val="0"/>
        <w:suppressAutoHyphens w:val="0"/>
        <w:overflowPunct/>
        <w:autoSpaceDE w:val="0"/>
        <w:autoSpaceDN w:val="0"/>
        <w:spacing w:after="0"/>
        <w:rPr>
          <w:rFonts w:ascii="Times New Roman" w:eastAsia="Times New Roman" w:hAnsi="Times New Roman" w:cs="Times New Roman"/>
          <w:b/>
          <w:snapToGrid w:val="0"/>
          <w:color w:val="000000"/>
          <w:sz w:val="28"/>
          <w:szCs w:val="28"/>
        </w:rPr>
      </w:pPr>
      <w:r w:rsidRPr="00DF16A7">
        <w:rPr>
          <w:rFonts w:ascii="Times New Roman" w:eastAsia="Times New Roman" w:hAnsi="Times New Roman" w:cs="Times New Roman"/>
          <w:b/>
          <w:snapToGrid w:val="0"/>
          <w:color w:val="000000"/>
          <w:sz w:val="28"/>
          <w:szCs w:val="28"/>
        </w:rPr>
        <w:t xml:space="preserve">Заместитель главы администрации </w:t>
      </w:r>
    </w:p>
    <w:p w:rsidR="00DF16A7" w:rsidRPr="00DF16A7" w:rsidRDefault="00DF16A7" w:rsidP="00DF16A7">
      <w:pPr>
        <w:widowControl w:val="0"/>
        <w:suppressAutoHyphens w:val="0"/>
        <w:overflowPunct/>
        <w:autoSpaceDE w:val="0"/>
        <w:autoSpaceDN w:val="0"/>
        <w:spacing w:after="0"/>
        <w:rPr>
          <w:rFonts w:ascii="Times New Roman" w:eastAsia="Times New Roman" w:hAnsi="Times New Roman" w:cs="Times New Roman"/>
          <w:b/>
          <w:snapToGrid w:val="0"/>
          <w:color w:val="000000"/>
          <w:sz w:val="28"/>
          <w:szCs w:val="28"/>
        </w:rPr>
      </w:pPr>
      <w:r w:rsidRPr="00DF16A7">
        <w:rPr>
          <w:rFonts w:ascii="Times New Roman" w:eastAsia="Times New Roman" w:hAnsi="Times New Roman" w:cs="Times New Roman"/>
          <w:b/>
          <w:snapToGrid w:val="0"/>
          <w:color w:val="000000"/>
          <w:sz w:val="28"/>
          <w:szCs w:val="28"/>
        </w:rPr>
        <w:t xml:space="preserve">муниципального образования город Советск </w:t>
      </w:r>
    </w:p>
    <w:p w:rsidR="00DF16A7" w:rsidRPr="00DF16A7" w:rsidRDefault="00DF16A7" w:rsidP="00DF16A7">
      <w:pPr>
        <w:widowControl w:val="0"/>
        <w:suppressAutoHyphens w:val="0"/>
        <w:overflowPunct/>
        <w:autoSpaceDE w:val="0"/>
        <w:autoSpaceDN w:val="0"/>
        <w:spacing w:after="0"/>
        <w:rPr>
          <w:rFonts w:ascii="Times New Roman" w:eastAsia="Times New Roman" w:hAnsi="Times New Roman" w:cs="Times New Roman"/>
          <w:b/>
          <w:snapToGrid w:val="0"/>
          <w:color w:val="000000"/>
          <w:sz w:val="28"/>
          <w:szCs w:val="28"/>
        </w:rPr>
      </w:pPr>
      <w:r w:rsidRPr="00DF16A7">
        <w:rPr>
          <w:rFonts w:ascii="Times New Roman" w:eastAsia="Times New Roman" w:hAnsi="Times New Roman" w:cs="Times New Roman"/>
          <w:b/>
          <w:snapToGrid w:val="0"/>
          <w:color w:val="000000"/>
          <w:sz w:val="28"/>
          <w:szCs w:val="28"/>
        </w:rPr>
        <w:t xml:space="preserve">Щекинского района </w:t>
      </w:r>
      <w:r w:rsidRPr="00DF16A7">
        <w:rPr>
          <w:rFonts w:ascii="Times New Roman" w:eastAsia="Times New Roman" w:hAnsi="Times New Roman" w:cs="Times New Roman"/>
          <w:b/>
          <w:snapToGrid w:val="0"/>
          <w:color w:val="000000"/>
          <w:sz w:val="28"/>
          <w:szCs w:val="28"/>
        </w:rPr>
        <w:tab/>
      </w:r>
      <w:r w:rsidRPr="00DF16A7">
        <w:rPr>
          <w:rFonts w:ascii="Times New Roman" w:eastAsia="Times New Roman" w:hAnsi="Times New Roman" w:cs="Times New Roman"/>
          <w:b/>
          <w:snapToGrid w:val="0"/>
          <w:color w:val="000000"/>
          <w:sz w:val="28"/>
          <w:szCs w:val="28"/>
        </w:rPr>
        <w:tab/>
      </w:r>
      <w:r w:rsidRPr="00DF16A7">
        <w:rPr>
          <w:rFonts w:ascii="Times New Roman" w:eastAsia="Times New Roman" w:hAnsi="Times New Roman" w:cs="Times New Roman"/>
          <w:b/>
          <w:snapToGrid w:val="0"/>
          <w:color w:val="000000"/>
          <w:sz w:val="28"/>
          <w:szCs w:val="28"/>
        </w:rPr>
        <w:tab/>
      </w:r>
      <w:r w:rsidRPr="00DF16A7">
        <w:rPr>
          <w:rFonts w:ascii="Times New Roman" w:eastAsia="Times New Roman" w:hAnsi="Times New Roman" w:cs="Times New Roman"/>
          <w:b/>
          <w:snapToGrid w:val="0"/>
          <w:color w:val="000000"/>
          <w:sz w:val="28"/>
          <w:szCs w:val="28"/>
        </w:rPr>
        <w:tab/>
        <w:t xml:space="preserve">                                  </w:t>
      </w:r>
      <w:proofErr w:type="spellStart"/>
      <w:r w:rsidRPr="00DF16A7">
        <w:rPr>
          <w:rFonts w:ascii="Times New Roman" w:eastAsia="Times New Roman" w:hAnsi="Times New Roman" w:cs="Times New Roman"/>
          <w:b/>
          <w:snapToGrid w:val="0"/>
          <w:color w:val="000000"/>
          <w:sz w:val="28"/>
          <w:szCs w:val="28"/>
        </w:rPr>
        <w:t>И.В.Миронов</w:t>
      </w:r>
      <w:proofErr w:type="spellEnd"/>
    </w:p>
    <w:p w:rsidR="00DF16A7" w:rsidRPr="00DF16A7" w:rsidRDefault="00DF16A7" w:rsidP="00DF16A7">
      <w:pPr>
        <w:widowControl w:val="0"/>
        <w:suppressAutoHyphens w:val="0"/>
        <w:overflowPunct/>
        <w:autoSpaceDE w:val="0"/>
        <w:autoSpaceDN w:val="0"/>
        <w:spacing w:after="0" w:line="240" w:lineRule="auto"/>
        <w:rPr>
          <w:rFonts w:ascii="PT Astra Serif" w:eastAsia="Times New Roman" w:hAnsi="PT Astra Serif" w:cs="Arial"/>
          <w:snapToGrid w:val="0"/>
          <w:color w:val="000000"/>
          <w:sz w:val="28"/>
          <w:szCs w:val="28"/>
          <w:lang w:eastAsia="en-US"/>
        </w:rPr>
      </w:pPr>
    </w:p>
    <w:p w:rsidR="00DF16A7" w:rsidRPr="00DF16A7" w:rsidRDefault="00DF16A7" w:rsidP="00DF16A7">
      <w:pPr>
        <w:widowControl w:val="0"/>
        <w:suppressAutoHyphens w:val="0"/>
        <w:overflowPunct/>
        <w:autoSpaceDE w:val="0"/>
        <w:autoSpaceDN w:val="0"/>
        <w:spacing w:after="0" w:line="240" w:lineRule="auto"/>
        <w:jc w:val="right"/>
        <w:rPr>
          <w:rFonts w:ascii="PT Astra Serif" w:hAnsi="PT Astra Serif" w:cs="Arial"/>
          <w:snapToGrid w:val="0"/>
          <w:color w:val="000000"/>
          <w:sz w:val="28"/>
          <w:szCs w:val="28"/>
          <w:lang w:eastAsia="en-US"/>
        </w:rPr>
      </w:pPr>
      <w:r w:rsidRPr="00DF16A7">
        <w:rPr>
          <w:rFonts w:ascii="PT Astra Serif" w:hAnsi="PT Astra Serif" w:cs="Arial"/>
          <w:snapToGrid w:val="0"/>
          <w:color w:val="000000"/>
          <w:sz w:val="28"/>
          <w:szCs w:val="28"/>
          <w:lang w:eastAsia="en-US"/>
        </w:rPr>
        <w:t xml:space="preserve">                                                                                              </w:t>
      </w:r>
    </w:p>
    <w:p w:rsidR="00AA5DCB" w:rsidRDefault="00AA5DCB">
      <w:pPr>
        <w:overflowPunct/>
        <w:spacing w:after="0" w:line="240" w:lineRule="auto"/>
        <w:rPr>
          <w:rFonts w:ascii="PT Astra Serif" w:eastAsiaTheme="minorEastAsia" w:hAnsi="PT Astra Serif" w:cstheme="minorBidi"/>
          <w:sz w:val="28"/>
          <w:szCs w:val="28"/>
        </w:rPr>
      </w:pPr>
      <w:r>
        <w:rPr>
          <w:rFonts w:ascii="PT Astra Serif" w:eastAsiaTheme="minorEastAsia" w:hAnsi="PT Astra Serif" w:cstheme="minorBidi"/>
          <w:sz w:val="28"/>
          <w:szCs w:val="28"/>
        </w:rPr>
        <w:br w:type="page"/>
      </w:r>
    </w:p>
    <w:p w:rsidR="00DF16A7" w:rsidRPr="000A364A" w:rsidRDefault="00DF16A7" w:rsidP="00DF16A7">
      <w:pPr>
        <w:widowControl w:val="0"/>
        <w:suppressAutoHyphens w:val="0"/>
        <w:autoSpaceDE w:val="0"/>
        <w:autoSpaceDN w:val="0"/>
        <w:spacing w:after="0" w:line="240" w:lineRule="auto"/>
        <w:jc w:val="right"/>
        <w:rPr>
          <w:rFonts w:ascii="PT Astra Serif" w:hAnsi="PT Astra Serif" w:cs="Arial"/>
          <w:snapToGrid w:val="0"/>
          <w:color w:val="000000"/>
          <w:sz w:val="28"/>
          <w:szCs w:val="28"/>
          <w:lang w:eastAsia="en-US"/>
        </w:rPr>
      </w:pPr>
      <w:r w:rsidRPr="000A364A">
        <w:rPr>
          <w:rFonts w:ascii="PT Astra Serif" w:eastAsia="Times New Roman" w:hAnsi="PT Astra Serif" w:cs="Times New Roman"/>
          <w:bCs/>
          <w:color w:val="000000"/>
          <w:sz w:val="24"/>
          <w:szCs w:val="24"/>
        </w:rPr>
        <w:lastRenderedPageBreak/>
        <w:t>Приложение</w:t>
      </w:r>
    </w:p>
    <w:p w:rsidR="00DF16A7" w:rsidRPr="000A364A" w:rsidRDefault="00DF16A7" w:rsidP="00DF16A7">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к постановлению администрации </w:t>
      </w:r>
    </w:p>
    <w:p w:rsidR="00DF16A7" w:rsidRPr="000A364A" w:rsidRDefault="00DF16A7" w:rsidP="00DF16A7">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МО </w:t>
      </w:r>
      <w:proofErr w:type="spellStart"/>
      <w:r w:rsidRPr="000A364A">
        <w:rPr>
          <w:rFonts w:ascii="PT Astra Serif" w:eastAsia="Times New Roman" w:hAnsi="PT Astra Serif" w:cs="Times New Roman"/>
          <w:bCs/>
          <w:color w:val="000000"/>
          <w:sz w:val="24"/>
          <w:szCs w:val="24"/>
        </w:rPr>
        <w:t>г</w:t>
      </w:r>
      <w:proofErr w:type="gramStart"/>
      <w:r w:rsidRPr="000A364A">
        <w:rPr>
          <w:rFonts w:ascii="PT Astra Serif" w:eastAsia="Times New Roman" w:hAnsi="PT Astra Serif" w:cs="Times New Roman"/>
          <w:bCs/>
          <w:color w:val="000000"/>
          <w:sz w:val="24"/>
          <w:szCs w:val="24"/>
        </w:rPr>
        <w:t>.С</w:t>
      </w:r>
      <w:proofErr w:type="gramEnd"/>
      <w:r w:rsidRPr="000A364A">
        <w:rPr>
          <w:rFonts w:ascii="PT Astra Serif" w:eastAsia="Times New Roman" w:hAnsi="PT Astra Serif" w:cs="Times New Roman"/>
          <w:bCs/>
          <w:color w:val="000000"/>
          <w:sz w:val="24"/>
          <w:szCs w:val="24"/>
        </w:rPr>
        <w:t>оветск</w:t>
      </w:r>
      <w:proofErr w:type="spellEnd"/>
      <w:r w:rsidRPr="000A364A">
        <w:rPr>
          <w:rFonts w:ascii="PT Astra Serif" w:eastAsia="Times New Roman" w:hAnsi="PT Astra Serif" w:cs="Times New Roman"/>
          <w:bCs/>
          <w:color w:val="000000"/>
          <w:sz w:val="24"/>
          <w:szCs w:val="24"/>
        </w:rPr>
        <w:t xml:space="preserve">  Щекинского района</w:t>
      </w:r>
    </w:p>
    <w:p w:rsidR="00DF16A7" w:rsidRPr="000A364A" w:rsidRDefault="00DF16A7" w:rsidP="00DF16A7">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от </w:t>
      </w:r>
      <w:r w:rsidR="00AA5DCB">
        <w:rPr>
          <w:rFonts w:ascii="PT Astra Serif" w:eastAsia="Times New Roman" w:hAnsi="PT Astra Serif" w:cs="Times New Roman"/>
          <w:bCs/>
          <w:color w:val="000000"/>
          <w:sz w:val="24"/>
          <w:szCs w:val="24"/>
        </w:rPr>
        <w:t xml:space="preserve">15 сентября </w:t>
      </w:r>
      <w:r w:rsidRPr="000A364A">
        <w:rPr>
          <w:rFonts w:ascii="PT Astra Serif" w:eastAsia="Times New Roman" w:hAnsi="PT Astra Serif" w:cs="Times New Roman"/>
          <w:bCs/>
          <w:color w:val="000000"/>
          <w:sz w:val="24"/>
          <w:szCs w:val="24"/>
        </w:rPr>
        <w:t>2023г.  №</w:t>
      </w:r>
      <w:r w:rsidR="00AA5DCB">
        <w:rPr>
          <w:rFonts w:ascii="PT Astra Serif" w:eastAsia="Times New Roman" w:hAnsi="PT Astra Serif" w:cs="Times New Roman"/>
          <w:bCs/>
          <w:color w:val="000000"/>
          <w:sz w:val="24"/>
          <w:szCs w:val="24"/>
        </w:rPr>
        <w:t>9-150</w:t>
      </w:r>
      <w:bookmarkStart w:id="0" w:name="_GoBack"/>
      <w:bookmarkEnd w:id="0"/>
    </w:p>
    <w:p w:rsidR="00DF16A7" w:rsidRDefault="00DF16A7">
      <w:pPr>
        <w:spacing w:after="0" w:line="240" w:lineRule="auto"/>
        <w:jc w:val="center"/>
        <w:rPr>
          <w:rFonts w:ascii="PT Astra Serif" w:hAnsi="PT Astra Serif" w:cs="Times New Roman"/>
          <w:b/>
          <w:sz w:val="28"/>
          <w:szCs w:val="28"/>
        </w:rPr>
      </w:pPr>
    </w:p>
    <w:p w:rsidR="00DF16A7" w:rsidRDefault="00DF16A7">
      <w:pPr>
        <w:spacing w:after="0" w:line="240" w:lineRule="auto"/>
        <w:jc w:val="center"/>
        <w:rPr>
          <w:rFonts w:ascii="PT Astra Serif" w:hAnsi="PT Astra Serif" w:cs="Times New Roman"/>
          <w:b/>
          <w:sz w:val="28"/>
          <w:szCs w:val="28"/>
        </w:rPr>
      </w:pPr>
    </w:p>
    <w:p w:rsidR="00C14060" w:rsidRDefault="00F17068">
      <w:pPr>
        <w:spacing w:after="0" w:line="240" w:lineRule="auto"/>
        <w:jc w:val="center"/>
      </w:pPr>
      <w:r>
        <w:rPr>
          <w:rFonts w:ascii="PT Astra Serif" w:hAnsi="PT Astra Serif" w:cs="Times New Roman"/>
          <w:b/>
          <w:sz w:val="28"/>
          <w:szCs w:val="28"/>
        </w:rPr>
        <w:t>АДМИНИСТРАТИВНЫЙ РЕГЛАМЕНТ</w:t>
      </w:r>
    </w:p>
    <w:p w:rsidR="00C14060" w:rsidRDefault="00F17068">
      <w:pPr>
        <w:pStyle w:val="afe"/>
        <w:spacing w:before="0" w:after="0"/>
        <w:jc w:val="center"/>
      </w:pPr>
      <w:r>
        <w:rPr>
          <w:rFonts w:ascii="PT Astra Serif" w:hAnsi="PT Astra Serif"/>
          <w:b/>
          <w:sz w:val="28"/>
          <w:szCs w:val="28"/>
        </w:rPr>
        <w:t xml:space="preserve">предоставления муниципальной услуги </w:t>
      </w:r>
    </w:p>
    <w:p w:rsidR="00C14060" w:rsidRDefault="00F17068">
      <w:pPr>
        <w:pStyle w:val="afe"/>
        <w:spacing w:before="0" w:after="0"/>
        <w:jc w:val="center"/>
      </w:pPr>
      <w:r>
        <w:rPr>
          <w:rFonts w:ascii="PT Astra Serif" w:hAnsi="PT Astra Serif"/>
          <w:b/>
          <w:sz w:val="28"/>
          <w:szCs w:val="28"/>
        </w:rPr>
        <w:t>«</w:t>
      </w:r>
      <w:r>
        <w:rPr>
          <w:rFonts w:ascii="PT Astra Serif" w:hAnsi="PT Astra Serif"/>
          <w:b/>
          <w:color w:val="000000"/>
          <w:sz w:val="28"/>
          <w:szCs w:val="28"/>
        </w:rPr>
        <w:t>Подготовка и утверждение документации по планировке территории</w:t>
      </w:r>
      <w:r>
        <w:rPr>
          <w:rFonts w:ascii="PT Astra Serif" w:hAnsi="PT Astra Serif"/>
          <w:b/>
          <w:sz w:val="28"/>
          <w:szCs w:val="28"/>
        </w:rPr>
        <w:t>»</w:t>
      </w:r>
    </w:p>
    <w:p w:rsidR="00C14060" w:rsidRDefault="00C14060">
      <w:pPr>
        <w:pStyle w:val="afe"/>
        <w:spacing w:before="0" w:after="0"/>
        <w:jc w:val="center"/>
        <w:rPr>
          <w:rFonts w:ascii="PT Astra Serif" w:hAnsi="PT Astra Serif"/>
          <w:b/>
          <w:sz w:val="28"/>
          <w:szCs w:val="28"/>
        </w:rPr>
      </w:pPr>
    </w:p>
    <w:p w:rsidR="00C14060" w:rsidRDefault="00F17068">
      <w:pPr>
        <w:pStyle w:val="ConsPlusNormal0"/>
        <w:numPr>
          <w:ilvl w:val="0"/>
          <w:numId w:val="1"/>
        </w:numPr>
        <w:ind w:left="0" w:firstLine="0"/>
        <w:jc w:val="center"/>
        <w:outlineLvl w:val="1"/>
      </w:pPr>
      <w:r>
        <w:rPr>
          <w:rFonts w:ascii="PT Astra Serif" w:hAnsi="PT Astra Serif" w:cs="Times New Roman"/>
          <w:b/>
          <w:sz w:val="28"/>
          <w:szCs w:val="28"/>
        </w:rPr>
        <w:t>Общие положения</w:t>
      </w:r>
    </w:p>
    <w:p w:rsidR="00C14060" w:rsidRDefault="00C14060">
      <w:pPr>
        <w:pStyle w:val="ConsPlusNormal0"/>
        <w:ind w:left="1429" w:firstLine="0"/>
        <w:jc w:val="both"/>
        <w:outlineLvl w:val="1"/>
        <w:rPr>
          <w:rFonts w:ascii="PT Astra Serif" w:hAnsi="PT Astra Serif" w:cs="Times New Roman"/>
          <w:b/>
          <w:sz w:val="28"/>
          <w:szCs w:val="28"/>
        </w:rPr>
      </w:pPr>
    </w:p>
    <w:p w:rsidR="00C14060" w:rsidRDefault="00F17068">
      <w:pPr>
        <w:pStyle w:val="ConsPlusNormal0"/>
        <w:ind w:firstLine="0"/>
        <w:jc w:val="center"/>
        <w:outlineLvl w:val="2"/>
      </w:pPr>
      <w:r>
        <w:rPr>
          <w:rFonts w:ascii="PT Astra Serif" w:hAnsi="PT Astra Serif" w:cs="Times New Roman"/>
          <w:b/>
          <w:sz w:val="28"/>
          <w:szCs w:val="28"/>
        </w:rPr>
        <w:t>Предмет регулирования административного регламента</w:t>
      </w:r>
    </w:p>
    <w:p w:rsidR="00C14060" w:rsidRDefault="00C14060">
      <w:pPr>
        <w:pStyle w:val="ConsPlusNormal0"/>
        <w:ind w:firstLine="709"/>
        <w:jc w:val="center"/>
        <w:outlineLvl w:val="2"/>
        <w:rPr>
          <w:rFonts w:ascii="PT Astra Serif" w:hAnsi="PT Astra Serif" w:cs="Times New Roman"/>
          <w:b/>
          <w:sz w:val="28"/>
          <w:szCs w:val="28"/>
        </w:rPr>
      </w:pPr>
    </w:p>
    <w:p w:rsidR="00C14060" w:rsidRDefault="00F17068">
      <w:pPr>
        <w:pStyle w:val="afe"/>
        <w:spacing w:before="0" w:after="0"/>
        <w:ind w:firstLine="709"/>
        <w:jc w:val="both"/>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Подготовка и утверждение документации по планировке территории</w:t>
      </w:r>
      <w:r>
        <w:rPr>
          <w:rFonts w:ascii="PT Astra Serif" w:hAnsi="PT Astra Serif"/>
          <w:sz w:val="28"/>
          <w:szCs w:val="28"/>
        </w:rPr>
        <w:t>»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город Советск (далее – администрация) при предоставлении муниципальной услуги.</w:t>
      </w:r>
    </w:p>
    <w:p w:rsidR="00C14060" w:rsidRDefault="00C14060">
      <w:pPr>
        <w:spacing w:after="0" w:line="240" w:lineRule="auto"/>
        <w:jc w:val="center"/>
        <w:rPr>
          <w:rFonts w:ascii="PT Astra Serif" w:hAnsi="PT Astra Serif" w:cs="Times New Roman"/>
          <w:b/>
          <w:sz w:val="28"/>
          <w:szCs w:val="28"/>
        </w:rPr>
      </w:pPr>
    </w:p>
    <w:p w:rsidR="00C14060" w:rsidRDefault="00F17068">
      <w:pPr>
        <w:spacing w:after="0" w:line="240" w:lineRule="auto"/>
        <w:jc w:val="center"/>
      </w:pPr>
      <w:r>
        <w:rPr>
          <w:rFonts w:ascii="PT Astra Serif" w:hAnsi="PT Astra Serif" w:cs="Times New Roman"/>
          <w:b/>
          <w:sz w:val="28"/>
          <w:szCs w:val="28"/>
        </w:rPr>
        <w:t>Круг заявителей</w:t>
      </w:r>
    </w:p>
    <w:p w:rsidR="00C14060" w:rsidRDefault="00C14060">
      <w:pPr>
        <w:spacing w:after="0" w:line="240" w:lineRule="auto"/>
        <w:ind w:firstLine="709"/>
        <w:jc w:val="center"/>
        <w:rPr>
          <w:rFonts w:ascii="PT Astra Serif" w:hAnsi="PT Astra Serif" w:cs="Times New Roman"/>
          <w:b/>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2. Заявителями муниципальной услуги являются физические лица, юридические лица (далее — заявитель). </w:t>
      </w:r>
      <w:r>
        <w:rPr>
          <w:rFonts w:ascii="PT Astra Serif" w:eastAsiaTheme="minorEastAsia"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pStyle w:val="ConsPlusNormal0"/>
        <w:ind w:firstLine="0"/>
        <w:jc w:val="center"/>
        <w:outlineLvl w:val="2"/>
      </w:pPr>
      <w:r>
        <w:rPr>
          <w:rFonts w:ascii="PT Astra Serif" w:hAnsi="PT Astra Serif" w:cs="Times New Roman"/>
          <w:b/>
          <w:sz w:val="28"/>
          <w:szCs w:val="28"/>
        </w:rPr>
        <w:t xml:space="preserve">Требования к порядку информирования о предоставлении </w:t>
      </w:r>
    </w:p>
    <w:p w:rsidR="00C14060" w:rsidRDefault="00F17068">
      <w:pPr>
        <w:pStyle w:val="ConsPlusNormal0"/>
        <w:ind w:firstLine="0"/>
        <w:jc w:val="center"/>
        <w:outlineLvl w:val="2"/>
      </w:pPr>
      <w:r>
        <w:rPr>
          <w:rFonts w:ascii="PT Astra Serif" w:hAnsi="PT Astra Serif" w:cs="Times New Roman"/>
          <w:b/>
          <w:sz w:val="28"/>
          <w:szCs w:val="28"/>
        </w:rPr>
        <w:t>муниципальной услуги</w:t>
      </w:r>
    </w:p>
    <w:p w:rsidR="00C14060" w:rsidRDefault="00C14060">
      <w:pPr>
        <w:pStyle w:val="ConsPlusNormal0"/>
        <w:ind w:firstLine="709"/>
        <w:jc w:val="both"/>
        <w:outlineLvl w:val="2"/>
        <w:rPr>
          <w:rFonts w:ascii="PT Astra Serif" w:hAnsi="PT Astra Serif" w:cs="Times New Roman"/>
          <w:b/>
          <w:sz w:val="28"/>
          <w:szCs w:val="28"/>
        </w:rPr>
      </w:pPr>
    </w:p>
    <w:p w:rsidR="00C14060" w:rsidRDefault="00F17068">
      <w:pPr>
        <w:pStyle w:val="ConsPlusNormal0"/>
        <w:tabs>
          <w:tab w:val="left" w:pos="567"/>
        </w:tabs>
        <w:ind w:firstLine="709"/>
        <w:jc w:val="both"/>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.mosovetsk.ru), официальном сайте 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 и</w:t>
      </w:r>
      <w:proofErr w:type="gramEnd"/>
      <w:r>
        <w:rPr>
          <w:rFonts w:ascii="PT Astra Serif" w:hAnsi="PT Astra Serif" w:cs="Times New Roman"/>
          <w:sz w:val="28"/>
          <w:szCs w:val="28"/>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w:t>
      </w:r>
      <w:r>
        <w:rPr>
          <w:rFonts w:ascii="PT Astra Serif" w:hAnsi="PT Astra Serif" w:cs="Times New Roman"/>
          <w:sz w:val="28"/>
          <w:szCs w:val="28"/>
        </w:rPr>
        <w:lastRenderedPageBreak/>
        <w:t>том числе информационно-телекоммуникационной сети «Интернет» (по электронной почте).</w:t>
      </w:r>
    </w:p>
    <w:p w:rsidR="00C14060" w:rsidRDefault="00F17068">
      <w:pPr>
        <w:pStyle w:val="ConsPlusNormal0"/>
        <w:tabs>
          <w:tab w:val="left" w:pos="567"/>
        </w:tabs>
        <w:ind w:firstLine="709"/>
        <w:jc w:val="both"/>
      </w:pPr>
      <w:r>
        <w:rPr>
          <w:rFonts w:ascii="PT Astra Serif" w:hAnsi="PT Astra Serif" w:cs="Times New Roman"/>
          <w:sz w:val="28"/>
          <w:szCs w:val="28"/>
        </w:rPr>
        <w:t>4. Основными требованиями к информированию заявителей о порядке предоставления муниципальной услуги являются:</w:t>
      </w:r>
    </w:p>
    <w:p w:rsidR="00C14060" w:rsidRDefault="00F17068">
      <w:pPr>
        <w:pStyle w:val="ConsPlusNormal0"/>
        <w:tabs>
          <w:tab w:val="left" w:pos="567"/>
        </w:tabs>
        <w:ind w:firstLine="709"/>
        <w:jc w:val="both"/>
      </w:pPr>
      <w:r>
        <w:rPr>
          <w:rFonts w:ascii="PT Astra Serif" w:hAnsi="PT Astra Serif" w:cs="Times New Roman"/>
          <w:sz w:val="28"/>
          <w:szCs w:val="28"/>
        </w:rPr>
        <w:t>достоверность предоставляемой информации;</w:t>
      </w:r>
    </w:p>
    <w:p w:rsidR="00C14060" w:rsidRDefault="00F17068">
      <w:pPr>
        <w:pStyle w:val="ConsPlusNormal0"/>
        <w:tabs>
          <w:tab w:val="left" w:pos="567"/>
        </w:tabs>
        <w:ind w:firstLine="709"/>
        <w:jc w:val="both"/>
      </w:pPr>
      <w:r>
        <w:rPr>
          <w:rFonts w:ascii="PT Astra Serif" w:hAnsi="PT Astra Serif" w:cs="Times New Roman"/>
          <w:sz w:val="28"/>
          <w:szCs w:val="28"/>
        </w:rPr>
        <w:t>четкость в изложении информации;</w:t>
      </w:r>
    </w:p>
    <w:p w:rsidR="00C14060" w:rsidRDefault="00F17068">
      <w:pPr>
        <w:pStyle w:val="ConsPlusNormal0"/>
        <w:tabs>
          <w:tab w:val="left" w:pos="567"/>
        </w:tabs>
        <w:ind w:firstLine="709"/>
        <w:jc w:val="both"/>
      </w:pPr>
      <w:r>
        <w:rPr>
          <w:rFonts w:ascii="PT Astra Serif" w:hAnsi="PT Astra Serif" w:cs="Times New Roman"/>
          <w:sz w:val="28"/>
          <w:szCs w:val="28"/>
        </w:rPr>
        <w:t>полнота информирования;</w:t>
      </w:r>
    </w:p>
    <w:p w:rsidR="00C14060" w:rsidRDefault="00F17068">
      <w:pPr>
        <w:pStyle w:val="ConsPlusNormal0"/>
        <w:tabs>
          <w:tab w:val="left" w:pos="567"/>
        </w:tabs>
        <w:ind w:firstLine="709"/>
        <w:jc w:val="both"/>
      </w:pPr>
      <w:r>
        <w:rPr>
          <w:rFonts w:ascii="PT Astra Serif" w:hAnsi="PT Astra Serif" w:cs="Times New Roman"/>
          <w:sz w:val="28"/>
          <w:szCs w:val="28"/>
        </w:rPr>
        <w:t>наглядность форм предоставляемой информации (при письменном информировании);</w:t>
      </w:r>
    </w:p>
    <w:p w:rsidR="00C14060" w:rsidRDefault="00F17068">
      <w:pPr>
        <w:pStyle w:val="ConsPlusNormal0"/>
        <w:tabs>
          <w:tab w:val="left" w:pos="567"/>
        </w:tabs>
        <w:ind w:firstLine="709"/>
        <w:jc w:val="both"/>
      </w:pPr>
      <w:r>
        <w:rPr>
          <w:rFonts w:ascii="PT Astra Serif" w:hAnsi="PT Astra Serif" w:cs="Times New Roman"/>
          <w:sz w:val="28"/>
          <w:szCs w:val="28"/>
        </w:rPr>
        <w:t>удобство и доступность получения информации;</w:t>
      </w:r>
    </w:p>
    <w:p w:rsidR="00C14060" w:rsidRDefault="00F17068">
      <w:pPr>
        <w:pStyle w:val="ConsPlusNormal0"/>
        <w:tabs>
          <w:tab w:val="left" w:pos="567"/>
        </w:tabs>
        <w:ind w:firstLine="709"/>
        <w:jc w:val="both"/>
      </w:pPr>
      <w:r>
        <w:rPr>
          <w:rFonts w:ascii="PT Astra Serif" w:hAnsi="PT Astra Serif" w:cs="Times New Roman"/>
          <w:sz w:val="28"/>
          <w:szCs w:val="28"/>
        </w:rPr>
        <w:t>оперативность предоставления информации.</w:t>
      </w:r>
    </w:p>
    <w:p w:rsidR="00C14060" w:rsidRDefault="00F17068">
      <w:pPr>
        <w:pStyle w:val="ConsPlusNormal0"/>
        <w:tabs>
          <w:tab w:val="left" w:pos="567"/>
        </w:tabs>
        <w:ind w:firstLine="709"/>
        <w:jc w:val="both"/>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C14060" w:rsidRDefault="00F17068">
      <w:pPr>
        <w:pStyle w:val="ConsPlusNormal0"/>
        <w:tabs>
          <w:tab w:val="left" w:pos="567"/>
        </w:tabs>
        <w:ind w:firstLine="709"/>
        <w:jc w:val="both"/>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4060" w:rsidRDefault="00F17068">
      <w:pPr>
        <w:pStyle w:val="ConsPlusNormal0"/>
        <w:tabs>
          <w:tab w:val="left" w:pos="567"/>
        </w:tabs>
        <w:ind w:firstLine="709"/>
        <w:jc w:val="both"/>
      </w:pPr>
      <w:r>
        <w:rPr>
          <w:rFonts w:ascii="PT Astra Serif" w:hAnsi="PT Astra Serif" w:cs="Times New Roman"/>
          <w:sz w:val="28"/>
          <w:szCs w:val="28"/>
        </w:rPr>
        <w:t>круг заявителей;</w:t>
      </w:r>
    </w:p>
    <w:p w:rsidR="00C14060" w:rsidRDefault="00F17068">
      <w:pPr>
        <w:pStyle w:val="ConsPlusNormal0"/>
        <w:tabs>
          <w:tab w:val="left" w:pos="567"/>
        </w:tabs>
        <w:ind w:firstLine="709"/>
        <w:jc w:val="both"/>
      </w:pPr>
      <w:r>
        <w:rPr>
          <w:rFonts w:ascii="PT Astra Serif" w:hAnsi="PT Astra Serif" w:cs="Times New Roman"/>
          <w:sz w:val="28"/>
          <w:szCs w:val="28"/>
        </w:rPr>
        <w:t>срок предоставления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C14060" w:rsidRDefault="00F17068">
      <w:pPr>
        <w:pStyle w:val="ConsPlusNormal0"/>
        <w:tabs>
          <w:tab w:val="left" w:pos="567"/>
        </w:tabs>
        <w:ind w:firstLine="709"/>
        <w:jc w:val="both"/>
      </w:pPr>
      <w:r>
        <w:rPr>
          <w:rFonts w:ascii="PT Astra Serif" w:hAnsi="PT Astra Serif" w:cs="Times New Roman"/>
          <w:sz w:val="28"/>
          <w:szCs w:val="28"/>
        </w:rPr>
        <w:t>справочные телефоны администрации и МФЦ;</w:t>
      </w:r>
    </w:p>
    <w:p w:rsidR="00C14060" w:rsidRDefault="00F17068">
      <w:pPr>
        <w:pStyle w:val="ConsPlusNormal0"/>
        <w:tabs>
          <w:tab w:val="left" w:pos="567"/>
        </w:tabs>
        <w:ind w:firstLine="709"/>
        <w:jc w:val="both"/>
      </w:pPr>
      <w:r>
        <w:rPr>
          <w:rFonts w:ascii="PT Astra Serif" w:hAnsi="PT Astra Serif" w:cs="Times New Roman"/>
          <w:sz w:val="28"/>
          <w:szCs w:val="28"/>
        </w:rPr>
        <w:t>электронные адреса ЕПГУ, РПГУ;</w:t>
      </w:r>
    </w:p>
    <w:p w:rsidR="00C14060" w:rsidRDefault="00F17068">
      <w:pPr>
        <w:pStyle w:val="ConsPlusNormal0"/>
        <w:tabs>
          <w:tab w:val="left" w:pos="567"/>
        </w:tabs>
        <w:ind w:firstLine="709"/>
        <w:jc w:val="both"/>
      </w:pPr>
      <w:r>
        <w:rPr>
          <w:rFonts w:ascii="PT Astra Serif" w:hAnsi="PT Astra Serif" w:cs="Times New Roman"/>
          <w:sz w:val="28"/>
          <w:szCs w:val="28"/>
        </w:rPr>
        <w:t>адреса официальных сайтов, а также электронной почты администрации и МФЦ.</w:t>
      </w:r>
    </w:p>
    <w:p w:rsidR="00C14060" w:rsidRDefault="00F17068">
      <w:pPr>
        <w:pStyle w:val="ConsPlusNormal0"/>
        <w:tabs>
          <w:tab w:val="left" w:pos="567"/>
        </w:tabs>
        <w:ind w:firstLine="709"/>
        <w:jc w:val="both"/>
      </w:pPr>
      <w:r>
        <w:rPr>
          <w:rFonts w:ascii="PT Astra Serif" w:hAnsi="PT Astra Serif" w:cs="Times New Roman"/>
          <w:sz w:val="28"/>
          <w:szCs w:val="28"/>
        </w:rPr>
        <w:t>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4060" w:rsidRDefault="00F17068">
      <w:pPr>
        <w:pStyle w:val="ConsPlusNormal0"/>
        <w:tabs>
          <w:tab w:val="left" w:pos="567"/>
        </w:tabs>
        <w:ind w:firstLine="709"/>
        <w:jc w:val="both"/>
      </w:pPr>
      <w:proofErr w:type="gramStart"/>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w:t>
      </w:r>
      <w:r>
        <w:rPr>
          <w:rFonts w:ascii="PT Astra Serif" w:hAnsi="PT Astra Serif"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4060" w:rsidRDefault="00F17068">
      <w:pPr>
        <w:pStyle w:val="ConsPlusNormal0"/>
        <w:tabs>
          <w:tab w:val="left" w:pos="567"/>
        </w:tabs>
        <w:ind w:firstLine="709"/>
        <w:jc w:val="both"/>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C14060" w:rsidRDefault="00F17068">
      <w:pPr>
        <w:pStyle w:val="ConsPlusNormal0"/>
        <w:tabs>
          <w:tab w:val="left" w:pos="567"/>
        </w:tabs>
        <w:ind w:firstLine="709"/>
        <w:jc w:val="both"/>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C14060" w:rsidRDefault="00F17068">
      <w:pPr>
        <w:pStyle w:val="ConsPlusNormal0"/>
        <w:ind w:firstLine="709"/>
        <w:jc w:val="both"/>
        <w:outlineLvl w:val="2"/>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C14060" w:rsidRDefault="00F17068">
      <w:pPr>
        <w:pStyle w:val="ConsPlusNormal0"/>
        <w:ind w:firstLine="709"/>
        <w:jc w:val="both"/>
        <w:outlineLvl w:val="2"/>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C14060" w:rsidRDefault="00F17068">
      <w:pPr>
        <w:pStyle w:val="ConsPlusNormal0"/>
        <w:ind w:firstLine="709"/>
        <w:jc w:val="both"/>
        <w:outlineLvl w:val="2"/>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C14060" w:rsidRDefault="00F17068">
      <w:pPr>
        <w:pStyle w:val="ConsPlusNormal0"/>
        <w:ind w:firstLine="709"/>
        <w:jc w:val="both"/>
        <w:outlineLvl w:val="2"/>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C14060" w:rsidRDefault="00F17068">
      <w:pPr>
        <w:pStyle w:val="ConsPlusNormal0"/>
        <w:ind w:firstLine="709"/>
        <w:jc w:val="both"/>
        <w:outlineLvl w:val="2"/>
      </w:pPr>
      <w:r>
        <w:rPr>
          <w:rFonts w:ascii="PT Astra Serif" w:hAnsi="PT Astra Serif" w:cs="Times New Roman"/>
          <w:sz w:val="28"/>
          <w:szCs w:val="28"/>
        </w:rPr>
        <w:t>для ответа требуется более продолжительное время;</w:t>
      </w:r>
    </w:p>
    <w:p w:rsidR="00C14060" w:rsidRDefault="00F17068">
      <w:pPr>
        <w:pStyle w:val="ConsPlusNormal0"/>
        <w:ind w:firstLine="709"/>
        <w:jc w:val="both"/>
        <w:outlineLvl w:val="2"/>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C14060" w:rsidRDefault="00F17068">
      <w:pPr>
        <w:spacing w:after="0" w:line="240" w:lineRule="auto"/>
        <w:ind w:firstLine="709"/>
        <w:jc w:val="both"/>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C14060" w:rsidRDefault="00F17068">
      <w:pPr>
        <w:pStyle w:val="ConsPlusNormal0"/>
        <w:tabs>
          <w:tab w:val="left" w:pos="567"/>
        </w:tabs>
        <w:ind w:firstLine="709"/>
        <w:jc w:val="both"/>
      </w:pPr>
      <w:r>
        <w:rPr>
          <w:rFonts w:ascii="PT Astra Serif" w:hAnsi="PT Astra Serif" w:cs="Times New Roman"/>
          <w:sz w:val="28"/>
          <w:szCs w:val="28"/>
        </w:rPr>
        <w:t>Ответ на обращение заявителя о порядке предоставления муниципальной услуги, направленные в письменной или электронной форме, дается в срок, не превышающий 30 календарных дней со дня регистрации обращения заявителя.</w:t>
      </w:r>
    </w:p>
    <w:p w:rsidR="00C14060" w:rsidRDefault="00F17068">
      <w:pPr>
        <w:pStyle w:val="ConsPlusNormal0"/>
        <w:tabs>
          <w:tab w:val="left" w:pos="567"/>
        </w:tabs>
        <w:ind w:firstLine="709"/>
        <w:jc w:val="both"/>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а также фамилию, имя, отчество и (или) наименование заявителя.</w:t>
      </w:r>
    </w:p>
    <w:p w:rsidR="00C14060" w:rsidRDefault="00F17068">
      <w:pPr>
        <w:pStyle w:val="ConsPlusNormal0"/>
        <w:tabs>
          <w:tab w:val="left" w:pos="567"/>
        </w:tabs>
        <w:ind w:firstLine="709"/>
        <w:jc w:val="both"/>
      </w:pPr>
      <w:r>
        <w:rPr>
          <w:rFonts w:ascii="PT Astra Serif" w:hAnsi="PT Astra Serif" w:cs="Times New Roman"/>
          <w:sz w:val="28"/>
          <w:szCs w:val="28"/>
        </w:rPr>
        <w:lastRenderedPageBreak/>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C14060" w:rsidRDefault="00F17068">
      <w:pPr>
        <w:pStyle w:val="ConsPlusNormal0"/>
        <w:tabs>
          <w:tab w:val="left" w:pos="567"/>
        </w:tabs>
        <w:ind w:firstLine="709"/>
        <w:jc w:val="both"/>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C14060" w:rsidRDefault="00F17068">
      <w:pPr>
        <w:pStyle w:val="ConsPlusNormal0"/>
        <w:tabs>
          <w:tab w:val="left" w:pos="567"/>
        </w:tabs>
        <w:ind w:firstLine="709"/>
        <w:jc w:val="both"/>
      </w:pPr>
      <w:r>
        <w:rPr>
          <w:rFonts w:ascii="PT Astra Serif" w:hAnsi="PT Astra Serif" w:cs="Times New Roman"/>
          <w:sz w:val="28"/>
          <w:szCs w:val="28"/>
        </w:rPr>
        <w:t>текст настоящего административного регламента;</w:t>
      </w:r>
    </w:p>
    <w:p w:rsidR="00C14060" w:rsidRDefault="00F17068">
      <w:pPr>
        <w:pStyle w:val="ConsPlusNormal0"/>
        <w:tabs>
          <w:tab w:val="left" w:pos="567"/>
        </w:tabs>
        <w:ind w:firstLine="709"/>
        <w:jc w:val="both"/>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формы документов, используемые при предоставлении муниципальной услуги;</w:t>
      </w:r>
    </w:p>
    <w:p w:rsidR="00C14060" w:rsidRDefault="00F17068">
      <w:pPr>
        <w:pStyle w:val="ConsPlusNormal0"/>
        <w:tabs>
          <w:tab w:val="left" w:pos="567"/>
        </w:tabs>
        <w:ind w:firstLine="709"/>
        <w:jc w:val="both"/>
      </w:pPr>
      <w:r>
        <w:rPr>
          <w:rFonts w:ascii="PT Astra Serif" w:hAnsi="PT Astra Serif" w:cs="Times New Roman"/>
          <w:sz w:val="28"/>
          <w:szCs w:val="28"/>
        </w:rPr>
        <w:t>порядок обжалования решений, действий или бездействия должностных лиц;</w:t>
      </w:r>
    </w:p>
    <w:p w:rsidR="00C14060" w:rsidRDefault="00F17068">
      <w:pPr>
        <w:pStyle w:val="ConsPlusNormal0"/>
        <w:tabs>
          <w:tab w:val="left" w:pos="567"/>
        </w:tabs>
        <w:ind w:firstLine="709"/>
        <w:jc w:val="both"/>
      </w:pPr>
      <w:r>
        <w:rPr>
          <w:rFonts w:ascii="PT Astra Serif" w:hAnsi="PT Astra Serif" w:cs="Times New Roman"/>
          <w:sz w:val="28"/>
          <w:szCs w:val="28"/>
        </w:rPr>
        <w:t>место нахождения и графики работы администрации и МФЦ;</w:t>
      </w:r>
    </w:p>
    <w:p w:rsidR="00C14060" w:rsidRDefault="00F17068">
      <w:pPr>
        <w:pStyle w:val="ConsPlusNormal0"/>
        <w:tabs>
          <w:tab w:val="left" w:pos="567"/>
        </w:tabs>
        <w:ind w:firstLine="709"/>
        <w:jc w:val="both"/>
      </w:pPr>
      <w:r>
        <w:rPr>
          <w:rFonts w:ascii="PT Astra Serif" w:hAnsi="PT Astra Serif" w:cs="Times New Roman"/>
          <w:sz w:val="28"/>
          <w:szCs w:val="28"/>
        </w:rPr>
        <w:t>справочные телефоны администрации и МФЦ;</w:t>
      </w:r>
    </w:p>
    <w:p w:rsidR="00C14060" w:rsidRDefault="00F17068">
      <w:pPr>
        <w:pStyle w:val="ConsPlusNormal0"/>
        <w:tabs>
          <w:tab w:val="left" w:pos="567"/>
        </w:tabs>
        <w:ind w:firstLine="709"/>
        <w:jc w:val="both"/>
      </w:pPr>
      <w:r>
        <w:rPr>
          <w:rFonts w:ascii="PT Astra Serif" w:hAnsi="PT Astra Serif" w:cs="Times New Roman"/>
          <w:sz w:val="28"/>
          <w:szCs w:val="28"/>
        </w:rPr>
        <w:t>электронные адреса ЕПГУ, РПГУ;</w:t>
      </w:r>
    </w:p>
    <w:p w:rsidR="00C14060" w:rsidRDefault="00F17068">
      <w:pPr>
        <w:pStyle w:val="ConsPlusNormal0"/>
        <w:tabs>
          <w:tab w:val="left" w:pos="567"/>
        </w:tabs>
        <w:ind w:firstLine="709"/>
        <w:jc w:val="both"/>
      </w:pPr>
      <w:r>
        <w:rPr>
          <w:rFonts w:ascii="PT Astra Serif" w:hAnsi="PT Astra Serif" w:cs="Times New Roman"/>
          <w:sz w:val="28"/>
          <w:szCs w:val="28"/>
        </w:rPr>
        <w:t>адреса официальных сайтов, а также электронной почты администрации и МФЦ.</w:t>
      </w:r>
    </w:p>
    <w:p w:rsidR="00C14060" w:rsidRDefault="00F17068">
      <w:pPr>
        <w:pStyle w:val="ConsPlusNormal0"/>
        <w:ind w:firstLine="709"/>
        <w:jc w:val="both"/>
        <w:outlineLvl w:val="1"/>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C14060" w:rsidRDefault="00C14060">
      <w:pPr>
        <w:pStyle w:val="ConsPlusNormal0"/>
        <w:ind w:firstLine="709"/>
        <w:jc w:val="both"/>
        <w:outlineLvl w:val="1"/>
        <w:rPr>
          <w:rFonts w:ascii="PT Astra Serif" w:hAnsi="PT Astra Serif" w:cs="Times New Roman"/>
          <w:b/>
          <w:sz w:val="28"/>
          <w:szCs w:val="28"/>
        </w:rPr>
      </w:pPr>
    </w:p>
    <w:p w:rsidR="00C14060" w:rsidRDefault="00F17068">
      <w:pPr>
        <w:pStyle w:val="ConsPlusNormal0"/>
        <w:ind w:firstLine="0"/>
        <w:jc w:val="center"/>
        <w:outlineLvl w:val="1"/>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C14060" w:rsidRDefault="00C14060">
      <w:pPr>
        <w:pStyle w:val="ConsPlusNormal0"/>
        <w:ind w:firstLine="709"/>
        <w:jc w:val="both"/>
        <w:outlineLvl w:val="1"/>
        <w:rPr>
          <w:rFonts w:ascii="PT Astra Serif" w:hAnsi="PT Astra Serif" w:cs="Times New Roman"/>
          <w:b/>
          <w:sz w:val="28"/>
          <w:szCs w:val="28"/>
        </w:rPr>
      </w:pPr>
    </w:p>
    <w:p w:rsidR="00C14060" w:rsidRDefault="00F17068">
      <w:pPr>
        <w:pStyle w:val="ConsPlusNormal0"/>
        <w:ind w:firstLine="0"/>
        <w:jc w:val="center"/>
        <w:outlineLvl w:val="2"/>
      </w:pPr>
      <w:r>
        <w:rPr>
          <w:rFonts w:ascii="PT Astra Serif" w:hAnsi="PT Astra Serif" w:cs="Times New Roman"/>
          <w:b/>
          <w:sz w:val="28"/>
          <w:szCs w:val="28"/>
        </w:rPr>
        <w:t>Наименование муниципальной услуги</w:t>
      </w:r>
    </w:p>
    <w:p w:rsidR="00C14060" w:rsidRDefault="00C14060">
      <w:pPr>
        <w:pStyle w:val="ConsPlusNormal0"/>
        <w:ind w:firstLine="709"/>
        <w:jc w:val="both"/>
        <w:outlineLvl w:val="2"/>
        <w:rPr>
          <w:rFonts w:ascii="PT Astra Serif" w:hAnsi="PT Astra Serif" w:cs="Times New Roman"/>
          <w:b/>
          <w:sz w:val="28"/>
          <w:szCs w:val="28"/>
        </w:rPr>
      </w:pPr>
    </w:p>
    <w:p w:rsidR="00C14060" w:rsidRDefault="00F17068">
      <w:pPr>
        <w:spacing w:after="0" w:line="240" w:lineRule="auto"/>
        <w:ind w:firstLine="709"/>
        <w:jc w:val="both"/>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Подготовка и утверждение документации по планировке территории</w:t>
      </w:r>
      <w:r>
        <w:rPr>
          <w:rFonts w:ascii="PT Astra Serif" w:hAnsi="PT Astra Serif" w:cs="Times New Roman"/>
          <w:sz w:val="28"/>
          <w:szCs w:val="28"/>
        </w:rPr>
        <w:t>».</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pStyle w:val="ConsPlusNormal0"/>
        <w:ind w:firstLine="0"/>
        <w:jc w:val="center"/>
        <w:outlineLvl w:val="2"/>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C14060" w:rsidRDefault="00C14060">
      <w:pPr>
        <w:pStyle w:val="ConsPlusNormal0"/>
        <w:ind w:firstLine="0"/>
        <w:jc w:val="both"/>
        <w:outlineLvl w:val="2"/>
        <w:rPr>
          <w:rFonts w:ascii="PT Astra Serif" w:hAnsi="PT Astra Serif" w:cs="Times New Roman"/>
          <w:b/>
          <w:sz w:val="28"/>
          <w:szCs w:val="28"/>
        </w:rPr>
      </w:pPr>
    </w:p>
    <w:p w:rsidR="00C14060" w:rsidRDefault="00F17068">
      <w:pPr>
        <w:spacing w:after="0" w:line="240" w:lineRule="auto"/>
        <w:ind w:firstLine="709"/>
        <w:jc w:val="both"/>
      </w:pPr>
      <w:r>
        <w:rPr>
          <w:rFonts w:ascii="PT Astra Serif" w:hAnsi="PT Astra Serif" w:cs="Times New Roman"/>
          <w:sz w:val="28"/>
          <w:szCs w:val="28"/>
        </w:rPr>
        <w:t>12. Муниципальная услуга предоставляется администрацией.</w:t>
      </w:r>
    </w:p>
    <w:p w:rsidR="00F17068" w:rsidRDefault="00F17068" w:rsidP="00F17068">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t>13. Структурное подразделение администрации, ответственное за непосредственное предоставление муниципальной услуги – отдел по административно-правовым вопросам и земельно-имущественным отношениям.</w:t>
      </w:r>
    </w:p>
    <w:p w:rsidR="00C14060" w:rsidRDefault="00C14060" w:rsidP="00F17068">
      <w:pPr>
        <w:spacing w:after="0" w:line="240" w:lineRule="auto"/>
        <w:ind w:firstLine="709"/>
        <w:jc w:val="both"/>
        <w:rPr>
          <w:rFonts w:ascii="PT Astra Serif" w:hAnsi="PT Astra Serif" w:cs="Times New Roman"/>
          <w:b/>
          <w:sz w:val="28"/>
          <w:szCs w:val="28"/>
        </w:rPr>
      </w:pPr>
    </w:p>
    <w:p w:rsidR="00C14060" w:rsidRDefault="00F17068">
      <w:pPr>
        <w:pStyle w:val="ConsPlusNormal0"/>
        <w:ind w:firstLine="0"/>
        <w:jc w:val="center"/>
        <w:outlineLvl w:val="2"/>
      </w:pPr>
      <w:r>
        <w:rPr>
          <w:rFonts w:ascii="PT Astra Serif" w:hAnsi="PT Astra Serif" w:cs="Times New Roman"/>
          <w:b/>
          <w:sz w:val="28"/>
          <w:szCs w:val="28"/>
        </w:rPr>
        <w:t>Результат предоставления муниципальной услуги</w:t>
      </w:r>
    </w:p>
    <w:p w:rsidR="00C14060" w:rsidRDefault="00C14060">
      <w:pPr>
        <w:pStyle w:val="ConsPlusNormal0"/>
        <w:ind w:firstLine="709"/>
        <w:jc w:val="both"/>
        <w:outlineLvl w:val="2"/>
        <w:rPr>
          <w:rFonts w:ascii="PT Astra Serif" w:hAnsi="PT Astra Serif" w:cs="Times New Roman"/>
          <w:b/>
          <w:color w:val="FF0000"/>
          <w:sz w:val="28"/>
          <w:szCs w:val="28"/>
        </w:rPr>
      </w:pPr>
    </w:p>
    <w:p w:rsidR="00C14060" w:rsidRDefault="00F17068">
      <w:pPr>
        <w:pStyle w:val="-N0"/>
        <w:tabs>
          <w:tab w:val="clear" w:pos="0"/>
        </w:tabs>
        <w:spacing w:line="240" w:lineRule="auto"/>
        <w:ind w:left="0"/>
      </w:pPr>
      <w:r>
        <w:rPr>
          <w:rFonts w:ascii="PT Astra Serif" w:hAnsi="PT Astra Serif"/>
        </w:rPr>
        <w:t>14. Результатом предоставления муниципальной услуги является:</w:t>
      </w:r>
    </w:p>
    <w:p w:rsidR="00C14060" w:rsidRDefault="00F17068">
      <w:pPr>
        <w:pStyle w:val="-N0"/>
        <w:tabs>
          <w:tab w:val="clear" w:pos="0"/>
        </w:tabs>
        <w:spacing w:line="240" w:lineRule="auto"/>
        <w:ind w:left="0"/>
      </w:pPr>
      <w:r>
        <w:rPr>
          <w:rFonts w:ascii="PT Astra Serif" w:hAnsi="PT Astra Serif"/>
          <w:color w:val="000000"/>
        </w:rPr>
        <w:t xml:space="preserve">1) постановление администрации о подготовке документации по </w:t>
      </w:r>
      <w:r>
        <w:rPr>
          <w:rFonts w:ascii="PT Astra Serif" w:hAnsi="PT Astra Serif"/>
          <w:color w:val="000000"/>
        </w:rPr>
        <w:lastRenderedPageBreak/>
        <w:t>планировке территории;</w:t>
      </w:r>
    </w:p>
    <w:p w:rsidR="00C14060" w:rsidRDefault="00F17068">
      <w:pPr>
        <w:pStyle w:val="-N0"/>
        <w:tabs>
          <w:tab w:val="clear" w:pos="0"/>
        </w:tabs>
        <w:spacing w:line="240" w:lineRule="auto"/>
        <w:ind w:left="0"/>
      </w:pPr>
      <w:r>
        <w:rPr>
          <w:rFonts w:ascii="PT Astra Serif" w:hAnsi="PT Astra Serif"/>
          <w:color w:val="000000"/>
        </w:rPr>
        <w:t>2) отказ в подготовке документации по планировке территории;</w:t>
      </w:r>
    </w:p>
    <w:p w:rsidR="00C14060" w:rsidRDefault="00F17068">
      <w:pPr>
        <w:pStyle w:val="-N0"/>
        <w:tabs>
          <w:tab w:val="clear" w:pos="0"/>
        </w:tabs>
        <w:spacing w:line="240" w:lineRule="auto"/>
        <w:ind w:left="0"/>
      </w:pPr>
      <w:r>
        <w:rPr>
          <w:rFonts w:ascii="PT Astra Serif" w:hAnsi="PT Astra Serif"/>
          <w:color w:val="000000"/>
        </w:rPr>
        <w:t>3) постановление администрации об утверждении документации по планировке территории;</w:t>
      </w:r>
    </w:p>
    <w:p w:rsidR="00C14060" w:rsidRDefault="00F17068">
      <w:pPr>
        <w:pStyle w:val="-N0"/>
        <w:tabs>
          <w:tab w:val="clear" w:pos="0"/>
        </w:tabs>
        <w:spacing w:line="240" w:lineRule="auto"/>
        <w:ind w:left="0"/>
      </w:pPr>
      <w:r>
        <w:rPr>
          <w:rFonts w:ascii="PT Astra Serif" w:hAnsi="PT Astra Serif"/>
          <w:color w:val="000000"/>
        </w:rPr>
        <w:t>4) отклонение документации по планировке территории и направлении ее на доработку.</w:t>
      </w:r>
    </w:p>
    <w:p w:rsidR="00C14060" w:rsidRDefault="00F17068">
      <w:pPr>
        <w:pStyle w:val="ConsPlusNormal0"/>
        <w:ind w:firstLine="0"/>
        <w:jc w:val="center"/>
        <w:outlineLvl w:val="2"/>
      </w:pPr>
      <w:r>
        <w:rPr>
          <w:rFonts w:ascii="PT Astra Serif" w:hAnsi="PT Astra Serif" w:cs="Times New Roman"/>
          <w:b/>
          <w:sz w:val="28"/>
          <w:szCs w:val="28"/>
        </w:rPr>
        <w:t>Срок предоставления муниципальной услуги</w:t>
      </w:r>
    </w:p>
    <w:p w:rsidR="00C14060" w:rsidRDefault="00C14060">
      <w:pPr>
        <w:pStyle w:val="ConsPlusNormal0"/>
        <w:ind w:firstLine="709"/>
        <w:jc w:val="both"/>
        <w:outlineLvl w:val="2"/>
        <w:rPr>
          <w:rFonts w:ascii="PT Astra Serif" w:hAnsi="PT Astra Serif" w:cs="Times New Roman"/>
          <w:b/>
          <w:sz w:val="28"/>
          <w:szCs w:val="28"/>
        </w:rPr>
      </w:pPr>
    </w:p>
    <w:p w:rsidR="00C14060" w:rsidRDefault="00F17068">
      <w:pPr>
        <w:pStyle w:val="-N0"/>
        <w:tabs>
          <w:tab w:val="clear" w:pos="0"/>
        </w:tabs>
        <w:spacing w:line="240" w:lineRule="auto"/>
        <w:ind w:left="0"/>
      </w:pPr>
      <w:r>
        <w:rPr>
          <w:rFonts w:ascii="PT Astra Serif" w:hAnsi="PT Astra Serif"/>
        </w:rPr>
        <w:t xml:space="preserve">15. </w:t>
      </w:r>
      <w:r>
        <w:rPr>
          <w:rFonts w:ascii="PT Astra Serif" w:hAnsi="PT Astra Serif" w:cs="Times New Roman"/>
        </w:rPr>
        <w:t xml:space="preserve">Срок </w:t>
      </w:r>
      <w:r>
        <w:rPr>
          <w:rFonts w:ascii="PT Astra Serif" w:hAnsi="PT Astra Serif" w:cs="Times New Roman"/>
          <w:color w:val="000000"/>
        </w:rPr>
        <w:t>предоставления муниципальной услуги</w:t>
      </w:r>
      <w:r>
        <w:rPr>
          <w:rFonts w:ascii="PT Astra Serif" w:hAnsi="PT Astra Serif" w:cs="Times New Roman"/>
        </w:rPr>
        <w:t xml:space="preserve"> по заявлению о принятии решения о подготовке документации по планировке территории не более </w:t>
      </w:r>
      <w:r>
        <w:rPr>
          <w:rFonts w:ascii="PT Astra Serif" w:hAnsi="PT Astra Serif" w:cs="Times New Roman"/>
          <w:color w:val="000000"/>
        </w:rPr>
        <w:t>десяти</w:t>
      </w:r>
      <w:r>
        <w:rPr>
          <w:rFonts w:ascii="PT Astra Serif" w:hAnsi="PT Astra Serif" w:cs="Times New Roman"/>
        </w:rPr>
        <w:t xml:space="preserve"> рабочих дней со дня поступления в администрацию заявления и документов, необходимых для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 xml:space="preserve">16. 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не более </w:t>
      </w:r>
      <w:r w:rsidRPr="00F17068">
        <w:rPr>
          <w:rFonts w:ascii="PT Astra Serif" w:hAnsi="PT Astra Serif" w:cs="Times New Roman"/>
          <w:color w:val="000000"/>
          <w:sz w:val="26"/>
          <w:szCs w:val="26"/>
        </w:rPr>
        <w:t>пятидесяти одного рабочего дня</w:t>
      </w:r>
      <w:r w:rsidRPr="00F17068">
        <w:rPr>
          <w:rFonts w:ascii="PT Astra Serif" w:hAnsi="PT Astra Serif" w:cs="Times New Roman"/>
          <w:sz w:val="26"/>
          <w:szCs w:val="26"/>
        </w:rPr>
        <w:t xml:space="preserve"> </w:t>
      </w:r>
      <w:r w:rsidRPr="00F17068">
        <w:rPr>
          <w:rFonts w:ascii="PT Astra Serif" w:hAnsi="PT Astra Serif" w:cs="Times New Roman"/>
          <w:sz w:val="28"/>
          <w:szCs w:val="28"/>
        </w:rPr>
        <w:t>со дня поступления в администрацию заявления и документов, необходимых для предоставления муниципальной услу</w:t>
      </w:r>
      <w:r>
        <w:rPr>
          <w:rFonts w:ascii="PT Astra Serif" w:hAnsi="PT Astra Serif" w:cs="Times New Roman"/>
          <w:sz w:val="28"/>
          <w:szCs w:val="28"/>
        </w:rPr>
        <w:t>ги.</w:t>
      </w:r>
    </w:p>
    <w:p w:rsidR="00C14060" w:rsidRDefault="00F17068">
      <w:pPr>
        <w:spacing w:after="0" w:line="240" w:lineRule="auto"/>
        <w:ind w:firstLine="709"/>
        <w:jc w:val="both"/>
      </w:pPr>
      <w:r>
        <w:rPr>
          <w:rFonts w:ascii="PT Astra Serif" w:hAnsi="PT Astra Serif" w:cs="Times New Roman"/>
          <w:sz w:val="28"/>
          <w:szCs w:val="28"/>
        </w:rPr>
        <w:t xml:space="preserve">16.1. </w:t>
      </w:r>
      <w:proofErr w:type="gramStart"/>
      <w:r>
        <w:rPr>
          <w:rFonts w:ascii="PT Astra Serif" w:hAnsi="PT Astra Serif" w:cs="Times New Roman"/>
          <w:sz w:val="28"/>
          <w:szCs w:val="28"/>
        </w:rPr>
        <w:t xml:space="preserve">Срок </w:t>
      </w:r>
      <w:r>
        <w:rPr>
          <w:rFonts w:ascii="PT Astra Serif" w:hAnsi="PT Astra Serif" w:cs="Times New Roman"/>
          <w:color w:val="000000"/>
          <w:sz w:val="28"/>
          <w:szCs w:val="28"/>
          <w:lang w:eastAsia="en-US"/>
        </w:rPr>
        <w:t>предоставления муниципальной услуги</w:t>
      </w:r>
      <w:r>
        <w:rPr>
          <w:rFonts w:ascii="PT Astra Serif" w:hAnsi="PT Astra Serif" w:cs="Times New Roman"/>
          <w:sz w:val="28"/>
          <w:szCs w:val="28"/>
        </w:rPr>
        <w:t xml:space="preserve"> по заявлению об утверждении документации по планировке территории не более </w:t>
      </w:r>
      <w:r>
        <w:rPr>
          <w:rFonts w:ascii="PT Astra Serif" w:hAnsi="PT Astra Serif" w:cs="Times New Roman"/>
          <w:color w:val="000000"/>
          <w:sz w:val="28"/>
          <w:szCs w:val="28"/>
        </w:rPr>
        <w:t xml:space="preserve"> </w:t>
      </w:r>
      <w:r w:rsidRPr="00F17068">
        <w:rPr>
          <w:rFonts w:ascii="PT Astra Serif" w:hAnsi="PT Astra Serif" w:cs="Times New Roman"/>
          <w:color w:val="000000"/>
          <w:sz w:val="26"/>
          <w:szCs w:val="26"/>
        </w:rPr>
        <w:t xml:space="preserve">двенадцати </w:t>
      </w:r>
      <w:r>
        <w:rPr>
          <w:rFonts w:ascii="PT Astra Serif" w:hAnsi="PT Astra Serif" w:cs="Times New Roman"/>
          <w:color w:val="000000"/>
          <w:sz w:val="28"/>
          <w:szCs w:val="28"/>
        </w:rPr>
        <w:t xml:space="preserve">рабочих </w:t>
      </w:r>
      <w:r>
        <w:rPr>
          <w:rFonts w:ascii="PT Astra Serif" w:hAnsi="PT Astra Serif" w:cs="Times New Roman"/>
          <w:sz w:val="28"/>
          <w:szCs w:val="28"/>
        </w:rPr>
        <w:t xml:space="preserve">дней со дня поступления в администрацию заявления и документов, необходимых для предоставления муниципальной услуги, в случае, если </w:t>
      </w:r>
      <w:r>
        <w:rPr>
          <w:rFonts w:ascii="PT Astra Serif" w:hAnsi="PT Astra Serif" w:cs="Times New Roman"/>
          <w:sz w:val="26"/>
          <w:szCs w:val="26"/>
        </w:rPr>
        <w:t>в соответствии с частью 5.1 статьи 46 Градостроительного кодекса Российской Федерации</w:t>
      </w:r>
      <w:r>
        <w:rPr>
          <w:rFonts w:ascii="PT Astra Serif" w:hAnsi="PT Astra Serif" w:cs="Times New Roman"/>
          <w:sz w:val="28"/>
          <w:szCs w:val="28"/>
        </w:rPr>
        <w:t xml:space="preserve"> общественные обсуждения </w:t>
      </w:r>
      <w:r>
        <w:rPr>
          <w:rFonts w:ascii="PT Astra Serif" w:hAnsi="PT Astra Serif" w:cs="Times New Roman"/>
          <w:sz w:val="26"/>
          <w:szCs w:val="26"/>
        </w:rPr>
        <w:t>или публичные слушания по проекту планировки территории и проекту межевания территории не проводятся.</w:t>
      </w:r>
      <w:proofErr w:type="gramEnd"/>
    </w:p>
    <w:p w:rsidR="00C14060" w:rsidRDefault="00C14060" w:rsidP="00F17068">
      <w:pPr>
        <w:rPr>
          <w:rFonts w:ascii="PT Astra Serif" w:eastAsia="Times New Roman" w:hAnsi="PT Astra Serif" w:cs="Arial"/>
          <w:color w:val="000000"/>
          <w:sz w:val="26"/>
          <w:szCs w:val="26"/>
        </w:rPr>
      </w:pPr>
    </w:p>
    <w:p w:rsidR="00F17068" w:rsidRPr="00706E70" w:rsidRDefault="00F17068" w:rsidP="00F17068">
      <w:pPr>
        <w:ind w:firstLine="708"/>
        <w:rPr>
          <w:rFonts w:ascii="PT Astra Serif" w:hAnsi="PT Astra Serif" w:cs="Arial"/>
          <w:b/>
          <w:sz w:val="28"/>
          <w:szCs w:val="28"/>
        </w:rPr>
      </w:pPr>
      <w:r w:rsidRPr="00706E70">
        <w:rPr>
          <w:rFonts w:ascii="PT Astra Serif" w:hAnsi="PT Astra Serif" w:cs="Arial"/>
          <w:b/>
          <w:sz w:val="28"/>
          <w:szCs w:val="28"/>
        </w:rPr>
        <w:t>Правовые основания для предоставления муниципальной услуги</w:t>
      </w:r>
    </w:p>
    <w:p w:rsidR="00F17068" w:rsidRPr="008A6189" w:rsidRDefault="00F17068" w:rsidP="00F17068">
      <w:pPr>
        <w:ind w:firstLine="708"/>
        <w:jc w:val="both"/>
        <w:rPr>
          <w:rFonts w:ascii="PT Astra Serif" w:hAnsi="PT Astra Serif" w:cs="Arial"/>
          <w:sz w:val="26"/>
          <w:szCs w:val="26"/>
        </w:rPr>
      </w:pPr>
      <w:r>
        <w:rPr>
          <w:rFonts w:ascii="PT Astra Serif" w:hAnsi="PT Astra Serif" w:cs="Arial"/>
          <w:sz w:val="26"/>
          <w:szCs w:val="26"/>
        </w:rPr>
        <w:t>17</w:t>
      </w:r>
      <w:r w:rsidRPr="0037224F">
        <w:rPr>
          <w:rFonts w:ascii="PT Astra Serif" w:hAnsi="PT Astra Serif" w:cs="Arial"/>
          <w:sz w:val="26"/>
          <w:szCs w:val="26"/>
        </w:rPr>
        <w:t>.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w:t>
      </w:r>
      <w:r>
        <w:rPr>
          <w:rFonts w:ascii="PT Astra Serif" w:hAnsi="PT Astra Serif" w:cs="Arial"/>
          <w:sz w:val="26"/>
          <w:szCs w:val="26"/>
        </w:rPr>
        <w:t>фициальном сайте администрации.</w:t>
      </w:r>
    </w:p>
    <w:p w:rsidR="00C14060" w:rsidRDefault="00C14060">
      <w:pPr>
        <w:pStyle w:val="afc"/>
        <w:spacing w:after="0" w:line="240" w:lineRule="auto"/>
        <w:ind w:left="0" w:firstLine="709"/>
        <w:jc w:val="both"/>
        <w:rPr>
          <w:rFonts w:ascii="PT Astra Serif" w:hAnsi="PT Astra Serif" w:cs="Times New Roman"/>
          <w:color w:val="FF0000"/>
          <w:sz w:val="28"/>
          <w:szCs w:val="28"/>
        </w:rPr>
      </w:pPr>
    </w:p>
    <w:p w:rsidR="00C14060" w:rsidRDefault="00F17068">
      <w:pPr>
        <w:pStyle w:val="ConsPlusNormal0"/>
        <w:ind w:firstLine="0"/>
        <w:jc w:val="center"/>
        <w:outlineLvl w:val="2"/>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C14060" w:rsidRDefault="00C14060">
      <w:pPr>
        <w:pStyle w:val="ConsPlusNormal0"/>
        <w:ind w:firstLine="709"/>
        <w:jc w:val="both"/>
        <w:outlineLvl w:val="2"/>
        <w:rPr>
          <w:rFonts w:ascii="PT Astra Serif" w:hAnsi="PT Astra Serif" w:cs="Times New Roman"/>
          <w:b/>
          <w:sz w:val="28"/>
          <w:szCs w:val="28"/>
        </w:rPr>
      </w:pPr>
    </w:p>
    <w:p w:rsidR="00C14060" w:rsidRDefault="00F17068">
      <w:pPr>
        <w:pStyle w:val="-N0"/>
        <w:tabs>
          <w:tab w:val="clear" w:pos="0"/>
        </w:tabs>
        <w:spacing w:line="240" w:lineRule="auto"/>
        <w:ind w:left="-57"/>
      </w:pPr>
      <w:r>
        <w:rPr>
          <w:rFonts w:ascii="PT Astra Serif" w:hAnsi="PT Astra Serif" w:cs="Times New Roman"/>
          <w:color w:val="000000"/>
        </w:rPr>
        <w:t>18.</w:t>
      </w:r>
      <w:r>
        <w:rPr>
          <w:rFonts w:ascii="PT Astra Serif" w:hAnsi="PT Astra Serif"/>
        </w:rPr>
        <w:t xml:space="preserve"> Исчерпывающий перечень документов, необходимых для принятия решения о подготовке документации по планировке территории, подлежащих представлению заявителем:</w:t>
      </w:r>
    </w:p>
    <w:p w:rsidR="00C14060" w:rsidRDefault="00F17068">
      <w:pPr>
        <w:pStyle w:val="ConsPlusNormal0"/>
        <w:jc w:val="both"/>
      </w:pPr>
      <w:r>
        <w:rPr>
          <w:rFonts w:ascii="PT Astra Serif" w:hAnsi="PT Astra Serif"/>
          <w:sz w:val="28"/>
          <w:szCs w:val="28"/>
        </w:rPr>
        <w:lastRenderedPageBreak/>
        <w:t xml:space="preserve">1) заявление о принятии решения о подготовке документации по планировке территории </w:t>
      </w:r>
      <w:r>
        <w:rPr>
          <w:rFonts w:ascii="PT Astra Serif" w:hAnsi="PT Astra Serif"/>
          <w:color w:val="000000"/>
          <w:sz w:val="28"/>
          <w:szCs w:val="28"/>
        </w:rPr>
        <w:t>(приложение 1);</w:t>
      </w:r>
    </w:p>
    <w:p w:rsidR="00C14060" w:rsidRDefault="00F17068">
      <w:pPr>
        <w:pStyle w:val="ConsPlusNormal0"/>
        <w:jc w:val="both"/>
      </w:pPr>
      <w:r>
        <w:rPr>
          <w:rFonts w:ascii="PT Astra Serif" w:hAnsi="PT Astra Serif"/>
          <w:sz w:val="28"/>
          <w:szCs w:val="28"/>
        </w:rPr>
        <w:t>2) документ, удостоверяющий личность заявителя или представителя заявителя;</w:t>
      </w:r>
    </w:p>
    <w:p w:rsidR="00C14060" w:rsidRDefault="00F17068">
      <w:pPr>
        <w:pStyle w:val="ConsPlusNormal0"/>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C14060" w:rsidRDefault="00F17068">
      <w:pPr>
        <w:pStyle w:val="ConsPlusNormal0"/>
        <w:jc w:val="both"/>
      </w:pPr>
      <w:r>
        <w:rPr>
          <w:rFonts w:ascii="PT Astra Serif" w:hAnsi="PT Astra Serif"/>
          <w:color w:val="000000"/>
          <w:sz w:val="28"/>
          <w:szCs w:val="28"/>
        </w:rPr>
        <w:t>4) графические материалы (чертежи, карты, схемы), технико-экономические обоснования предполагаемого к строительству объекта (при наличии).</w:t>
      </w:r>
    </w:p>
    <w:p w:rsidR="00C14060" w:rsidRDefault="00F17068">
      <w:pPr>
        <w:pStyle w:val="ConsPlusNormal0"/>
        <w:ind w:firstLine="709"/>
        <w:jc w:val="both"/>
      </w:pPr>
      <w:r>
        <w:rPr>
          <w:rFonts w:ascii="PT Astra Serif" w:hAnsi="PT Astra Serif"/>
          <w:color w:val="000000"/>
          <w:sz w:val="28"/>
          <w:szCs w:val="28"/>
        </w:rPr>
        <w:t>19</w:t>
      </w:r>
      <w:r>
        <w:rPr>
          <w:rFonts w:ascii="PT Astra Serif" w:hAnsi="PT Astra Serif"/>
          <w:sz w:val="28"/>
          <w:szCs w:val="28"/>
        </w:rPr>
        <w:t>. Исчерпывающий перечень документов, необходимых для утверждения документации по планировке территории, подлежащих представлению заявителем:</w:t>
      </w:r>
    </w:p>
    <w:p w:rsidR="00C14060" w:rsidRDefault="00F17068">
      <w:pPr>
        <w:pStyle w:val="ConsPlusNormal0"/>
        <w:ind w:firstLine="709"/>
        <w:jc w:val="both"/>
      </w:pPr>
      <w:r>
        <w:rPr>
          <w:rFonts w:ascii="PT Astra Serif" w:hAnsi="PT Astra Serif"/>
          <w:sz w:val="28"/>
          <w:szCs w:val="28"/>
        </w:rPr>
        <w:t>1) заявление об утверждении документации по планировке территории (приложение 2);</w:t>
      </w:r>
    </w:p>
    <w:p w:rsidR="00C14060" w:rsidRDefault="00F17068">
      <w:pPr>
        <w:pStyle w:val="ConsPlusNormal0"/>
        <w:ind w:firstLine="709"/>
        <w:jc w:val="both"/>
      </w:pPr>
      <w:r>
        <w:rPr>
          <w:rFonts w:ascii="PT Astra Serif" w:hAnsi="PT Astra Serif"/>
          <w:sz w:val="28"/>
          <w:szCs w:val="28"/>
        </w:rPr>
        <w:t>2) документ, удостоверяющий личность заявителя или представителя заявителя;</w:t>
      </w:r>
    </w:p>
    <w:p w:rsidR="00C14060" w:rsidRDefault="00F17068">
      <w:pPr>
        <w:pStyle w:val="ConsPlusNormal0"/>
        <w:ind w:firstLine="709"/>
        <w:jc w:val="both"/>
      </w:pPr>
      <w:r>
        <w:rPr>
          <w:rFonts w:ascii="PT Astra Serif" w:hAnsi="PT Astra Serif"/>
          <w:sz w:val="28"/>
          <w:szCs w:val="28"/>
        </w:rPr>
        <w:t>3) документ, подтверждающий полномочия представителя, в случае обращения за предоставлением муниципальной услуг</w:t>
      </w:r>
      <w:r>
        <w:rPr>
          <w:rFonts w:ascii="PT Astra Serif" w:hAnsi="PT Astra Serif"/>
          <w:color w:val="000000"/>
          <w:sz w:val="28"/>
          <w:szCs w:val="28"/>
        </w:rPr>
        <w:t>и</w:t>
      </w:r>
      <w:r>
        <w:rPr>
          <w:rFonts w:ascii="PT Astra Serif" w:hAnsi="PT Astra Serif"/>
          <w:sz w:val="28"/>
          <w:szCs w:val="28"/>
        </w:rPr>
        <w:t xml:space="preserve"> представителя заявителя;</w:t>
      </w:r>
    </w:p>
    <w:p w:rsidR="00C14060" w:rsidRDefault="00F17068">
      <w:pPr>
        <w:pStyle w:val="ConsPlusNormal0"/>
        <w:ind w:firstLine="709"/>
        <w:jc w:val="both"/>
      </w:pPr>
      <w:r>
        <w:rPr>
          <w:rFonts w:ascii="PT Astra Serif" w:hAnsi="PT Astra Serif"/>
          <w:sz w:val="28"/>
          <w:szCs w:val="28"/>
        </w:rPr>
        <w:t>4) документация по планировке территории (на бумажном носителе и на электронном носителе (текстовая часть представляется в форматах PDF, DOC; графическая часть представляется в форматах PDF, IPG, PNG);</w:t>
      </w:r>
    </w:p>
    <w:p w:rsidR="00C14060" w:rsidRDefault="00F17068">
      <w:pPr>
        <w:pStyle w:val="ConsPlusNormal0"/>
        <w:ind w:firstLine="709"/>
        <w:jc w:val="both"/>
      </w:pPr>
      <w:r>
        <w:rPr>
          <w:rFonts w:ascii="PT Astra Serif" w:hAnsi="PT Astra Serif"/>
          <w:color w:val="000000"/>
          <w:sz w:val="28"/>
          <w:szCs w:val="28"/>
        </w:rPr>
        <w:t>5</w:t>
      </w:r>
      <w:r>
        <w:rPr>
          <w:rFonts w:ascii="PT Astra Serif" w:hAnsi="PT Astra Serif"/>
          <w:sz w:val="28"/>
          <w:szCs w:val="28"/>
        </w:rPr>
        <w:t xml:space="preserve">) копия решения о подготовке документации по планировке территории (если решение о подготовке документации по планировке принималось заявителем самостоятельно в соответствии с </w:t>
      </w:r>
      <w:hyperlink r:id="rId9">
        <w:r>
          <w:rPr>
            <w:rFonts w:ascii="PT Astra Serif" w:hAnsi="PT Astra Serif"/>
            <w:sz w:val="28"/>
            <w:szCs w:val="28"/>
          </w:rPr>
          <w:t>частью 1.1 статьи 45</w:t>
        </w:r>
      </w:hyperlink>
      <w:r>
        <w:rPr>
          <w:rFonts w:ascii="PT Astra Serif" w:hAnsi="PT Astra Serif"/>
          <w:sz w:val="28"/>
          <w:szCs w:val="28"/>
        </w:rPr>
        <w:t xml:space="preserve"> Градостроительного кодекса Российской Федерации);</w:t>
      </w:r>
    </w:p>
    <w:p w:rsidR="00C14060" w:rsidRDefault="00F17068">
      <w:pPr>
        <w:pStyle w:val="ConsPlusNormal0"/>
        <w:ind w:firstLine="709"/>
        <w:jc w:val="both"/>
      </w:pPr>
      <w:r>
        <w:rPr>
          <w:rFonts w:ascii="PT Astra Serif" w:hAnsi="PT Astra Serif"/>
          <w:color w:val="000000"/>
          <w:sz w:val="28"/>
          <w:szCs w:val="28"/>
        </w:rPr>
        <w:t>6</w:t>
      </w:r>
      <w:r>
        <w:rPr>
          <w:rFonts w:ascii="PT Astra Serif" w:hAnsi="PT Astra Serif"/>
          <w:sz w:val="28"/>
          <w:szCs w:val="28"/>
        </w:rPr>
        <w:t xml:space="preserve">) согласование документации по планировке территории в случае, если такое согласование предусмотрено </w:t>
      </w:r>
      <w:hyperlink r:id="rId10">
        <w:r>
          <w:rPr>
            <w:rFonts w:ascii="PT Astra Serif" w:hAnsi="PT Astra Serif"/>
            <w:sz w:val="28"/>
            <w:szCs w:val="28"/>
          </w:rPr>
          <w:t>статьей 45</w:t>
        </w:r>
      </w:hyperlink>
      <w:r>
        <w:rPr>
          <w:rFonts w:ascii="PT Astra Serif" w:hAnsi="PT Astra Serif"/>
          <w:sz w:val="28"/>
          <w:szCs w:val="28"/>
        </w:rPr>
        <w:t xml:space="preserve"> Градостроительного кодекса Российской Федерации.</w:t>
      </w:r>
    </w:p>
    <w:p w:rsidR="00C14060" w:rsidRDefault="00F17068">
      <w:pPr>
        <w:spacing w:line="240" w:lineRule="auto"/>
        <w:ind w:firstLine="709"/>
        <w:jc w:val="both"/>
      </w:pPr>
      <w:r>
        <w:rPr>
          <w:rFonts w:ascii="PT Astra Serif" w:hAnsi="PT Astra Serif"/>
          <w:color w:val="000000"/>
          <w:sz w:val="28"/>
          <w:szCs w:val="28"/>
        </w:rPr>
        <w:t>20</w:t>
      </w:r>
      <w:r>
        <w:rPr>
          <w:rFonts w:ascii="PT Astra Serif" w:hAnsi="PT Astra Serif"/>
          <w:sz w:val="28"/>
          <w:szCs w:val="28"/>
        </w:rPr>
        <w:t>. Заявление и документы, необходимые для предоставления муниципальной услуги, могут быть направлены в электронной форме через ЕПГУ, РПГУ,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14060" w:rsidRDefault="00F17068">
      <w:pPr>
        <w:pStyle w:val="ConsPlusNormal0"/>
        <w:ind w:firstLine="0"/>
        <w:jc w:val="center"/>
      </w:pPr>
      <w:r>
        <w:rPr>
          <w:rFonts w:ascii="PT Astra Serif" w:hAnsi="PT Astra Serif" w:cs="Times New Roman"/>
          <w:b/>
          <w:sz w:val="28"/>
          <w:szCs w:val="28"/>
        </w:rPr>
        <w:t>Исчерпывающий перечень документов, необходимых</w:t>
      </w:r>
    </w:p>
    <w:p w:rsidR="00C14060" w:rsidRDefault="00F17068">
      <w:pPr>
        <w:pStyle w:val="ConsPlusNormal0"/>
        <w:ind w:firstLine="0"/>
        <w:jc w:val="cente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14060" w:rsidRDefault="00C14060">
      <w:pPr>
        <w:pStyle w:val="ConsPlusNormal0"/>
        <w:ind w:firstLine="0"/>
        <w:jc w:val="center"/>
        <w:rPr>
          <w:rFonts w:ascii="PT Astra Serif" w:hAnsi="PT Astra Serif" w:cs="Times New Roman"/>
          <w:b/>
          <w:sz w:val="28"/>
          <w:szCs w:val="28"/>
        </w:rPr>
      </w:pPr>
    </w:p>
    <w:p w:rsidR="00C14060" w:rsidRDefault="00F17068">
      <w:pPr>
        <w:pStyle w:val="-N0"/>
        <w:tabs>
          <w:tab w:val="clear" w:pos="0"/>
        </w:tabs>
        <w:spacing w:line="240" w:lineRule="auto"/>
        <w:ind w:left="0"/>
      </w:pPr>
      <w:r>
        <w:rPr>
          <w:rFonts w:ascii="PT Astra Serif" w:hAnsi="PT Astra Serif"/>
        </w:rPr>
        <w:t xml:space="preserve">21. Документы, необходимые в соответствии с нормативными правовыми </w:t>
      </w:r>
      <w:r>
        <w:rPr>
          <w:rFonts w:ascii="PT Astra Serif" w:hAnsi="PT Astra Serif"/>
        </w:rPr>
        <w:lastRenderedPageBreak/>
        <w:t>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C14060" w:rsidRDefault="00F17068">
      <w:pPr>
        <w:pStyle w:val="-N0"/>
        <w:tabs>
          <w:tab w:val="clear" w:pos="0"/>
        </w:tabs>
        <w:spacing w:line="240" w:lineRule="auto"/>
        <w:ind w:left="0"/>
      </w:pPr>
      <w:r>
        <w:rPr>
          <w:rFonts w:ascii="PT Astra Serif" w:hAnsi="PT Astra Serif"/>
          <w:bCs/>
          <w:color w:val="000000"/>
        </w:rPr>
        <w:t>- правоустанавливающие документы на земельный участок, объект капитального строительства в случае, если права на них не зарегистрированы в Едином государственном реестре недвижимости</w:t>
      </w:r>
      <w:r>
        <w:rPr>
          <w:rFonts w:ascii="PT Astra Serif" w:hAnsi="PT Astra Serif"/>
          <w:color w:val="000000"/>
        </w:rPr>
        <w:t>.</w:t>
      </w:r>
    </w:p>
    <w:p w:rsidR="00C14060" w:rsidRDefault="00F17068">
      <w:pPr>
        <w:pStyle w:val="-N0"/>
        <w:tabs>
          <w:tab w:val="clear" w:pos="0"/>
        </w:tabs>
        <w:spacing w:line="240" w:lineRule="auto"/>
        <w:ind w:left="0"/>
      </w:pPr>
      <w:r>
        <w:rPr>
          <w:rFonts w:ascii="PT Astra Serif" w:hAnsi="PT Astra Serif"/>
        </w:rPr>
        <w:t>22. Запрещается требовать от заявителя:</w:t>
      </w:r>
    </w:p>
    <w:p w:rsidR="00C14060" w:rsidRDefault="00F17068">
      <w:pPr>
        <w:pStyle w:val="-N0"/>
        <w:tabs>
          <w:tab w:val="clear" w:pos="0"/>
        </w:tabs>
        <w:spacing w:line="240" w:lineRule="auto"/>
        <w:ind w:left="0"/>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060" w:rsidRDefault="00F17068">
      <w:pPr>
        <w:pStyle w:val="-N0"/>
        <w:tabs>
          <w:tab w:val="clear" w:pos="0"/>
        </w:tabs>
        <w:spacing w:line="240" w:lineRule="auto"/>
        <w:ind w:left="0"/>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C14060" w:rsidRDefault="00F17068">
      <w:pPr>
        <w:pStyle w:val="-N0"/>
        <w:tabs>
          <w:tab w:val="clear" w:pos="0"/>
        </w:tabs>
        <w:spacing w:line="240" w:lineRule="auto"/>
        <w:ind w:left="0"/>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C14060" w:rsidRDefault="00F17068">
      <w:pPr>
        <w:spacing w:after="0" w:line="240" w:lineRule="auto"/>
        <w:ind w:firstLine="709"/>
        <w:jc w:val="both"/>
      </w:pPr>
      <w:r>
        <w:rPr>
          <w:rFonts w:ascii="PT Astra Serif"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C14060" w:rsidRDefault="00F17068">
      <w:pPr>
        <w:spacing w:after="0" w:line="240" w:lineRule="auto"/>
        <w:ind w:firstLine="709"/>
        <w:jc w:val="both"/>
      </w:pPr>
      <w:r>
        <w:rPr>
          <w:rFonts w:ascii="PT Astra Serif"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4060" w:rsidRDefault="00F17068">
      <w:pPr>
        <w:spacing w:after="0" w:line="240" w:lineRule="auto"/>
        <w:ind w:firstLine="709"/>
        <w:jc w:val="both"/>
      </w:pPr>
      <w:r>
        <w:rPr>
          <w:rFonts w:ascii="PT Astra Serif" w:hAnsi="PT Astra Serif"/>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C14060" w:rsidRDefault="00F17068">
      <w:pPr>
        <w:spacing w:after="0" w:line="240" w:lineRule="auto"/>
        <w:ind w:firstLine="709"/>
        <w:jc w:val="both"/>
      </w:pPr>
      <w:r>
        <w:rPr>
          <w:rFonts w:ascii="PT Astra Serif" w:hAnsi="PT Astra Serif"/>
          <w:bCs/>
          <w:sz w:val="28"/>
          <w:szCs w:val="28"/>
        </w:rPr>
        <w:lastRenderedPageBreak/>
        <w:t>в) истечение срока действия документов или изменение информации после первоначального отказа в предоставлении муниципальной услуги;</w:t>
      </w:r>
    </w:p>
    <w:p w:rsidR="00C14060" w:rsidRDefault="00F17068">
      <w:pPr>
        <w:spacing w:after="0" w:line="240" w:lineRule="auto"/>
        <w:ind w:firstLine="709"/>
        <w:jc w:val="both"/>
      </w:pPr>
      <w:r>
        <w:rPr>
          <w:rFonts w:ascii="PT Astra Serif"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C14060" w:rsidRDefault="00F17068">
      <w:pPr>
        <w:pStyle w:val="-N0"/>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1">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14060" w:rsidRDefault="00C14060">
      <w:pPr>
        <w:pStyle w:val="afe"/>
        <w:spacing w:before="0" w:after="0"/>
        <w:jc w:val="center"/>
        <w:rPr>
          <w:rFonts w:ascii="PT Astra Serif" w:hAnsi="PT Astra Serif"/>
          <w:b/>
          <w:sz w:val="28"/>
          <w:szCs w:val="28"/>
        </w:rPr>
      </w:pPr>
    </w:p>
    <w:p w:rsidR="00C14060" w:rsidRDefault="00F17068">
      <w:pPr>
        <w:pStyle w:val="afe"/>
        <w:spacing w:before="0" w:after="0"/>
        <w:jc w:val="cente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C14060" w:rsidRDefault="00C14060">
      <w:pPr>
        <w:pStyle w:val="afe"/>
        <w:spacing w:before="0" w:after="0"/>
        <w:jc w:val="center"/>
        <w:rPr>
          <w:rFonts w:ascii="PT Astra Serif" w:hAnsi="PT Astra Serif"/>
          <w:b/>
          <w:sz w:val="28"/>
          <w:szCs w:val="28"/>
        </w:rPr>
      </w:pPr>
    </w:p>
    <w:p w:rsidR="00C14060" w:rsidRDefault="00F17068">
      <w:pPr>
        <w:pStyle w:val="afe"/>
        <w:spacing w:before="0" w:after="0"/>
        <w:jc w:val="both"/>
      </w:pPr>
      <w:r>
        <w:rPr>
          <w:rFonts w:ascii="PT Astra Serif" w:hAnsi="PT Astra Serif"/>
          <w:b/>
          <w:sz w:val="28"/>
          <w:szCs w:val="28"/>
        </w:rPr>
        <w:tab/>
      </w:r>
      <w:r>
        <w:rPr>
          <w:rFonts w:ascii="PT Astra Serif" w:hAnsi="PT Astra Serif"/>
          <w:sz w:val="28"/>
          <w:szCs w:val="28"/>
        </w:rPr>
        <w:t>23. Основания для отказа в приеме заявления и документов, необходимых для предоставления муниципальной услуги, отсутствуют.</w:t>
      </w:r>
    </w:p>
    <w:p w:rsidR="00C14060" w:rsidRDefault="00F17068">
      <w:pPr>
        <w:pStyle w:val="afe"/>
        <w:spacing w:before="0" w:after="0"/>
        <w:jc w:val="both"/>
      </w:pPr>
      <w:r>
        <w:rPr>
          <w:rFonts w:ascii="PT Astra Serif" w:hAnsi="PT Astra Serif"/>
          <w:sz w:val="28"/>
          <w:szCs w:val="28"/>
        </w:rPr>
        <w:tab/>
      </w:r>
    </w:p>
    <w:p w:rsidR="00C14060" w:rsidRDefault="00F17068">
      <w:pPr>
        <w:pStyle w:val="ConsPlusNormal0"/>
        <w:ind w:firstLine="0"/>
        <w:jc w:val="cente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C14060" w:rsidRDefault="00F17068">
      <w:pPr>
        <w:pStyle w:val="ConsPlusNormal0"/>
        <w:ind w:firstLine="0"/>
        <w:jc w:val="center"/>
      </w:pPr>
      <w:r>
        <w:rPr>
          <w:rFonts w:ascii="PT Astra Serif" w:hAnsi="PT Astra Serif" w:cs="Times New Roman"/>
          <w:b/>
          <w:sz w:val="28"/>
          <w:szCs w:val="28"/>
        </w:rPr>
        <w:t>в предоставлении муниципальной услуги</w:t>
      </w:r>
    </w:p>
    <w:p w:rsidR="00C14060" w:rsidRDefault="00C14060">
      <w:pPr>
        <w:pStyle w:val="ConsPlusNormal0"/>
        <w:ind w:firstLine="709"/>
        <w:jc w:val="both"/>
        <w:rPr>
          <w:rFonts w:ascii="PT Astra Serif" w:hAnsi="PT Astra Serif" w:cs="Times New Roman"/>
          <w:b/>
          <w:sz w:val="28"/>
          <w:szCs w:val="28"/>
        </w:rPr>
      </w:pPr>
    </w:p>
    <w:p w:rsidR="00C14060" w:rsidRDefault="00F17068">
      <w:pPr>
        <w:pStyle w:val="-N0"/>
        <w:tabs>
          <w:tab w:val="clear" w:pos="0"/>
        </w:tabs>
        <w:spacing w:line="240" w:lineRule="auto"/>
        <w:ind w:left="0"/>
      </w:pPr>
      <w:r>
        <w:rPr>
          <w:rFonts w:ascii="PT Astra Serif" w:hAnsi="PT Astra Serif"/>
        </w:rPr>
        <w:t>24. Основания для приостановления предоставления муниципальной услуги отсутствуют.</w:t>
      </w:r>
    </w:p>
    <w:p w:rsidR="00C14060" w:rsidRDefault="00F17068">
      <w:pPr>
        <w:pStyle w:val="-N0"/>
        <w:tabs>
          <w:tab w:val="clear" w:pos="0"/>
        </w:tabs>
        <w:spacing w:line="240" w:lineRule="auto"/>
        <w:ind w:left="0"/>
      </w:pPr>
      <w:r>
        <w:rPr>
          <w:rFonts w:ascii="PT Astra Serif" w:hAnsi="PT Astra Serif"/>
        </w:rPr>
        <w:t xml:space="preserve">25. Исчерпывающий перечень оснований </w:t>
      </w:r>
      <w:proofErr w:type="gramStart"/>
      <w:r>
        <w:rPr>
          <w:rFonts w:ascii="PT Astra Serif" w:hAnsi="PT Astra Serif"/>
        </w:rPr>
        <w:t xml:space="preserve">для отказа в предоставлении услуги </w:t>
      </w:r>
      <w:r>
        <w:rPr>
          <w:rFonts w:ascii="PT Astra Serif" w:hAnsi="PT Astra Serif"/>
          <w:color w:val="000000"/>
        </w:rPr>
        <w:t>по заявлению</w:t>
      </w:r>
      <w:r>
        <w:rPr>
          <w:rFonts w:ascii="PT Astra Serif" w:hAnsi="PT Astra Serif"/>
        </w:rPr>
        <w:t xml:space="preserve"> о принятии решения о подготовке</w:t>
      </w:r>
      <w:proofErr w:type="gramEnd"/>
      <w:r>
        <w:rPr>
          <w:rFonts w:ascii="PT Astra Serif" w:hAnsi="PT Astra Serif"/>
        </w:rPr>
        <w:t xml:space="preserve"> документации по планировке территории:</w:t>
      </w:r>
    </w:p>
    <w:p w:rsidR="00C14060" w:rsidRDefault="00F17068">
      <w:pPr>
        <w:pStyle w:val="ConsPlusNormal0"/>
        <w:jc w:val="both"/>
      </w:pPr>
      <w:r>
        <w:rPr>
          <w:rFonts w:ascii="PT Astra Serif" w:hAnsi="PT Astra Serif"/>
          <w:sz w:val="28"/>
          <w:szCs w:val="28"/>
        </w:rPr>
        <w:t xml:space="preserve">1) планируемый к размещению объект капитального строительства не относится к объектам, указанным в </w:t>
      </w:r>
      <w:hyperlink r:id="rId12">
        <w:r>
          <w:rPr>
            <w:rFonts w:ascii="PT Astra Serif" w:hAnsi="PT Astra Serif"/>
            <w:sz w:val="28"/>
            <w:szCs w:val="28"/>
          </w:rPr>
          <w:t xml:space="preserve">части </w:t>
        </w:r>
      </w:hyperlink>
      <w:hyperlink r:id="rId13">
        <w:r>
          <w:rPr>
            <w:rFonts w:ascii="PT Astra Serif" w:hAnsi="PT Astra Serif"/>
            <w:color w:val="000000"/>
            <w:sz w:val="28"/>
            <w:szCs w:val="28"/>
          </w:rPr>
          <w:t>4</w:t>
        </w:r>
      </w:hyperlink>
      <w:r>
        <w:rPr>
          <w:rFonts w:ascii="PT Astra Serif" w:hAnsi="PT Astra Serif"/>
          <w:color w:val="000000"/>
          <w:sz w:val="28"/>
          <w:szCs w:val="28"/>
        </w:rPr>
        <w:t>, 4.1</w:t>
      </w:r>
      <w:r>
        <w:rPr>
          <w:rFonts w:ascii="PT Astra Serif" w:hAnsi="PT Astra Serif"/>
          <w:sz w:val="28"/>
          <w:szCs w:val="28"/>
        </w:rPr>
        <w:t xml:space="preserve"> и 5 —</w:t>
      </w:r>
      <w:hyperlink r:id="rId14">
        <w:r>
          <w:rPr>
            <w:rFonts w:ascii="PT Astra Serif" w:hAnsi="PT Astra Serif"/>
            <w:sz w:val="28"/>
            <w:szCs w:val="28"/>
          </w:rPr>
          <w:t xml:space="preserve"> 5.2 статьи 45</w:t>
        </w:r>
      </w:hyperlink>
      <w:r>
        <w:rPr>
          <w:rFonts w:ascii="PT Astra Serif" w:hAnsi="PT Astra Serif"/>
          <w:sz w:val="28"/>
          <w:szCs w:val="28"/>
        </w:rPr>
        <w:t xml:space="preserve"> Градостроительного кодекса Российской Федерации (далее - объекты </w:t>
      </w:r>
      <w:r>
        <w:rPr>
          <w:rFonts w:ascii="PT Astra Serif" w:hAnsi="PT Astra Serif"/>
          <w:color w:val="000000"/>
          <w:sz w:val="28"/>
          <w:szCs w:val="28"/>
        </w:rPr>
        <w:t>местного</w:t>
      </w:r>
      <w:r>
        <w:rPr>
          <w:rFonts w:ascii="PT Astra Serif" w:hAnsi="PT Astra Serif"/>
          <w:sz w:val="28"/>
          <w:szCs w:val="28"/>
        </w:rPr>
        <w:t xml:space="preserve"> значения или иные объекты капитального строительства);</w:t>
      </w:r>
    </w:p>
    <w:p w:rsidR="00C14060" w:rsidRDefault="00F17068">
      <w:pPr>
        <w:pStyle w:val="ConsPlusNormal0"/>
        <w:jc w:val="both"/>
      </w:pPr>
      <w:proofErr w:type="gramStart"/>
      <w:r>
        <w:rPr>
          <w:rFonts w:ascii="PT Astra Serif" w:hAnsi="PT Astra Serif"/>
          <w:sz w:val="28"/>
          <w:szCs w:val="28"/>
        </w:rPr>
        <w:t xml:space="preserve">2) </w:t>
      </w:r>
      <w:r>
        <w:rPr>
          <w:rFonts w:ascii="PT Astra Serif" w:hAnsi="PT Astra Serif"/>
          <w:color w:val="000000"/>
          <w:sz w:val="28"/>
          <w:szCs w:val="28"/>
        </w:rPr>
        <w:t>в случае подачи заявления о принятии решения о подготовке  документации по планировке территории</w:t>
      </w:r>
      <w:r>
        <w:rPr>
          <w:rFonts w:ascii="PT Astra Serif" w:hAnsi="PT Astra Serif"/>
          <w:sz w:val="28"/>
          <w:szCs w:val="28"/>
        </w:rPr>
        <w:t xml:space="preserve"> (за исключением случая, предусмотренного частью 6 статьи 18 </w:t>
      </w:r>
      <w:r>
        <w:rPr>
          <w:rFonts w:ascii="PT Astra Serif" w:hAnsi="PT Astra Serif"/>
          <w:color w:val="000000"/>
          <w:sz w:val="28"/>
          <w:szCs w:val="28"/>
        </w:rPr>
        <w:t>Градостроительного</w:t>
      </w:r>
      <w:r>
        <w:rPr>
          <w:rFonts w:ascii="PT Astra Serif" w:hAnsi="PT Astra Serif"/>
          <w:sz w:val="28"/>
          <w:szCs w:val="28"/>
        </w:rPr>
        <w:t xml:space="preserve">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объектов местного значения поселения, городского округа в областях, указанных в пункте 1 части</w:t>
      </w:r>
      <w:proofErr w:type="gramEnd"/>
      <w:r>
        <w:rPr>
          <w:rFonts w:ascii="PT Astra Serif" w:hAnsi="PT Astra Serif"/>
          <w:sz w:val="28"/>
          <w:szCs w:val="28"/>
        </w:rPr>
        <w:t xml:space="preserve"> </w:t>
      </w:r>
      <w:proofErr w:type="gramStart"/>
      <w:r>
        <w:rPr>
          <w:rFonts w:ascii="PT Astra Serif" w:hAnsi="PT Astra Serif"/>
          <w:sz w:val="28"/>
          <w:szCs w:val="28"/>
        </w:rPr>
        <w:t xml:space="preserve">5 статьи 23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если размещение таких объектов не предусмотрено соответственно документами </w:t>
      </w:r>
      <w:r>
        <w:rPr>
          <w:rFonts w:ascii="PT Astra Serif" w:hAnsi="PT Astra Serif"/>
          <w:sz w:val="28"/>
          <w:szCs w:val="28"/>
        </w:rPr>
        <w:lastRenderedPageBreak/>
        <w:t xml:space="preserve">территориального планирования муниципального района в областях, указанных в пункте 1 части 3 статьи 19 </w:t>
      </w:r>
      <w:r>
        <w:rPr>
          <w:rFonts w:ascii="PT Astra Serif" w:hAnsi="PT Astra Serif"/>
          <w:color w:val="000000"/>
          <w:sz w:val="28"/>
          <w:szCs w:val="28"/>
        </w:rPr>
        <w:t>Градостроительного кодекса Российской Федерации</w:t>
      </w:r>
      <w:r>
        <w:rPr>
          <w:rFonts w:ascii="PT Astra Serif" w:hAnsi="PT Astra Serif"/>
          <w:sz w:val="28"/>
          <w:szCs w:val="28"/>
        </w:rPr>
        <w:t xml:space="preserve">, документами территориального планирования поселений, городских округов в областях, указанных в пункте 1 части 5 статьи 23 </w:t>
      </w:r>
      <w:r>
        <w:rPr>
          <w:rFonts w:ascii="PT Astra Serif" w:hAnsi="PT Astra Serif"/>
          <w:color w:val="000000"/>
          <w:sz w:val="28"/>
          <w:szCs w:val="28"/>
        </w:rPr>
        <w:t>Градостроительного кодекса Российской Федерации;</w:t>
      </w:r>
      <w:proofErr w:type="gramEnd"/>
    </w:p>
    <w:p w:rsidR="00C14060" w:rsidRDefault="00F17068">
      <w:pPr>
        <w:pStyle w:val="ConsPlusNormal0"/>
        <w:jc w:val="both"/>
      </w:pPr>
      <w:r>
        <w:rPr>
          <w:rFonts w:ascii="PT Astra Serif" w:hAnsi="PT Astra Serif"/>
          <w:sz w:val="28"/>
          <w:szCs w:val="28"/>
        </w:rPr>
        <w:t xml:space="preserve">3) в бюджете </w:t>
      </w:r>
      <w:r>
        <w:rPr>
          <w:rFonts w:ascii="PT Astra Serif" w:hAnsi="PT Astra Serif"/>
          <w:color w:val="000000"/>
          <w:sz w:val="28"/>
          <w:szCs w:val="28"/>
        </w:rPr>
        <w:t>муниципального образования</w:t>
      </w:r>
      <w:r>
        <w:rPr>
          <w:rFonts w:ascii="PT Astra Serif" w:hAnsi="PT Astra Serif"/>
          <w:sz w:val="28"/>
          <w:szCs w:val="28"/>
        </w:rPr>
        <w:t xml:space="preserve"> отсутствуют средства, необходимые для подготовки документации по планировке территории, при этом </w:t>
      </w:r>
      <w:r>
        <w:rPr>
          <w:rFonts w:ascii="PT Astra Serif" w:hAnsi="PT Astra Serif"/>
          <w:color w:val="000000"/>
          <w:sz w:val="28"/>
          <w:szCs w:val="28"/>
        </w:rPr>
        <w:t>заявитель</w:t>
      </w:r>
      <w:r>
        <w:rPr>
          <w:rFonts w:ascii="PT Astra Serif" w:hAnsi="PT Astra Serif"/>
          <w:sz w:val="28"/>
          <w:szCs w:val="28"/>
        </w:rPr>
        <w:t xml:space="preserve"> не указал в заявлении информацию о разработке документации по планировке территории за счет собственных средств;</w:t>
      </w:r>
    </w:p>
    <w:p w:rsidR="00C14060" w:rsidRDefault="00F17068">
      <w:pPr>
        <w:pStyle w:val="ConsPlusNormal0"/>
        <w:jc w:val="both"/>
      </w:pPr>
      <w:r>
        <w:rPr>
          <w:rFonts w:ascii="PT Astra Serif" w:hAnsi="PT Astra Serif"/>
          <w:sz w:val="28"/>
          <w:szCs w:val="28"/>
        </w:rPr>
        <w:t>4) отсутствие документов, предусмотренных подпунктами 1-3 пункта 1</w:t>
      </w:r>
      <w:r>
        <w:rPr>
          <w:rFonts w:ascii="PT Astra Serif" w:hAnsi="PT Astra Serif"/>
          <w:color w:val="000000"/>
          <w:sz w:val="28"/>
          <w:szCs w:val="28"/>
        </w:rPr>
        <w:t>8</w:t>
      </w:r>
      <w:r>
        <w:rPr>
          <w:rFonts w:ascii="PT Astra Serif" w:hAnsi="PT Astra Serif"/>
          <w:sz w:val="28"/>
          <w:szCs w:val="28"/>
        </w:rPr>
        <w:t xml:space="preserve"> настоящего административного регламента, необходимых для предоставления муниципальной услуги.</w:t>
      </w:r>
    </w:p>
    <w:p w:rsidR="00C14060" w:rsidRDefault="00F17068">
      <w:pPr>
        <w:pStyle w:val="-N0"/>
        <w:tabs>
          <w:tab w:val="clear" w:pos="0"/>
        </w:tabs>
        <w:spacing w:line="240" w:lineRule="auto"/>
        <w:ind w:left="0"/>
      </w:pPr>
      <w:r>
        <w:rPr>
          <w:rFonts w:ascii="PT Astra Serif" w:hAnsi="PT Astra Serif"/>
          <w:color w:val="000000"/>
        </w:rPr>
        <w:t>26</w:t>
      </w:r>
      <w:r>
        <w:rPr>
          <w:rFonts w:ascii="PT Astra Serif" w:hAnsi="PT Astra Serif"/>
        </w:rPr>
        <w:t xml:space="preserve">. Исчерпывающий перечень оснований </w:t>
      </w:r>
      <w:proofErr w:type="gramStart"/>
      <w:r>
        <w:rPr>
          <w:rFonts w:ascii="PT Astra Serif" w:hAnsi="PT Astra Serif"/>
        </w:rPr>
        <w:t xml:space="preserve">для отказа в предоставлении услуги </w:t>
      </w:r>
      <w:r>
        <w:rPr>
          <w:rFonts w:ascii="PT Astra Serif" w:hAnsi="PT Astra Serif"/>
          <w:color w:val="000000"/>
        </w:rPr>
        <w:t>по заявлению</w:t>
      </w:r>
      <w:r>
        <w:rPr>
          <w:rFonts w:ascii="PT Astra Serif" w:hAnsi="PT Astra Serif"/>
        </w:rPr>
        <w:t xml:space="preserve"> </w:t>
      </w:r>
      <w:r>
        <w:rPr>
          <w:rFonts w:ascii="PT Astra Serif" w:hAnsi="PT Astra Serif"/>
          <w:color w:val="000000"/>
        </w:rPr>
        <w:t>об</w:t>
      </w:r>
      <w:r>
        <w:rPr>
          <w:rFonts w:ascii="PT Astra Serif" w:hAnsi="PT Astra Serif"/>
        </w:rPr>
        <w:t xml:space="preserve"> утверждении документации по планировке</w:t>
      </w:r>
      <w:proofErr w:type="gramEnd"/>
      <w:r>
        <w:rPr>
          <w:rFonts w:ascii="PT Astra Serif" w:hAnsi="PT Astra Serif"/>
        </w:rPr>
        <w:t xml:space="preserve"> территории:</w:t>
      </w:r>
    </w:p>
    <w:p w:rsidR="00C14060" w:rsidRDefault="00F17068">
      <w:pPr>
        <w:pStyle w:val="-N0"/>
        <w:tabs>
          <w:tab w:val="clear" w:pos="0"/>
        </w:tabs>
        <w:spacing w:line="240" w:lineRule="auto"/>
        <w:ind w:left="0"/>
      </w:pPr>
      <w:r>
        <w:rPr>
          <w:rFonts w:ascii="PT Astra Serif" w:hAnsi="PT Astra Serif"/>
          <w:color w:val="000000"/>
        </w:rPr>
        <w:t>1)</w:t>
      </w:r>
      <w:r>
        <w:rPr>
          <w:rFonts w:ascii="PT Astra Serif" w:hAnsi="PT Astra Serif"/>
        </w:rPr>
        <w:t xml:space="preserve"> несоответствие документации по планировке территории требованиям, указанным в </w:t>
      </w:r>
      <w:hyperlink r:id="rId15">
        <w:r>
          <w:rPr>
            <w:rFonts w:ascii="PT Astra Serif" w:hAnsi="PT Astra Serif"/>
          </w:rPr>
          <w:t>части 10 статьи 45</w:t>
        </w:r>
      </w:hyperlink>
      <w:r>
        <w:rPr>
          <w:rFonts w:ascii="PT Astra Serif" w:hAnsi="PT Astra Serif"/>
        </w:rPr>
        <w:t xml:space="preserve"> Градостроительного кодекса Российской Федерации;</w:t>
      </w:r>
    </w:p>
    <w:p w:rsidR="00C14060" w:rsidRDefault="00F17068">
      <w:pPr>
        <w:pStyle w:val="-N0"/>
        <w:tabs>
          <w:tab w:val="clear" w:pos="0"/>
        </w:tabs>
        <w:spacing w:line="240" w:lineRule="auto"/>
        <w:ind w:left="0"/>
      </w:pPr>
      <w:r>
        <w:rPr>
          <w:rFonts w:ascii="PT Astra Serif" w:hAnsi="PT Astra Serif"/>
        </w:rPr>
        <w:t xml:space="preserve">2) </w:t>
      </w:r>
      <w:r>
        <w:rPr>
          <w:rFonts w:ascii="PT Astra Serif" w:hAnsi="PT Astra Serif"/>
          <w:color w:val="000000"/>
        </w:rPr>
        <w:t xml:space="preserve">по результатам </w:t>
      </w:r>
      <w:r>
        <w:rPr>
          <w:rFonts w:ascii="PT Astra Serif" w:eastAsia="Times New Roman" w:hAnsi="PT Astra Serif" w:cs="Times New Roman"/>
          <w:color w:val="000000"/>
          <w:lang w:eastAsia="ru-RU"/>
        </w:rPr>
        <w:t xml:space="preserve">общественных обсуждений или публичных слушаний </w:t>
      </w:r>
      <w:r>
        <w:rPr>
          <w:rFonts w:ascii="PT Astra Serif" w:hAnsi="PT Astra Serif"/>
        </w:rPr>
        <w:t xml:space="preserve">подготовлено </w:t>
      </w:r>
      <w:r>
        <w:rPr>
          <w:rFonts w:ascii="PT Astra Serif" w:hAnsi="PT Astra Serif"/>
          <w:color w:val="000000"/>
        </w:rPr>
        <w:t>заключение</w:t>
      </w:r>
      <w:r>
        <w:rPr>
          <w:rFonts w:ascii="PT Astra Serif" w:hAnsi="PT Astra Serif"/>
        </w:rPr>
        <w:t xml:space="preserve"> об </w:t>
      </w:r>
      <w:r>
        <w:rPr>
          <w:rFonts w:ascii="PT Astra Serif" w:hAnsi="PT Astra Serif"/>
          <w:color w:val="000000"/>
        </w:rPr>
        <w:t>отклонении документации по планировке территории и направлении ее на доработку;</w:t>
      </w:r>
    </w:p>
    <w:p w:rsidR="00C14060" w:rsidRDefault="00F17068">
      <w:pPr>
        <w:pStyle w:val="-N0"/>
        <w:tabs>
          <w:tab w:val="clear" w:pos="0"/>
        </w:tabs>
        <w:spacing w:line="240" w:lineRule="auto"/>
        <w:ind w:left="0"/>
      </w:pPr>
      <w:r>
        <w:rPr>
          <w:rFonts w:ascii="PT Astra Serif" w:hAnsi="PT Astra Serif"/>
          <w:color w:val="000000"/>
        </w:rPr>
        <w:t>3) отсутствие документов, предусмотренных пунктом 19 настоящего административного регламента, необходимых для предоставления муниципальной услуги.</w:t>
      </w:r>
    </w:p>
    <w:p w:rsidR="00C14060" w:rsidRDefault="00C14060">
      <w:pPr>
        <w:spacing w:after="0" w:line="240" w:lineRule="auto"/>
        <w:jc w:val="center"/>
        <w:outlineLvl w:val="2"/>
        <w:rPr>
          <w:rFonts w:ascii="PT Astra Serif" w:eastAsia="Times New Roman" w:hAnsi="PT Astra Serif" w:cs="Times New Roman"/>
          <w:b/>
          <w:bCs/>
          <w:sz w:val="28"/>
          <w:szCs w:val="28"/>
        </w:rPr>
      </w:pPr>
    </w:p>
    <w:p w:rsidR="00C14060" w:rsidRDefault="00F17068">
      <w:pPr>
        <w:spacing w:after="0" w:line="240" w:lineRule="auto"/>
        <w:jc w:val="center"/>
        <w:outlineLvl w:val="2"/>
      </w:pPr>
      <w:r>
        <w:rPr>
          <w:rFonts w:ascii="PT Astra Serif" w:eastAsia="Times New Roman" w:hAnsi="PT Astra Serif" w:cs="Times New Roman"/>
          <w:b/>
          <w:bCs/>
          <w:sz w:val="28"/>
          <w:szCs w:val="28"/>
        </w:rPr>
        <w:t>Перечень услуг, которые являются необходимыми и</w:t>
      </w:r>
    </w:p>
    <w:p w:rsidR="00C14060" w:rsidRDefault="00F17068">
      <w:pPr>
        <w:spacing w:after="0" w:line="240" w:lineRule="auto"/>
        <w:jc w:val="center"/>
        <w:outlineLvl w:val="2"/>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C14060" w:rsidRDefault="00F17068">
      <w:pPr>
        <w:spacing w:after="0" w:line="240" w:lineRule="auto"/>
        <w:jc w:val="center"/>
        <w:outlineLvl w:val="2"/>
      </w:pPr>
      <w:r>
        <w:rPr>
          <w:rFonts w:ascii="PT Astra Serif" w:eastAsia="Times New Roman" w:hAnsi="PT Astra Serif" w:cs="Times New Roman"/>
          <w:b/>
          <w:bCs/>
          <w:sz w:val="28"/>
          <w:szCs w:val="28"/>
        </w:rPr>
        <w:t>в том числе сведения о документе (документах), выдаваемом</w:t>
      </w:r>
    </w:p>
    <w:p w:rsidR="00C14060" w:rsidRDefault="00F17068">
      <w:pPr>
        <w:spacing w:after="0" w:line="240" w:lineRule="auto"/>
        <w:jc w:val="center"/>
        <w:outlineLvl w:val="2"/>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C14060" w:rsidRDefault="00F17068">
      <w:pPr>
        <w:spacing w:after="0" w:line="240" w:lineRule="auto"/>
        <w:jc w:val="center"/>
        <w:outlineLvl w:val="2"/>
      </w:pPr>
      <w:r>
        <w:rPr>
          <w:rFonts w:ascii="PT Astra Serif" w:eastAsia="Times New Roman" w:hAnsi="PT Astra Serif" w:cs="Times New Roman"/>
          <w:b/>
          <w:bCs/>
          <w:sz w:val="28"/>
          <w:szCs w:val="28"/>
        </w:rPr>
        <w:t>муниципальной услуги</w:t>
      </w:r>
    </w:p>
    <w:p w:rsidR="00C14060" w:rsidRDefault="00F17068">
      <w:pPr>
        <w:spacing w:after="0" w:line="240" w:lineRule="auto"/>
        <w:ind w:firstLine="709"/>
        <w:outlineLvl w:val="2"/>
      </w:pPr>
      <w:r>
        <w:rPr>
          <w:rFonts w:ascii="PT Astra Serif" w:eastAsia="Times New Roman" w:hAnsi="PT Astra Serif" w:cs="Times New Roman"/>
          <w:sz w:val="28"/>
          <w:szCs w:val="28"/>
        </w:rPr>
        <w:t xml:space="preserve">  </w:t>
      </w:r>
    </w:p>
    <w:p w:rsidR="00C14060" w:rsidRDefault="00F17068">
      <w:pPr>
        <w:spacing w:after="0" w:line="240" w:lineRule="auto"/>
        <w:ind w:firstLine="709"/>
        <w:jc w:val="both"/>
        <w:outlineLvl w:val="2"/>
      </w:pPr>
      <w:r>
        <w:rPr>
          <w:rFonts w:ascii="PT Astra Serif" w:eastAsia="Times New Roman" w:hAnsi="PT Astra Serif" w:cs="Times New Roman"/>
          <w:sz w:val="28"/>
          <w:szCs w:val="28"/>
        </w:rPr>
        <w:t xml:space="preserve">27. Услуги, которые являются необходимыми и обязательными для предоставления муниципальной услуги, отсутствуют. </w:t>
      </w:r>
    </w:p>
    <w:p w:rsidR="00C14060" w:rsidRDefault="00C14060">
      <w:pPr>
        <w:pStyle w:val="ConsPlusNormal0"/>
        <w:ind w:firstLine="709"/>
        <w:jc w:val="both"/>
        <w:outlineLvl w:val="2"/>
        <w:rPr>
          <w:rFonts w:ascii="PT Astra Serif" w:hAnsi="PT Astra Serif" w:cs="Times New Roman"/>
          <w:sz w:val="28"/>
          <w:szCs w:val="28"/>
        </w:rPr>
      </w:pPr>
    </w:p>
    <w:p w:rsidR="00C14060" w:rsidRDefault="00F17068">
      <w:pPr>
        <w:spacing w:after="0" w:line="240" w:lineRule="auto"/>
        <w:jc w:val="center"/>
        <w:outlineLvl w:val="0"/>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14060" w:rsidRDefault="00C14060">
      <w:pPr>
        <w:spacing w:after="0" w:line="240" w:lineRule="auto"/>
        <w:ind w:firstLine="709"/>
        <w:outlineLvl w:val="0"/>
        <w:rPr>
          <w:rFonts w:ascii="PT Astra Serif" w:hAnsi="PT Astra Serif" w:cs="Times New Roman"/>
          <w:b/>
          <w:sz w:val="28"/>
          <w:szCs w:val="28"/>
        </w:rPr>
      </w:pPr>
    </w:p>
    <w:p w:rsidR="00C14060" w:rsidRDefault="00F17068">
      <w:pPr>
        <w:spacing w:after="0" w:line="240" w:lineRule="auto"/>
        <w:ind w:firstLine="709"/>
        <w:outlineLvl w:val="2"/>
      </w:pPr>
      <w:r>
        <w:rPr>
          <w:rFonts w:ascii="PT Astra Serif" w:hAnsi="PT Astra Serif" w:cs="Times New Roman"/>
          <w:sz w:val="28"/>
          <w:szCs w:val="28"/>
        </w:rPr>
        <w:t>28. Плата за предоставление муниципальной услуги не взимается.</w:t>
      </w:r>
    </w:p>
    <w:p w:rsidR="00C14060" w:rsidRDefault="00C14060">
      <w:pPr>
        <w:spacing w:after="0" w:line="240" w:lineRule="auto"/>
        <w:ind w:firstLine="709"/>
        <w:outlineLvl w:val="2"/>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060" w:rsidRDefault="00C14060">
      <w:pPr>
        <w:spacing w:after="0" w:line="240" w:lineRule="auto"/>
        <w:ind w:firstLine="709"/>
        <w:rPr>
          <w:rFonts w:ascii="PT Astra Serif" w:hAnsi="PT Astra Serif" w:cs="Times New Roman"/>
          <w:b/>
          <w:sz w:val="28"/>
          <w:szCs w:val="28"/>
        </w:rPr>
      </w:pPr>
    </w:p>
    <w:p w:rsidR="00C14060" w:rsidRDefault="00F17068">
      <w:pPr>
        <w:spacing w:line="240" w:lineRule="auto"/>
        <w:ind w:firstLine="709"/>
        <w:jc w:val="both"/>
      </w:pPr>
      <w:r>
        <w:rPr>
          <w:rFonts w:ascii="PT Astra Serif" w:hAnsi="PT Astra Serif" w:cs="Times New Roman"/>
          <w:sz w:val="28"/>
          <w:szCs w:val="28"/>
        </w:rPr>
        <w:lastRenderedPageBreak/>
        <w:t xml:space="preserve">29.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C14060" w:rsidRDefault="00C14060">
      <w:pPr>
        <w:tabs>
          <w:tab w:val="left" w:pos="1260"/>
        </w:tabs>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14060" w:rsidRDefault="00C14060">
      <w:pPr>
        <w:spacing w:after="0" w:line="240" w:lineRule="auto"/>
        <w:ind w:firstLine="709"/>
        <w:rPr>
          <w:rFonts w:ascii="PT Astra Serif" w:hAnsi="PT Astra Serif" w:cs="Times New Roman"/>
          <w:b/>
          <w:sz w:val="28"/>
          <w:szCs w:val="28"/>
        </w:rPr>
      </w:pPr>
    </w:p>
    <w:p w:rsidR="00C14060" w:rsidRDefault="00F17068">
      <w:pPr>
        <w:tabs>
          <w:tab w:val="left" w:pos="1260"/>
        </w:tabs>
        <w:spacing w:after="0" w:line="240" w:lineRule="auto"/>
        <w:ind w:firstLine="709"/>
        <w:jc w:val="both"/>
      </w:pPr>
      <w:r>
        <w:rPr>
          <w:rFonts w:ascii="PT Astra Serif" w:hAnsi="PT Astra Serif" w:cs="Times New Roman"/>
          <w:sz w:val="28"/>
          <w:szCs w:val="28"/>
        </w:rPr>
        <w:t>30.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C14060" w:rsidRDefault="00F17068">
      <w:pPr>
        <w:tabs>
          <w:tab w:val="left" w:pos="1260"/>
        </w:tabs>
        <w:spacing w:after="0" w:line="240" w:lineRule="auto"/>
        <w:ind w:firstLine="709"/>
        <w:jc w:val="both"/>
      </w:pPr>
      <w:r>
        <w:rPr>
          <w:rFonts w:ascii="PT Astra Serif" w:hAnsi="PT Astra Serif" w:cs="Times New Roman"/>
          <w:sz w:val="28"/>
          <w:szCs w:val="28"/>
        </w:rPr>
        <w:t>31.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C14060" w:rsidRDefault="00C14060">
      <w:pPr>
        <w:spacing w:after="0" w:line="240" w:lineRule="auto"/>
        <w:ind w:firstLine="709"/>
        <w:jc w:val="center"/>
        <w:rPr>
          <w:rFonts w:ascii="PT Astra Serif" w:hAnsi="PT Astra Serif" w:cs="Times New Roman"/>
          <w:b/>
          <w:color w:val="FF0000"/>
          <w:sz w:val="28"/>
          <w:szCs w:val="28"/>
        </w:rPr>
      </w:pPr>
    </w:p>
    <w:p w:rsidR="00C14060" w:rsidRDefault="00F17068">
      <w:pPr>
        <w:spacing w:after="0" w:line="240" w:lineRule="auto"/>
        <w:jc w:val="cente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C14060" w:rsidRDefault="00C14060">
      <w:pPr>
        <w:spacing w:after="0" w:line="240" w:lineRule="auto"/>
        <w:ind w:firstLine="709"/>
        <w:rPr>
          <w:rFonts w:ascii="PT Astra Serif" w:hAnsi="PT Astra Serif" w:cs="Times New Roman"/>
          <w:b/>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32.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C14060" w:rsidRDefault="00F17068">
      <w:pPr>
        <w:spacing w:after="0" w:line="240" w:lineRule="auto"/>
        <w:ind w:firstLine="709"/>
        <w:jc w:val="both"/>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C14060" w:rsidRDefault="00F17068">
      <w:pPr>
        <w:spacing w:after="0" w:line="240" w:lineRule="auto"/>
        <w:ind w:firstLine="709"/>
        <w:jc w:val="both"/>
      </w:pPr>
      <w:r>
        <w:rPr>
          <w:rFonts w:ascii="PT Astra Serif" w:eastAsia="Times New Roman" w:hAnsi="PT Astra Serif" w:cs="Times New Roman"/>
          <w:sz w:val="28"/>
          <w:szCs w:val="28"/>
        </w:rPr>
        <w:t>33.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C14060" w:rsidRDefault="00F17068">
      <w:pPr>
        <w:spacing w:after="0" w:line="240" w:lineRule="auto"/>
        <w:ind w:firstLine="709"/>
        <w:jc w:val="both"/>
      </w:pPr>
      <w:r>
        <w:rPr>
          <w:rFonts w:ascii="PT Astra Serif" w:eastAsia="Times New Roman" w:hAnsi="PT Astra Serif" w:cs="Times New Roman"/>
          <w:sz w:val="28"/>
          <w:szCs w:val="28"/>
        </w:rPr>
        <w:t>34. Для людей с ограниченными возможностями должны быть предусмотрены:</w:t>
      </w:r>
    </w:p>
    <w:p w:rsidR="00C14060" w:rsidRDefault="00F17068">
      <w:pPr>
        <w:spacing w:after="0" w:line="240" w:lineRule="auto"/>
        <w:ind w:firstLine="709"/>
        <w:jc w:val="both"/>
      </w:pPr>
      <w:r>
        <w:rPr>
          <w:rFonts w:ascii="PT Astra Serif" w:eastAsia="Times New Roman" w:hAnsi="PT Astra Serif" w:cs="Times New Roman"/>
          <w:sz w:val="28"/>
          <w:szCs w:val="28"/>
        </w:rPr>
        <w:t>возможность беспрепятственного входа в помещения и выхода из них;</w:t>
      </w:r>
    </w:p>
    <w:p w:rsidR="00C14060" w:rsidRDefault="00F17068">
      <w:pPr>
        <w:spacing w:after="0" w:line="240" w:lineRule="auto"/>
        <w:ind w:firstLine="709"/>
        <w:jc w:val="both"/>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C14060" w:rsidRDefault="00F17068">
      <w:pPr>
        <w:spacing w:after="0" w:line="240" w:lineRule="auto"/>
        <w:ind w:firstLine="709"/>
        <w:jc w:val="both"/>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C14060" w:rsidRDefault="00F17068">
      <w:pPr>
        <w:spacing w:after="0" w:line="240" w:lineRule="auto"/>
        <w:ind w:firstLine="709"/>
        <w:jc w:val="both"/>
      </w:pPr>
      <w:r>
        <w:rPr>
          <w:rFonts w:ascii="PT Astra Serif" w:eastAsia="Times New Roman" w:hAnsi="PT Astra Serif" w:cs="Times New Roman"/>
          <w:sz w:val="28"/>
          <w:szCs w:val="28"/>
        </w:rPr>
        <w:lastRenderedPageBreak/>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C14060" w:rsidRDefault="00F17068">
      <w:pPr>
        <w:spacing w:after="0" w:line="240" w:lineRule="auto"/>
        <w:ind w:firstLine="709"/>
        <w:jc w:val="both"/>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C14060" w:rsidRDefault="00F17068">
      <w:pPr>
        <w:spacing w:after="0" w:line="240" w:lineRule="auto"/>
        <w:ind w:firstLine="709"/>
        <w:jc w:val="both"/>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C14060" w:rsidRDefault="00F17068">
      <w:pPr>
        <w:spacing w:after="0" w:line="240" w:lineRule="auto"/>
        <w:ind w:firstLine="709"/>
        <w:jc w:val="both"/>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4060" w:rsidRDefault="00F17068">
      <w:pPr>
        <w:spacing w:after="0" w:line="240" w:lineRule="auto"/>
        <w:ind w:firstLine="709"/>
        <w:jc w:val="both"/>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C14060" w:rsidRDefault="00F17068">
      <w:pPr>
        <w:pStyle w:val="ConsPlusNormal0"/>
        <w:ind w:firstLine="709"/>
        <w:jc w:val="both"/>
      </w:pPr>
      <w:r>
        <w:rPr>
          <w:rFonts w:ascii="PT Astra Serif" w:hAnsi="PT Astra Serif" w:cs="Times New Roman"/>
          <w:sz w:val="28"/>
          <w:szCs w:val="28"/>
        </w:rPr>
        <w:t>35.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14060" w:rsidRDefault="00F17068">
      <w:pPr>
        <w:pStyle w:val="ConsPlusNormal0"/>
        <w:ind w:firstLine="708"/>
        <w:jc w:val="both"/>
      </w:pPr>
      <w:r>
        <w:rPr>
          <w:rFonts w:ascii="PT Astra Serif" w:hAnsi="PT Astra Serif" w:cs="Times New Roman"/>
          <w:sz w:val="28"/>
          <w:szCs w:val="28"/>
        </w:rPr>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C14060" w:rsidRDefault="00F17068">
      <w:pPr>
        <w:pStyle w:val="ConsPlusNormal0"/>
        <w:ind w:firstLine="709"/>
        <w:jc w:val="both"/>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C14060" w:rsidRDefault="00F17068">
      <w:pPr>
        <w:pStyle w:val="ConsPlusNormal0"/>
        <w:ind w:firstLine="709"/>
        <w:jc w:val="both"/>
      </w:pPr>
      <w:r>
        <w:rPr>
          <w:rFonts w:ascii="PT Astra Serif" w:hAnsi="PT Astra Serif" w:cs="Times New Roman"/>
          <w:sz w:val="28"/>
          <w:szCs w:val="28"/>
        </w:rPr>
        <w:t>36. В местах предоставления муниципальной услуги предусматривается оборудование мест общественного пользования (туалетов).</w:t>
      </w:r>
    </w:p>
    <w:p w:rsidR="00C14060" w:rsidRDefault="00F17068">
      <w:pPr>
        <w:pStyle w:val="ConsPlusNormal0"/>
        <w:ind w:firstLine="709"/>
        <w:jc w:val="both"/>
      </w:pPr>
      <w:r>
        <w:rPr>
          <w:rFonts w:ascii="PT Astra Serif" w:hAnsi="PT Astra Serif" w:cs="Times New Roman"/>
          <w:sz w:val="28"/>
          <w:szCs w:val="28"/>
        </w:rPr>
        <w:t>37.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C14060" w:rsidRDefault="00F17068">
      <w:pPr>
        <w:pStyle w:val="ConsPlusNormal0"/>
        <w:ind w:firstLine="709"/>
        <w:jc w:val="both"/>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C14060" w:rsidRDefault="00F17068">
      <w:pPr>
        <w:pStyle w:val="ConsPlusNormal0"/>
        <w:ind w:firstLine="709"/>
        <w:jc w:val="both"/>
      </w:pPr>
      <w:r>
        <w:rPr>
          <w:rFonts w:ascii="PT Astra Serif" w:hAnsi="PT Astra Serif" w:cs="Times New Roman"/>
          <w:sz w:val="28"/>
          <w:szCs w:val="28"/>
        </w:rPr>
        <w:t>38. На кабинете приема заявителей должна находиться информационная табличка (вывеска) с указанием:</w:t>
      </w:r>
    </w:p>
    <w:p w:rsidR="00C14060" w:rsidRDefault="00F17068">
      <w:pPr>
        <w:pStyle w:val="ConsPlusNormal0"/>
        <w:ind w:firstLine="709"/>
        <w:jc w:val="both"/>
      </w:pPr>
      <w:r>
        <w:rPr>
          <w:rFonts w:ascii="PT Astra Serif" w:hAnsi="PT Astra Serif" w:cs="Times New Roman"/>
          <w:sz w:val="28"/>
          <w:szCs w:val="28"/>
        </w:rPr>
        <w:t>- номера кабинета;</w:t>
      </w:r>
    </w:p>
    <w:p w:rsidR="00C14060" w:rsidRDefault="00F17068">
      <w:pPr>
        <w:pStyle w:val="ConsPlusNormal0"/>
        <w:ind w:firstLine="709"/>
        <w:jc w:val="both"/>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C14060" w:rsidRDefault="00F17068">
      <w:pPr>
        <w:tabs>
          <w:tab w:val="left" w:pos="993"/>
        </w:tabs>
        <w:spacing w:after="0" w:line="240" w:lineRule="auto"/>
        <w:ind w:firstLine="709"/>
        <w:contextualSpacing/>
        <w:jc w:val="both"/>
      </w:pPr>
      <w:r>
        <w:rPr>
          <w:rFonts w:ascii="PT Astra Serif" w:hAnsi="PT Astra Serif" w:cs="Times New Roman"/>
          <w:sz w:val="28"/>
          <w:szCs w:val="28"/>
        </w:rPr>
        <w:t>- времени перерыва на обед, технического перерыва.</w:t>
      </w:r>
    </w:p>
    <w:p w:rsidR="00C14060" w:rsidRDefault="00F17068">
      <w:pPr>
        <w:pStyle w:val="ConsPlusNormal0"/>
        <w:ind w:firstLine="709"/>
        <w:jc w:val="both"/>
      </w:pPr>
      <w:r>
        <w:rPr>
          <w:rFonts w:ascii="PT Astra Serif" w:hAnsi="PT Astra Serif" w:cs="Times New Roman"/>
          <w:sz w:val="28"/>
          <w:szCs w:val="28"/>
        </w:rPr>
        <w:t xml:space="preserve">39. Места ожидания приема, залы ожидания, места для заполнения запросов о предоставлении муниципальной услуги, места сдачи и получения </w:t>
      </w:r>
      <w:r>
        <w:rPr>
          <w:rFonts w:ascii="PT Astra Serif" w:hAnsi="PT Astra Serif" w:cs="Times New Roman"/>
          <w:sz w:val="28"/>
          <w:szCs w:val="28"/>
        </w:rPr>
        <w:lastRenderedPageBreak/>
        <w:t>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C14060" w:rsidRDefault="00F17068">
      <w:pPr>
        <w:pStyle w:val="ConsPlusNormal0"/>
        <w:ind w:firstLine="709"/>
        <w:jc w:val="both"/>
      </w:pPr>
      <w:r>
        <w:rPr>
          <w:rFonts w:ascii="PT Astra Serif" w:hAnsi="PT Astra Serif" w:cs="Times New Roman"/>
          <w:color w:val="000000"/>
          <w:sz w:val="28"/>
          <w:szCs w:val="28"/>
        </w:rPr>
        <w:t>40</w:t>
      </w:r>
      <w:r>
        <w:rPr>
          <w:rFonts w:ascii="PT Astra Serif" w:hAnsi="PT Astra Serif" w:cs="Times New Roman"/>
          <w:sz w:val="28"/>
          <w:szCs w:val="28"/>
        </w:rPr>
        <w:t xml:space="preserve">.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C14060" w:rsidRDefault="00F17068">
      <w:pPr>
        <w:spacing w:after="0" w:line="240" w:lineRule="auto"/>
        <w:ind w:firstLine="709"/>
        <w:jc w:val="both"/>
        <w:outlineLvl w:val="1"/>
      </w:pPr>
      <w:r>
        <w:rPr>
          <w:rFonts w:ascii="PT Astra Serif" w:hAnsi="PT Astra Serif" w:cs="Times New Roman"/>
          <w:sz w:val="28"/>
          <w:szCs w:val="28"/>
        </w:rPr>
        <w:t>41.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C14060" w:rsidRDefault="00C14060">
      <w:pPr>
        <w:spacing w:after="0" w:line="240" w:lineRule="auto"/>
        <w:ind w:firstLine="709"/>
        <w:jc w:val="both"/>
        <w:rPr>
          <w:rFonts w:ascii="PT Astra Serif" w:hAnsi="PT Astra Serif" w:cs="Times New Roman"/>
          <w:color w:val="FF0000"/>
          <w:sz w:val="28"/>
          <w:szCs w:val="28"/>
        </w:rPr>
      </w:pPr>
    </w:p>
    <w:p w:rsidR="00C14060" w:rsidRDefault="00F17068">
      <w:pPr>
        <w:spacing w:after="0" w:line="240" w:lineRule="auto"/>
        <w:jc w:val="center"/>
      </w:pPr>
      <w:proofErr w:type="gramStart"/>
      <w:r>
        <w:rPr>
          <w:rFonts w:ascii="PT Astra Serif" w:hAnsi="PT Astra Serif"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C14060" w:rsidRDefault="00C14060">
      <w:pPr>
        <w:pStyle w:val="ConsPlusNormal0"/>
        <w:ind w:firstLine="709"/>
        <w:outlineLvl w:val="2"/>
        <w:rPr>
          <w:rFonts w:ascii="PT Astra Serif" w:hAnsi="PT Astra Serif" w:cs="Times New Roman"/>
          <w:b/>
          <w:sz w:val="28"/>
          <w:szCs w:val="28"/>
        </w:rPr>
      </w:pP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w:t>
      </w:r>
      <w:r>
        <w:rPr>
          <w:rFonts w:ascii="PT Astra Serif" w:hAnsi="PT Astra Serif" w:cs="Times New Roman"/>
          <w:color w:val="000000"/>
          <w:sz w:val="28"/>
          <w:szCs w:val="28"/>
        </w:rPr>
        <w:t>2</w:t>
      </w:r>
      <w:r>
        <w:rPr>
          <w:rFonts w:ascii="PT Astra Serif" w:hAnsi="PT Astra Serif" w:cs="Times New Roman"/>
          <w:sz w:val="28"/>
          <w:szCs w:val="28"/>
        </w:rPr>
        <w:t>. Показателями доступности и качества муниципальной услуги являются:</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1) качество муниципальной услуги:</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ПД = КП / (КП + КН) x 100, где</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КН - количество жалоб на неисполнение муниципальной услуги;</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2) доступность и своевременность предоставления муниципальной услуги:</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w:t>
      </w:r>
      <w:r>
        <w:rPr>
          <w:rFonts w:ascii="PT Astra Serif" w:hAnsi="PT Astra Serif" w:cs="Times New Roman"/>
          <w:sz w:val="28"/>
          <w:szCs w:val="28"/>
        </w:rPr>
        <w:lastRenderedPageBreak/>
        <w:t>в соответствии с настоящим административным регламентом с нарушением установленного срока;</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43.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C14060" w:rsidRDefault="00F17068">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pPr>
      <w:r>
        <w:rPr>
          <w:rFonts w:ascii="PT Astra Serif" w:hAnsi="PT Astra Serif" w:cs="Times New Roman"/>
          <w:sz w:val="28"/>
          <w:szCs w:val="28"/>
        </w:rPr>
        <w:t>44.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C14060" w:rsidRDefault="00C14060">
      <w:pPr>
        <w:spacing w:after="0" w:line="240" w:lineRule="auto"/>
        <w:ind w:firstLine="709"/>
        <w:jc w:val="both"/>
        <w:rPr>
          <w:rFonts w:ascii="PT Astra Serif" w:hAnsi="PT Astra Serif" w:cs="Times New Roman"/>
          <w:color w:val="FF0000"/>
          <w:sz w:val="28"/>
          <w:szCs w:val="28"/>
        </w:rPr>
      </w:pPr>
    </w:p>
    <w:p w:rsidR="00C14060" w:rsidRDefault="00F17068">
      <w:pPr>
        <w:spacing w:after="0" w:line="240" w:lineRule="auto"/>
        <w:jc w:val="center"/>
      </w:pPr>
      <w:r>
        <w:rPr>
          <w:rFonts w:ascii="PT Astra Serif" w:hAnsi="PT Astra Serif" w:cs="Times New Roman"/>
          <w:b/>
          <w:sz w:val="28"/>
          <w:szCs w:val="28"/>
        </w:rPr>
        <w:t>Иные требования, в том числе учитывающие особенности</w:t>
      </w:r>
    </w:p>
    <w:p w:rsidR="00C14060" w:rsidRDefault="00F17068">
      <w:pPr>
        <w:spacing w:after="0" w:line="240" w:lineRule="auto"/>
        <w:jc w:val="cente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C14060" w:rsidRDefault="00F17068">
      <w:pPr>
        <w:spacing w:after="0" w:line="240" w:lineRule="auto"/>
        <w:jc w:val="cente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C14060" w:rsidRDefault="00C14060">
      <w:pPr>
        <w:spacing w:after="0" w:line="240" w:lineRule="auto"/>
        <w:ind w:firstLine="709"/>
        <w:jc w:val="center"/>
        <w:rPr>
          <w:rFonts w:ascii="PT Astra Serif" w:hAnsi="PT Astra Serif" w:cs="Times New Roman"/>
          <w:b/>
          <w:sz w:val="28"/>
          <w:szCs w:val="28"/>
        </w:rPr>
      </w:pPr>
    </w:p>
    <w:p w:rsidR="00C14060" w:rsidRDefault="00F17068">
      <w:pPr>
        <w:tabs>
          <w:tab w:val="left" w:pos="567"/>
        </w:tabs>
        <w:spacing w:after="0" w:line="240" w:lineRule="auto"/>
        <w:ind w:firstLine="709"/>
        <w:jc w:val="both"/>
      </w:pPr>
      <w:r>
        <w:rPr>
          <w:rFonts w:ascii="PT Astra Serif" w:eastAsia="Times New Roman" w:hAnsi="PT Astra Serif" w:cs="Times New Roman"/>
          <w:sz w:val="28"/>
          <w:szCs w:val="28"/>
        </w:rPr>
        <w:t xml:space="preserve">45. </w:t>
      </w:r>
      <w:r>
        <w:rPr>
          <w:rFonts w:ascii="PT Astra Serif" w:hAnsi="PT Astra Serif"/>
          <w:bCs/>
          <w:sz w:val="28"/>
          <w:szCs w:val="28"/>
        </w:rPr>
        <w:t>Заявление может быть направлено в электронной форме через ЕПГУ, РПГУ.</w:t>
      </w:r>
      <w:bookmarkStart w:id="1" w:name="sub_41"/>
      <w:bookmarkEnd w:id="1"/>
    </w:p>
    <w:p w:rsidR="00C14060" w:rsidRDefault="00F17068">
      <w:pPr>
        <w:spacing w:after="0" w:line="240" w:lineRule="auto"/>
        <w:ind w:firstLine="709"/>
        <w:jc w:val="both"/>
      </w:pPr>
      <w:r>
        <w:rPr>
          <w:rFonts w:ascii="PT Astra Serif" w:hAnsi="PT Astra Serif" w:cs="Times New Roman"/>
          <w:bCs/>
          <w:iCs/>
          <w:sz w:val="28"/>
          <w:szCs w:val="28"/>
          <w:lang w:eastAsia="en-US"/>
        </w:rPr>
        <w:t xml:space="preserve">46. </w:t>
      </w:r>
      <w:proofErr w:type="gramStart"/>
      <w:r>
        <w:rPr>
          <w:rFonts w:ascii="PT Astra Serif"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hAnsi="PT Astra Serif" w:cs="Times New Roman"/>
          <w:bCs/>
          <w:iCs/>
          <w:sz w:val="28"/>
          <w:szCs w:val="28"/>
          <w:lang w:eastAsia="en-US"/>
        </w:rPr>
        <w:t>.</w:t>
      </w:r>
      <w:proofErr w:type="gramEnd"/>
    </w:p>
    <w:p w:rsidR="00C14060" w:rsidRDefault="00F17068">
      <w:pPr>
        <w:widowControl w:val="0"/>
        <w:spacing w:after="0" w:line="240" w:lineRule="auto"/>
        <w:ind w:firstLine="709"/>
        <w:jc w:val="both"/>
      </w:pPr>
      <w:r>
        <w:rPr>
          <w:rFonts w:ascii="PT Astra Serif" w:hAnsi="PT Astra Serif" w:cs="Times New Roman"/>
          <w:sz w:val="28"/>
          <w:szCs w:val="28"/>
        </w:rPr>
        <w:t>47.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4060" w:rsidRDefault="00F17068">
      <w:pPr>
        <w:widowControl w:val="0"/>
        <w:spacing w:after="0" w:line="240" w:lineRule="auto"/>
        <w:ind w:firstLine="709"/>
        <w:jc w:val="both"/>
      </w:pPr>
      <w:r>
        <w:rPr>
          <w:rFonts w:ascii="PT Astra Serif" w:hAnsi="PT Astra Serif" w:cs="Times New Roman"/>
          <w:sz w:val="28"/>
          <w:szCs w:val="28"/>
        </w:rPr>
        <w:t>48. Заявителям обеспечивается возможность получения на ЕПГУ, РПГУ информации о ходе предоставления муниципальной услуги.</w:t>
      </w:r>
    </w:p>
    <w:p w:rsidR="00C14060" w:rsidRDefault="00F17068">
      <w:pPr>
        <w:widowControl w:val="0"/>
        <w:spacing w:after="0" w:line="240" w:lineRule="auto"/>
        <w:ind w:firstLine="709"/>
        <w:jc w:val="both"/>
      </w:pPr>
      <w:r>
        <w:rPr>
          <w:rFonts w:ascii="PT Astra Serif" w:hAnsi="PT Astra Serif" w:cs="Times New Roman"/>
          <w:sz w:val="28"/>
          <w:szCs w:val="28"/>
        </w:rPr>
        <w:t>49. Иные требования, в том числе учитывающие особенности предоставления муниципальной услуги по экстерриториальному принципу, не предъявляются.</w:t>
      </w:r>
    </w:p>
    <w:p w:rsidR="00C14060" w:rsidRDefault="00C14060">
      <w:pPr>
        <w:tabs>
          <w:tab w:val="left" w:pos="567"/>
          <w:tab w:val="left" w:pos="993"/>
        </w:tabs>
        <w:spacing w:after="0" w:line="240" w:lineRule="auto"/>
        <w:ind w:firstLine="709"/>
        <w:jc w:val="both"/>
        <w:rPr>
          <w:rFonts w:ascii="PT Astra Serif" w:hAnsi="PT Astra Serif" w:cs="Times New Roman"/>
          <w:sz w:val="28"/>
          <w:szCs w:val="28"/>
        </w:rPr>
      </w:pPr>
    </w:p>
    <w:p w:rsidR="00C14060" w:rsidRDefault="00F17068">
      <w:pPr>
        <w:pStyle w:val="ConsPlusNormal0"/>
        <w:ind w:firstLine="0"/>
        <w:jc w:val="center"/>
        <w:outlineLvl w:val="1"/>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C14060" w:rsidRDefault="00F17068">
      <w:pPr>
        <w:pStyle w:val="ConsPlusNormal0"/>
        <w:ind w:firstLine="0"/>
        <w:jc w:val="center"/>
        <w:outlineLvl w:val="1"/>
      </w:pPr>
      <w:r>
        <w:rPr>
          <w:rFonts w:ascii="PT Astra Serif" w:hAnsi="PT Astra Serif" w:cs="Times New Roman"/>
          <w:b/>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14060" w:rsidRDefault="00C14060">
      <w:pPr>
        <w:pStyle w:val="ConsPlusNormal0"/>
        <w:ind w:firstLine="709"/>
        <w:outlineLvl w:val="1"/>
        <w:rPr>
          <w:rFonts w:ascii="PT Astra Serif" w:hAnsi="PT Astra Serif" w:cs="Times New Roman"/>
          <w:b/>
          <w:sz w:val="28"/>
          <w:szCs w:val="28"/>
        </w:rPr>
      </w:pPr>
    </w:p>
    <w:p w:rsidR="00C14060" w:rsidRDefault="00F17068">
      <w:pPr>
        <w:spacing w:after="0" w:line="240" w:lineRule="auto"/>
        <w:jc w:val="center"/>
      </w:pPr>
      <w:r>
        <w:rPr>
          <w:rFonts w:ascii="PT Astra Serif" w:hAnsi="PT Astra Serif" w:cs="Times New Roman"/>
          <w:b/>
          <w:sz w:val="28"/>
          <w:szCs w:val="28"/>
        </w:rPr>
        <w:t>Перечень административных процедур</w:t>
      </w:r>
    </w:p>
    <w:p w:rsidR="00C14060" w:rsidRDefault="00C14060">
      <w:pPr>
        <w:spacing w:after="0" w:line="240" w:lineRule="auto"/>
        <w:ind w:firstLine="709"/>
        <w:jc w:val="center"/>
        <w:rPr>
          <w:rFonts w:ascii="PT Astra Serif" w:hAnsi="PT Astra Serif" w:cs="Times New Roman"/>
          <w:b/>
          <w:sz w:val="28"/>
          <w:szCs w:val="28"/>
        </w:rPr>
      </w:pPr>
    </w:p>
    <w:p w:rsidR="00C14060" w:rsidRDefault="00F17068">
      <w:pPr>
        <w:pStyle w:val="ConsPlusNormal0"/>
        <w:ind w:firstLine="709"/>
        <w:jc w:val="both"/>
      </w:pPr>
      <w:r>
        <w:rPr>
          <w:rFonts w:ascii="PT Astra Serif" w:hAnsi="PT Astra Serif" w:cs="Times New Roman"/>
          <w:color w:val="000000"/>
          <w:sz w:val="28"/>
          <w:szCs w:val="28"/>
        </w:rPr>
        <w:t>50</w:t>
      </w:r>
      <w:r>
        <w:rPr>
          <w:rFonts w:ascii="PT Astra Serif" w:hAnsi="PT Astra Serif" w:cs="Times New Roman"/>
          <w:sz w:val="28"/>
          <w:szCs w:val="28"/>
        </w:rPr>
        <w:t>. Предоставление муниципальной услуги включает в себя последовательность следующих административных процедур:</w:t>
      </w:r>
    </w:p>
    <w:p w:rsidR="00C14060" w:rsidRDefault="00F17068">
      <w:pPr>
        <w:pStyle w:val="ConsPlusNormal0"/>
        <w:ind w:firstLine="709"/>
        <w:jc w:val="both"/>
      </w:pPr>
      <w:r>
        <w:rPr>
          <w:rFonts w:ascii="PT Astra Serif" w:hAnsi="PT Astra Serif" w:cs="Times New Roman"/>
          <w:sz w:val="28"/>
          <w:szCs w:val="28"/>
        </w:rPr>
        <w:t xml:space="preserve">1) прием и регистрация заявления и документов, необходимых для предоставления муниципальной услуги; </w:t>
      </w:r>
    </w:p>
    <w:p w:rsidR="00C14060" w:rsidRDefault="00F17068">
      <w:pPr>
        <w:spacing w:after="0" w:line="240" w:lineRule="auto"/>
        <w:ind w:firstLine="709"/>
        <w:jc w:val="both"/>
      </w:pPr>
      <w:r>
        <w:rPr>
          <w:rFonts w:ascii="PT Astra Serif" w:hAnsi="PT Astra Serif" w:cs="Times New Roman"/>
          <w:sz w:val="28"/>
          <w:szCs w:val="28"/>
        </w:rPr>
        <w:t>2) рассмотрение заявления и документов, необходимых для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3) выдача (направление) заявителю документов по результатам предоставления муниципальной услуги.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pStyle w:val="ConsPlusNormal0"/>
        <w:ind w:firstLine="0"/>
        <w:jc w:val="center"/>
        <w:outlineLvl w:val="2"/>
      </w:pPr>
      <w:r>
        <w:rPr>
          <w:rFonts w:ascii="PT Astra Serif" w:hAnsi="PT Astra Serif" w:cs="Times New Roman"/>
          <w:b/>
          <w:sz w:val="28"/>
          <w:szCs w:val="28"/>
        </w:rPr>
        <w:t>Прием и регистрация заявления и документов, необходимых</w:t>
      </w:r>
    </w:p>
    <w:p w:rsidR="00C14060" w:rsidRDefault="00F17068">
      <w:pPr>
        <w:pStyle w:val="ConsPlusNormal0"/>
        <w:ind w:firstLine="0"/>
        <w:jc w:val="center"/>
        <w:outlineLvl w:val="2"/>
      </w:pPr>
      <w:r>
        <w:rPr>
          <w:rFonts w:ascii="PT Astra Serif" w:hAnsi="PT Astra Serif" w:cs="Times New Roman"/>
          <w:b/>
          <w:sz w:val="28"/>
          <w:szCs w:val="28"/>
        </w:rPr>
        <w:t>для предоставления муниципальной услуги</w:t>
      </w:r>
    </w:p>
    <w:p w:rsidR="00C14060" w:rsidRDefault="00C14060">
      <w:pPr>
        <w:pStyle w:val="ConsPlusNormal0"/>
        <w:ind w:firstLine="709"/>
        <w:jc w:val="center"/>
        <w:outlineLvl w:val="2"/>
        <w:rPr>
          <w:rFonts w:ascii="PT Astra Serif" w:hAnsi="PT Astra Serif" w:cs="Times New Roman"/>
          <w:b/>
          <w:bCs/>
          <w:sz w:val="28"/>
          <w:szCs w:val="28"/>
        </w:rPr>
      </w:pPr>
    </w:p>
    <w:p w:rsidR="00C14060" w:rsidRDefault="00F17068">
      <w:pPr>
        <w:pStyle w:val="ConsPlusNormal0"/>
        <w:tabs>
          <w:tab w:val="left" w:pos="5387"/>
        </w:tabs>
        <w:ind w:firstLine="709"/>
        <w:jc w:val="both"/>
        <w:outlineLvl w:val="2"/>
      </w:pPr>
      <w:r>
        <w:rPr>
          <w:rFonts w:ascii="PT Astra Serif" w:hAnsi="PT Astra Serif" w:cs="Times New Roman"/>
          <w:sz w:val="28"/>
          <w:szCs w:val="28"/>
        </w:rPr>
        <w:t>51. Основанием для начала административной процедуры является поступление в администрацию, МФЦ заявления и документов, предусмотренных пункт</w:t>
      </w:r>
      <w:r>
        <w:rPr>
          <w:rFonts w:ascii="PT Astra Serif" w:hAnsi="PT Astra Serif" w:cs="Times New Roman"/>
          <w:color w:val="000000"/>
          <w:sz w:val="28"/>
          <w:szCs w:val="28"/>
        </w:rPr>
        <w:t>ом</w:t>
      </w:r>
      <w:r>
        <w:rPr>
          <w:rFonts w:ascii="PT Astra Serif" w:hAnsi="PT Astra Serif" w:cs="Times New Roman"/>
          <w:sz w:val="28"/>
          <w:szCs w:val="28"/>
        </w:rPr>
        <w:t xml:space="preserve"> 1</w:t>
      </w:r>
      <w:r>
        <w:rPr>
          <w:rFonts w:ascii="PT Astra Serif" w:hAnsi="PT Astra Serif" w:cs="Times New Roman"/>
          <w:color w:val="000000"/>
          <w:sz w:val="28"/>
          <w:szCs w:val="28"/>
        </w:rPr>
        <w:t>8</w:t>
      </w:r>
      <w:r>
        <w:rPr>
          <w:rFonts w:ascii="PT Astra Serif" w:hAnsi="PT Astra Serif" w:cs="Times New Roman"/>
          <w:sz w:val="28"/>
          <w:szCs w:val="28"/>
        </w:rPr>
        <w:t xml:space="preserve"> </w:t>
      </w:r>
      <w:r>
        <w:rPr>
          <w:rFonts w:ascii="PT Astra Serif" w:hAnsi="PT Astra Serif" w:cs="Times New Roman"/>
          <w:color w:val="000000"/>
          <w:sz w:val="28"/>
          <w:szCs w:val="28"/>
        </w:rPr>
        <w:t>или</w:t>
      </w:r>
      <w:r>
        <w:rPr>
          <w:rFonts w:ascii="PT Astra Serif" w:hAnsi="PT Astra Serif" w:cs="Times New Roman"/>
          <w:sz w:val="28"/>
          <w:szCs w:val="28"/>
        </w:rPr>
        <w:t xml:space="preserve"> 19 настоящего административного регламента, способами, предусмотренными пунктом </w:t>
      </w:r>
      <w:r>
        <w:rPr>
          <w:rFonts w:ascii="PT Astra Serif" w:hAnsi="PT Astra Serif" w:cs="Times New Roman"/>
          <w:color w:val="000000"/>
          <w:sz w:val="28"/>
          <w:szCs w:val="28"/>
        </w:rPr>
        <w:t>20</w:t>
      </w:r>
      <w:r>
        <w:rPr>
          <w:rFonts w:ascii="PT Astra Serif" w:hAnsi="PT Astra Serif" w:cs="Times New Roman"/>
          <w:sz w:val="28"/>
          <w:szCs w:val="28"/>
        </w:rPr>
        <w:t xml:space="preserve"> настоящего административного регламента.</w:t>
      </w:r>
    </w:p>
    <w:p w:rsidR="00C14060" w:rsidRDefault="00F17068">
      <w:pPr>
        <w:pStyle w:val="ConsPlusNormal0"/>
        <w:tabs>
          <w:tab w:val="left" w:pos="5387"/>
        </w:tabs>
        <w:ind w:firstLine="709"/>
        <w:jc w:val="both"/>
        <w:outlineLvl w:val="2"/>
      </w:pPr>
      <w:r>
        <w:rPr>
          <w:rFonts w:ascii="PT Astra Serif" w:hAnsi="PT Astra Serif" w:cs="Times New Roman"/>
          <w:sz w:val="28"/>
          <w:szCs w:val="28"/>
        </w:rPr>
        <w:t>52. Сотрудник администрации, МФЦ, ответственный за прием и регистрацию корреспонденции, обеспечивает прием и регистрацию заявления и документов в соответствии с правилами делопроизводства в день обращения заявителя.</w:t>
      </w:r>
    </w:p>
    <w:p w:rsidR="00C14060" w:rsidRDefault="00F17068">
      <w:pPr>
        <w:pStyle w:val="ConsPlusNormal0"/>
        <w:tabs>
          <w:tab w:val="left" w:pos="5387"/>
        </w:tabs>
        <w:ind w:firstLine="709"/>
        <w:jc w:val="both"/>
        <w:outlineLvl w:val="2"/>
      </w:pPr>
      <w:r>
        <w:rPr>
          <w:rFonts w:ascii="PT Astra Serif" w:hAnsi="PT Astra Serif" w:cs="Times New Roman"/>
          <w:sz w:val="28"/>
          <w:szCs w:val="28"/>
        </w:rPr>
        <w:t>53. 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14060" w:rsidRDefault="00F17068">
      <w:pPr>
        <w:pStyle w:val="ConsPlusNormal0"/>
        <w:tabs>
          <w:tab w:val="left" w:pos="5387"/>
        </w:tabs>
        <w:ind w:firstLine="709"/>
        <w:jc w:val="both"/>
        <w:outlineLvl w:val="2"/>
      </w:pPr>
      <w:r>
        <w:rPr>
          <w:rFonts w:ascii="PT Astra Serif" w:hAnsi="PT Astra Serif" w:cs="Times New Roman"/>
          <w:sz w:val="28"/>
          <w:szCs w:val="28"/>
        </w:rPr>
        <w:t>54.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заявления и документов, передает их сотруднику администрации, ответственному за предоставление муниципальной услуги.</w:t>
      </w:r>
    </w:p>
    <w:p w:rsidR="00C14060" w:rsidRDefault="00C14060">
      <w:pPr>
        <w:pStyle w:val="ConsPlusNormal0"/>
        <w:tabs>
          <w:tab w:val="left" w:pos="5387"/>
        </w:tabs>
        <w:ind w:firstLine="709"/>
        <w:jc w:val="both"/>
        <w:outlineLvl w:val="2"/>
        <w:rPr>
          <w:rFonts w:ascii="PT Astra Serif" w:hAnsi="PT Astra Serif" w:cs="Times New Roman"/>
          <w:sz w:val="28"/>
          <w:szCs w:val="28"/>
        </w:rPr>
      </w:pPr>
    </w:p>
    <w:p w:rsidR="00C14060" w:rsidRDefault="00F17068">
      <w:pPr>
        <w:pStyle w:val="ConsPlusNormal0"/>
        <w:ind w:firstLine="0"/>
        <w:jc w:val="center"/>
      </w:pPr>
      <w:r>
        <w:rPr>
          <w:rFonts w:ascii="PT Astra Serif" w:hAnsi="PT Astra Serif" w:cs="Times New Roman"/>
          <w:b/>
          <w:sz w:val="28"/>
          <w:szCs w:val="28"/>
        </w:rPr>
        <w:t xml:space="preserve">Рассмотрение заявления и документов, необходимых для предоставления муниципальной услуги </w:t>
      </w:r>
    </w:p>
    <w:p w:rsidR="00C14060" w:rsidRDefault="00C14060">
      <w:pPr>
        <w:pStyle w:val="ConsPlusNormal0"/>
        <w:ind w:firstLine="709"/>
        <w:jc w:val="both"/>
        <w:rPr>
          <w:rFonts w:ascii="PT Astra Serif" w:hAnsi="PT Astra Serif" w:cs="Times New Roman"/>
          <w:sz w:val="28"/>
          <w:szCs w:val="28"/>
        </w:rPr>
      </w:pPr>
    </w:p>
    <w:p w:rsidR="00C14060" w:rsidRDefault="00F17068">
      <w:pPr>
        <w:pStyle w:val="ConsPlusNormal0"/>
        <w:ind w:firstLine="709"/>
        <w:jc w:val="both"/>
      </w:pPr>
      <w:r>
        <w:rPr>
          <w:rFonts w:ascii="PT Astra Serif" w:hAnsi="PT Astra Serif" w:cs="Times New Roman"/>
          <w:sz w:val="28"/>
          <w:szCs w:val="28"/>
        </w:rPr>
        <w:t>55.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заявления и документов.</w:t>
      </w:r>
    </w:p>
    <w:p w:rsidR="00C14060" w:rsidRDefault="00F17068">
      <w:pPr>
        <w:pStyle w:val="ConsPlusNormal0"/>
        <w:ind w:firstLine="709"/>
        <w:jc w:val="both"/>
      </w:pPr>
      <w:r>
        <w:rPr>
          <w:rFonts w:ascii="PT Astra Serif" w:hAnsi="PT Astra Serif" w:cs="Times New Roman"/>
          <w:sz w:val="28"/>
          <w:szCs w:val="28"/>
        </w:rPr>
        <w:t xml:space="preserve">56. </w:t>
      </w:r>
      <w:proofErr w:type="gramStart"/>
      <w:r>
        <w:rPr>
          <w:rFonts w:ascii="PT Astra Serif" w:hAnsi="PT Astra Serif" w:cs="Times New Roman"/>
          <w:sz w:val="28"/>
          <w:szCs w:val="28"/>
        </w:rPr>
        <w:t xml:space="preserve">При поступлении заявления </w:t>
      </w:r>
      <w:r>
        <w:rPr>
          <w:rFonts w:ascii="PT Astra Serif" w:hAnsi="PT Astra Serif" w:cs="Times New Roman"/>
          <w:color w:val="000000"/>
          <w:sz w:val="28"/>
          <w:szCs w:val="28"/>
        </w:rPr>
        <w:t xml:space="preserve">о принятии решения о подготовке </w:t>
      </w:r>
      <w:r>
        <w:rPr>
          <w:rFonts w:ascii="PT Astra Serif" w:hAnsi="PT Astra Serif" w:cs="Times New Roman"/>
          <w:sz w:val="28"/>
          <w:szCs w:val="28"/>
        </w:rPr>
        <w:t xml:space="preserve">документации по планировке территории сотрудник администрации, </w:t>
      </w:r>
      <w:r>
        <w:rPr>
          <w:rFonts w:ascii="PT Astra Serif" w:hAnsi="PT Astra Serif" w:cs="Times New Roman"/>
          <w:sz w:val="28"/>
          <w:szCs w:val="28"/>
        </w:rPr>
        <w:lastRenderedPageBreak/>
        <w:t xml:space="preserve">ответственный за предоставление муниципальной услуги, </w:t>
      </w:r>
      <w:r>
        <w:rPr>
          <w:rFonts w:ascii="PT Astra Serif" w:hAnsi="PT Astra Serif" w:cs="Times New Roman"/>
          <w:color w:val="000000"/>
          <w:sz w:val="28"/>
          <w:szCs w:val="28"/>
        </w:rPr>
        <w:t>в</w:t>
      </w:r>
      <w:r>
        <w:rPr>
          <w:rFonts w:ascii="PT Astra Serif" w:hAnsi="PT Astra Serif" w:cs="Times New Roman"/>
          <w:sz w:val="28"/>
          <w:szCs w:val="28"/>
        </w:rPr>
        <w:t xml:space="preserve"> течение одного рабочего дня с момента получения зарегистрированных заявления и документов </w:t>
      </w:r>
      <w:r>
        <w:rPr>
          <w:rFonts w:ascii="PT Astra Serif" w:hAnsi="PT Astra Serif" w:cs="Times New Roman"/>
          <w:color w:val="000000"/>
          <w:sz w:val="28"/>
          <w:szCs w:val="28"/>
        </w:rPr>
        <w:t>формирует и направляет</w:t>
      </w:r>
      <w:r>
        <w:rPr>
          <w:rFonts w:ascii="PT Astra Serif" w:hAnsi="PT Astra Serif" w:cs="Times New Roman"/>
          <w:sz w:val="28"/>
          <w:szCs w:val="28"/>
        </w:rPr>
        <w:t xml:space="preserve"> межведомственные запросы о представлении в администрацию документов (их копий или сведений, содержащихся в них), предусмотренных пунктом </w:t>
      </w:r>
      <w:r>
        <w:rPr>
          <w:rFonts w:ascii="PT Astra Serif" w:hAnsi="PT Astra Serif" w:cs="Times New Roman"/>
          <w:color w:val="000000"/>
          <w:sz w:val="28"/>
          <w:szCs w:val="28"/>
        </w:rPr>
        <w:t>21</w:t>
      </w:r>
      <w:r>
        <w:rPr>
          <w:rFonts w:ascii="PT Astra Serif" w:hAnsi="PT Astra Serif" w:cs="Times New Roman"/>
          <w:sz w:val="28"/>
          <w:szCs w:val="28"/>
        </w:rPr>
        <w:t xml:space="preserve"> настоящего административного регламента, в государственные органы, органы местного самоуправления</w:t>
      </w:r>
      <w:proofErr w:type="gramEnd"/>
      <w:r>
        <w:rPr>
          <w:rFonts w:ascii="PT Astra Serif" w:hAnsi="PT Astra Serif" w:cs="Times New Roman"/>
          <w:sz w:val="28"/>
          <w:szCs w:val="28"/>
        </w:rPr>
        <w:t xml:space="preserve">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C14060" w:rsidRDefault="00F17068">
      <w:pPr>
        <w:pStyle w:val="ConsPlusNormal0"/>
        <w:ind w:firstLine="709"/>
        <w:jc w:val="both"/>
      </w:pPr>
      <w:r>
        <w:rPr>
          <w:rFonts w:ascii="PT Astra Serif" w:hAnsi="PT Astra Serif" w:cs="Times New Roman"/>
          <w:sz w:val="28"/>
          <w:szCs w:val="28"/>
        </w:rPr>
        <w:t>56.1. В</w:t>
      </w:r>
      <w:r>
        <w:rPr>
          <w:rFonts w:ascii="PT Astra Serif" w:hAnsi="PT Astra Serif" w:cs="Times New Roman"/>
          <w:color w:val="000000"/>
          <w:sz w:val="28"/>
          <w:szCs w:val="28"/>
        </w:rPr>
        <w:t xml:space="preserve"> течение одного рабочего дня с момента получения ответов на межведомственные запросы с</w:t>
      </w:r>
      <w:r>
        <w:rPr>
          <w:rFonts w:ascii="PT Astra Serif" w:hAnsi="PT Astra Serif" w:cs="Times New Roman"/>
          <w:sz w:val="28"/>
          <w:szCs w:val="28"/>
        </w:rPr>
        <w:t>отрудник администрации, ответственный за предоставление муниципальной услуги, проводит проверку документов, поступивших от заявителя, на наличие оснований для отказа, предусмотренных пунктом 25 настоящего административного регламента</w:t>
      </w:r>
      <w:r>
        <w:rPr>
          <w:rFonts w:ascii="PT Astra Serif" w:hAnsi="PT Astra Serif" w:cs="Times New Roman"/>
          <w:color w:val="000000"/>
          <w:sz w:val="28"/>
          <w:szCs w:val="28"/>
        </w:rPr>
        <w:t>.</w:t>
      </w:r>
      <w:r>
        <w:rPr>
          <w:rFonts w:ascii="PT Astra Serif" w:hAnsi="PT Astra Serif" w:cs="Times New Roman"/>
          <w:sz w:val="28"/>
          <w:szCs w:val="28"/>
        </w:rPr>
        <w:t xml:space="preserve"> </w:t>
      </w:r>
    </w:p>
    <w:p w:rsidR="00C14060" w:rsidRDefault="00F17068">
      <w:pPr>
        <w:pStyle w:val="ConsPlusNormal0"/>
        <w:jc w:val="both"/>
      </w:pPr>
      <w:r>
        <w:rPr>
          <w:rFonts w:ascii="PT Astra Serif" w:hAnsi="PT Astra Serif" w:cs="Times New Roman"/>
          <w:sz w:val="28"/>
          <w:szCs w:val="28"/>
        </w:rPr>
        <w:t xml:space="preserve">56.2. В случае наличия оснований для отказа, сотрудник администрации, ответственный за предоставление муниципальной услуги, в течение двух рабочих дней </w:t>
      </w:r>
      <w:r>
        <w:rPr>
          <w:rFonts w:ascii="PT Astra Serif" w:hAnsi="PT Astra Serif" w:cs="Times New Roman"/>
          <w:color w:val="000000"/>
          <w:sz w:val="28"/>
          <w:szCs w:val="28"/>
        </w:rPr>
        <w:t>с момента окончания проверки документов, поступивших от заявителя,</w:t>
      </w:r>
      <w:r>
        <w:rPr>
          <w:rFonts w:ascii="PT Astra Serif" w:hAnsi="PT Astra Serif" w:cs="Times New Roman"/>
          <w:sz w:val="28"/>
          <w:szCs w:val="28"/>
        </w:rPr>
        <w:t xml:space="preserve"> </w:t>
      </w:r>
      <w:r>
        <w:rPr>
          <w:rFonts w:ascii="PT Astra Serif" w:hAnsi="PT Astra Serif" w:cs="Times New Roman"/>
          <w:color w:val="000000"/>
          <w:sz w:val="28"/>
          <w:szCs w:val="28"/>
        </w:rPr>
        <w:t>подготавливает</w:t>
      </w:r>
      <w:r>
        <w:rPr>
          <w:rFonts w:ascii="PT Astra Serif" w:hAnsi="PT Astra Serif" w:cs="Times New Roman"/>
          <w:sz w:val="28"/>
          <w:szCs w:val="28"/>
        </w:rPr>
        <w:t xml:space="preserve"> проект мотивированного отказа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C14060" w:rsidRDefault="00F17068">
      <w:pPr>
        <w:pStyle w:val="ConsPlusNormal0"/>
        <w:jc w:val="both"/>
      </w:pPr>
      <w:r>
        <w:rPr>
          <w:rFonts w:ascii="PT Astra Serif" w:hAnsi="PT Astra Serif" w:cs="Times New Roman"/>
          <w:sz w:val="28"/>
          <w:szCs w:val="28"/>
        </w:rPr>
        <w:t xml:space="preserve">56.3. В случае отсутствия оснований для отказа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трех</w:t>
      </w:r>
      <w:r>
        <w:rPr>
          <w:rFonts w:ascii="PT Astra Serif" w:hAnsi="PT Astra Serif" w:cs="Times New Roman"/>
          <w:sz w:val="28"/>
          <w:szCs w:val="28"/>
        </w:rPr>
        <w:t xml:space="preserve"> 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документов, поступивших от заявителя,</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постановления администрации о подготовке документации по планировке территории и обеспечивает его подписание главой администрации.</w:t>
      </w:r>
    </w:p>
    <w:p w:rsidR="00C14060" w:rsidRDefault="00F17068">
      <w:pPr>
        <w:pStyle w:val="ConsPlusNormal0"/>
        <w:jc w:val="both"/>
      </w:pPr>
      <w:r>
        <w:rPr>
          <w:rFonts w:ascii="PT Astra Serif" w:hAnsi="PT Astra Serif" w:cs="Times New Roman"/>
          <w:sz w:val="28"/>
          <w:szCs w:val="28"/>
        </w:rPr>
        <w:t xml:space="preserve">56.4. Результатом административной процедуры при поступлении заявления о принятии решения о подготовке документации по планировке территории является </w:t>
      </w:r>
      <w:r>
        <w:rPr>
          <w:rFonts w:ascii="PT Astra Serif" w:hAnsi="PT Astra Serif" w:cs="Times New Roman"/>
          <w:color w:val="000000"/>
          <w:sz w:val="28"/>
          <w:szCs w:val="28"/>
        </w:rPr>
        <w:t xml:space="preserve">постановление администрации </w:t>
      </w:r>
      <w:r>
        <w:rPr>
          <w:rFonts w:ascii="PT Astra Serif" w:hAnsi="PT Astra Serif" w:cs="Times New Roman"/>
          <w:sz w:val="28"/>
          <w:szCs w:val="28"/>
        </w:rPr>
        <w:t>о подготовке документации по планировке территории, подписанн</w:t>
      </w:r>
      <w:r>
        <w:rPr>
          <w:rFonts w:ascii="PT Astra Serif" w:hAnsi="PT Astra Serif" w:cs="Times New Roman"/>
          <w:color w:val="000000"/>
          <w:sz w:val="28"/>
          <w:szCs w:val="28"/>
        </w:rPr>
        <w:t>ое</w:t>
      </w:r>
      <w:r>
        <w:rPr>
          <w:rFonts w:ascii="PT Astra Serif" w:hAnsi="PT Astra Serif" w:cs="Times New Roman"/>
          <w:sz w:val="28"/>
          <w:szCs w:val="28"/>
        </w:rPr>
        <w:t xml:space="preserve"> главой администрации, или отказ в</w:t>
      </w:r>
      <w:r>
        <w:rPr>
          <w:rFonts w:ascii="PT Astra Serif" w:hAnsi="PT Astra Serif" w:cs="Times New Roman"/>
          <w:color w:val="000000"/>
          <w:sz w:val="28"/>
          <w:szCs w:val="28"/>
        </w:rPr>
        <w:t xml:space="preserve"> подготовке документации по планировке территории</w:t>
      </w:r>
      <w:r>
        <w:rPr>
          <w:rFonts w:ascii="PT Astra Serif" w:hAnsi="PT Astra Serif" w:cs="Times New Roman"/>
          <w:sz w:val="28"/>
          <w:szCs w:val="28"/>
        </w:rPr>
        <w:t>, подписанн</w:t>
      </w:r>
      <w:r>
        <w:rPr>
          <w:rFonts w:ascii="PT Astra Serif" w:hAnsi="PT Astra Serif" w:cs="Times New Roman"/>
          <w:color w:val="000000"/>
          <w:sz w:val="28"/>
          <w:szCs w:val="28"/>
        </w:rPr>
        <w:t>ый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администрации.</w:t>
      </w:r>
    </w:p>
    <w:p w:rsidR="00C14060" w:rsidRDefault="00F17068">
      <w:pPr>
        <w:pStyle w:val="ConsPlusNormal0"/>
        <w:ind w:firstLine="709"/>
        <w:jc w:val="both"/>
      </w:pPr>
      <w:r>
        <w:rPr>
          <w:rFonts w:ascii="PT Astra Serif" w:hAnsi="PT Astra Serif" w:cs="Times New Roman"/>
          <w:color w:val="000000"/>
          <w:sz w:val="28"/>
          <w:szCs w:val="28"/>
        </w:rPr>
        <w:t xml:space="preserve">57. </w:t>
      </w:r>
      <w:proofErr w:type="gramStart"/>
      <w:r>
        <w:rPr>
          <w:rFonts w:ascii="PT Astra Serif" w:hAnsi="PT Astra Serif" w:cs="Times New Roman"/>
          <w:color w:val="000000"/>
          <w:sz w:val="28"/>
          <w:szCs w:val="28"/>
        </w:rPr>
        <w:t>При поступлении заявления об утверждении документации по планировке территории сотрудник администрации, ответственный за предоставление муниципальной услуги, в течение одного рабочего дня с момента получения зарегистрированных заявления и документов формирует и направляет межведомственные запросы о представлении в администрацию документов (их копий или сведений, содержащихся в них), предусмотренных пунктом 21 настоящего административного регламента, в государственные органы, органы местного самоуправления и подведомственные государственным</w:t>
      </w:r>
      <w:proofErr w:type="gramEnd"/>
      <w:r>
        <w:rPr>
          <w:rFonts w:ascii="PT Astra Serif" w:hAnsi="PT Astra Serif" w:cs="Times New Roman"/>
          <w:color w:val="000000"/>
          <w:sz w:val="28"/>
          <w:szCs w:val="28"/>
        </w:rPr>
        <w:t xml:space="preserve"> органам или органам местного самоуправления организации, </w:t>
      </w:r>
      <w:r>
        <w:rPr>
          <w:rFonts w:ascii="PT Astra Serif" w:hAnsi="PT Astra Serif" w:cs="Times New Roman"/>
          <w:color w:val="000000"/>
          <w:sz w:val="28"/>
          <w:szCs w:val="28"/>
        </w:rPr>
        <w:lastRenderedPageBreak/>
        <w:t>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 актами, если заявитель не представил указанные документы самостоятельно.</w:t>
      </w:r>
    </w:p>
    <w:p w:rsidR="00C14060" w:rsidRDefault="00F17068">
      <w:pPr>
        <w:pStyle w:val="ConsPlusNormal0"/>
        <w:ind w:firstLine="709"/>
        <w:jc w:val="both"/>
      </w:pPr>
      <w:r>
        <w:rPr>
          <w:rFonts w:ascii="PT Astra Serif" w:hAnsi="PT Astra Serif" w:cs="Times New Roman"/>
          <w:color w:val="000000"/>
          <w:sz w:val="28"/>
          <w:szCs w:val="28"/>
        </w:rPr>
        <w:t>57.1</w:t>
      </w:r>
      <w:r>
        <w:rPr>
          <w:rFonts w:ascii="PT Astra Serif" w:hAnsi="PT Astra Serif" w:cs="Times New Roman"/>
          <w:sz w:val="28"/>
          <w:szCs w:val="28"/>
        </w:rPr>
        <w:t>. В</w:t>
      </w:r>
      <w:r>
        <w:rPr>
          <w:rFonts w:ascii="PT Astra Serif" w:hAnsi="PT Astra Serif" w:cs="Times New Roman"/>
          <w:color w:val="000000"/>
          <w:sz w:val="28"/>
          <w:szCs w:val="28"/>
        </w:rPr>
        <w:t xml:space="preserve"> течение</w:t>
      </w:r>
      <w:r w:rsidRPr="00F17068">
        <w:rPr>
          <w:rFonts w:ascii="PT Astra Serif" w:hAnsi="PT Astra Serif" w:cs="Times New Roman"/>
          <w:color w:val="000000"/>
          <w:sz w:val="28"/>
          <w:szCs w:val="28"/>
        </w:rPr>
        <w:t xml:space="preserve"> </w:t>
      </w:r>
      <w:r w:rsidRPr="00F17068">
        <w:rPr>
          <w:rFonts w:ascii="PT Astra Serif" w:eastAsia="Calibri" w:hAnsi="PT Astra Serif" w:cs="Times New Roman"/>
          <w:color w:val="000000"/>
          <w:sz w:val="26"/>
          <w:szCs w:val="26"/>
        </w:rPr>
        <w:t>пяти</w:t>
      </w:r>
      <w:r>
        <w:rPr>
          <w:rFonts w:ascii="PT Astra Serif" w:eastAsia="Calibri" w:hAnsi="PT Astra Serif" w:cs="Times New Roman"/>
          <w:color w:val="000000"/>
          <w:sz w:val="26"/>
          <w:szCs w:val="26"/>
        </w:rPr>
        <w:t xml:space="preserve"> </w:t>
      </w:r>
      <w:r>
        <w:rPr>
          <w:rFonts w:ascii="PT Astra Serif" w:hAnsi="PT Astra Serif" w:cs="Times New Roman"/>
          <w:color w:val="000000"/>
          <w:sz w:val="28"/>
          <w:szCs w:val="28"/>
        </w:rPr>
        <w:t>рабочих дней со дня получения ответов на межведомственные запросы с</w:t>
      </w:r>
      <w:r>
        <w:rPr>
          <w:rFonts w:ascii="PT Astra Serif" w:hAnsi="PT Astra Serif" w:cs="Times New Roman"/>
          <w:sz w:val="28"/>
          <w:szCs w:val="28"/>
        </w:rPr>
        <w:t xml:space="preserve">отрудник администрации, ответственный за предоставление муниципальной услуги, проводит проверку </w:t>
      </w:r>
      <w:r>
        <w:rPr>
          <w:rFonts w:ascii="PT Astra Serif" w:hAnsi="PT Astra Serif" w:cs="Times New Roman"/>
          <w:color w:val="000000"/>
          <w:sz w:val="28"/>
          <w:szCs w:val="28"/>
        </w:rPr>
        <w:t>документации по планировке территории</w:t>
      </w:r>
      <w:r>
        <w:rPr>
          <w:rFonts w:ascii="PT Astra Serif" w:hAnsi="PT Astra Serif" w:cs="Times New Roman"/>
          <w:sz w:val="28"/>
          <w:szCs w:val="28"/>
        </w:rPr>
        <w:t xml:space="preserve"> на </w:t>
      </w:r>
      <w:r>
        <w:rPr>
          <w:rFonts w:ascii="PT Astra Serif" w:hAnsi="PT Astra Serif" w:cs="Times New Roman"/>
          <w:color w:val="000000"/>
          <w:sz w:val="28"/>
          <w:szCs w:val="28"/>
        </w:rPr>
        <w:t>соответствие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w:t>
      </w:r>
    </w:p>
    <w:p w:rsidR="00C14060" w:rsidRDefault="00F17068">
      <w:pPr>
        <w:pStyle w:val="ConsPlusNormal0"/>
        <w:jc w:val="both"/>
      </w:pPr>
      <w:r>
        <w:rPr>
          <w:rFonts w:ascii="PT Astra Serif" w:hAnsi="PT Astra Serif" w:cs="Times New Roman"/>
          <w:sz w:val="28"/>
          <w:szCs w:val="28"/>
        </w:rPr>
        <w:t xml:space="preserve">57.2. </w:t>
      </w:r>
      <w:proofErr w:type="gramStart"/>
      <w:r>
        <w:rPr>
          <w:rFonts w:ascii="PT Astra Serif" w:hAnsi="PT Astra Serif" w:cs="Times New Roman"/>
          <w:sz w:val="28"/>
          <w:szCs w:val="28"/>
        </w:rPr>
        <w:t>В случае не</w:t>
      </w:r>
      <w:r>
        <w:rPr>
          <w:rFonts w:ascii="PT Astra Serif" w:hAnsi="PT Astra Serif" w:cs="Times New Roman"/>
          <w:color w:val="000000"/>
          <w:sz w:val="28"/>
          <w:szCs w:val="28"/>
        </w:rPr>
        <w:t>соответствия такой документации требованиям, указанным в части 10 статьи 45 Градостроительного кодекса Российской Федерации,</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Pr="00F17068">
        <w:rPr>
          <w:rFonts w:ascii="PT Astra Serif" w:eastAsia="Calibri" w:hAnsi="PT Astra Serif" w:cs="Times New Roman"/>
          <w:color w:val="000000"/>
          <w:sz w:val="26"/>
          <w:szCs w:val="26"/>
        </w:rPr>
        <w:t>одного рабочего дня</w:t>
      </w:r>
      <w:r w:rsidRPr="00F17068">
        <w:rPr>
          <w:rFonts w:ascii="PT Astra Serif" w:eastAsia="Calibri" w:hAnsi="PT Astra Serif" w:cs="Times New Roman"/>
          <w:color w:val="000000"/>
          <w:sz w:val="26"/>
          <w:szCs w:val="26"/>
          <w:lang w:eastAsia="en-US"/>
        </w:rPr>
        <w:t xml:space="preserve"> </w:t>
      </w:r>
      <w:r w:rsidRPr="00F17068">
        <w:rPr>
          <w:rFonts w:ascii="PT Astra Serif" w:hAnsi="PT Astra Serif" w:cs="Times New Roman"/>
          <w:sz w:val="28"/>
          <w:szCs w:val="28"/>
        </w:rPr>
        <w:t>со</w:t>
      </w:r>
      <w:r>
        <w:rPr>
          <w:rFonts w:ascii="PT Astra Serif" w:hAnsi="PT Astra Serif" w:cs="Times New Roman"/>
          <w:sz w:val="28"/>
          <w:szCs w:val="28"/>
        </w:rPr>
        <w:t xml:space="preserve"> дня </w:t>
      </w:r>
      <w:r>
        <w:rPr>
          <w:rFonts w:ascii="PT Astra Serif" w:hAnsi="PT Astra Serif" w:cs="Times New Roman"/>
          <w:color w:val="000000"/>
          <w:sz w:val="28"/>
          <w:szCs w:val="28"/>
        </w:rPr>
        <w:t>проведения проверки документации по планировке территории</w:t>
      </w:r>
      <w:r>
        <w:rPr>
          <w:rFonts w:ascii="PT Astra Serif" w:hAnsi="PT Astra Serif" w:cs="Times New Roman"/>
          <w:sz w:val="28"/>
          <w:szCs w:val="28"/>
        </w:rPr>
        <w:t xml:space="preserve"> подготавливает проект </w:t>
      </w:r>
      <w:r>
        <w:rPr>
          <w:rFonts w:ascii="PT Astra Serif" w:hAnsi="PT Astra Serif" w:cs="Times New Roman"/>
          <w:color w:val="000000"/>
          <w:sz w:val="28"/>
          <w:szCs w:val="28"/>
        </w:rPr>
        <w:t>письма администрации об отклонении документации по планировке территории и направлении ее на доработку</w:t>
      </w:r>
      <w:r>
        <w:rPr>
          <w:rFonts w:ascii="PT Astra Serif" w:hAnsi="PT Astra Serif" w:cs="Times New Roman"/>
          <w:sz w:val="28"/>
          <w:szCs w:val="28"/>
        </w:rPr>
        <w:t xml:space="preserve"> и обеспечивает его подписание </w:t>
      </w:r>
      <w:r>
        <w:rPr>
          <w:rFonts w:ascii="PT Astra Serif" w:hAnsi="PT Astra Serif" w:cs="Times New Roman"/>
          <w:color w:val="000000"/>
          <w:sz w:val="28"/>
          <w:szCs w:val="28"/>
        </w:rPr>
        <w:t xml:space="preserve">уполномоченным должностным лицом </w:t>
      </w:r>
      <w:r>
        <w:rPr>
          <w:rFonts w:ascii="PT Astra Serif" w:hAnsi="PT Astra Serif" w:cs="Times New Roman"/>
          <w:sz w:val="28"/>
          <w:szCs w:val="28"/>
        </w:rPr>
        <w:t xml:space="preserve">администрации. </w:t>
      </w:r>
      <w:proofErr w:type="gramEnd"/>
    </w:p>
    <w:p w:rsidR="00C14060" w:rsidRDefault="00F17068">
      <w:pPr>
        <w:pStyle w:val="ConsPlusNormal0"/>
        <w:ind w:firstLine="709"/>
        <w:jc w:val="both"/>
      </w:pPr>
      <w:r>
        <w:rPr>
          <w:rFonts w:ascii="PT Astra Serif" w:hAnsi="PT Astra Serif" w:cs="Times New Roman"/>
          <w:sz w:val="28"/>
          <w:szCs w:val="28"/>
        </w:rPr>
        <w:t xml:space="preserve">57.3. </w:t>
      </w:r>
      <w:proofErr w:type="gramStart"/>
      <w:r>
        <w:rPr>
          <w:rFonts w:ascii="PT Astra Serif" w:hAnsi="PT Astra Serif" w:cs="Times New Roman"/>
          <w:color w:val="000000"/>
          <w:sz w:val="28"/>
          <w:szCs w:val="28"/>
        </w:rPr>
        <w:t>При</w:t>
      </w:r>
      <w:r>
        <w:rPr>
          <w:rFonts w:ascii="PT Astra Serif" w:hAnsi="PT Astra Serif" w:cs="Times New Roman"/>
          <w:sz w:val="28"/>
          <w:szCs w:val="28"/>
        </w:rPr>
        <w:t xml:space="preserve">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течение </w:t>
      </w:r>
      <w:r>
        <w:rPr>
          <w:rFonts w:ascii="PT Astra Serif" w:hAnsi="PT Astra Serif" w:cs="Times New Roman"/>
          <w:color w:val="000000"/>
          <w:sz w:val="28"/>
          <w:szCs w:val="28"/>
        </w:rPr>
        <w:t>одного</w:t>
      </w:r>
      <w:r>
        <w:rPr>
          <w:rFonts w:ascii="PT Astra Serif" w:hAnsi="PT Astra Serif" w:cs="Times New Roman"/>
          <w:sz w:val="28"/>
          <w:szCs w:val="28"/>
        </w:rPr>
        <w:t xml:space="preserve"> рабочего дня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проверки документации по планировке территории передает такую документацию в комиссию по подготовке и проведению общественных обсуждений и публичных слушаний, а в случае отсутствия в муниципальном образовании такой комиссии на постоянной основе в </w:t>
      </w:r>
      <w:r>
        <w:rPr>
          <w:rFonts w:ascii="PT Astra Serif" w:hAnsi="PT Astra Serif"/>
          <w:color w:val="000000"/>
          <w:sz w:val="28"/>
          <w:szCs w:val="28"/>
        </w:rPr>
        <w:t>орган местного</w:t>
      </w:r>
      <w:proofErr w:type="gramEnd"/>
      <w:r>
        <w:rPr>
          <w:rFonts w:ascii="PT Astra Serif" w:hAnsi="PT Astra Serif"/>
          <w:color w:val="000000"/>
          <w:sz w:val="28"/>
          <w:szCs w:val="28"/>
        </w:rPr>
        <w:t xml:space="preserve"> самоуправления, должностному лицу, ответственному за организацию и проведение, публичных слушаний</w:t>
      </w:r>
      <w:r>
        <w:rPr>
          <w:rFonts w:ascii="PT Astra Serif" w:hAnsi="PT Astra Serif" w:cs="Times New Roman"/>
          <w:color w:val="000000"/>
          <w:sz w:val="28"/>
          <w:szCs w:val="28"/>
        </w:rPr>
        <w:t xml:space="preserve">, за исключением случаев, предусмотренных частью 5.1 статьи 46 Градостроительного кодекса Российской Федерации. </w:t>
      </w:r>
    </w:p>
    <w:p w:rsidR="00C14060" w:rsidRDefault="00F17068">
      <w:pPr>
        <w:pStyle w:val="ConsPlusNormal0"/>
        <w:ind w:firstLine="709"/>
        <w:jc w:val="both"/>
      </w:pPr>
      <w:r>
        <w:rPr>
          <w:rFonts w:ascii="PT Astra Serif" w:hAnsi="PT Astra Serif" w:cs="Times New Roman"/>
          <w:sz w:val="28"/>
          <w:szCs w:val="28"/>
        </w:rPr>
        <w:t xml:space="preserve">57.4. </w:t>
      </w:r>
      <w:proofErr w:type="gramStart"/>
      <w:r>
        <w:rPr>
          <w:rFonts w:ascii="PT Astra Serif" w:hAnsi="PT Astra Serif" w:cs="Times New Roman"/>
          <w:color w:val="000000"/>
          <w:sz w:val="28"/>
          <w:szCs w:val="28"/>
        </w:rPr>
        <w:t>Если общественные обсуждения или публичные слушания не проводятся по основаниям,</w:t>
      </w:r>
      <w:r>
        <w:rPr>
          <w:rFonts w:ascii="PT Astra Serif" w:hAnsi="PT Astra Serif" w:cs="Times New Roman"/>
          <w:sz w:val="28"/>
          <w:szCs w:val="28"/>
        </w:rPr>
        <w:t xml:space="preserve"> предусмотренным частью 5.1 статьи 46 Градостроительного кодекса Российской Федерации, и при отсутствии оснований для отказа, предусмотренных пунктом 2</w:t>
      </w:r>
      <w:r>
        <w:rPr>
          <w:rFonts w:ascii="PT Astra Serif" w:hAnsi="PT Astra Serif" w:cs="Times New Roman"/>
          <w:color w:val="000000"/>
          <w:sz w:val="28"/>
          <w:szCs w:val="28"/>
        </w:rPr>
        <w:t>6</w:t>
      </w:r>
      <w:r>
        <w:rPr>
          <w:rFonts w:ascii="PT Astra Serif" w:hAnsi="PT Astra Serif" w:cs="Times New Roman"/>
          <w:sz w:val="28"/>
          <w:szCs w:val="28"/>
        </w:rPr>
        <w:t xml:space="preserve"> настоящего административного регламента, сотрудник администрации, ответственный за предоставление муниципальной услуги, в </w:t>
      </w:r>
      <w:r w:rsidRPr="00F17068">
        <w:rPr>
          <w:rFonts w:ascii="PT Astra Serif" w:hAnsi="PT Astra Serif" w:cs="Times New Roman"/>
          <w:sz w:val="28"/>
          <w:szCs w:val="28"/>
        </w:rPr>
        <w:t xml:space="preserve">течение </w:t>
      </w:r>
      <w:r w:rsidRPr="00F17068">
        <w:rPr>
          <w:rFonts w:ascii="PT Astra Serif" w:eastAsia="Calibri" w:hAnsi="PT Astra Serif" w:cs="Times New Roman"/>
          <w:color w:val="000000"/>
          <w:sz w:val="26"/>
          <w:szCs w:val="26"/>
        </w:rPr>
        <w:t>двух</w:t>
      </w:r>
      <w:r>
        <w:rPr>
          <w:rFonts w:ascii="PT Astra Serif" w:eastAsia="Calibri" w:hAnsi="PT Astra Serif" w:cs="Times New Roman"/>
          <w:color w:val="000000"/>
          <w:sz w:val="26"/>
          <w:szCs w:val="26"/>
        </w:rPr>
        <w:t xml:space="preserve"> </w:t>
      </w:r>
      <w:r>
        <w:rPr>
          <w:rFonts w:ascii="PT Astra Serif" w:hAnsi="PT Astra Serif" w:cs="Times New Roman"/>
          <w:sz w:val="28"/>
          <w:szCs w:val="28"/>
        </w:rPr>
        <w:t xml:space="preserve">рабочих дней </w:t>
      </w:r>
      <w:r>
        <w:rPr>
          <w:rFonts w:ascii="PT Astra Serif" w:hAnsi="PT Astra Serif" w:cs="Times New Roman"/>
          <w:color w:val="000000"/>
          <w:sz w:val="28"/>
          <w:szCs w:val="28"/>
        </w:rPr>
        <w:t>с момента окончания</w:t>
      </w:r>
      <w:r>
        <w:rPr>
          <w:rFonts w:ascii="PT Astra Serif" w:hAnsi="PT Astra Serif" w:cs="Times New Roman"/>
          <w:sz w:val="28"/>
          <w:szCs w:val="28"/>
        </w:rPr>
        <w:t xml:space="preserve"> </w:t>
      </w:r>
      <w:r>
        <w:rPr>
          <w:rFonts w:ascii="PT Astra Serif" w:hAnsi="PT Astra Serif" w:cs="Times New Roman"/>
          <w:color w:val="000000"/>
          <w:sz w:val="28"/>
          <w:szCs w:val="28"/>
        </w:rPr>
        <w:t>проверки документации по планировке территории</w:t>
      </w:r>
      <w:r>
        <w:rPr>
          <w:rFonts w:ascii="PT Astra Serif" w:hAnsi="PT Astra Serif" w:cs="Times New Roman"/>
          <w:sz w:val="28"/>
          <w:szCs w:val="28"/>
        </w:rPr>
        <w:t xml:space="preserve"> подготавливает проект постановления администрации об утверждении документации по планировке</w:t>
      </w:r>
      <w:proofErr w:type="gramEnd"/>
      <w:r>
        <w:rPr>
          <w:rFonts w:ascii="PT Astra Serif" w:hAnsi="PT Astra Serif" w:cs="Times New Roman"/>
          <w:sz w:val="28"/>
          <w:szCs w:val="28"/>
        </w:rPr>
        <w:t xml:space="preserve"> территории </w:t>
      </w:r>
      <w:r>
        <w:rPr>
          <w:rFonts w:ascii="PT Astra Serif" w:hAnsi="PT Astra Serif" w:cs="Times New Roman"/>
          <w:color w:val="000000"/>
          <w:sz w:val="28"/>
          <w:szCs w:val="28"/>
        </w:rPr>
        <w:t>и обеспечивает его подписание главой администрации.</w:t>
      </w:r>
    </w:p>
    <w:p w:rsidR="00C14060" w:rsidRDefault="00F17068">
      <w:pPr>
        <w:pStyle w:val="ConsPlusNormal0"/>
        <w:ind w:firstLine="709"/>
        <w:jc w:val="both"/>
      </w:pPr>
      <w:r>
        <w:rPr>
          <w:rFonts w:ascii="PT Astra Serif" w:hAnsi="PT Astra Serif" w:cs="Times New Roman"/>
          <w:color w:val="000000"/>
          <w:sz w:val="28"/>
          <w:szCs w:val="28"/>
        </w:rPr>
        <w:t xml:space="preserve">57.5. </w:t>
      </w:r>
      <w:proofErr w:type="gramStart"/>
      <w:r>
        <w:rPr>
          <w:rFonts w:ascii="PT Astra Serif" w:hAnsi="PT Astra Serif" w:cs="Times New Roman"/>
          <w:color w:val="000000"/>
          <w:sz w:val="28"/>
          <w:szCs w:val="28"/>
        </w:rPr>
        <w:t xml:space="preserve">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сотрудник администрации, ответственный за предоставление муниципальной услуги, в течение пяти дней со дня опубликования заключения о результатах общественных обсуждений </w:t>
      </w:r>
      <w:r>
        <w:rPr>
          <w:rFonts w:ascii="PT Astra Serif" w:hAnsi="PT Astra Serif" w:cs="Times New Roman"/>
          <w:color w:val="000000"/>
          <w:sz w:val="28"/>
          <w:szCs w:val="28"/>
        </w:rPr>
        <w:lastRenderedPageBreak/>
        <w:t>или публичных слушаний осуществляет подготовку проекта постановления</w:t>
      </w:r>
      <w:proofErr w:type="gramEnd"/>
      <w:r>
        <w:rPr>
          <w:rFonts w:ascii="PT Astra Serif" w:hAnsi="PT Astra Serif" w:cs="Times New Roman"/>
          <w:color w:val="000000"/>
          <w:sz w:val="28"/>
          <w:szCs w:val="28"/>
        </w:rPr>
        <w:t xml:space="preserve">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C14060" w:rsidRDefault="00F17068">
      <w:pPr>
        <w:pStyle w:val="ConsPlusNormal0"/>
        <w:ind w:firstLine="709"/>
        <w:jc w:val="both"/>
      </w:pPr>
      <w:r>
        <w:rPr>
          <w:rFonts w:ascii="PT Astra Serif" w:hAnsi="PT Astra Serif" w:cs="Times New Roman"/>
          <w:sz w:val="28"/>
          <w:szCs w:val="28"/>
        </w:rPr>
        <w:t xml:space="preserve">57.5.1. </w:t>
      </w:r>
      <w:proofErr w:type="gramStart"/>
      <w:r>
        <w:rPr>
          <w:rFonts w:ascii="PT Astra Serif" w:hAnsi="PT Astra Serif" w:cs="Times New Roman"/>
          <w:sz w:val="28"/>
          <w:szCs w:val="28"/>
        </w:rPr>
        <w:t>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roofErr w:type="gramEnd"/>
    </w:p>
    <w:p w:rsidR="00C14060" w:rsidRDefault="00F17068">
      <w:pPr>
        <w:pStyle w:val="ConsPlusNormal0"/>
        <w:ind w:firstLine="709"/>
        <w:jc w:val="both"/>
      </w:pPr>
      <w:r>
        <w:rPr>
          <w:rFonts w:ascii="PT Astra Serif" w:hAnsi="PT Astra Serif" w:cs="Times New Roman"/>
          <w:color w:val="000000"/>
          <w:sz w:val="28"/>
          <w:szCs w:val="28"/>
        </w:rPr>
        <w:t>57.5.2. Глава администрации (уполномоченное должностное лицо администрации) подписывает соответствующий проект документа в течение трех дней с момента его получения.</w:t>
      </w:r>
    </w:p>
    <w:p w:rsidR="00C14060" w:rsidRDefault="00F17068">
      <w:pPr>
        <w:pStyle w:val="ConsPlusNormal0"/>
        <w:ind w:firstLine="709"/>
        <w:jc w:val="both"/>
      </w:pPr>
      <w:r>
        <w:rPr>
          <w:rFonts w:ascii="PT Astra Serif" w:hAnsi="PT Astra Serif" w:cs="Times New Roman"/>
          <w:color w:val="000000"/>
          <w:sz w:val="28"/>
          <w:szCs w:val="28"/>
        </w:rPr>
        <w:t xml:space="preserve">57.6. </w:t>
      </w:r>
      <w:proofErr w:type="gramStart"/>
      <w:r>
        <w:rPr>
          <w:rFonts w:ascii="PT Astra Serif" w:hAnsi="PT Astra Serif" w:cs="Times New Roman"/>
          <w:color w:val="000000"/>
          <w:sz w:val="28"/>
          <w:szCs w:val="28"/>
        </w:rPr>
        <w:t>После проведения общественных обсуждений или публичных слушаний по проектам планировки территории и проектам межевания территории, решение об утверждении которых принимается в соответствии со статьей 46 Градостроительного кодекса Российской Федерации (применительно к территории поселения, городского округа), сотрудник администрации, ответственный за предоставление муниципальной услуги, в течение пятнадцати рабочих дней со дня опубликования заключения о результатах общественных обсуждений или публичных слушаний осуществляет подготовку</w:t>
      </w:r>
      <w:proofErr w:type="gramEnd"/>
      <w:r>
        <w:rPr>
          <w:rFonts w:ascii="PT Astra Serif" w:hAnsi="PT Astra Serif" w:cs="Times New Roman"/>
          <w:color w:val="000000"/>
          <w:sz w:val="28"/>
          <w:szCs w:val="28"/>
        </w:rPr>
        <w:t xml:space="preserve"> проекта постановления администрации об утверждении документации по планировке территории или проекта письма администрации об отклонении документации по планировке территории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w:t>
      </w:r>
    </w:p>
    <w:p w:rsidR="00C14060" w:rsidRDefault="00F17068">
      <w:pPr>
        <w:pStyle w:val="ConsPlusNormal0"/>
        <w:ind w:firstLine="709"/>
        <w:jc w:val="both"/>
      </w:pPr>
      <w:r>
        <w:rPr>
          <w:rFonts w:ascii="PT Astra Serif" w:hAnsi="PT Astra Serif" w:cs="Times New Roman"/>
          <w:sz w:val="28"/>
          <w:szCs w:val="28"/>
        </w:rPr>
        <w:t xml:space="preserve">57.6.1. </w:t>
      </w:r>
      <w:proofErr w:type="gramStart"/>
      <w:r>
        <w:rPr>
          <w:rFonts w:ascii="PT Astra Serif" w:hAnsi="PT Astra Serif" w:cs="Times New Roman"/>
          <w:sz w:val="28"/>
          <w:szCs w:val="28"/>
        </w:rPr>
        <w:t>С</w:t>
      </w:r>
      <w:r>
        <w:rPr>
          <w:rFonts w:ascii="PT Astra Serif" w:hAnsi="PT Astra Serif" w:cs="Times New Roman"/>
          <w:color w:val="000000"/>
          <w:sz w:val="28"/>
          <w:szCs w:val="28"/>
        </w:rPr>
        <w:t>отрудник администрации, ответственный за предоставление муниципальной услуги, в течение одного рабочего дня после подготовки соответствующего проекта документа передает его для подписания - главе администрации (в случае подготовки проекта постановления администрации об утверждении документации по планировке территории) или уполномоченному должностному лицу администрации (в случае подготовки проекта письма администрации об отклонении документации по планировке территории и направлении ее на доработку).</w:t>
      </w:r>
      <w:proofErr w:type="gramEnd"/>
    </w:p>
    <w:p w:rsidR="00C14060" w:rsidRDefault="00F17068">
      <w:pPr>
        <w:pStyle w:val="ConsPlusNormal0"/>
        <w:ind w:firstLine="709"/>
        <w:jc w:val="both"/>
      </w:pPr>
      <w:r>
        <w:rPr>
          <w:rFonts w:ascii="PT Astra Serif" w:hAnsi="PT Astra Serif" w:cs="Times New Roman"/>
          <w:color w:val="000000"/>
          <w:sz w:val="28"/>
          <w:szCs w:val="28"/>
        </w:rPr>
        <w:t>57.6.2. Глава администрации (уполномоченное должностное лицо администрации) подписывает соответствующий проект документа в течение трех рабочих дней с момента его получения.</w:t>
      </w:r>
    </w:p>
    <w:p w:rsidR="00C14060" w:rsidRDefault="00F17068">
      <w:pPr>
        <w:pStyle w:val="ConsPlusNormal0"/>
        <w:ind w:firstLine="709"/>
        <w:jc w:val="both"/>
      </w:pPr>
      <w:r>
        <w:rPr>
          <w:rFonts w:ascii="PT Astra Serif" w:hAnsi="PT Astra Serif" w:cs="Times New Roman"/>
          <w:color w:val="000000"/>
          <w:sz w:val="28"/>
          <w:szCs w:val="28"/>
        </w:rPr>
        <w:t xml:space="preserve">57.7. Результатом административной процедуры при поступлении заявления об утверждении документации по планировке территории  является постановление администрации об утверждении документации по планировке </w:t>
      </w:r>
      <w:r>
        <w:rPr>
          <w:rFonts w:ascii="PT Astra Serif" w:hAnsi="PT Astra Serif" w:cs="Times New Roman"/>
          <w:color w:val="000000"/>
          <w:sz w:val="28"/>
          <w:szCs w:val="28"/>
        </w:rPr>
        <w:lastRenderedPageBreak/>
        <w:t xml:space="preserve">территории, подписанное главой администрации, или письмо администрации об отклонении документации по планировке территории и направлении ее на доработку, подписанное уполномоченным должностным лицом администрации. </w:t>
      </w:r>
    </w:p>
    <w:p w:rsidR="00C14060" w:rsidRDefault="00C14060">
      <w:pPr>
        <w:pStyle w:val="ConsPlusNormal0"/>
        <w:ind w:firstLine="709"/>
        <w:jc w:val="both"/>
        <w:rPr>
          <w:rFonts w:ascii="PT Astra Serif" w:hAnsi="PT Astra Serif" w:cs="Times New Roman"/>
          <w:b/>
          <w:sz w:val="28"/>
          <w:szCs w:val="28"/>
        </w:rPr>
      </w:pPr>
    </w:p>
    <w:p w:rsidR="00C14060" w:rsidRDefault="00F17068">
      <w:pPr>
        <w:pStyle w:val="ConsPlusNormal0"/>
        <w:ind w:firstLine="0"/>
        <w:jc w:val="center"/>
      </w:pPr>
      <w:r>
        <w:rPr>
          <w:rFonts w:ascii="PT Astra Serif" w:hAnsi="PT Astra Serif" w:cs="Times New Roman"/>
          <w:b/>
          <w:sz w:val="28"/>
          <w:szCs w:val="28"/>
        </w:rPr>
        <w:t>Выдача (направление) заявителю документов по результатам предоставления муниципальной услуги</w:t>
      </w:r>
    </w:p>
    <w:p w:rsidR="00C14060" w:rsidRDefault="00C14060">
      <w:pPr>
        <w:pStyle w:val="ConsPlusNormal0"/>
        <w:jc w:val="both"/>
        <w:rPr>
          <w:rFonts w:ascii="PT Astra Serif" w:hAnsi="PT Astra Serif" w:cs="Times New Roman"/>
          <w:sz w:val="28"/>
          <w:szCs w:val="28"/>
        </w:rPr>
      </w:pPr>
    </w:p>
    <w:p w:rsidR="00C14060" w:rsidRDefault="00F17068">
      <w:pPr>
        <w:pStyle w:val="ConsPlusNormal0"/>
        <w:jc w:val="both"/>
      </w:pPr>
      <w:r>
        <w:rPr>
          <w:rFonts w:ascii="PT Astra Serif" w:hAnsi="PT Astra Serif" w:cs="Times New Roman"/>
          <w:color w:val="000000"/>
          <w:sz w:val="28"/>
          <w:szCs w:val="28"/>
        </w:rPr>
        <w:t>58</w:t>
      </w:r>
      <w:r>
        <w:rPr>
          <w:rFonts w:ascii="PT Astra Serif" w:hAnsi="PT Astra Serif" w:cs="Times New Roman"/>
          <w:sz w:val="28"/>
          <w:szCs w:val="28"/>
        </w:rPr>
        <w:t>.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подписанного результата предоставления муниципальной услуги.</w:t>
      </w:r>
    </w:p>
    <w:p w:rsidR="00C14060" w:rsidRDefault="00F17068">
      <w:pPr>
        <w:pStyle w:val="ConsPlusNormal0"/>
        <w:jc w:val="both"/>
      </w:pPr>
      <w:r>
        <w:rPr>
          <w:rFonts w:ascii="PT Astra Serif" w:hAnsi="PT Astra Serif" w:cs="Times New Roman"/>
          <w:sz w:val="28"/>
          <w:szCs w:val="28"/>
        </w:rPr>
        <w:t xml:space="preserve">59. Сотрудник администрации, ответственный за предоставление муниципальной услуги, обеспечивает направление заявителю результата предоставления муниципальной услуги, в течение одного рабочего дня со дня поступления подписанного результата предоставления муниципальной услуги. </w:t>
      </w:r>
    </w:p>
    <w:p w:rsidR="00C14060" w:rsidRDefault="00F17068">
      <w:pPr>
        <w:pStyle w:val="ConsPlusNormal0"/>
        <w:jc w:val="both"/>
      </w:pPr>
      <w:r>
        <w:rPr>
          <w:rFonts w:ascii="PT Astra Serif" w:hAnsi="PT Astra Serif" w:cs="Times New Roman"/>
          <w:sz w:val="28"/>
          <w:szCs w:val="28"/>
        </w:rPr>
        <w:t>60. Результатом административной процедуры является направление заявителю результата предоставления муниципальной услуги способом, определенным им в заявлении.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 xml:space="preserve">Порядок осуществления в электронной форме, в том числе </w:t>
      </w:r>
    </w:p>
    <w:p w:rsidR="00C14060" w:rsidRDefault="00F17068">
      <w:pPr>
        <w:spacing w:after="0" w:line="240" w:lineRule="auto"/>
        <w:jc w:val="center"/>
      </w:pPr>
      <w:r>
        <w:rPr>
          <w:rFonts w:ascii="PT Astra Serif" w:hAnsi="PT Astra Serif" w:cs="Times New Roman"/>
          <w:b/>
          <w:sz w:val="28"/>
          <w:szCs w:val="28"/>
        </w:rPr>
        <w:t>с использованием ЕПГУ, РПГУ административных процедур</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61.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C14060" w:rsidRDefault="00F17068">
      <w:pPr>
        <w:spacing w:after="0" w:line="240" w:lineRule="auto"/>
        <w:ind w:firstLine="709"/>
        <w:jc w:val="both"/>
      </w:pPr>
      <w:r>
        <w:rPr>
          <w:rFonts w:ascii="PT Astra Serif" w:hAnsi="PT Astra Serif" w:cs="Times New Roman"/>
          <w:sz w:val="28"/>
          <w:szCs w:val="28"/>
        </w:rPr>
        <w:t>62.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C14060" w:rsidRDefault="00F17068">
      <w:pPr>
        <w:spacing w:after="0" w:line="240" w:lineRule="auto"/>
        <w:ind w:firstLine="709"/>
        <w:jc w:val="both"/>
      </w:pPr>
      <w:r>
        <w:rPr>
          <w:rFonts w:ascii="PT Astra Serif" w:hAnsi="PT Astra Serif" w:cs="Times New Roman"/>
          <w:sz w:val="28"/>
          <w:szCs w:val="28"/>
        </w:rPr>
        <w:t>63.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4060" w:rsidRDefault="00F17068">
      <w:pPr>
        <w:spacing w:after="0" w:line="240" w:lineRule="auto"/>
        <w:ind w:firstLine="709"/>
        <w:jc w:val="both"/>
      </w:pPr>
      <w:r>
        <w:rPr>
          <w:rFonts w:ascii="PT Astra Serif" w:hAnsi="PT Astra Serif" w:cs="Times New Roman"/>
          <w:sz w:val="28"/>
          <w:szCs w:val="28"/>
        </w:rPr>
        <w:t>64. При формировании запроса заявителю обеспечивается:</w:t>
      </w:r>
    </w:p>
    <w:p w:rsidR="00C14060" w:rsidRDefault="00F17068">
      <w:pPr>
        <w:spacing w:after="0" w:line="240" w:lineRule="auto"/>
        <w:ind w:firstLine="709"/>
        <w:jc w:val="both"/>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rsidR="00C14060" w:rsidRDefault="00F17068">
      <w:pPr>
        <w:spacing w:after="0" w:line="240" w:lineRule="auto"/>
        <w:ind w:firstLine="709"/>
        <w:jc w:val="both"/>
      </w:pPr>
      <w:r>
        <w:rPr>
          <w:rFonts w:ascii="PT Astra Serif" w:hAnsi="PT Astra Serif" w:cs="Times New Roman"/>
          <w:sz w:val="28"/>
          <w:szCs w:val="28"/>
        </w:rPr>
        <w:lastRenderedPageBreak/>
        <w:t>в) возможность печати на бумажном носителе копии электронной формы запроса;</w:t>
      </w:r>
    </w:p>
    <w:p w:rsidR="00C14060" w:rsidRDefault="00F17068">
      <w:pPr>
        <w:spacing w:after="0" w:line="240" w:lineRule="auto"/>
        <w:ind w:firstLine="709"/>
        <w:jc w:val="both"/>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4060" w:rsidRDefault="00F17068">
      <w:pPr>
        <w:spacing w:after="0" w:line="240" w:lineRule="auto"/>
        <w:ind w:firstLine="709"/>
        <w:jc w:val="both"/>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C14060" w:rsidRDefault="00F17068">
      <w:pPr>
        <w:spacing w:after="0" w:line="240" w:lineRule="auto"/>
        <w:ind w:firstLine="709"/>
        <w:jc w:val="both"/>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C14060" w:rsidRDefault="00F17068">
      <w:pPr>
        <w:spacing w:after="0" w:line="240" w:lineRule="auto"/>
        <w:ind w:firstLine="709"/>
        <w:jc w:val="both"/>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C14060" w:rsidRDefault="00F17068">
      <w:pPr>
        <w:spacing w:after="0" w:line="240" w:lineRule="auto"/>
        <w:ind w:firstLine="709"/>
        <w:jc w:val="both"/>
      </w:pPr>
      <w:r>
        <w:rPr>
          <w:rFonts w:ascii="PT Astra Serif" w:hAnsi="PT Astra Serif" w:cs="Times New Roman"/>
          <w:sz w:val="28"/>
          <w:szCs w:val="28"/>
        </w:rPr>
        <w:t>65. Сформированный и подписанный запрос направляется в администрацию посредством ЕПГУ, РПГУ.</w:t>
      </w:r>
    </w:p>
    <w:p w:rsidR="00C14060" w:rsidRDefault="00F17068">
      <w:pPr>
        <w:spacing w:after="0" w:line="240" w:lineRule="auto"/>
        <w:ind w:firstLine="709"/>
        <w:jc w:val="both"/>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C14060" w:rsidRDefault="00F17068">
      <w:pPr>
        <w:spacing w:after="0" w:line="240" w:lineRule="auto"/>
        <w:ind w:firstLine="709"/>
        <w:jc w:val="both"/>
      </w:pPr>
      <w:r>
        <w:rPr>
          <w:rFonts w:ascii="PT Astra Serif" w:hAnsi="PT Astra Serif" w:cs="Times New Roman"/>
          <w:sz w:val="28"/>
          <w:szCs w:val="28"/>
        </w:rPr>
        <w:t>66.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C14060" w:rsidRDefault="00F17068">
      <w:pPr>
        <w:spacing w:after="0" w:line="240" w:lineRule="auto"/>
        <w:ind w:firstLine="709"/>
        <w:jc w:val="both"/>
      </w:pPr>
      <w:r>
        <w:rPr>
          <w:rFonts w:ascii="PT Astra Serif" w:hAnsi="PT Astra Serif" w:cs="Times New Roman"/>
          <w:sz w:val="28"/>
          <w:szCs w:val="28"/>
        </w:rPr>
        <w:t>Срок административной процедуры: один рабочий день.</w:t>
      </w:r>
    </w:p>
    <w:p w:rsidR="00C14060" w:rsidRDefault="00F17068">
      <w:pPr>
        <w:spacing w:after="0" w:line="240" w:lineRule="auto"/>
        <w:ind w:firstLine="709"/>
        <w:jc w:val="both"/>
      </w:pPr>
      <w:r>
        <w:rPr>
          <w:rFonts w:ascii="PT Astra Serif" w:hAnsi="PT Astra Serif" w:cs="Times New Roman"/>
          <w:sz w:val="28"/>
          <w:szCs w:val="28"/>
        </w:rPr>
        <w:t>67.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68.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C14060" w:rsidRDefault="00F17068">
      <w:pPr>
        <w:spacing w:after="0" w:line="240" w:lineRule="auto"/>
        <w:ind w:firstLine="709"/>
        <w:jc w:val="both"/>
      </w:pPr>
      <w:r>
        <w:rPr>
          <w:rFonts w:ascii="PT Astra Serif" w:hAnsi="PT Astra Serif" w:cs="Times New Roman"/>
          <w:sz w:val="28"/>
          <w:szCs w:val="28"/>
        </w:rPr>
        <w:t>69.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C14060" w:rsidRDefault="00F17068">
      <w:pPr>
        <w:spacing w:after="0" w:line="240" w:lineRule="auto"/>
        <w:ind w:firstLine="709"/>
        <w:jc w:val="both"/>
      </w:pPr>
      <w:r>
        <w:rPr>
          <w:rFonts w:ascii="PT Astra Serif" w:hAnsi="PT Astra Serif" w:cs="Times New Roman"/>
          <w:sz w:val="28"/>
          <w:szCs w:val="28"/>
        </w:rPr>
        <w:t xml:space="preserve">70. Заявитель вправе получить результат предоставления муниципальной услуги в форме документа на бумажном носителе в течение </w:t>
      </w:r>
      <w:proofErr w:type="gramStart"/>
      <w:r>
        <w:rPr>
          <w:rFonts w:ascii="PT Astra Serif" w:hAnsi="PT Astra Serif" w:cs="Times New Roman"/>
          <w:sz w:val="28"/>
          <w:szCs w:val="28"/>
        </w:rPr>
        <w:t>срока действия результата предоставления муниципальной услуги</w:t>
      </w:r>
      <w:proofErr w:type="gramEnd"/>
      <w:r>
        <w:rPr>
          <w:rFonts w:ascii="PT Astra Serif" w:hAnsi="PT Astra Serif" w:cs="Times New Roman"/>
          <w:sz w:val="28"/>
          <w:szCs w:val="28"/>
        </w:rPr>
        <w:t>.</w:t>
      </w:r>
    </w:p>
    <w:p w:rsidR="00C14060" w:rsidRDefault="00F17068">
      <w:pPr>
        <w:spacing w:after="0" w:line="240" w:lineRule="auto"/>
        <w:ind w:firstLine="709"/>
        <w:jc w:val="both"/>
      </w:pPr>
      <w:r>
        <w:rPr>
          <w:rFonts w:ascii="PT Astra Serif" w:hAnsi="PT Astra Serif" w:cs="Times New Roman"/>
          <w:sz w:val="28"/>
          <w:szCs w:val="28"/>
        </w:rPr>
        <w:lastRenderedPageBreak/>
        <w:t>71. Заявитель имеет возможность получения информации о ходе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C14060" w:rsidRDefault="00F17068">
      <w:pPr>
        <w:spacing w:after="0" w:line="240" w:lineRule="auto"/>
        <w:ind w:firstLine="709"/>
        <w:jc w:val="both"/>
      </w:pPr>
      <w:r>
        <w:rPr>
          <w:rFonts w:ascii="PT Astra Serif" w:hAnsi="PT Astra Serif" w:cs="Times New Roman"/>
          <w:sz w:val="28"/>
          <w:szCs w:val="28"/>
        </w:rPr>
        <w:t>72.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C14060" w:rsidRDefault="00F17068">
      <w:pPr>
        <w:spacing w:after="0" w:line="240" w:lineRule="auto"/>
        <w:ind w:firstLine="709"/>
        <w:jc w:val="both"/>
      </w:pPr>
      <w:r>
        <w:rPr>
          <w:rFonts w:ascii="PT Astra Serif" w:hAnsi="PT Astra Serif" w:cs="Times New Roman"/>
          <w:sz w:val="28"/>
          <w:szCs w:val="28"/>
        </w:rPr>
        <w:t>73. Заявителям обеспечивается возможность оценить доступность и качество муниципальной услуги на ЕПГУ, РПГУ.</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C14060" w:rsidRDefault="00C14060">
      <w:pPr>
        <w:spacing w:after="0" w:line="240" w:lineRule="auto"/>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74.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w:t>
      </w:r>
      <w:r>
        <w:rPr>
          <w:rFonts w:ascii="PT Astra Serif" w:hAnsi="PT Astra Serif" w:cs="Times New Roman"/>
          <w:color w:val="000000"/>
          <w:sz w:val="28"/>
          <w:szCs w:val="28"/>
        </w:rPr>
        <w:t>(приложение 3)</w:t>
      </w:r>
      <w:r>
        <w:rPr>
          <w:rFonts w:ascii="PT Astra Serif" w:hAnsi="PT Astra Serif" w:cs="Times New Roman"/>
          <w:sz w:val="28"/>
          <w:szCs w:val="28"/>
        </w:rPr>
        <w:t>.</w:t>
      </w:r>
    </w:p>
    <w:p w:rsidR="00C14060" w:rsidRDefault="00F17068">
      <w:pPr>
        <w:spacing w:after="0" w:line="240" w:lineRule="auto"/>
        <w:ind w:firstLine="709"/>
        <w:jc w:val="both"/>
      </w:pPr>
      <w:r>
        <w:rPr>
          <w:rFonts w:ascii="PT Astra Serif" w:hAnsi="PT Astra Serif" w:cs="Times New Roman"/>
          <w:sz w:val="28"/>
          <w:szCs w:val="28"/>
        </w:rPr>
        <w:t>75. При обращении в администрацию за исправлением технической ошибки заявитель представляет:</w:t>
      </w:r>
    </w:p>
    <w:p w:rsidR="00C14060" w:rsidRDefault="00F17068">
      <w:pPr>
        <w:spacing w:after="0" w:line="240" w:lineRule="auto"/>
        <w:ind w:firstLine="709"/>
        <w:jc w:val="both"/>
      </w:pPr>
      <w:r>
        <w:rPr>
          <w:rFonts w:ascii="PT Astra Serif" w:hAnsi="PT Astra Serif" w:cs="Times New Roman"/>
          <w:sz w:val="28"/>
          <w:szCs w:val="28"/>
        </w:rPr>
        <w:t>заявление об исправлении технической ошибки</w:t>
      </w:r>
      <w:r>
        <w:rPr>
          <w:rFonts w:ascii="PT Astra Serif" w:hAnsi="PT Astra Serif" w:cs="Times New Roman"/>
          <w:color w:val="000000"/>
          <w:sz w:val="28"/>
          <w:szCs w:val="28"/>
        </w:rPr>
        <w:t>;</w:t>
      </w:r>
    </w:p>
    <w:p w:rsidR="00C14060" w:rsidRDefault="00F17068">
      <w:pPr>
        <w:spacing w:after="0" w:line="240" w:lineRule="auto"/>
        <w:ind w:firstLine="709"/>
        <w:jc w:val="both"/>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C14060" w:rsidRDefault="00F17068">
      <w:pPr>
        <w:spacing w:after="0" w:line="240" w:lineRule="auto"/>
        <w:ind w:firstLine="709"/>
        <w:jc w:val="both"/>
      </w:pPr>
      <w:r>
        <w:rPr>
          <w:rFonts w:ascii="PT Astra Serif" w:hAnsi="PT Astra Serif" w:cs="Times New Roman"/>
          <w:sz w:val="28"/>
          <w:szCs w:val="28"/>
        </w:rPr>
        <w:t>оригинал документа, указанный в пункте 14 настоящего административного регламента, в котором содержится техническая ошибка.</w:t>
      </w:r>
    </w:p>
    <w:p w:rsidR="00C14060" w:rsidRDefault="00F17068">
      <w:pPr>
        <w:spacing w:after="0" w:line="240" w:lineRule="auto"/>
        <w:ind w:firstLine="709"/>
        <w:jc w:val="both"/>
      </w:pPr>
      <w:r>
        <w:rPr>
          <w:rFonts w:ascii="PT Astra Serif" w:hAnsi="PT Astra Serif" w:cs="Times New Roman"/>
          <w:sz w:val="28"/>
          <w:szCs w:val="28"/>
        </w:rPr>
        <w:t>76.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14060" w:rsidRDefault="00F17068">
      <w:pPr>
        <w:spacing w:after="0" w:line="240" w:lineRule="auto"/>
        <w:ind w:firstLine="709"/>
        <w:jc w:val="both"/>
      </w:pPr>
      <w:r>
        <w:rPr>
          <w:rFonts w:ascii="PT Astra Serif" w:hAnsi="PT Astra Serif" w:cs="Times New Roman"/>
          <w:color w:val="000000"/>
          <w:sz w:val="28"/>
          <w:szCs w:val="28"/>
        </w:rPr>
        <w:t>77</w:t>
      </w:r>
      <w:r>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Pr>
          <w:rFonts w:ascii="PT Astra Serif" w:hAnsi="PT Astra Serif" w:cs="Times New Roman"/>
          <w:color w:val="000000"/>
          <w:sz w:val="28"/>
          <w:szCs w:val="28"/>
        </w:rPr>
        <w:t>75 настоящего а</w:t>
      </w:r>
      <w:r>
        <w:rPr>
          <w:rFonts w:ascii="PT Astra Serif" w:hAnsi="PT Astra Serif" w:cs="Times New Roman"/>
          <w:sz w:val="28"/>
          <w:szCs w:val="28"/>
        </w:rPr>
        <w:t>дминистративного регламента, регистрируются в администрации в день их поступления.</w:t>
      </w:r>
    </w:p>
    <w:p w:rsidR="00C14060" w:rsidRDefault="00F17068">
      <w:pPr>
        <w:spacing w:after="0" w:line="240" w:lineRule="auto"/>
        <w:ind w:firstLine="709"/>
        <w:jc w:val="both"/>
      </w:pPr>
      <w:r>
        <w:rPr>
          <w:rFonts w:ascii="PT Astra Serif" w:hAnsi="PT Astra Serif" w:cs="Times New Roman"/>
          <w:color w:val="000000"/>
          <w:sz w:val="28"/>
          <w:szCs w:val="28"/>
        </w:rPr>
        <w:t>78</w:t>
      </w:r>
      <w:r>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C14060" w:rsidRDefault="00F17068">
      <w:pPr>
        <w:spacing w:after="0" w:line="240" w:lineRule="auto"/>
        <w:ind w:firstLine="709"/>
        <w:jc w:val="both"/>
      </w:pPr>
      <w:r>
        <w:rPr>
          <w:rFonts w:ascii="PT Astra Serif" w:hAnsi="PT Astra Serif" w:cs="Times New Roman"/>
          <w:sz w:val="28"/>
          <w:szCs w:val="28"/>
        </w:rPr>
        <w:t xml:space="preserve">79. Результатом рассмотрения заявления об исправлении технической ошибки является направление заявителю исправленного результата предоставления муниципальной услуги способом, определенным им в заявлении об исправлении технической ошибки,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w:t>
      </w:r>
      <w:r>
        <w:rPr>
          <w:rFonts w:ascii="PT Astra Serif" w:hAnsi="PT Astra Serif" w:cs="Times New Roman"/>
          <w:sz w:val="28"/>
          <w:szCs w:val="28"/>
        </w:rPr>
        <w:lastRenderedPageBreak/>
        <w:t>рабочих дней со дня поступления и регистрации заявления об исправлении технической ошибки.</w:t>
      </w:r>
    </w:p>
    <w:p w:rsidR="00C14060" w:rsidRDefault="00F17068">
      <w:pPr>
        <w:spacing w:after="0" w:line="240" w:lineRule="auto"/>
        <w:ind w:firstLine="709"/>
        <w:jc w:val="both"/>
      </w:pPr>
      <w:r>
        <w:rPr>
          <w:rFonts w:ascii="PT Astra Serif" w:hAnsi="PT Astra Serif" w:cs="Times New Roman"/>
          <w:sz w:val="28"/>
          <w:szCs w:val="28"/>
        </w:rPr>
        <w:t xml:space="preserve">Оригинал документа, указанный </w:t>
      </w:r>
      <w:r>
        <w:rPr>
          <w:rFonts w:ascii="PT Astra Serif" w:hAnsi="PT Astra Serif" w:cs="Times New Roman"/>
          <w:color w:val="000000"/>
          <w:sz w:val="28"/>
          <w:szCs w:val="28"/>
        </w:rPr>
        <w:t xml:space="preserve">в пункте 14 </w:t>
      </w:r>
      <w:r>
        <w:rPr>
          <w:rFonts w:ascii="PT Astra Serif" w:hAnsi="PT Astra Serif" w:cs="Times New Roman"/>
          <w:sz w:val="28"/>
          <w:szCs w:val="28"/>
        </w:rPr>
        <w:t xml:space="preserve">настоящего административного регламента, в котором содержится техническая ошибка, после направления заявителю исправленного результата предоставления муниципальной услуги не возвращается. </w:t>
      </w:r>
    </w:p>
    <w:p w:rsidR="00C14060" w:rsidRDefault="00F17068">
      <w:pPr>
        <w:spacing w:after="0" w:line="240" w:lineRule="auto"/>
        <w:ind w:firstLine="709"/>
        <w:jc w:val="both"/>
      </w:pPr>
      <w:r>
        <w:rPr>
          <w:rFonts w:ascii="PT Astra Serif" w:hAnsi="PT Astra Serif" w:cs="Times New Roman"/>
          <w:sz w:val="28"/>
          <w:szCs w:val="28"/>
        </w:rPr>
        <w:t xml:space="preserve">80. Основанием для получения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поступление в администрацию соответствующего заявления </w:t>
      </w:r>
      <w:r>
        <w:rPr>
          <w:rFonts w:ascii="PT Astra Serif" w:hAnsi="PT Astra Serif" w:cs="Times New Roman"/>
          <w:color w:val="000000"/>
          <w:sz w:val="28"/>
          <w:szCs w:val="28"/>
        </w:rPr>
        <w:t>(приложение 4).</w:t>
      </w:r>
    </w:p>
    <w:p w:rsidR="00C14060" w:rsidRDefault="00F17068">
      <w:pPr>
        <w:spacing w:after="0" w:line="240" w:lineRule="auto"/>
        <w:ind w:firstLine="709"/>
        <w:jc w:val="both"/>
      </w:pPr>
      <w:r>
        <w:rPr>
          <w:rFonts w:ascii="PT Astra Serif" w:hAnsi="PT Astra Serif" w:cs="Times New Roman"/>
          <w:sz w:val="28"/>
          <w:szCs w:val="28"/>
        </w:rPr>
        <w:t xml:space="preserve">81.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C14060" w:rsidRDefault="00F17068">
      <w:pPr>
        <w:spacing w:after="0" w:line="240" w:lineRule="auto"/>
        <w:ind w:firstLine="709"/>
        <w:jc w:val="both"/>
      </w:pPr>
      <w:r>
        <w:rPr>
          <w:rFonts w:ascii="PT Astra Serif" w:hAnsi="PT Astra Serif" w:cs="Times New Roman"/>
          <w:sz w:val="28"/>
          <w:szCs w:val="28"/>
        </w:rPr>
        <w:t xml:space="preserve">82. Заявление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регистрируется в администрации в день его поступления.</w:t>
      </w:r>
    </w:p>
    <w:p w:rsidR="00C14060" w:rsidRDefault="00F17068">
      <w:pPr>
        <w:spacing w:after="0" w:line="240" w:lineRule="auto"/>
        <w:ind w:firstLine="709"/>
        <w:jc w:val="both"/>
      </w:pPr>
      <w:r>
        <w:rPr>
          <w:rFonts w:ascii="PT Astra Serif" w:hAnsi="PT Astra Serif" w:cs="Times New Roman"/>
          <w:sz w:val="28"/>
          <w:szCs w:val="28"/>
        </w:rPr>
        <w:t xml:space="preserve">83. Рассмотрение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C14060" w:rsidRDefault="00F17068">
      <w:pPr>
        <w:spacing w:after="0" w:line="240" w:lineRule="auto"/>
        <w:ind w:firstLine="709"/>
        <w:jc w:val="both"/>
      </w:pPr>
      <w:r>
        <w:rPr>
          <w:rFonts w:ascii="PT Astra Serif" w:hAnsi="PT Astra Serif" w:cs="Times New Roman"/>
          <w:sz w:val="28"/>
          <w:szCs w:val="28"/>
        </w:rPr>
        <w:t xml:space="preserve">84. Результатом рассмотрения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 xml:space="preserve">муниципальной услуги, является направление заявителю результата предоставления муниципальной услуги с отметкой «дубликат» способом, определенным им в заявлении, в </w:t>
      </w:r>
      <w:proofErr w:type="gramStart"/>
      <w:r>
        <w:rPr>
          <w:rFonts w:ascii="PT Astra Serif" w:hAnsi="PT Astra Serif" w:cs="Times New Roman"/>
          <w:sz w:val="28"/>
          <w:szCs w:val="28"/>
        </w:rPr>
        <w:t>срок</w:t>
      </w:r>
      <w:proofErr w:type="gramEnd"/>
      <w:r>
        <w:rPr>
          <w:rFonts w:ascii="PT Astra Serif" w:hAnsi="PT Astra Serif" w:cs="Times New Roman"/>
          <w:sz w:val="28"/>
          <w:szCs w:val="28"/>
        </w:rPr>
        <w:t xml:space="preserve"> не превышающий пяти рабочих дней со дня поступления и регистрации заявления о выдаче дубликата </w:t>
      </w:r>
      <w:r>
        <w:rPr>
          <w:rFonts w:ascii="PT Astra Serif" w:hAnsi="PT Astra Serif" w:cs="Times New Roman"/>
          <w:color w:val="000000"/>
          <w:sz w:val="28"/>
          <w:szCs w:val="28"/>
        </w:rPr>
        <w:t xml:space="preserve">документа, выданного по результатам предоставления </w:t>
      </w:r>
      <w:r>
        <w:rPr>
          <w:rFonts w:ascii="PT Astra Serif" w:hAnsi="PT Astra Serif" w:cs="Times New Roman"/>
          <w:sz w:val="28"/>
          <w:szCs w:val="28"/>
        </w:rPr>
        <w:t>муниципальной услуги.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85. Текущий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C14060" w:rsidRDefault="00F17068">
      <w:pPr>
        <w:spacing w:after="0" w:line="240" w:lineRule="auto"/>
        <w:ind w:firstLine="709"/>
        <w:jc w:val="both"/>
      </w:pPr>
      <w:r>
        <w:rPr>
          <w:rFonts w:ascii="PT Astra Serif" w:hAnsi="PT Astra Serif" w:cs="Times New Roman"/>
          <w:sz w:val="28"/>
          <w:szCs w:val="28"/>
        </w:rPr>
        <w:t>86.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p>
    <w:p w:rsidR="00C14060" w:rsidRDefault="00F17068">
      <w:pPr>
        <w:spacing w:after="0" w:line="240" w:lineRule="auto"/>
        <w:ind w:firstLine="709"/>
        <w:jc w:val="both"/>
      </w:pPr>
      <w:r>
        <w:rPr>
          <w:rFonts w:ascii="PT Astra Serif" w:hAnsi="PT Astra Serif" w:cs="Times New Roman"/>
          <w:sz w:val="28"/>
          <w:szCs w:val="28"/>
        </w:rPr>
        <w:lastRenderedPageBreak/>
        <w:t>87.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C14060" w:rsidRDefault="00F17068">
      <w:pPr>
        <w:spacing w:after="0" w:line="240" w:lineRule="auto"/>
        <w:jc w:val="cente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w:t>
      </w:r>
    </w:p>
    <w:p w:rsidR="00C14060" w:rsidRDefault="00F17068">
      <w:pPr>
        <w:spacing w:after="0" w:line="240" w:lineRule="auto"/>
        <w:jc w:val="cente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C14060" w:rsidRDefault="00F17068">
      <w:pPr>
        <w:spacing w:after="0" w:line="240" w:lineRule="auto"/>
        <w:jc w:val="cente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88.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C14060" w:rsidRDefault="00F17068">
      <w:pPr>
        <w:spacing w:after="0" w:line="240" w:lineRule="auto"/>
        <w:ind w:firstLine="709"/>
        <w:jc w:val="both"/>
      </w:pPr>
      <w:r>
        <w:rPr>
          <w:rFonts w:ascii="PT Astra Serif" w:hAnsi="PT Astra Serif" w:cs="Times New Roman"/>
          <w:sz w:val="28"/>
          <w:szCs w:val="28"/>
        </w:rPr>
        <w:t xml:space="preserve">89.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C14060" w:rsidRDefault="00F17068">
      <w:pPr>
        <w:spacing w:after="0" w:line="240" w:lineRule="auto"/>
        <w:ind w:firstLine="709"/>
        <w:jc w:val="both"/>
      </w:pPr>
      <w:r>
        <w:rPr>
          <w:rFonts w:ascii="PT Astra Serif" w:hAnsi="PT Astra Serif" w:cs="Times New Roman"/>
          <w:sz w:val="28"/>
          <w:szCs w:val="28"/>
        </w:rPr>
        <w:t>90.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 xml:space="preserve">Ответственность должностных лиц за решения и действия </w:t>
      </w:r>
    </w:p>
    <w:p w:rsidR="00C14060" w:rsidRDefault="00F17068">
      <w:pPr>
        <w:spacing w:after="0" w:line="240" w:lineRule="auto"/>
        <w:jc w:val="center"/>
      </w:pPr>
      <w:r>
        <w:rPr>
          <w:rFonts w:ascii="PT Astra Serif" w:hAnsi="PT Astra Serif" w:cs="Times New Roman"/>
          <w:b/>
          <w:sz w:val="28"/>
          <w:szCs w:val="28"/>
        </w:rPr>
        <w:t>(бездействия), принимаемые (осуществляемые) в ходе предоставления муниципальной услуги</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91.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регламентом и иными нормативными правовыми актами, в которых определены требования к предоставлению муниципальной услуги. </w:t>
      </w:r>
    </w:p>
    <w:p w:rsidR="00C14060" w:rsidRDefault="00F17068">
      <w:pPr>
        <w:spacing w:after="0" w:line="240" w:lineRule="auto"/>
        <w:ind w:firstLine="709"/>
        <w:jc w:val="both"/>
      </w:pPr>
      <w:r>
        <w:rPr>
          <w:rFonts w:ascii="PT Astra Serif" w:hAnsi="PT Astra Serif" w:cs="Times New Roman"/>
          <w:sz w:val="28"/>
          <w:szCs w:val="28"/>
        </w:rPr>
        <w:t xml:space="preserve">92. Должностные лица администрации, ответственные за организацию предоставления муниципальной услуги, несут персональную ответственность </w:t>
      </w:r>
      <w:r>
        <w:rPr>
          <w:rFonts w:ascii="PT Astra Serif" w:hAnsi="PT Astra Serif" w:cs="Times New Roman"/>
          <w:sz w:val="28"/>
          <w:szCs w:val="28"/>
        </w:rPr>
        <w:lastRenderedPageBreak/>
        <w:t xml:space="preserve">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C14060" w:rsidRDefault="00F17068">
      <w:pPr>
        <w:spacing w:after="0" w:line="240" w:lineRule="auto"/>
        <w:ind w:firstLine="709"/>
        <w:jc w:val="both"/>
      </w:pPr>
      <w:r>
        <w:rPr>
          <w:rFonts w:ascii="PT Astra Serif" w:hAnsi="PT Astra Serif" w:cs="Times New Roman"/>
          <w:sz w:val="28"/>
          <w:szCs w:val="28"/>
        </w:rPr>
        <w:t xml:space="preserve">93.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ind w:firstLine="709"/>
        <w:jc w:val="both"/>
      </w:pPr>
      <w:r>
        <w:rPr>
          <w:rFonts w:ascii="PT Astra Serif" w:hAnsi="PT Astra Serif" w:cs="Times New Roman"/>
          <w:sz w:val="28"/>
          <w:szCs w:val="28"/>
        </w:rPr>
        <w:t xml:space="preserve">94. </w:t>
      </w:r>
      <w:proofErr w:type="gramStart"/>
      <w:r>
        <w:rPr>
          <w:rFonts w:ascii="PT Astra Serif" w:hAnsi="PT Astra Serif" w:cs="Times New Roman"/>
          <w:sz w:val="28"/>
          <w:szCs w:val="28"/>
        </w:rPr>
        <w:t>Контроль за</w:t>
      </w:r>
      <w:proofErr w:type="gramEnd"/>
      <w:r>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C14060" w:rsidRDefault="00F17068">
      <w:pPr>
        <w:spacing w:after="0" w:line="240" w:lineRule="auto"/>
        <w:ind w:firstLine="709"/>
        <w:jc w:val="both"/>
      </w:pPr>
      <w:r>
        <w:rPr>
          <w:rFonts w:ascii="PT Astra Serif" w:hAnsi="PT Astra Serif" w:cs="Times New Roman"/>
          <w:sz w:val="28"/>
          <w:szCs w:val="28"/>
        </w:rPr>
        <w:t xml:space="preserve">95. Граждане, их объединения и организации вправе направить в администрацию в порядке осуществления </w:t>
      </w:r>
      <w:proofErr w:type="gramStart"/>
      <w:r>
        <w:rPr>
          <w:rFonts w:ascii="PT Astra Serif" w:hAnsi="PT Astra Serif" w:cs="Times New Roman"/>
          <w:sz w:val="28"/>
          <w:szCs w:val="28"/>
        </w:rPr>
        <w:t>контроля за</w:t>
      </w:r>
      <w:proofErr w:type="gramEnd"/>
      <w:r>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C14060" w:rsidRDefault="00C14060">
      <w:pPr>
        <w:spacing w:after="0" w:line="240" w:lineRule="auto"/>
        <w:ind w:firstLine="709"/>
        <w:jc w:val="center"/>
        <w:rPr>
          <w:rFonts w:ascii="PT Astra Serif" w:hAnsi="PT Astra Serif" w:cs="Times New Roman"/>
          <w:b/>
          <w:sz w:val="28"/>
          <w:szCs w:val="28"/>
        </w:rPr>
      </w:pPr>
    </w:p>
    <w:p w:rsidR="00C14060" w:rsidRDefault="00F17068">
      <w:pPr>
        <w:spacing w:after="0" w:line="240" w:lineRule="auto"/>
        <w:jc w:val="cente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 xml:space="preserve">Информация для заинтересованных лиц об их праве </w:t>
      </w:r>
    </w:p>
    <w:p w:rsidR="00C14060" w:rsidRDefault="00F17068">
      <w:pPr>
        <w:spacing w:after="0" w:line="240" w:lineRule="auto"/>
        <w:jc w:val="center"/>
      </w:pPr>
      <w:r>
        <w:rPr>
          <w:rFonts w:ascii="PT Astra Serif" w:hAnsi="PT Astra Serif" w:cs="Times New Roman"/>
          <w:b/>
          <w:sz w:val="28"/>
          <w:szCs w:val="28"/>
        </w:rPr>
        <w:t xml:space="preserve">на досудебное (внесудебное) обжалование действий (бездействия) </w:t>
      </w:r>
    </w:p>
    <w:p w:rsidR="00C14060" w:rsidRDefault="00F17068">
      <w:pPr>
        <w:spacing w:after="0" w:line="240" w:lineRule="auto"/>
        <w:jc w:val="cente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C14060" w:rsidRDefault="00F17068">
      <w:pPr>
        <w:spacing w:after="0" w:line="240" w:lineRule="auto"/>
        <w:ind w:firstLine="709"/>
        <w:jc w:val="both"/>
      </w:pPr>
      <w:r>
        <w:rPr>
          <w:rFonts w:ascii="PT Astra Serif" w:hAnsi="PT Astra Serif" w:cs="Times New Roman"/>
          <w:sz w:val="28"/>
          <w:szCs w:val="28"/>
        </w:rPr>
        <w:t xml:space="preserve"> </w:t>
      </w:r>
    </w:p>
    <w:p w:rsidR="00C14060" w:rsidRDefault="00F17068">
      <w:pPr>
        <w:spacing w:after="0" w:line="240" w:lineRule="auto"/>
        <w:ind w:firstLine="709"/>
        <w:jc w:val="both"/>
      </w:pPr>
      <w:r>
        <w:rPr>
          <w:rFonts w:ascii="PT Astra Serif" w:hAnsi="PT Astra Serif" w:cs="Times New Roman"/>
          <w:sz w:val="28"/>
          <w:szCs w:val="28"/>
        </w:rPr>
        <w:t>96.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Органы местного самоуправления, организации и уполномоченные</w:t>
      </w:r>
    </w:p>
    <w:p w:rsidR="00C14060" w:rsidRDefault="00F17068">
      <w:pPr>
        <w:spacing w:after="0" w:line="240" w:lineRule="auto"/>
        <w:jc w:val="cente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C14060" w:rsidRDefault="00F17068">
      <w:pPr>
        <w:spacing w:after="0" w:line="240" w:lineRule="auto"/>
        <w:jc w:val="center"/>
      </w:pPr>
      <w:r>
        <w:rPr>
          <w:rFonts w:ascii="PT Astra Serif" w:hAnsi="PT Astra Serif" w:cs="Times New Roman"/>
          <w:b/>
          <w:sz w:val="28"/>
          <w:szCs w:val="28"/>
        </w:rPr>
        <w:t>жалоба заявителя в досудебном (внесудебном) порядке</w:t>
      </w:r>
    </w:p>
    <w:p w:rsidR="00C14060" w:rsidRDefault="00C14060">
      <w:pPr>
        <w:spacing w:after="0" w:line="240" w:lineRule="auto"/>
        <w:jc w:val="center"/>
        <w:rPr>
          <w:rFonts w:ascii="PT Astra Serif" w:hAnsi="PT Astra Serif" w:cs="Times New Roman"/>
          <w:b/>
          <w:sz w:val="28"/>
          <w:szCs w:val="28"/>
        </w:rPr>
      </w:pPr>
    </w:p>
    <w:p w:rsidR="00C14060" w:rsidRDefault="00F17068">
      <w:pPr>
        <w:spacing w:after="0" w:line="240" w:lineRule="auto"/>
        <w:ind w:firstLine="709"/>
        <w:jc w:val="both"/>
      </w:pPr>
      <w:r>
        <w:rPr>
          <w:rFonts w:ascii="PT Astra Serif" w:hAnsi="PT Astra Serif" w:cs="Times New Roman"/>
          <w:sz w:val="28"/>
          <w:szCs w:val="28"/>
        </w:rPr>
        <w:lastRenderedPageBreak/>
        <w:t>97. Органом местного самоуправления, в который может быть направлена жалоба, является администрация.</w:t>
      </w:r>
    </w:p>
    <w:p w:rsidR="00C14060" w:rsidRDefault="00F17068">
      <w:pPr>
        <w:spacing w:after="0" w:line="240" w:lineRule="auto"/>
        <w:ind w:firstLine="709"/>
        <w:jc w:val="both"/>
      </w:pPr>
      <w:r>
        <w:rPr>
          <w:rFonts w:ascii="PT Astra Serif" w:hAnsi="PT Astra Serif" w:cs="Times New Roman"/>
          <w:sz w:val="28"/>
          <w:szCs w:val="28"/>
        </w:rPr>
        <w:t>98.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C14060" w:rsidRDefault="00F17068">
      <w:pPr>
        <w:spacing w:after="0" w:line="240" w:lineRule="auto"/>
        <w:ind w:firstLine="709"/>
        <w:jc w:val="both"/>
      </w:pPr>
      <w:r>
        <w:rPr>
          <w:rFonts w:ascii="PT Astra Serif" w:hAnsi="PT Astra Serif" w:cs="Times New Roman"/>
          <w:sz w:val="28"/>
          <w:szCs w:val="28"/>
        </w:rPr>
        <w:t>99. Жалоба на решение и действие (бездействие) заместителя главы администрации подается главе администрации.</w:t>
      </w:r>
    </w:p>
    <w:p w:rsidR="00C14060" w:rsidRDefault="00F17068">
      <w:pPr>
        <w:spacing w:after="0" w:line="240" w:lineRule="auto"/>
        <w:ind w:firstLine="709"/>
        <w:jc w:val="both"/>
      </w:pPr>
      <w:r>
        <w:rPr>
          <w:rFonts w:ascii="PT Astra Serif" w:hAnsi="PT Astra Serif" w:cs="Times New Roman"/>
          <w:sz w:val="28"/>
          <w:szCs w:val="28"/>
        </w:rPr>
        <w:t>100.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C14060" w:rsidRDefault="00C14060">
      <w:pPr>
        <w:spacing w:after="0" w:line="240" w:lineRule="auto"/>
        <w:ind w:firstLine="709"/>
        <w:jc w:val="both"/>
        <w:rPr>
          <w:rFonts w:ascii="PT Astra Serif" w:hAnsi="PT Astra Serif" w:cs="Times New Roman"/>
          <w:sz w:val="28"/>
          <w:szCs w:val="28"/>
        </w:rPr>
      </w:pPr>
    </w:p>
    <w:p w:rsidR="00C14060" w:rsidRDefault="00F17068">
      <w:pPr>
        <w:spacing w:after="0" w:line="240" w:lineRule="auto"/>
        <w:jc w:val="center"/>
      </w:pPr>
      <w:r>
        <w:rPr>
          <w:rFonts w:ascii="PT Astra Serif" w:hAnsi="PT Astra Serif" w:cs="Times New Roman"/>
          <w:b/>
          <w:sz w:val="28"/>
          <w:szCs w:val="28"/>
        </w:rPr>
        <w:t>Способы информирования заявителей о порядке подачи и</w:t>
      </w:r>
    </w:p>
    <w:p w:rsidR="00C14060" w:rsidRDefault="00F17068">
      <w:pPr>
        <w:spacing w:after="0" w:line="240" w:lineRule="auto"/>
        <w:jc w:val="center"/>
      </w:pPr>
      <w:r>
        <w:rPr>
          <w:rFonts w:ascii="PT Astra Serif" w:hAnsi="PT Astra Serif" w:cs="Times New Roman"/>
          <w:b/>
          <w:sz w:val="28"/>
          <w:szCs w:val="28"/>
        </w:rPr>
        <w:t>рассмотрения жалобы, в том числе с использованием ЕПГУ, РПГУ</w:t>
      </w:r>
    </w:p>
    <w:p w:rsidR="00C14060" w:rsidRDefault="00F17068">
      <w:pPr>
        <w:spacing w:after="0" w:line="240" w:lineRule="auto"/>
        <w:ind w:firstLine="709"/>
        <w:jc w:val="both"/>
      </w:pPr>
      <w:r>
        <w:rPr>
          <w:rFonts w:ascii="PT Astra Serif" w:hAnsi="PT Astra Serif" w:cs="Times New Roman"/>
          <w:sz w:val="28"/>
          <w:szCs w:val="28"/>
        </w:rPr>
        <w:t xml:space="preserve"> </w:t>
      </w:r>
    </w:p>
    <w:p w:rsidR="00C14060" w:rsidRDefault="00F17068">
      <w:pPr>
        <w:spacing w:after="0" w:line="240" w:lineRule="auto"/>
        <w:ind w:firstLine="709"/>
        <w:jc w:val="both"/>
      </w:pPr>
      <w:r>
        <w:rPr>
          <w:rFonts w:ascii="PT Astra Serif" w:hAnsi="PT Astra Serif" w:cs="Times New Roman"/>
          <w:sz w:val="28"/>
          <w:szCs w:val="28"/>
        </w:rPr>
        <w:t>101.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C14060" w:rsidRDefault="00F17068">
      <w:pPr>
        <w:spacing w:after="0" w:line="240" w:lineRule="auto"/>
        <w:ind w:firstLine="709"/>
        <w:jc w:val="both"/>
      </w:pPr>
      <w:r>
        <w:rPr>
          <w:rFonts w:ascii="PT Astra Serif" w:hAnsi="PT Astra Serif" w:cs="Times New Roman"/>
          <w:sz w:val="28"/>
          <w:szCs w:val="28"/>
        </w:rPr>
        <w:t xml:space="preserve"> </w:t>
      </w:r>
    </w:p>
    <w:p w:rsidR="00C14060" w:rsidRDefault="00F17068">
      <w:pPr>
        <w:spacing w:after="0" w:line="240" w:lineRule="auto"/>
        <w:jc w:val="center"/>
      </w:pPr>
      <w:r>
        <w:rPr>
          <w:rFonts w:ascii="PT Astra Serif" w:hAnsi="PT Astra Serif" w:cs="Times New Roman"/>
          <w:b/>
          <w:sz w:val="28"/>
          <w:szCs w:val="28"/>
        </w:rPr>
        <w:t>Перечень нормативных правовых актов, регулирующих порядок</w:t>
      </w:r>
    </w:p>
    <w:p w:rsidR="00C14060" w:rsidRDefault="00F17068">
      <w:pPr>
        <w:spacing w:after="0" w:line="240" w:lineRule="auto"/>
        <w:jc w:val="center"/>
      </w:pPr>
      <w:r>
        <w:rPr>
          <w:rFonts w:ascii="PT Astra Serif" w:hAnsi="PT Astra Serif" w:cs="Times New Roman"/>
          <w:b/>
          <w:sz w:val="28"/>
          <w:szCs w:val="28"/>
        </w:rPr>
        <w:t>досудебного (внесудебного) обжалования решений и действий</w:t>
      </w:r>
    </w:p>
    <w:p w:rsidR="00C14060" w:rsidRDefault="00F17068">
      <w:pPr>
        <w:spacing w:after="0" w:line="240" w:lineRule="auto"/>
        <w:jc w:val="cente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C14060" w:rsidRDefault="00F17068">
      <w:pPr>
        <w:spacing w:after="0" w:line="240" w:lineRule="auto"/>
        <w:jc w:val="center"/>
      </w:pPr>
      <w:r>
        <w:rPr>
          <w:rFonts w:ascii="PT Astra Serif" w:hAnsi="PT Astra Serif" w:cs="Times New Roman"/>
          <w:b/>
          <w:sz w:val="28"/>
          <w:szCs w:val="28"/>
        </w:rPr>
        <w:t>услугу, а также его должностных лиц</w:t>
      </w:r>
    </w:p>
    <w:p w:rsidR="00C14060" w:rsidRDefault="00F17068">
      <w:pPr>
        <w:spacing w:after="0" w:line="240" w:lineRule="auto"/>
        <w:ind w:firstLine="709"/>
        <w:jc w:val="both"/>
      </w:pPr>
      <w:r>
        <w:rPr>
          <w:rFonts w:ascii="PT Astra Serif" w:hAnsi="PT Astra Serif" w:cs="Times New Roman"/>
          <w:sz w:val="28"/>
          <w:szCs w:val="28"/>
        </w:rPr>
        <w:t xml:space="preserve"> </w:t>
      </w:r>
    </w:p>
    <w:p w:rsidR="00C14060" w:rsidRDefault="00F17068">
      <w:pPr>
        <w:spacing w:after="0" w:line="240" w:lineRule="auto"/>
        <w:ind w:firstLine="709"/>
        <w:jc w:val="both"/>
      </w:pPr>
      <w:r>
        <w:rPr>
          <w:rFonts w:ascii="PT Astra Serif" w:hAnsi="PT Astra Serif" w:cs="Times New Roman"/>
          <w:sz w:val="28"/>
          <w:szCs w:val="28"/>
        </w:rPr>
        <w:t>102.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C14060" w:rsidRDefault="00F17068">
      <w:pPr>
        <w:spacing w:after="0" w:line="240" w:lineRule="auto"/>
        <w:ind w:firstLine="709"/>
        <w:jc w:val="both"/>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C14060" w:rsidRDefault="00F17068">
      <w:pPr>
        <w:spacing w:after="0" w:line="240" w:lineRule="auto"/>
        <w:ind w:firstLine="709"/>
        <w:jc w:val="both"/>
      </w:pPr>
      <w:r>
        <w:rPr>
          <w:rFonts w:ascii="PT Astra Serif" w:hAnsi="PT Astra Serif" w:cs="Times New Roman"/>
          <w:sz w:val="28"/>
          <w:szCs w:val="28"/>
        </w:rPr>
        <w:t>Федеральным законом от 26 июля 2006 года № 135-ФЗ «О защите конкуренции»;</w:t>
      </w:r>
    </w:p>
    <w:p w:rsidR="00C14060" w:rsidRDefault="00F17068">
      <w:pPr>
        <w:spacing w:after="0" w:line="240" w:lineRule="auto"/>
        <w:ind w:firstLine="709"/>
        <w:jc w:val="both"/>
      </w:pPr>
      <w:proofErr w:type="gramStart"/>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C14060" w:rsidRDefault="00F17068">
      <w:pPr>
        <w:spacing w:after="0" w:line="240" w:lineRule="auto"/>
        <w:ind w:firstLine="709"/>
        <w:jc w:val="both"/>
      </w:pPr>
      <w:r>
        <w:rPr>
          <w:rFonts w:ascii="PT Astra Serif" w:hAnsi="PT Astra Serif" w:cs="Times New Roman"/>
          <w:sz w:val="28"/>
          <w:szCs w:val="28"/>
        </w:rPr>
        <w:lastRenderedPageBreak/>
        <w:t>103. Информация, предусмотренная в настоящем разделе, подлежит обязательному размещению на ЕПГУ, РПГУ.</w:t>
      </w:r>
    </w:p>
    <w:p w:rsidR="00C14060" w:rsidRDefault="00F17068">
      <w:pPr>
        <w:spacing w:after="0" w:line="240" w:lineRule="auto"/>
        <w:ind w:firstLine="709"/>
        <w:jc w:val="both"/>
        <w:rPr>
          <w:rFonts w:ascii="PT Astra Serif" w:hAnsi="PT Astra Serif" w:cs="Times New Roman"/>
          <w:sz w:val="28"/>
          <w:szCs w:val="28"/>
        </w:rPr>
      </w:pPr>
      <w:r>
        <w:br w:type="page"/>
      </w:r>
    </w:p>
    <w:p w:rsidR="00C14060" w:rsidRDefault="00F17068">
      <w:pPr>
        <w:pStyle w:val="aff8"/>
        <w:spacing w:line="240" w:lineRule="auto"/>
        <w:ind w:left="3686"/>
        <w:jc w:val="center"/>
      </w:pPr>
      <w:r>
        <w:rPr>
          <w:rFonts w:ascii="PT Astra Serif" w:hAnsi="PT Astra Serif" w:cs="Times New Roman"/>
        </w:rPr>
        <w:lastRenderedPageBreak/>
        <w:t>Приложение 1</w:t>
      </w:r>
    </w:p>
    <w:p w:rsidR="00C14060" w:rsidRDefault="00F17068">
      <w:pPr>
        <w:pStyle w:val="aff8"/>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14060" w:rsidRDefault="00C14060">
      <w:pPr>
        <w:pStyle w:val="aff8"/>
        <w:spacing w:line="240" w:lineRule="auto"/>
        <w:ind w:left="3686"/>
        <w:jc w:val="center"/>
        <w:rPr>
          <w:rFonts w:ascii="PT Astra Serif" w:hAnsi="PT Astra Serif"/>
        </w:rPr>
      </w:pPr>
    </w:p>
    <w:p w:rsidR="00C14060" w:rsidRDefault="00F17068">
      <w:pPr>
        <w:pStyle w:val="aff8"/>
        <w:spacing w:line="240" w:lineRule="auto"/>
        <w:ind w:left="3686"/>
      </w:pPr>
      <w:r>
        <w:rPr>
          <w:rFonts w:ascii="PT Astra Serif" w:hAnsi="PT Astra Serif"/>
        </w:rPr>
        <w:t>ФОРМА</w:t>
      </w:r>
    </w:p>
    <w:p w:rsidR="00C14060" w:rsidRDefault="00C14060">
      <w:pPr>
        <w:pStyle w:val="aff8"/>
        <w:spacing w:line="240" w:lineRule="auto"/>
        <w:ind w:left="3686"/>
        <w:rPr>
          <w:rFonts w:ascii="PT Astra Serif" w:hAnsi="PT Astra Serif"/>
        </w:rPr>
      </w:pPr>
    </w:p>
    <w:p w:rsidR="00C14060" w:rsidRDefault="00F17068">
      <w:pPr>
        <w:spacing w:after="0" w:line="240" w:lineRule="auto"/>
        <w:ind w:left="3261"/>
      </w:pPr>
      <w:r>
        <w:rPr>
          <w:rFonts w:ascii="PT Astra Serif" w:eastAsia="Times New Roman" w:hAnsi="PT Astra Serif" w:cs="Arial"/>
          <w:sz w:val="28"/>
          <w:szCs w:val="28"/>
        </w:rPr>
        <w:t xml:space="preserve">Главе администрации муниципального образования </w:t>
      </w:r>
    </w:p>
    <w:p w:rsidR="00C14060" w:rsidRDefault="00F17068">
      <w:pPr>
        <w:spacing w:after="0" w:line="240" w:lineRule="auto"/>
        <w:ind w:left="3261"/>
      </w:pPr>
      <w:r>
        <w:rPr>
          <w:rFonts w:ascii="PT Astra Serif" w:eastAsia="Times New Roman" w:hAnsi="PT Astra Serif" w:cs="Arial"/>
          <w:sz w:val="28"/>
          <w:szCs w:val="28"/>
        </w:rPr>
        <w:t>___________________________________________</w:t>
      </w:r>
    </w:p>
    <w:p w:rsidR="00C14060" w:rsidRDefault="00F17068">
      <w:pPr>
        <w:spacing w:after="0" w:line="240" w:lineRule="auto"/>
        <w:ind w:left="3261"/>
      </w:pPr>
      <w:r>
        <w:rPr>
          <w:rFonts w:ascii="PT Astra Serif" w:eastAsia="Times New Roman" w:hAnsi="PT Astra Serif" w:cs="Arial"/>
          <w:sz w:val="28"/>
          <w:szCs w:val="28"/>
        </w:rPr>
        <w:t>Заявитель __________________________________</w:t>
      </w:r>
    </w:p>
    <w:p w:rsidR="00C14060" w:rsidRDefault="00F17068">
      <w:pPr>
        <w:spacing w:after="0" w:line="240" w:lineRule="auto"/>
        <w:ind w:left="3261"/>
        <w:jc w:val="center"/>
      </w:pPr>
      <w:proofErr w:type="gramStart"/>
      <w:r>
        <w:rPr>
          <w:rFonts w:ascii="PT Astra Serif" w:eastAsia="Times New Roman" w:hAnsi="PT Astra Serif" w:cs="Arial"/>
          <w:sz w:val="20"/>
          <w:szCs w:val="20"/>
        </w:rPr>
        <w:t>(фамилия, имя, отчество (при наличии)</w:t>
      </w:r>
      <w:proofErr w:type="gramEnd"/>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C14060" w:rsidRDefault="00C14060">
      <w:pPr>
        <w:spacing w:after="0" w:line="240" w:lineRule="auto"/>
        <w:ind w:left="3261"/>
        <w:jc w:val="center"/>
        <w:rPr>
          <w:rFonts w:ascii="PT Astra Serif" w:eastAsia="Times New Roman" w:hAnsi="PT Astra Serif" w:cs="Arial"/>
          <w:sz w:val="20"/>
          <w:szCs w:val="20"/>
        </w:rPr>
      </w:pPr>
    </w:p>
    <w:p w:rsidR="00C14060" w:rsidRDefault="00C14060">
      <w:pPr>
        <w:spacing w:after="0" w:line="240" w:lineRule="auto"/>
        <w:ind w:left="3261"/>
        <w:jc w:val="center"/>
        <w:rPr>
          <w:rFonts w:ascii="PT Astra Serif" w:eastAsia="Times New Roman" w:hAnsi="PT Astra Serif" w:cs="Arial"/>
          <w:sz w:val="20"/>
          <w:szCs w:val="20"/>
        </w:rPr>
      </w:pPr>
    </w:p>
    <w:p w:rsidR="00C14060" w:rsidRDefault="00F17068">
      <w:pPr>
        <w:spacing w:after="0" w:line="240" w:lineRule="auto"/>
        <w:jc w:val="center"/>
      </w:pPr>
      <w:r>
        <w:rPr>
          <w:rFonts w:ascii="PT Astra Serif" w:eastAsia="Times New Roman" w:hAnsi="PT Astra Serif" w:cs="Arial"/>
          <w:color w:val="000000"/>
          <w:sz w:val="28"/>
          <w:szCs w:val="28"/>
        </w:rPr>
        <w:t>ЗАЯВЛЕНИЕ</w:t>
      </w:r>
    </w:p>
    <w:p w:rsidR="00C14060" w:rsidRDefault="00F17068">
      <w:pPr>
        <w:spacing w:after="0" w:line="240" w:lineRule="auto"/>
        <w:jc w:val="center"/>
      </w:pPr>
      <w:r>
        <w:rPr>
          <w:rFonts w:ascii="PT Astra Serif" w:eastAsia="Times New Roman" w:hAnsi="PT Astra Serif" w:cs="Arial"/>
          <w:color w:val="000000"/>
          <w:sz w:val="28"/>
          <w:szCs w:val="28"/>
        </w:rPr>
        <w:t>о принятии решения о подготовке документации по планировке территории</w:t>
      </w:r>
    </w:p>
    <w:p w:rsidR="00C14060" w:rsidRDefault="00C14060">
      <w:pPr>
        <w:spacing w:after="0" w:line="240" w:lineRule="auto"/>
        <w:jc w:val="center"/>
        <w:rPr>
          <w:rFonts w:ascii="PT Astra Serif" w:eastAsia="Times New Roman" w:hAnsi="PT Astra Serif" w:cs="Arial"/>
          <w:sz w:val="28"/>
          <w:szCs w:val="28"/>
        </w:rPr>
      </w:pPr>
    </w:p>
    <w:p w:rsidR="00C14060" w:rsidRDefault="00C14060">
      <w:pPr>
        <w:spacing w:after="0" w:line="240" w:lineRule="auto"/>
        <w:jc w:val="center"/>
        <w:rPr>
          <w:rFonts w:ascii="PT Astra Serif" w:eastAsia="Times New Roman" w:hAnsi="PT Astra Serif" w:cs="Arial"/>
          <w:sz w:val="28"/>
          <w:szCs w:val="28"/>
        </w:rPr>
      </w:pPr>
    </w:p>
    <w:p w:rsidR="00C14060" w:rsidRDefault="00F17068">
      <w:pPr>
        <w:pStyle w:val="affc"/>
        <w:spacing w:line="240" w:lineRule="auto"/>
        <w:jc w:val="both"/>
      </w:pPr>
      <w:bookmarkStart w:id="2" w:name="p0"/>
      <w:bookmarkEnd w:id="2"/>
      <w:r>
        <w:rPr>
          <w:rFonts w:ascii="PT Astra Serif" w:eastAsia="Times New Roman" w:hAnsi="PT Astra Serif" w:cs="Arial"/>
          <w:color w:val="000000"/>
          <w:sz w:val="28"/>
          <w:szCs w:val="28"/>
        </w:rPr>
        <w:t xml:space="preserve">В соответствии со статьями 45, 46 Градостроительного кодекса Российской Федерации прошу Вас </w:t>
      </w:r>
      <w:r>
        <w:rPr>
          <w:rFonts w:ascii="PT Astra Serif" w:hAnsi="PT Astra Serif"/>
          <w:sz w:val="28"/>
          <w:szCs w:val="28"/>
        </w:rPr>
        <w:t xml:space="preserve">принять решение о </w:t>
      </w:r>
      <w:r>
        <w:rPr>
          <w:rFonts w:ascii="PT Astra Serif" w:hAnsi="PT Astra Serif"/>
          <w:color w:val="000000"/>
          <w:sz w:val="28"/>
          <w:szCs w:val="28"/>
        </w:rPr>
        <w:t xml:space="preserve">подготовке документации по планировке территории на объект: </w:t>
      </w:r>
    </w:p>
    <w:tbl>
      <w:tblPr>
        <w:tblW w:w="9357" w:type="dxa"/>
        <w:tblInd w:w="-7" w:type="dxa"/>
        <w:tblLayout w:type="fixed"/>
        <w:tblCellMar>
          <w:top w:w="55" w:type="dxa"/>
          <w:left w:w="55" w:type="dxa"/>
          <w:bottom w:w="55" w:type="dxa"/>
          <w:right w:w="55" w:type="dxa"/>
        </w:tblCellMar>
        <w:tblLook w:val="04A0" w:firstRow="1" w:lastRow="0" w:firstColumn="1" w:lastColumn="0" w:noHBand="0" w:noVBand="1"/>
      </w:tblPr>
      <w:tblGrid>
        <w:gridCol w:w="9357"/>
      </w:tblGrid>
      <w:tr w:rsidR="00C14060">
        <w:trPr>
          <w:trHeight w:val="113"/>
        </w:trPr>
        <w:tc>
          <w:tcPr>
            <w:tcW w:w="9357" w:type="dxa"/>
          </w:tcPr>
          <w:p w:rsidR="00C14060" w:rsidRDefault="00F17068">
            <w:pPr>
              <w:pStyle w:val="affb"/>
            </w:pPr>
            <w:r>
              <w:rPr>
                <w:noProof/>
              </w:rPr>
              <mc:AlternateContent>
                <mc:Choice Requires="wps">
                  <w:drawing>
                    <wp:anchor distT="0" distB="0" distL="0" distR="0" simplePos="0" relativeHeight="3" behindDoc="0" locked="0" layoutInCell="1" allowOverlap="1">
                      <wp:simplePos x="0" y="0"/>
                      <wp:positionH relativeFrom="column">
                        <wp:posOffset>3810</wp:posOffset>
                      </wp:positionH>
                      <wp:positionV relativeFrom="paragraph">
                        <wp:posOffset>237490</wp:posOffset>
                      </wp:positionV>
                      <wp:extent cx="5894070" cy="5715"/>
                      <wp:effectExtent l="0" t="0" r="0" b="0"/>
                      <wp:wrapNone/>
                      <wp:docPr id="1" name="Линия 2"/>
                      <wp:cNvGraphicFramePr/>
                      <a:graphic xmlns:a="http://schemas.openxmlformats.org/drawingml/2006/main">
                        <a:graphicData uri="http://schemas.microsoft.com/office/word/2010/wordprocessingShape">
                          <wps:wsp>
                            <wps:cNvCnPr/>
                            <wps:spPr>
                              <a:xfrm flipV="1">
                                <a:off x="0" y="0"/>
                                <a:ext cx="5893560" cy="50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3pt,18.7pt" to="464.3pt,19.05pt" ID="Линия 2" stroked="t" o:allowincell="t" style="position:absolute;flip:y">
                      <v:stroke color="black" joinstyle="round" endcap="flat"/>
                      <v:fill o:detectmouseclick="t" on="false"/>
                      <w10:wrap type="none"/>
                    </v:line>
                  </w:pict>
                </mc:Fallback>
              </mc:AlternateContent>
            </w:r>
          </w:p>
        </w:tc>
      </w:tr>
      <w:tr w:rsidR="00C14060">
        <w:tc>
          <w:tcPr>
            <w:tcW w:w="9357" w:type="dxa"/>
          </w:tcPr>
          <w:p w:rsidR="00C14060" w:rsidRDefault="00F17068">
            <w:pPr>
              <w:pStyle w:val="affb"/>
              <w:jc w:val="center"/>
              <w:rPr>
                <w:rFonts w:ascii="PT Astra Serif" w:hAnsi="PT Astra Serif"/>
                <w:sz w:val="20"/>
                <w:szCs w:val="20"/>
              </w:rPr>
            </w:pPr>
            <w:r>
              <w:rPr>
                <w:rFonts w:ascii="PT Astra Serif" w:hAnsi="PT Astra Serif"/>
                <w:sz w:val="20"/>
                <w:szCs w:val="20"/>
              </w:rPr>
              <w:t>(наименование объекта, в отношении которого готовится проект планировки территории)</w:t>
            </w:r>
          </w:p>
        </w:tc>
      </w:tr>
      <w:tr w:rsidR="00C14060">
        <w:trPr>
          <w:trHeight w:val="70"/>
        </w:trPr>
        <w:tc>
          <w:tcPr>
            <w:tcW w:w="9357" w:type="dxa"/>
          </w:tcPr>
          <w:p w:rsidR="00C14060" w:rsidRDefault="00F17068">
            <w:pPr>
              <w:pStyle w:val="affb"/>
              <w:jc w:val="both"/>
              <w:rPr>
                <w:rFonts w:ascii="PT Astra Serif" w:hAnsi="PT Astra Serif"/>
                <w:sz w:val="28"/>
                <w:szCs w:val="28"/>
              </w:rPr>
            </w:pPr>
            <w:r>
              <w:rPr>
                <w:noProof/>
              </w:rPr>
              <mc:AlternateContent>
                <mc:Choice Requires="wps">
                  <w:drawing>
                    <wp:anchor distT="0" distB="0" distL="0" distR="0" simplePos="0" relativeHeight="2" behindDoc="0" locked="0" layoutInCell="1" allowOverlap="1">
                      <wp:simplePos x="0" y="0"/>
                      <wp:positionH relativeFrom="column">
                        <wp:posOffset>2045970</wp:posOffset>
                      </wp:positionH>
                      <wp:positionV relativeFrom="paragraph">
                        <wp:posOffset>177165</wp:posOffset>
                      </wp:positionV>
                      <wp:extent cx="3863975" cy="7620"/>
                      <wp:effectExtent l="0" t="0" r="0" b="0"/>
                      <wp:wrapNone/>
                      <wp:docPr id="2" name="Линия 1"/>
                      <wp:cNvGraphicFramePr/>
                      <a:graphic xmlns:a="http://schemas.openxmlformats.org/drawingml/2006/main">
                        <a:graphicData uri="http://schemas.microsoft.com/office/word/2010/wordprocessingShape">
                          <wps:wsp>
                            <wps:cNvCnPr/>
                            <wps:spPr>
                              <a:xfrm>
                                <a:off x="0" y="0"/>
                                <a:ext cx="3863520" cy="68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1.1pt,13.95pt" to="465.25pt,14.45pt" ID="Линия 1" stroked="t" o:allowincell="t" style="position:absolute">
                      <v:stroke color="black" joinstyle="round" endcap="flat"/>
                      <v:fill o:detectmouseclick="t" on="false"/>
                      <w10:wrap type="none"/>
                    </v:line>
                  </w:pict>
                </mc:Fallback>
              </mc:AlternateContent>
            </w:r>
            <w:proofErr w:type="gramStart"/>
            <w:r>
              <w:rPr>
                <w:rFonts w:ascii="PT Astra Serif" w:hAnsi="PT Astra Serif"/>
                <w:sz w:val="28"/>
                <w:szCs w:val="28"/>
              </w:rPr>
              <w:t>Расположенный</w:t>
            </w:r>
            <w:proofErr w:type="gramEnd"/>
            <w:r>
              <w:rPr>
                <w:rFonts w:ascii="PT Astra Serif" w:hAnsi="PT Astra Serif"/>
                <w:sz w:val="28"/>
                <w:szCs w:val="28"/>
              </w:rPr>
              <w:t xml:space="preserve"> по адресу:</w:t>
            </w:r>
          </w:p>
        </w:tc>
      </w:tr>
    </w:tbl>
    <w:p w:rsidR="00C14060" w:rsidRDefault="00F17068">
      <w:pPr>
        <w:pStyle w:val="affc"/>
        <w:spacing w:line="240" w:lineRule="auto"/>
        <w:jc w:val="both"/>
      </w:pPr>
      <w:r>
        <w:rPr>
          <w:rFonts w:ascii="PT Astra Serif" w:hAnsi="PT Astra Serif"/>
          <w:color w:val="000000"/>
          <w:sz w:val="28"/>
          <w:szCs w:val="28"/>
        </w:rPr>
        <w:t>Финансирование проекта планируется осуществлять:</w:t>
      </w:r>
    </w:p>
    <w:tbl>
      <w:tblPr>
        <w:tblW w:w="9350" w:type="dxa"/>
        <w:tblLayout w:type="fixed"/>
        <w:tblCellMar>
          <w:top w:w="55" w:type="dxa"/>
          <w:left w:w="55" w:type="dxa"/>
          <w:bottom w:w="55" w:type="dxa"/>
          <w:right w:w="55" w:type="dxa"/>
        </w:tblCellMar>
        <w:tblLook w:val="04A0" w:firstRow="1" w:lastRow="0" w:firstColumn="1" w:lastColumn="0" w:noHBand="0" w:noVBand="1"/>
      </w:tblPr>
      <w:tblGrid>
        <w:gridCol w:w="9350"/>
      </w:tblGrid>
      <w:tr w:rsidR="00C14060">
        <w:tc>
          <w:tcPr>
            <w:tcW w:w="9350" w:type="dxa"/>
          </w:tcPr>
          <w:p w:rsidR="00C14060" w:rsidRDefault="00F17068">
            <w:pPr>
              <w:pStyle w:val="affb"/>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238125</wp:posOffset>
                      </wp:positionV>
                      <wp:extent cx="5888990" cy="1270"/>
                      <wp:effectExtent l="0" t="0" r="0" b="0"/>
                      <wp:wrapNone/>
                      <wp:docPr id="3" name="Горизонтальная линия 3"/>
                      <wp:cNvGraphicFramePr/>
                      <a:graphic xmlns:a="http://schemas.openxmlformats.org/drawingml/2006/main">
                        <a:graphicData uri="http://schemas.microsoft.com/office/word/2010/wordprocessingShape">
                          <wps:wsp>
                            <wps:cNvCnPr/>
                            <wps:spPr>
                              <a:xfrm>
                                <a:off x="0" y="0"/>
                                <a:ext cx="588852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0.9pt,18.75pt" to="464.5pt,18.75pt" ID="Горизонтальная линия 3" stroked="t" o:allowincell="t" style="position:absolute">
                      <v:stroke color="black" joinstyle="round" endcap="flat"/>
                      <v:fill o:detectmouseclick="t" on="false"/>
                      <w10:wrap type="none"/>
                    </v:line>
                  </w:pict>
                </mc:Fallback>
              </mc:AlternateContent>
            </w:r>
          </w:p>
        </w:tc>
      </w:tr>
      <w:tr w:rsidR="00C14060">
        <w:tc>
          <w:tcPr>
            <w:tcW w:w="9350" w:type="dxa"/>
          </w:tcPr>
          <w:p w:rsidR="00C14060" w:rsidRDefault="00F17068">
            <w:pPr>
              <w:pStyle w:val="affb"/>
              <w:jc w:val="center"/>
              <w:rPr>
                <w:rFonts w:ascii="PT Astra Serif" w:hAnsi="PT Astra Serif"/>
                <w:sz w:val="20"/>
                <w:szCs w:val="20"/>
              </w:rPr>
            </w:pPr>
            <w:r>
              <w:rPr>
                <w:rFonts w:ascii="PT Astra Serif" w:hAnsi="PT Astra Serif"/>
                <w:sz w:val="20"/>
                <w:szCs w:val="20"/>
              </w:rPr>
              <w:t>(указать наименование организации)</w:t>
            </w:r>
          </w:p>
        </w:tc>
      </w:tr>
    </w:tbl>
    <w:p w:rsidR="00C14060" w:rsidRDefault="00F17068">
      <w:pPr>
        <w:pStyle w:val="ConsPlusNormal0"/>
        <w:ind w:firstLine="0"/>
        <w:jc w:val="both"/>
      </w:pPr>
      <w:r>
        <w:rPr>
          <w:rFonts w:ascii="PT Astra Serif" w:hAnsi="PT Astra Serif"/>
          <w:sz w:val="28"/>
          <w:szCs w:val="28"/>
        </w:rPr>
        <w:tab/>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_______________________________________________________________________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C14060" w:rsidRDefault="00F17068">
      <w:pPr>
        <w:pStyle w:val="ConsPlusNormal0"/>
        <w:ind w:firstLine="0"/>
        <w:jc w:val="both"/>
      </w:pPr>
      <w:r>
        <w:rPr>
          <w:rFonts w:ascii="PT Astra Serif" w:hAnsi="PT Astra Serif"/>
          <w:sz w:val="28"/>
          <w:szCs w:val="28"/>
        </w:rPr>
        <w:t xml:space="preserve">                                                                </w:t>
      </w:r>
    </w:p>
    <w:p w:rsidR="00C14060" w:rsidRDefault="00F17068">
      <w:pPr>
        <w:spacing w:after="0" w:line="240" w:lineRule="auto"/>
        <w:jc w:val="both"/>
      </w:pPr>
      <w:r>
        <w:rPr>
          <w:noProof/>
        </w:rPr>
        <mc:AlternateContent>
          <mc:Choice Requires="wps">
            <w:drawing>
              <wp:anchor distT="0" distB="0" distL="0" distR="0" simplePos="0" relativeHeight="4" behindDoc="0" locked="0" layoutInCell="0" allowOverlap="1">
                <wp:simplePos x="0" y="0"/>
                <wp:positionH relativeFrom="column">
                  <wp:posOffset>1028700</wp:posOffset>
                </wp:positionH>
                <wp:positionV relativeFrom="paragraph">
                  <wp:posOffset>168910</wp:posOffset>
                </wp:positionV>
                <wp:extent cx="2917825" cy="635"/>
                <wp:effectExtent l="0" t="0" r="0" b="0"/>
                <wp:wrapNone/>
                <wp:docPr id="4" name="Горизонтальная линия 1"/>
                <wp:cNvGraphicFramePr/>
                <a:graphic xmlns:a="http://schemas.openxmlformats.org/drawingml/2006/main">
                  <a:graphicData uri="http://schemas.microsoft.com/office/word/2010/wordprocessingShape">
                    <wps:wsp>
                      <wps:cNvCnPr/>
                      <wps:spPr>
                        <a:xfrm>
                          <a:off x="0" y="0"/>
                          <a:ext cx="2917080" cy="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81pt,13.3pt" to="310.65pt,13.3pt" ID="Горизонтальная линия 1" stroked="t" o:allowincell="f" style="position:absolute">
                <v:stroke color="black" joinstyle="round" endcap="flat"/>
                <v:fill o:detectmouseclick="t" on="false"/>
                <w10:wrap type="none"/>
              </v:line>
            </w:pict>
          </mc:Fallback>
        </mc:AlternateContent>
      </w:r>
      <w:r>
        <w:rPr>
          <w:noProof/>
        </w:rPr>
        <mc:AlternateContent>
          <mc:Choice Requires="wps">
            <w:drawing>
              <wp:anchor distT="0" distB="0" distL="0" distR="0" simplePos="0" relativeHeight="5" behindDoc="0" locked="0" layoutInCell="0" allowOverlap="1">
                <wp:simplePos x="0" y="0"/>
                <wp:positionH relativeFrom="column">
                  <wp:posOffset>4171950</wp:posOffset>
                </wp:positionH>
                <wp:positionV relativeFrom="paragraph">
                  <wp:posOffset>187325</wp:posOffset>
                </wp:positionV>
                <wp:extent cx="715010" cy="1270"/>
                <wp:effectExtent l="0" t="0" r="0" b="0"/>
                <wp:wrapNone/>
                <wp:docPr id="5" name="Горизонтальная линия 2"/>
                <wp:cNvGraphicFramePr/>
                <a:graphic xmlns:a="http://schemas.openxmlformats.org/drawingml/2006/main">
                  <a:graphicData uri="http://schemas.microsoft.com/office/word/2010/wordprocessingShape">
                    <wps:wsp>
                      <wps:cNvCnPr/>
                      <wps:spPr>
                        <a:xfrm>
                          <a:off x="0" y="0"/>
                          <a:ext cx="714240" cy="72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28.5pt,14.75pt" to="384.7pt,14.75pt" ID="Горизонтальная линия 2" stroked="t" o:allowincell="f" style="position:absolute">
                <v:stroke color="black" joinstyle="round" endcap="flat"/>
                <v:fill o:detectmouseclick="t" on="false"/>
                <w10:wrap type="none"/>
              </v:line>
            </w:pict>
          </mc:Fallback>
        </mc:AlternateContent>
      </w:r>
      <w:r>
        <w:rPr>
          <w:rFonts w:ascii="PT Astra Serif" w:eastAsia="Times New Roman" w:hAnsi="PT Astra Serif" w:cs="Arial"/>
          <w:sz w:val="28"/>
          <w:szCs w:val="28"/>
        </w:rPr>
        <w:t xml:space="preserve">Приложения:                                                                  на                 </w:t>
      </w:r>
      <w:proofErr w:type="gramStart"/>
      <w:r>
        <w:rPr>
          <w:rFonts w:ascii="PT Astra Serif" w:eastAsia="Times New Roman" w:hAnsi="PT Astra Serif" w:cs="Arial"/>
          <w:sz w:val="28"/>
          <w:szCs w:val="28"/>
        </w:rPr>
        <w:t>л</w:t>
      </w:r>
      <w:proofErr w:type="gramEnd"/>
      <w:r>
        <w:rPr>
          <w:rFonts w:ascii="PT Astra Serif" w:eastAsia="Times New Roman" w:hAnsi="PT Astra Serif" w:cs="Arial"/>
          <w:sz w:val="28"/>
          <w:szCs w:val="28"/>
        </w:rPr>
        <w:t>.</w:t>
      </w:r>
    </w:p>
    <w:p w:rsidR="00C14060" w:rsidRDefault="00C14060">
      <w:pPr>
        <w:spacing w:after="0" w:line="240" w:lineRule="auto"/>
        <w:ind w:firstLine="720"/>
        <w:jc w:val="both"/>
        <w:rPr>
          <w:rFonts w:ascii="PT Astra Serif" w:eastAsia="Times New Roman" w:hAnsi="PT Astra Serif" w:cs="Arial"/>
          <w:sz w:val="20"/>
          <w:szCs w:val="20"/>
        </w:rPr>
      </w:pPr>
    </w:p>
    <w:p w:rsidR="00C14060" w:rsidRDefault="00F17068">
      <w:pPr>
        <w:spacing w:after="0" w:line="240" w:lineRule="auto"/>
        <w:jc w:val="both"/>
      </w:pPr>
      <w:r>
        <w:rPr>
          <w:noProof/>
        </w:rPr>
        <mc:AlternateContent>
          <mc:Choice Requires="wps">
            <w:drawing>
              <wp:anchor distT="0" distB="0" distL="0" distR="0" simplePos="0" relativeHeight="7" behindDoc="0" locked="0" layoutInCell="0" allowOverlap="1">
                <wp:simplePos x="0" y="0"/>
                <wp:positionH relativeFrom="column">
                  <wp:posOffset>802005</wp:posOffset>
                </wp:positionH>
                <wp:positionV relativeFrom="paragraph">
                  <wp:posOffset>144145</wp:posOffset>
                </wp:positionV>
                <wp:extent cx="4251325" cy="18415"/>
                <wp:effectExtent l="0" t="0" r="0" b="0"/>
                <wp:wrapNone/>
                <wp:docPr id="6" name="Линия 3"/>
                <wp:cNvGraphicFramePr/>
                <a:graphic xmlns:a="http://schemas.openxmlformats.org/drawingml/2006/main">
                  <a:graphicData uri="http://schemas.microsoft.com/office/word/2010/wordprocessingShape">
                    <wps:wsp>
                      <wps:cNvCnPr/>
                      <wps:spPr>
                        <a:xfrm>
                          <a:off x="0" y="0"/>
                          <a:ext cx="4250520" cy="17640"/>
                        </a:xfrm>
                        <a:prstGeom prst="line">
                          <a:avLst/>
                        </a:prstGeom>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63.15pt,11.35pt" to="397.8pt,12.7pt" ID="Линия 3" stroked="t" o:allowincell="f" style="position:absolute">
                <v:stroke color="black" joinstyle="round" endcap="flat"/>
                <v:fill o:detectmouseclick="t" on="false"/>
                <w10:wrap type="none"/>
              </v:line>
            </w:pict>
          </mc:Fallback>
        </mc:AlternateContent>
      </w:r>
      <w:r>
        <w:rPr>
          <w:rFonts w:ascii="PT Astra Serif" w:eastAsia="Times New Roman" w:hAnsi="PT Astra Serif" w:cs="Arial"/>
          <w:sz w:val="28"/>
          <w:szCs w:val="28"/>
        </w:rPr>
        <w:t xml:space="preserve">Заявитель </w:t>
      </w:r>
    </w:p>
    <w:p w:rsidR="00C14060" w:rsidRDefault="00F17068">
      <w:pPr>
        <w:pStyle w:val="ConsPlusNormal0"/>
        <w:ind w:firstLine="708"/>
      </w:pPr>
      <w:r>
        <w:rPr>
          <w:rFonts w:ascii="PT Astra Serif" w:hAnsi="PT Astra Serif"/>
        </w:rPr>
        <w:t xml:space="preserve">                                                                (подпись, расшифровка подписи)</w:t>
      </w:r>
    </w:p>
    <w:p w:rsidR="00C14060" w:rsidRDefault="00F17068">
      <w:pPr>
        <w:pStyle w:val="ConsPlusNormal0"/>
        <w:jc w:val="right"/>
      </w:pPr>
      <w:r>
        <w:rPr>
          <w:rFonts w:ascii="PT Astra Serif" w:hAnsi="PT Astra Serif"/>
          <w:sz w:val="28"/>
          <w:szCs w:val="28"/>
        </w:rPr>
        <w:t xml:space="preserve"> «___» _____________ ____ </w:t>
      </w:r>
      <w:proofErr w:type="gramStart"/>
      <w:r>
        <w:rPr>
          <w:rFonts w:ascii="PT Astra Serif" w:hAnsi="PT Astra Serif"/>
          <w:sz w:val="28"/>
          <w:szCs w:val="28"/>
        </w:rPr>
        <w:t>г</w:t>
      </w:r>
      <w:proofErr w:type="gramEnd"/>
      <w:r>
        <w:rPr>
          <w:rFonts w:ascii="PT Astra Serif" w:hAnsi="PT Astra Serif"/>
          <w:sz w:val="28"/>
          <w:szCs w:val="28"/>
        </w:rPr>
        <w:t xml:space="preserve">.  </w:t>
      </w:r>
    </w:p>
    <w:p w:rsidR="00C14060" w:rsidRDefault="00F17068">
      <w:pPr>
        <w:pStyle w:val="ConsPlusNormal0"/>
        <w:jc w:val="right"/>
        <w:rPr>
          <w:rFonts w:ascii="PT Astra Serif" w:hAnsi="PT Astra Serif"/>
          <w:sz w:val="28"/>
          <w:szCs w:val="28"/>
        </w:rPr>
      </w:pPr>
      <w:r>
        <w:br w:type="page"/>
      </w:r>
    </w:p>
    <w:p w:rsidR="00C14060" w:rsidRDefault="00F17068">
      <w:pPr>
        <w:pStyle w:val="aff8"/>
        <w:spacing w:line="240" w:lineRule="auto"/>
        <w:ind w:left="3686"/>
        <w:jc w:val="center"/>
      </w:pPr>
      <w:r>
        <w:rPr>
          <w:rFonts w:ascii="PT Astra Serif" w:hAnsi="PT Astra Serif" w:cs="Times New Roman"/>
        </w:rPr>
        <w:lastRenderedPageBreak/>
        <w:t>Приложение 2</w:t>
      </w:r>
    </w:p>
    <w:p w:rsidR="00C14060" w:rsidRDefault="00F17068">
      <w:pPr>
        <w:pStyle w:val="aff8"/>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14060" w:rsidRDefault="00C14060">
      <w:pPr>
        <w:keepNext/>
        <w:keepLines/>
        <w:spacing w:after="0" w:line="240" w:lineRule="auto"/>
        <w:ind w:left="3261"/>
        <w:jc w:val="center"/>
        <w:outlineLvl w:val="2"/>
        <w:rPr>
          <w:rFonts w:ascii="PT Astra Serif" w:hAnsi="PT Astra Serif"/>
          <w:bCs/>
          <w:sz w:val="28"/>
          <w:szCs w:val="28"/>
          <w:lang w:eastAsia="en-US"/>
        </w:rPr>
      </w:pPr>
    </w:p>
    <w:p w:rsidR="00C14060" w:rsidRDefault="00F17068">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C14060" w:rsidRDefault="00F17068">
      <w:pPr>
        <w:spacing w:after="0" w:line="240" w:lineRule="auto"/>
        <w:ind w:left="3261"/>
      </w:pPr>
      <w:r>
        <w:rPr>
          <w:rFonts w:ascii="PT Astra Serif" w:eastAsia="Times New Roman" w:hAnsi="PT Astra Serif" w:cs="Arial"/>
          <w:sz w:val="28"/>
          <w:szCs w:val="28"/>
        </w:rPr>
        <w:t>___________________________________________</w:t>
      </w:r>
    </w:p>
    <w:p w:rsidR="00C14060" w:rsidRDefault="00F17068">
      <w:pPr>
        <w:spacing w:after="0" w:line="240" w:lineRule="auto"/>
        <w:ind w:left="3261"/>
      </w:pPr>
      <w:r>
        <w:rPr>
          <w:rFonts w:ascii="PT Astra Serif" w:eastAsia="Times New Roman" w:hAnsi="PT Astra Serif" w:cs="Arial"/>
          <w:sz w:val="28"/>
          <w:szCs w:val="28"/>
        </w:rPr>
        <w:t>Заявитель __________________________________</w:t>
      </w:r>
    </w:p>
    <w:p w:rsidR="00C14060" w:rsidRDefault="00F17068">
      <w:pPr>
        <w:spacing w:after="0" w:line="240" w:lineRule="auto"/>
        <w:ind w:left="3261"/>
        <w:jc w:val="center"/>
      </w:pPr>
      <w:proofErr w:type="gramStart"/>
      <w:r>
        <w:rPr>
          <w:rFonts w:ascii="PT Astra Serif" w:eastAsia="Times New Roman" w:hAnsi="PT Astra Serif" w:cs="Arial"/>
          <w:sz w:val="20"/>
          <w:szCs w:val="20"/>
        </w:rPr>
        <w:t>(фамилия, имя, отчество (при наличии)</w:t>
      </w:r>
      <w:proofErr w:type="gramEnd"/>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C14060" w:rsidRDefault="00F17068">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C14060" w:rsidRDefault="00C14060">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4479"/>
        <w:gridCol w:w="4939"/>
      </w:tblGrid>
      <w:tr w:rsidR="00C14060">
        <w:tc>
          <w:tcPr>
            <w:tcW w:w="9417" w:type="dxa"/>
            <w:gridSpan w:val="2"/>
          </w:tcPr>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об </w:t>
            </w:r>
            <w:r>
              <w:rPr>
                <w:rFonts w:ascii="PT Astra Serif" w:eastAsia="Times New Roman" w:hAnsi="PT Astra Serif" w:cs="Arial"/>
                <w:color w:val="000000"/>
                <w:sz w:val="28"/>
                <w:szCs w:val="28"/>
              </w:rPr>
              <w:t>утверждении документации по планировке территории</w:t>
            </w:r>
          </w:p>
        </w:tc>
      </w:tr>
      <w:tr w:rsidR="00C14060">
        <w:tc>
          <w:tcPr>
            <w:tcW w:w="9417" w:type="dxa"/>
            <w:gridSpan w:val="2"/>
          </w:tcPr>
          <w:p w:rsidR="00C14060" w:rsidRDefault="00F17068">
            <w:pPr>
              <w:widowControl w:val="0"/>
              <w:spacing w:after="0" w:line="240" w:lineRule="auto"/>
              <w:ind w:firstLine="709"/>
              <w:jc w:val="both"/>
              <w:rPr>
                <w:rFonts w:ascii="PT Astra Serif" w:eastAsia="Times New Roman" w:hAnsi="PT Astra Serif" w:cs="Arial"/>
                <w:sz w:val="28"/>
                <w:szCs w:val="28"/>
              </w:rPr>
            </w:pPr>
            <w:r>
              <w:rPr>
                <w:noProof/>
              </w:rPr>
              <mc:AlternateContent>
                <mc:Choice Requires="wps">
                  <w:drawing>
                    <wp:anchor distT="0" distB="0" distL="0" distR="0" simplePos="0" relativeHeight="8" behindDoc="0" locked="0" layoutInCell="1" allowOverlap="1">
                      <wp:simplePos x="0" y="0"/>
                      <wp:positionH relativeFrom="column">
                        <wp:posOffset>5000625</wp:posOffset>
                      </wp:positionH>
                      <wp:positionV relativeFrom="paragraph">
                        <wp:posOffset>71755</wp:posOffset>
                      </wp:positionV>
                      <wp:extent cx="56515" cy="56515"/>
                      <wp:effectExtent l="0" t="0" r="0" b="0"/>
                      <wp:wrapNone/>
                      <wp:docPr id="7" name="Диагональная линия 1"/>
                      <wp:cNvGraphicFramePr/>
                      <a:graphic xmlns:a="http://schemas.openxmlformats.org/drawingml/2006/main">
                        <a:graphicData uri="http://schemas.microsoft.com/office/word/2010/wordprocessingShape">
                          <wps:wsp>
                            <wps:cNvCnPr/>
                            <wps:spPr>
                              <a:xfrm flipV="1">
                                <a:off x="0" y="0"/>
                                <a:ext cx="55800" cy="5580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93.75pt,5.65pt" to="398.1pt,10pt" ID="Диагональная линия 1" stroked="t" o:allowincell="t" style="position:absolute;flip:y">
                      <v:stroke color="#3465a4" joinstyle="round" endcap="flat"/>
                      <v:fill o:detectmouseclick="t" on="false"/>
                      <w10:wrap type="none"/>
                    </v:line>
                  </w:pict>
                </mc:Fallback>
              </mc:AlternateContent>
            </w:r>
            <w:r>
              <w:rPr>
                <w:rFonts w:ascii="PT Astra Serif" w:eastAsia="Times New Roman" w:hAnsi="PT Astra Serif" w:cs="Arial"/>
                <w:sz w:val="28"/>
                <w:szCs w:val="28"/>
              </w:rPr>
              <w:t xml:space="preserve">Прошу </w:t>
            </w:r>
            <w:r>
              <w:rPr>
                <w:rFonts w:ascii="PT Astra Serif" w:eastAsia="Times New Roman" w:hAnsi="PT Astra Serif" w:cs="Arial"/>
                <w:color w:val="000000"/>
                <w:sz w:val="28"/>
                <w:szCs w:val="28"/>
              </w:rPr>
              <w:t>утвердить документацию по планировке территории_________</w:t>
            </w:r>
          </w:p>
          <w:tbl>
            <w:tblPr>
              <w:tblW w:w="9244" w:type="dxa"/>
              <w:tblInd w:w="44" w:type="dxa"/>
              <w:tblLayout w:type="fixed"/>
              <w:tblCellMar>
                <w:top w:w="55" w:type="dxa"/>
                <w:left w:w="55" w:type="dxa"/>
                <w:bottom w:w="55" w:type="dxa"/>
                <w:right w:w="55" w:type="dxa"/>
              </w:tblCellMar>
              <w:tblLook w:val="04A0" w:firstRow="1" w:lastRow="0" w:firstColumn="1" w:lastColumn="0" w:noHBand="0" w:noVBand="1"/>
            </w:tblPr>
            <w:tblGrid>
              <w:gridCol w:w="9244"/>
            </w:tblGrid>
            <w:tr w:rsidR="00C14060">
              <w:trPr>
                <w:trHeight w:val="454"/>
              </w:trPr>
              <w:tc>
                <w:tcPr>
                  <w:tcW w:w="9244" w:type="dxa"/>
                </w:tcPr>
                <w:p w:rsidR="00C14060" w:rsidRDefault="00F17068">
                  <w:pPr>
                    <w:pStyle w:val="affb"/>
                  </w:pPr>
                  <w:r>
                    <w:rPr>
                      <w:noProof/>
                    </w:rPr>
                    <mc:AlternateContent>
                      <mc:Choice Requires="wps">
                        <w:drawing>
                          <wp:anchor distT="5080" distB="5080" distL="5080" distR="5080" simplePos="0" relativeHeight="9" behindDoc="0" locked="0" layoutInCell="1" allowOverlap="1">
                            <wp:simplePos x="0" y="0"/>
                            <wp:positionH relativeFrom="column">
                              <wp:posOffset>-20320</wp:posOffset>
                            </wp:positionH>
                            <wp:positionV relativeFrom="paragraph">
                              <wp:posOffset>294640</wp:posOffset>
                            </wp:positionV>
                            <wp:extent cx="5873115" cy="5080"/>
                            <wp:effectExtent l="0" t="0" r="0" b="0"/>
                            <wp:wrapNone/>
                            <wp:docPr id="8" name="Линия 4"/>
                            <wp:cNvGraphicFramePr/>
                            <a:graphic xmlns:a="http://schemas.openxmlformats.org/drawingml/2006/main">
                              <a:graphicData uri="http://schemas.microsoft.com/office/word/2010/wordprocessingShape">
                                <wps:wsp>
                                  <wps:cNvCnPr/>
                                  <wps:spPr>
                                    <a:xfrm flipV="1">
                                      <a:off x="0" y="0"/>
                                      <a:ext cx="5872320" cy="4320"/>
                                    </a:xfrm>
                                    <a:prstGeom prst="line">
                                      <a:avLst/>
                                    </a:prstGeom>
                                    <a:ln w="1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pt,23.2pt" to="460.75pt,23.5pt" ID="Линия 4" stroked="t" o:allowincell="t" style="position:absolute;flip:y">
                            <v:stroke color="black" weight="10800" joinstyle="round" endcap="flat"/>
                            <v:fill o:detectmouseclick="t" on="false"/>
                            <w10:wrap type="none"/>
                          </v:line>
                        </w:pict>
                      </mc:Fallback>
                    </mc:AlternateContent>
                  </w:r>
                </w:p>
              </w:tc>
            </w:tr>
            <w:tr w:rsidR="00C14060">
              <w:tc>
                <w:tcPr>
                  <w:tcW w:w="9244" w:type="dxa"/>
                </w:tcPr>
                <w:p w:rsidR="00C14060" w:rsidRDefault="00F17068">
                  <w:pPr>
                    <w:pStyle w:val="affb"/>
                    <w:jc w:val="center"/>
                    <w:rPr>
                      <w:rFonts w:ascii="PT Astra Serif" w:hAnsi="PT Astra Serif"/>
                      <w:sz w:val="20"/>
                      <w:szCs w:val="20"/>
                    </w:rPr>
                  </w:pPr>
                  <w:r>
                    <w:rPr>
                      <w:rFonts w:ascii="PT Astra Serif" w:hAnsi="PT Astra Serif"/>
                      <w:sz w:val="20"/>
                      <w:szCs w:val="20"/>
                    </w:rPr>
                    <w:t>(наименование документации по планировке территории)</w:t>
                  </w:r>
                </w:p>
                <w:p w:rsidR="00C14060" w:rsidRDefault="00F17068">
                  <w:pPr>
                    <w:pStyle w:val="affb"/>
                    <w:jc w:val="both"/>
                    <w:rPr>
                      <w:rFonts w:ascii="PT Astra Serif" w:hAnsi="PT Astra Serif"/>
                      <w:sz w:val="28"/>
                      <w:szCs w:val="28"/>
                    </w:rPr>
                  </w:pPr>
                  <w:proofErr w:type="gramStart"/>
                  <w:r>
                    <w:rPr>
                      <w:rFonts w:ascii="PT Astra Serif" w:hAnsi="PT Astra Serif"/>
                      <w:sz w:val="28"/>
                      <w:szCs w:val="28"/>
                    </w:rPr>
                    <w:t>подготовленную</w:t>
                  </w:r>
                  <w:proofErr w:type="gramEnd"/>
                  <w:r>
                    <w:rPr>
                      <w:rFonts w:ascii="PT Astra Serif" w:hAnsi="PT Astra Serif"/>
                      <w:sz w:val="28"/>
                      <w:szCs w:val="28"/>
                    </w:rPr>
                    <w:t xml:space="preserve"> на основании решения_______________________________</w:t>
                  </w:r>
                </w:p>
              </w:tc>
            </w:tr>
            <w:tr w:rsidR="00C14060">
              <w:tc>
                <w:tcPr>
                  <w:tcW w:w="9244" w:type="dxa"/>
                </w:tcPr>
                <w:p w:rsidR="00C14060" w:rsidRDefault="00F17068">
                  <w:pPr>
                    <w:pStyle w:val="affb"/>
                    <w:jc w:val="center"/>
                    <w:rPr>
                      <w:rFonts w:ascii="PT Astra Serif" w:hAnsi="PT Astra Serif"/>
                      <w:sz w:val="20"/>
                      <w:szCs w:val="20"/>
                    </w:rPr>
                  </w:pPr>
                  <w:r>
                    <w:rPr>
                      <w:rFonts w:ascii="PT Astra Serif" w:hAnsi="PT Astra Serif"/>
                      <w:sz w:val="20"/>
                      <w:szCs w:val="20"/>
                    </w:rPr>
                    <w:t>(указать реквизиты)</w:t>
                  </w:r>
                </w:p>
                <w:p w:rsidR="00C14060" w:rsidRDefault="00F17068">
                  <w:pPr>
                    <w:pStyle w:val="affb"/>
                    <w:jc w:val="both"/>
                    <w:rPr>
                      <w:rFonts w:ascii="PT Astra Serif" w:hAnsi="PT Astra Serif"/>
                    </w:rPr>
                  </w:pPr>
                  <w:r>
                    <w:rPr>
                      <w:rFonts w:ascii="PT Astra Serif" w:hAnsi="PT Astra Serif"/>
                      <w:sz w:val="28"/>
                      <w:szCs w:val="28"/>
                    </w:rPr>
                    <w:t xml:space="preserve">В границах территории, </w:t>
                  </w:r>
                  <w:r>
                    <w:rPr>
                      <w:rFonts w:ascii="PT Astra Serif" w:hAnsi="PT Astra Serif"/>
                      <w:color w:val="000000"/>
                      <w:sz w:val="28"/>
                      <w:szCs w:val="28"/>
                    </w:rPr>
                    <w:t>расположены</w:t>
                  </w:r>
                  <w:r>
                    <w:rPr>
                      <w:rFonts w:ascii="PT Astra Serif" w:hAnsi="PT Astra Serif"/>
                      <w:sz w:val="28"/>
                      <w:szCs w:val="28"/>
                    </w:rPr>
                    <w:t xml:space="preserve"> земельные участки с кадастровыми номерами:__________________________, расположенные по адресу: ________________________________________________________________.</w:t>
                  </w:r>
                  <w:r>
                    <w:rPr>
                      <w:rFonts w:ascii="PT Astra Serif" w:hAnsi="PT Astra Serif"/>
                      <w:sz w:val="20"/>
                      <w:szCs w:val="20"/>
                    </w:rPr>
                    <w:t xml:space="preserve"> </w:t>
                  </w:r>
                </w:p>
                <w:p w:rsidR="00C14060" w:rsidRDefault="00F17068">
                  <w:pPr>
                    <w:pStyle w:val="affb"/>
                    <w:jc w:val="both"/>
                    <w:rPr>
                      <w:rFonts w:ascii="PT Astra Serif" w:hAnsi="PT Astra Serif"/>
                      <w:sz w:val="28"/>
                      <w:szCs w:val="28"/>
                    </w:rPr>
                  </w:pPr>
                  <w:r>
                    <w:rPr>
                      <w:rFonts w:ascii="PT Astra Serif" w:hAnsi="PT Astra Serif"/>
                      <w:sz w:val="28"/>
                      <w:szCs w:val="28"/>
                    </w:rPr>
                    <w:t>В границах территории имеются объекты капитального строительства:____</w:t>
                  </w:r>
                </w:p>
                <w:p w:rsidR="00C14060" w:rsidRDefault="00F17068">
                  <w:pPr>
                    <w:pStyle w:val="affb"/>
                    <w:spacing w:line="0" w:lineRule="atLeast"/>
                    <w:jc w:val="both"/>
                    <w:rPr>
                      <w:rFonts w:ascii="PT Astra Serif" w:hAnsi="PT Astra Serif"/>
                      <w:sz w:val="28"/>
                      <w:szCs w:val="28"/>
                    </w:rPr>
                  </w:pPr>
                  <w:r>
                    <w:rPr>
                      <w:rFonts w:ascii="PT Astra Serif" w:hAnsi="PT Astra Serif"/>
                      <w:sz w:val="28"/>
                      <w:szCs w:val="28"/>
                    </w:rPr>
                    <w:t>________________________________________________________________.</w:t>
                  </w:r>
                </w:p>
                <w:p w:rsidR="00C14060" w:rsidRDefault="00F17068">
                  <w:pPr>
                    <w:pStyle w:val="affb"/>
                    <w:jc w:val="both"/>
                    <w:rPr>
                      <w:rFonts w:ascii="PT Astra Serif" w:hAnsi="PT Astra Serif"/>
                      <w:sz w:val="28"/>
                      <w:szCs w:val="28"/>
                    </w:rPr>
                  </w:pPr>
                  <w:r>
                    <w:rPr>
                      <w:rFonts w:ascii="PT Astra Serif" w:hAnsi="PT Astra Serif"/>
                      <w:sz w:val="28"/>
                      <w:szCs w:val="28"/>
                    </w:rPr>
                    <w:t>Сведения о ранее утвержденной документации по планировке территории (в случае внесения изменений)______________________________________.</w:t>
                  </w:r>
                </w:p>
                <w:p w:rsidR="00C14060" w:rsidRDefault="00F17068">
                  <w:pPr>
                    <w:pStyle w:val="ConsPlusNormal0"/>
                    <w:widowControl w:val="0"/>
                    <w:spacing w:after="200"/>
                    <w:ind w:firstLine="709"/>
                    <w:jc w:val="both"/>
                    <w:rPr>
                      <w:rFonts w:ascii="PT Astra Serif" w:hAnsi="PT Astra Serif"/>
                    </w:rPr>
                  </w:pPr>
                  <w:r>
                    <w:rPr>
                      <w:rFonts w:ascii="PT Astra Serif" w:hAnsi="PT Astra Serif"/>
                      <w:sz w:val="28"/>
                      <w:szCs w:val="28"/>
                    </w:rPr>
                    <w:t>Результат   предоставления   муниципальной  услуги прошу</w:t>
                  </w:r>
                  <w:r>
                    <w:rPr>
                      <w:rFonts w:ascii="PT Astra Serif" w:hAnsi="PT Astra Serif"/>
                      <w:sz w:val="26"/>
                      <w:szCs w:val="26"/>
                    </w:rPr>
                    <w:t xml:space="preserve"> ______________________________________________________________________</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tc>
            </w:tr>
          </w:tbl>
          <w:p w:rsidR="00C14060" w:rsidRDefault="00F1706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Приложения: </w:t>
            </w:r>
            <w:r>
              <w:rPr>
                <w:rFonts w:ascii="PT Astra Serif" w:eastAsia="Times New Roman" w:hAnsi="PT Astra Serif" w:cs="Arial"/>
                <w:color w:val="000000"/>
                <w:sz w:val="28"/>
                <w:szCs w:val="28"/>
              </w:rPr>
              <w:t>______________________________________________</w:t>
            </w:r>
          </w:p>
          <w:p w:rsidR="00C14060" w:rsidRDefault="00F1706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C14060" w:rsidRDefault="00F17068">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C14060">
        <w:tc>
          <w:tcPr>
            <w:tcW w:w="4479" w:type="dxa"/>
          </w:tcPr>
          <w:p w:rsidR="00C14060" w:rsidRDefault="00C14060">
            <w:pPr>
              <w:widowControl w:val="0"/>
              <w:spacing w:after="0" w:line="240" w:lineRule="auto"/>
              <w:ind w:firstLine="720"/>
              <w:rPr>
                <w:rFonts w:ascii="Arial" w:eastAsia="Times New Roman" w:hAnsi="Arial" w:cs="Arial"/>
                <w:sz w:val="20"/>
                <w:szCs w:val="20"/>
              </w:rPr>
            </w:pPr>
          </w:p>
        </w:tc>
        <w:tc>
          <w:tcPr>
            <w:tcW w:w="4938" w:type="dxa"/>
          </w:tcPr>
          <w:p w:rsidR="00C14060" w:rsidRDefault="00F17068">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C14060" w:rsidRDefault="00F17068">
      <w:pPr>
        <w:pStyle w:val="aff8"/>
        <w:spacing w:line="240" w:lineRule="auto"/>
        <w:ind w:left="3686"/>
        <w:jc w:val="center"/>
      </w:pPr>
      <w:r>
        <w:rPr>
          <w:rFonts w:ascii="PT Astra Serif" w:hAnsi="PT Astra Serif" w:cs="Times New Roman"/>
        </w:rPr>
        <w:t>Приложение 3</w:t>
      </w:r>
    </w:p>
    <w:p w:rsidR="00C14060" w:rsidRDefault="00F17068">
      <w:pPr>
        <w:pStyle w:val="aff8"/>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14060" w:rsidRDefault="00C14060">
      <w:pPr>
        <w:keepNext/>
        <w:keepLines/>
        <w:spacing w:after="0" w:line="240" w:lineRule="auto"/>
        <w:ind w:left="3261"/>
        <w:jc w:val="center"/>
        <w:outlineLvl w:val="2"/>
        <w:rPr>
          <w:rFonts w:ascii="PT Astra Serif" w:hAnsi="PT Astra Serif"/>
          <w:bCs/>
          <w:sz w:val="28"/>
          <w:szCs w:val="28"/>
          <w:lang w:eastAsia="en-US"/>
        </w:rPr>
      </w:pPr>
    </w:p>
    <w:p w:rsidR="00C14060" w:rsidRDefault="00F17068">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________________________________</w:t>
      </w:r>
    </w:p>
    <w:p w:rsidR="00C14060" w:rsidRDefault="00F17068">
      <w:pPr>
        <w:spacing w:after="0" w:line="240" w:lineRule="auto"/>
        <w:ind w:left="3261"/>
      </w:pPr>
      <w:r>
        <w:rPr>
          <w:rFonts w:ascii="PT Astra Serif" w:eastAsia="Times New Roman" w:hAnsi="PT Astra Serif" w:cs="Arial"/>
          <w:sz w:val="28"/>
          <w:szCs w:val="28"/>
        </w:rPr>
        <w:t>___________________________________________</w:t>
      </w:r>
    </w:p>
    <w:p w:rsidR="00C14060" w:rsidRDefault="00F17068">
      <w:pPr>
        <w:spacing w:after="0" w:line="240" w:lineRule="auto"/>
        <w:ind w:left="3261"/>
      </w:pPr>
      <w:r>
        <w:rPr>
          <w:rFonts w:ascii="PT Astra Serif" w:eastAsia="Times New Roman" w:hAnsi="PT Astra Serif" w:cs="Arial"/>
          <w:sz w:val="28"/>
          <w:szCs w:val="28"/>
        </w:rPr>
        <w:t>Заявитель __________________________________</w:t>
      </w:r>
    </w:p>
    <w:p w:rsidR="00C14060" w:rsidRDefault="00F17068">
      <w:pPr>
        <w:spacing w:after="0" w:line="240" w:lineRule="auto"/>
        <w:ind w:left="3261"/>
        <w:jc w:val="center"/>
      </w:pPr>
      <w:proofErr w:type="gramStart"/>
      <w:r>
        <w:rPr>
          <w:rFonts w:ascii="PT Astra Serif" w:eastAsia="Times New Roman" w:hAnsi="PT Astra Serif" w:cs="Arial"/>
          <w:sz w:val="20"/>
          <w:szCs w:val="20"/>
        </w:rPr>
        <w:t>(фамилия, имя, отчество (при наличии)</w:t>
      </w:r>
      <w:proofErr w:type="gramEnd"/>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C14060" w:rsidRDefault="00F17068">
      <w:pPr>
        <w:keepNext/>
        <w:keepLines/>
        <w:spacing w:after="0" w:line="240" w:lineRule="auto"/>
        <w:ind w:left="3261"/>
        <w:jc w:val="center"/>
        <w:outlineLvl w:val="2"/>
      </w:pPr>
      <w:r>
        <w:rPr>
          <w:rFonts w:ascii="PT Astra Serif" w:hAnsi="PT Astra Serif"/>
          <w:bCs/>
          <w:sz w:val="28"/>
          <w:szCs w:val="28"/>
          <w:lang w:eastAsia="en-US"/>
        </w:rPr>
        <w:t>__________________________________________</w:t>
      </w:r>
    </w:p>
    <w:p w:rsidR="00C14060" w:rsidRDefault="00C14060">
      <w:pPr>
        <w:widowControl w:val="0"/>
        <w:spacing w:after="0" w:line="240" w:lineRule="auto"/>
        <w:jc w:val="both"/>
        <w:rPr>
          <w:rFonts w:ascii="PT Astra Serif" w:hAnsi="PT Astra Serif" w:cs="Times New Roman"/>
        </w:rPr>
      </w:pPr>
    </w:p>
    <w:tbl>
      <w:tblPr>
        <w:tblW w:w="9418" w:type="dxa"/>
        <w:tblLayout w:type="fixed"/>
        <w:tblCellMar>
          <w:top w:w="102" w:type="dxa"/>
          <w:left w:w="62" w:type="dxa"/>
          <w:bottom w:w="102" w:type="dxa"/>
          <w:right w:w="62" w:type="dxa"/>
        </w:tblCellMar>
        <w:tblLook w:val="04A0" w:firstRow="1" w:lastRow="0" w:firstColumn="1" w:lastColumn="0" w:noHBand="0" w:noVBand="1"/>
      </w:tblPr>
      <w:tblGrid>
        <w:gridCol w:w="4479"/>
        <w:gridCol w:w="4939"/>
      </w:tblGrid>
      <w:tr w:rsidR="00C14060">
        <w:tc>
          <w:tcPr>
            <w:tcW w:w="9417" w:type="dxa"/>
            <w:gridSpan w:val="2"/>
          </w:tcPr>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C14060">
        <w:tc>
          <w:tcPr>
            <w:tcW w:w="9417" w:type="dxa"/>
            <w:gridSpan w:val="2"/>
          </w:tcPr>
          <w:p w:rsidR="00C14060" w:rsidRDefault="00F17068">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 xml:space="preserve">Прошу исправить техническую ошибку, допущенную </w:t>
            </w:r>
            <w:r>
              <w:rPr>
                <w:rFonts w:ascii="PT Astra Serif" w:eastAsia="Times New Roman" w:hAnsi="PT Astra Serif" w:cs="Arial"/>
                <w:color w:val="000000"/>
                <w:sz w:val="28"/>
                <w:szCs w:val="28"/>
              </w:rPr>
              <w:t>в выданном  документе</w:t>
            </w:r>
            <w:r>
              <w:rPr>
                <w:rFonts w:ascii="PT Astra Serif" w:eastAsia="Times New Roman" w:hAnsi="PT Astra Serif" w:cs="Arial"/>
                <w:sz w:val="28"/>
                <w:szCs w:val="28"/>
              </w:rPr>
              <w:t xml:space="preserve"> ________________________________________________________</w:t>
            </w:r>
          </w:p>
          <w:p w:rsidR="00C14060" w:rsidRDefault="00F17068">
            <w:pPr>
              <w:widowControl w:val="0"/>
              <w:spacing w:after="0" w:line="240" w:lineRule="auto"/>
              <w:ind w:firstLine="709"/>
              <w:jc w:val="both"/>
              <w:rPr>
                <w:rFonts w:ascii="PT Astra Serif" w:eastAsia="Times New Roman" w:hAnsi="PT Astra Serif" w:cs="Times New Roman"/>
                <w:sz w:val="20"/>
                <w:szCs w:val="20"/>
              </w:rPr>
            </w:pPr>
            <w:proofErr w:type="gramStart"/>
            <w:r>
              <w:rPr>
                <w:rFonts w:ascii="PT Astra Serif" w:eastAsia="Times New Roman" w:hAnsi="PT Astra Serif" w:cs="Times New Roman"/>
                <w:sz w:val="20"/>
                <w:szCs w:val="20"/>
              </w:rPr>
              <w:t>(реквизиты документа, выданного в результате предоставления муниципальной услуги, в котором</w:t>
            </w:r>
            <w:proofErr w:type="gramEnd"/>
          </w:p>
          <w:p w:rsidR="00C14060" w:rsidRDefault="00F17068">
            <w:pPr>
              <w:widowControl w:val="0"/>
              <w:spacing w:after="0" w:line="240" w:lineRule="auto"/>
              <w:ind w:right="-466"/>
              <w:jc w:val="both"/>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C14060" w:rsidRDefault="00F17068">
            <w:pPr>
              <w:widowControl w:val="0"/>
              <w:spacing w:after="0" w:line="240" w:lineRule="auto"/>
              <w:ind w:firstLine="709"/>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 xml:space="preserve"> содержится техническая ошибка)</w:t>
            </w:r>
          </w:p>
          <w:p w:rsidR="00C14060" w:rsidRDefault="00C14060">
            <w:pPr>
              <w:widowControl w:val="0"/>
              <w:spacing w:after="0" w:line="240" w:lineRule="auto"/>
              <w:jc w:val="center"/>
              <w:rPr>
                <w:rFonts w:ascii="PT Astra Serif" w:eastAsia="Times New Roman" w:hAnsi="PT Astra Serif" w:cs="Times New Roman"/>
                <w:sz w:val="20"/>
                <w:szCs w:val="20"/>
              </w:rPr>
            </w:pPr>
          </w:p>
          <w:p w:rsidR="00C14060" w:rsidRDefault="00F17068">
            <w:pPr>
              <w:pStyle w:val="ConsPlusNormal0"/>
              <w:widowControl w:val="0"/>
              <w:ind w:firstLine="709"/>
              <w:jc w:val="both"/>
            </w:pPr>
            <w:r>
              <w:rPr>
                <w:rFonts w:ascii="PT Astra Serif" w:hAnsi="PT Astra Serif" w:cs="Times New Roman"/>
                <w:sz w:val="28"/>
                <w:szCs w:val="28"/>
              </w:rPr>
              <w:t>Исправленный результат предоставления муниципальной услуги прошу __</w:t>
            </w:r>
            <w:r>
              <w:rPr>
                <w:rFonts w:ascii="PT Astra Serif" w:hAnsi="PT Astra Serif" w:cs="Times New Roman"/>
                <w:sz w:val="26"/>
                <w:szCs w:val="26"/>
              </w:rPr>
              <w:t xml:space="preserve">______________________________________________________________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C14060" w:rsidRDefault="00C14060">
            <w:pPr>
              <w:widowControl w:val="0"/>
              <w:spacing w:after="0" w:line="240" w:lineRule="auto"/>
              <w:jc w:val="center"/>
              <w:rPr>
                <w:rFonts w:ascii="PT Astra Serif" w:eastAsia="Times New Roman" w:hAnsi="PT Astra Serif" w:cs="Times New Roman"/>
                <w:sz w:val="20"/>
                <w:szCs w:val="20"/>
              </w:rPr>
            </w:pPr>
          </w:p>
          <w:p w:rsidR="00C14060" w:rsidRDefault="00C14060">
            <w:pPr>
              <w:widowControl w:val="0"/>
              <w:spacing w:after="0" w:line="240" w:lineRule="auto"/>
              <w:jc w:val="center"/>
              <w:rPr>
                <w:rFonts w:ascii="PT Astra Serif" w:eastAsia="Times New Roman" w:hAnsi="PT Astra Serif" w:cs="Times New Roman"/>
                <w:sz w:val="20"/>
                <w:szCs w:val="20"/>
              </w:rPr>
            </w:pPr>
          </w:p>
          <w:p w:rsidR="00C14060" w:rsidRDefault="00C14060">
            <w:pPr>
              <w:widowControl w:val="0"/>
              <w:spacing w:after="0" w:line="240" w:lineRule="auto"/>
              <w:ind w:firstLine="720"/>
              <w:jc w:val="both"/>
              <w:rPr>
                <w:rFonts w:ascii="PT Astra Serif" w:eastAsia="Times New Roman" w:hAnsi="PT Astra Serif" w:cs="Arial"/>
                <w:sz w:val="28"/>
                <w:szCs w:val="28"/>
              </w:rPr>
            </w:pPr>
          </w:p>
          <w:p w:rsidR="00C14060" w:rsidRDefault="00F1706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C14060" w:rsidRDefault="00F17068">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(документы, свидетельствующие о наличии технической ошибки и содержащие правильные данные)</w:t>
            </w:r>
          </w:p>
          <w:p w:rsidR="00C14060" w:rsidRDefault="00F17068">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C14060" w:rsidRDefault="00F17068">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C14060">
        <w:tc>
          <w:tcPr>
            <w:tcW w:w="4479" w:type="dxa"/>
          </w:tcPr>
          <w:p w:rsidR="00C14060" w:rsidRDefault="00C14060">
            <w:pPr>
              <w:widowControl w:val="0"/>
              <w:spacing w:after="0" w:line="240" w:lineRule="auto"/>
              <w:ind w:firstLine="720"/>
              <w:rPr>
                <w:rFonts w:ascii="Arial" w:eastAsia="Times New Roman" w:hAnsi="Arial" w:cs="Arial"/>
                <w:sz w:val="20"/>
                <w:szCs w:val="20"/>
              </w:rPr>
            </w:pPr>
          </w:p>
        </w:tc>
        <w:tc>
          <w:tcPr>
            <w:tcW w:w="4938" w:type="dxa"/>
          </w:tcPr>
          <w:p w:rsidR="00C14060" w:rsidRDefault="00F17068">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p w:rsidR="00C14060" w:rsidRDefault="00F17068">
      <w:pPr>
        <w:pStyle w:val="aff8"/>
        <w:spacing w:line="240" w:lineRule="auto"/>
        <w:ind w:left="3686"/>
        <w:jc w:val="center"/>
      </w:pPr>
      <w:r>
        <w:rPr>
          <w:rFonts w:ascii="PT Astra Serif" w:hAnsi="PT Astra Serif" w:cs="Times New Roman"/>
        </w:rPr>
        <w:lastRenderedPageBreak/>
        <w:t>Приложение 4</w:t>
      </w:r>
    </w:p>
    <w:p w:rsidR="00C14060" w:rsidRDefault="00F17068">
      <w:pPr>
        <w:pStyle w:val="aff8"/>
        <w:spacing w:line="240" w:lineRule="auto"/>
        <w:ind w:left="3686"/>
        <w:jc w:val="center"/>
      </w:pPr>
      <w:r>
        <w:rPr>
          <w:rFonts w:ascii="PT Astra Serif" w:hAnsi="PT Astra Serif"/>
        </w:rPr>
        <w:t>к административному регламенту предоставления муниципальной услуги «</w:t>
      </w:r>
      <w:r>
        <w:rPr>
          <w:rFonts w:ascii="PT Astra Serif" w:hAnsi="PT Astra Serif"/>
          <w:color w:val="000000"/>
        </w:rPr>
        <w:t>Подготовка и утверждение документации по планировке территории</w:t>
      </w:r>
      <w:r>
        <w:rPr>
          <w:rFonts w:ascii="PT Astra Serif" w:hAnsi="PT Astra Serif"/>
        </w:rPr>
        <w:t>»</w:t>
      </w:r>
    </w:p>
    <w:p w:rsidR="00C14060" w:rsidRDefault="00C14060">
      <w:pPr>
        <w:pStyle w:val="aff8"/>
        <w:spacing w:line="240" w:lineRule="auto"/>
        <w:ind w:left="3686"/>
        <w:jc w:val="center"/>
        <w:rPr>
          <w:rFonts w:ascii="PT Astra Serif" w:hAnsi="PT Astra Serif"/>
          <w:bCs w:val="0"/>
        </w:rPr>
      </w:pPr>
    </w:p>
    <w:p w:rsidR="00C14060" w:rsidRDefault="00F17068">
      <w:pPr>
        <w:spacing w:after="0" w:line="240" w:lineRule="auto"/>
        <w:ind w:left="3261"/>
      </w:pPr>
      <w:r>
        <w:rPr>
          <w:rFonts w:ascii="PT Astra Serif" w:eastAsia="Times New Roman" w:hAnsi="PT Astra Serif" w:cs="Arial"/>
          <w:sz w:val="28"/>
          <w:szCs w:val="28"/>
        </w:rPr>
        <w:t>Главе администрации муниципального образования _______________________________</w:t>
      </w:r>
    </w:p>
    <w:p w:rsidR="00C14060" w:rsidRDefault="00F17068">
      <w:pPr>
        <w:spacing w:after="0" w:line="240" w:lineRule="auto"/>
        <w:ind w:left="3261"/>
      </w:pPr>
      <w:r>
        <w:rPr>
          <w:rFonts w:ascii="PT Astra Serif" w:eastAsia="Times New Roman" w:hAnsi="PT Astra Serif" w:cs="Arial"/>
          <w:sz w:val="28"/>
          <w:szCs w:val="28"/>
        </w:rPr>
        <w:t>___________________________________________</w:t>
      </w:r>
    </w:p>
    <w:p w:rsidR="00C14060" w:rsidRDefault="00F17068">
      <w:pPr>
        <w:spacing w:after="0" w:line="240" w:lineRule="auto"/>
        <w:ind w:left="3261"/>
      </w:pPr>
      <w:r>
        <w:rPr>
          <w:rFonts w:ascii="PT Astra Serif" w:eastAsia="Times New Roman" w:hAnsi="PT Astra Serif" w:cs="Arial"/>
          <w:sz w:val="28"/>
          <w:szCs w:val="28"/>
        </w:rPr>
        <w:t>Заявитель __________________________________</w:t>
      </w:r>
    </w:p>
    <w:p w:rsidR="00C14060" w:rsidRDefault="00F17068">
      <w:pPr>
        <w:spacing w:after="0" w:line="240" w:lineRule="auto"/>
        <w:ind w:left="3261"/>
        <w:jc w:val="center"/>
      </w:pPr>
      <w:proofErr w:type="gramStart"/>
      <w:r>
        <w:rPr>
          <w:rFonts w:ascii="PT Astra Serif" w:eastAsia="Times New Roman" w:hAnsi="PT Astra Serif" w:cs="Arial"/>
          <w:sz w:val="20"/>
          <w:szCs w:val="20"/>
        </w:rPr>
        <w:t>(фамилия, имя, отчество (при наличии)</w:t>
      </w:r>
      <w:proofErr w:type="gramEnd"/>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физического лица, либо наименование</w:t>
      </w:r>
    </w:p>
    <w:p w:rsidR="00C14060" w:rsidRDefault="00F17068">
      <w:pPr>
        <w:spacing w:after="0" w:line="240" w:lineRule="auto"/>
        <w:ind w:left="3261"/>
        <w:jc w:val="both"/>
      </w:pPr>
      <w:r>
        <w:rPr>
          <w:rFonts w:ascii="PT Astra Serif" w:eastAsia="Times New Roman" w:hAnsi="PT Astra Serif" w:cs="Arial"/>
          <w:sz w:val="20"/>
          <w:szCs w:val="20"/>
        </w:rPr>
        <w:t>___________________________________________________________</w:t>
      </w:r>
    </w:p>
    <w:p w:rsidR="00C14060" w:rsidRDefault="00F17068">
      <w:pPr>
        <w:spacing w:after="0" w:line="240" w:lineRule="auto"/>
        <w:ind w:left="3261"/>
        <w:jc w:val="center"/>
      </w:pPr>
      <w:r>
        <w:rPr>
          <w:rFonts w:ascii="PT Astra Serif" w:eastAsia="Times New Roman" w:hAnsi="PT Astra Serif" w:cs="Arial"/>
          <w:sz w:val="20"/>
          <w:szCs w:val="20"/>
        </w:rPr>
        <w:t>организации, почтовый адрес, телефон)</w:t>
      </w:r>
    </w:p>
    <w:p w:rsidR="00C14060" w:rsidRDefault="00F17068">
      <w:pPr>
        <w:keepNext/>
        <w:keepLines/>
        <w:spacing w:after="0" w:line="240" w:lineRule="auto"/>
        <w:ind w:left="3261"/>
        <w:jc w:val="center"/>
        <w:outlineLvl w:val="2"/>
      </w:pPr>
      <w:r>
        <w:rPr>
          <w:rFonts w:ascii="PT Astra Serif" w:hAnsi="PT Astra Serif"/>
          <w:bCs/>
          <w:sz w:val="28"/>
          <w:szCs w:val="28"/>
          <w:lang w:eastAsia="en-US"/>
        </w:rPr>
        <w:t>_________________________________________</w:t>
      </w:r>
    </w:p>
    <w:p w:rsidR="00C14060" w:rsidRDefault="00C14060">
      <w:pPr>
        <w:tabs>
          <w:tab w:val="left" w:pos="400"/>
          <w:tab w:val="left" w:pos="567"/>
        </w:tabs>
        <w:spacing w:after="0" w:line="240" w:lineRule="auto"/>
        <w:ind w:left="4395"/>
        <w:jc w:val="center"/>
        <w:outlineLvl w:val="1"/>
        <w:rPr>
          <w:rFonts w:ascii="PT Astra Serif" w:hAnsi="PT Astra Serif" w:cs="Times New Roman"/>
          <w:bCs/>
          <w:sz w:val="28"/>
          <w:szCs w:val="28"/>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4475"/>
        <w:gridCol w:w="5085"/>
      </w:tblGrid>
      <w:tr w:rsidR="00C14060">
        <w:tc>
          <w:tcPr>
            <w:tcW w:w="9559" w:type="dxa"/>
            <w:gridSpan w:val="2"/>
          </w:tcPr>
          <w:p w:rsidR="00C14060" w:rsidRDefault="00C14060">
            <w:pPr>
              <w:widowControl w:val="0"/>
              <w:spacing w:after="0" w:line="240" w:lineRule="auto"/>
              <w:ind w:firstLine="720"/>
              <w:jc w:val="center"/>
              <w:rPr>
                <w:rFonts w:ascii="Arial" w:eastAsia="Times New Roman" w:hAnsi="Arial" w:cs="Arial"/>
                <w:sz w:val="20"/>
                <w:szCs w:val="20"/>
              </w:rPr>
            </w:pPr>
          </w:p>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 выдаче дубликата документа, выданного</w:t>
            </w:r>
          </w:p>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по результатам предоставления муниципальной услуги</w:t>
            </w:r>
          </w:p>
        </w:tc>
      </w:tr>
      <w:tr w:rsidR="00C14060">
        <w:tc>
          <w:tcPr>
            <w:tcW w:w="9559" w:type="dxa"/>
            <w:gridSpan w:val="2"/>
          </w:tcPr>
          <w:p w:rsidR="00C14060" w:rsidRDefault="00F17068">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sz w:val="28"/>
                <w:szCs w:val="28"/>
              </w:rPr>
              <w:t>Прошу выдать дубликат</w:t>
            </w:r>
            <w:r>
              <w:rPr>
                <w:rFonts w:ascii="PT Astra Serif" w:eastAsia="Times New Roman" w:hAnsi="PT Astra Serif" w:cs="Arial"/>
                <w:sz w:val="20"/>
                <w:szCs w:val="20"/>
              </w:rPr>
              <w:t xml:space="preserve"> ________________________________________________________</w:t>
            </w:r>
          </w:p>
          <w:p w:rsidR="00C14060" w:rsidRDefault="00C14060">
            <w:pPr>
              <w:widowControl w:val="0"/>
              <w:spacing w:after="0" w:line="240" w:lineRule="auto"/>
              <w:ind w:firstLine="709"/>
              <w:jc w:val="both"/>
              <w:rPr>
                <w:rFonts w:ascii="PT Astra Serif" w:eastAsia="Times New Roman" w:hAnsi="PT Astra Serif" w:cs="Arial"/>
                <w:sz w:val="20"/>
                <w:szCs w:val="20"/>
              </w:rPr>
            </w:pPr>
          </w:p>
          <w:p w:rsidR="00C14060" w:rsidRDefault="00F17068">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sz w:val="20"/>
                <w:szCs w:val="20"/>
              </w:rPr>
              <w:t xml:space="preserve">   _________________________________________________________________________________________</w:t>
            </w:r>
          </w:p>
          <w:p w:rsidR="00C14060" w:rsidRDefault="00F17068">
            <w:pPr>
              <w:widowControl w:val="0"/>
              <w:spacing w:after="0" w:line="240" w:lineRule="auto"/>
              <w:jc w:val="center"/>
              <w:rPr>
                <w:rFonts w:ascii="PT Astra Serif" w:eastAsia="Times New Roman" w:hAnsi="PT Astra Serif" w:cs="Times New Roman"/>
                <w:sz w:val="20"/>
                <w:szCs w:val="20"/>
              </w:rPr>
            </w:pPr>
            <w:r>
              <w:rPr>
                <w:rFonts w:ascii="PT Astra Serif" w:eastAsia="Times New Roman" w:hAnsi="PT Astra Serif" w:cs="Times New Roman"/>
                <w:sz w:val="20"/>
                <w:szCs w:val="20"/>
              </w:rPr>
              <w:t>(реквизиты документа)</w:t>
            </w:r>
          </w:p>
          <w:p w:rsidR="00C14060" w:rsidRDefault="00F17068">
            <w:pPr>
              <w:pStyle w:val="ConsPlusNormal0"/>
              <w:widowControl w:val="0"/>
              <w:ind w:firstLine="709"/>
              <w:jc w:val="both"/>
            </w:pPr>
            <w:r>
              <w:rPr>
                <w:rFonts w:ascii="PT Astra Serif" w:hAnsi="PT Astra Serif"/>
                <w:color w:val="000000"/>
                <w:sz w:val="28"/>
                <w:szCs w:val="28"/>
              </w:rPr>
              <w:t>Дубликат документа, выданного по результатам предоставления муниципальной услуги,</w:t>
            </w:r>
            <w:r>
              <w:rPr>
                <w:rFonts w:ascii="PT Astra Serif" w:hAnsi="PT Astra Serif"/>
                <w:sz w:val="28"/>
                <w:szCs w:val="28"/>
              </w:rPr>
              <w:t xml:space="preserve"> прошу _______________________________________</w:t>
            </w:r>
            <w:r>
              <w:rPr>
                <w:rFonts w:ascii="PT Astra Serif" w:hAnsi="PT Astra Serif"/>
                <w:sz w:val="26"/>
                <w:szCs w:val="26"/>
              </w:rPr>
              <w:t xml:space="preserve"> </w:t>
            </w:r>
            <w:r>
              <w:rPr>
                <w:rFonts w:ascii="PT Astra Serif" w:hAnsi="PT Astra Serif"/>
                <w:sz w:val="16"/>
                <w:szCs w:val="16"/>
              </w:rPr>
              <w:t xml:space="preserve">(вручить лично, направить   по   месту   фактического   проживания (месту нахождения) по почте, </w:t>
            </w:r>
            <w:r>
              <w:rPr>
                <w:rFonts w:ascii="PT Astra Serif" w:hAnsi="PT Astra Serif"/>
                <w:sz w:val="16"/>
                <w:szCs w:val="16"/>
                <w:lang w:eastAsia="ar-SA"/>
              </w:rPr>
              <w:t>представить через МФЦ)</w:t>
            </w:r>
          </w:p>
          <w:p w:rsidR="00C14060" w:rsidRDefault="00C14060">
            <w:pPr>
              <w:widowControl w:val="0"/>
              <w:spacing w:after="0" w:line="240" w:lineRule="auto"/>
              <w:ind w:firstLine="720"/>
              <w:jc w:val="both"/>
              <w:rPr>
                <w:rFonts w:ascii="PT Astra Serif" w:eastAsia="Times New Roman" w:hAnsi="PT Astra Serif" w:cs="Arial"/>
                <w:sz w:val="20"/>
                <w:szCs w:val="20"/>
              </w:rPr>
            </w:pPr>
          </w:p>
          <w:p w:rsidR="00C14060" w:rsidRDefault="00F17068">
            <w:pPr>
              <w:widowControl w:val="0"/>
              <w:spacing w:after="0" w:line="240" w:lineRule="auto"/>
              <w:ind w:firstLine="720"/>
              <w:jc w:val="both"/>
              <w:rPr>
                <w:rFonts w:ascii="PT Astra Serif" w:eastAsia="Times New Roman" w:hAnsi="PT Astra Serif" w:cs="Arial"/>
              </w:rPr>
            </w:pPr>
            <w:r>
              <w:rPr>
                <w:rFonts w:ascii="PT Astra Serif" w:eastAsia="Times New Roman" w:hAnsi="PT Astra Serif" w:cs="Arial"/>
                <w:sz w:val="28"/>
                <w:szCs w:val="28"/>
              </w:rPr>
              <w:t xml:space="preserve">Заявитель </w:t>
            </w:r>
            <w:r>
              <w:rPr>
                <w:rFonts w:ascii="PT Astra Serif" w:eastAsia="Times New Roman" w:hAnsi="PT Astra Serif" w:cs="Arial"/>
                <w:sz w:val="20"/>
                <w:szCs w:val="20"/>
              </w:rPr>
              <w:t>__________________________________________________________________________</w:t>
            </w:r>
          </w:p>
          <w:p w:rsidR="00C14060" w:rsidRDefault="00F17068">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C14060">
        <w:tc>
          <w:tcPr>
            <w:tcW w:w="9559" w:type="dxa"/>
            <w:gridSpan w:val="2"/>
          </w:tcPr>
          <w:p w:rsidR="00C14060" w:rsidRDefault="00C14060">
            <w:pPr>
              <w:widowControl w:val="0"/>
              <w:spacing w:after="0" w:line="240" w:lineRule="auto"/>
              <w:ind w:firstLine="709"/>
              <w:jc w:val="both"/>
              <w:rPr>
                <w:rFonts w:ascii="PT Astra Serif" w:eastAsia="Times New Roman" w:hAnsi="PT Astra Serif" w:cs="Arial"/>
                <w:sz w:val="28"/>
                <w:szCs w:val="28"/>
              </w:rPr>
            </w:pPr>
          </w:p>
        </w:tc>
      </w:tr>
      <w:tr w:rsidR="00C14060">
        <w:tc>
          <w:tcPr>
            <w:tcW w:w="4475" w:type="dxa"/>
          </w:tcPr>
          <w:p w:rsidR="00C14060" w:rsidRDefault="00C14060">
            <w:pPr>
              <w:widowControl w:val="0"/>
              <w:spacing w:after="0" w:line="240" w:lineRule="auto"/>
              <w:ind w:firstLine="720"/>
              <w:rPr>
                <w:rFonts w:ascii="PT Astra Serif" w:eastAsia="Times New Roman" w:hAnsi="PT Astra Serif" w:cs="Arial"/>
                <w:sz w:val="20"/>
                <w:szCs w:val="20"/>
              </w:rPr>
            </w:pPr>
          </w:p>
        </w:tc>
        <w:tc>
          <w:tcPr>
            <w:tcW w:w="5084" w:type="dxa"/>
          </w:tcPr>
          <w:p w:rsidR="00C14060" w:rsidRDefault="00F17068">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C14060" w:rsidRDefault="00C14060">
      <w:pPr>
        <w:tabs>
          <w:tab w:val="left" w:pos="400"/>
          <w:tab w:val="left" w:pos="567"/>
        </w:tabs>
        <w:spacing w:after="0" w:line="240" w:lineRule="auto"/>
        <w:outlineLvl w:val="1"/>
      </w:pPr>
    </w:p>
    <w:p w:rsidR="00C14060" w:rsidRDefault="00C14060">
      <w:pPr>
        <w:pStyle w:val="ConsPlusNormal0"/>
        <w:ind w:left="3261" w:firstLine="0"/>
      </w:pPr>
    </w:p>
    <w:sectPr w:rsidR="00C14060" w:rsidSect="00DF16A7">
      <w:headerReference w:type="default" r:id="rId16"/>
      <w:pgSz w:w="11906" w:h="16838"/>
      <w:pgMar w:top="1135" w:right="1134" w:bottom="1134" w:left="1134" w:header="1134" w:footer="0"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6E" w:rsidRDefault="00906A6E">
      <w:pPr>
        <w:spacing w:after="0" w:line="240" w:lineRule="auto"/>
      </w:pPr>
      <w:r>
        <w:separator/>
      </w:r>
    </w:p>
  </w:endnote>
  <w:endnote w:type="continuationSeparator" w:id="0">
    <w:p w:rsidR="00906A6E" w:rsidRDefault="0090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6E" w:rsidRDefault="00906A6E">
      <w:pPr>
        <w:spacing w:after="0" w:line="240" w:lineRule="auto"/>
      </w:pPr>
      <w:r>
        <w:separator/>
      </w:r>
    </w:p>
  </w:footnote>
  <w:footnote w:type="continuationSeparator" w:id="0">
    <w:p w:rsidR="00906A6E" w:rsidRDefault="0090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068" w:rsidRDefault="00F17068">
    <w:pPr>
      <w:pStyle w:val="aff4"/>
      <w:jc w:val="center"/>
      <w:rPr>
        <w:rFonts w:ascii="PT Astra Serif" w:hAnsi="PT Astra Serif"/>
      </w:rPr>
    </w:pPr>
    <w:r>
      <w:rPr>
        <w:rFonts w:ascii="PT Astra Serif" w:hAnsi="PT Astra Serif"/>
      </w:rPr>
      <w:fldChar w:fldCharType="begin"/>
    </w:r>
    <w:r>
      <w:rPr>
        <w:rFonts w:ascii="PT Astra Serif" w:hAnsi="PT Astra Serif"/>
      </w:rPr>
      <w:instrText>PAGE</w:instrText>
    </w:r>
    <w:r>
      <w:rPr>
        <w:rFonts w:ascii="PT Astra Serif" w:hAnsi="PT Astra Serif"/>
      </w:rPr>
      <w:fldChar w:fldCharType="separate"/>
    </w:r>
    <w:r w:rsidR="00AA5DCB">
      <w:rPr>
        <w:rFonts w:ascii="PT Astra Serif" w:hAnsi="PT Astra Serif"/>
        <w:noProof/>
      </w:rPr>
      <w:t>4</w:t>
    </w:r>
    <w:r>
      <w:rPr>
        <w:rFonts w:ascii="PT Astra Serif" w:hAnsi="PT Astra Seri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A0C"/>
    <w:multiLevelType w:val="multilevel"/>
    <w:tmpl w:val="ADC83F4E"/>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1">
    <w:nsid w:val="081F47B3"/>
    <w:multiLevelType w:val="multilevel"/>
    <w:tmpl w:val="D270B7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37E1AED"/>
    <w:multiLevelType w:val="multilevel"/>
    <w:tmpl w:val="3E860F6C"/>
    <w:lvl w:ilvl="0">
      <w:start w:val="1"/>
      <w:numFmt w:val="upperRoman"/>
      <w:lvlText w:val="%1."/>
      <w:lvlJc w:val="left"/>
      <w:pPr>
        <w:tabs>
          <w:tab w:val="num" w:pos="0"/>
        </w:tabs>
        <w:ind w:left="1429" w:hanging="720"/>
      </w:pPr>
      <w:rPr>
        <w:rFonts w:ascii="PT Astra Serif" w:hAnsi="PT Astra Serif"/>
        <w:b/>
        <w:bCs/>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14060"/>
    <w:rsid w:val="005E1DFB"/>
    <w:rsid w:val="007F3658"/>
    <w:rsid w:val="00906A6E"/>
    <w:rsid w:val="00AA5DCB"/>
    <w:rsid w:val="00B75D4A"/>
    <w:rsid w:val="00C14060"/>
    <w:rsid w:val="00DF16A7"/>
    <w:rsid w:val="00F170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200" w:line="276" w:lineRule="auto"/>
    </w:pPr>
    <w:rPr>
      <w:lang w:eastAsia="ru-RU"/>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F1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keepLines/>
      <w:spacing w:before="200" w:after="0"/>
      <w:outlineLvl w:val="2"/>
    </w:pPr>
    <w:rPr>
      <w:rFonts w:ascii="Cambria" w:hAnsi="Cambria"/>
      <w:b/>
      <w:bCs/>
      <w:color w:val="4F81BD"/>
    </w:rPr>
  </w:style>
  <w:style w:type="paragraph" w:styleId="4">
    <w:name w:val="heading 4"/>
    <w:basedOn w:val="a"/>
    <w:next w:val="a"/>
    <w:qFormat/>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eastAsia="Calibri" w:hAnsi="Cambria" w:cs="Tahoma"/>
      <w:b/>
      <w:bCs/>
      <w:color w:val="365F91"/>
      <w:sz w:val="28"/>
      <w:szCs w:val="28"/>
      <w:lang w:eastAsia="ru-RU"/>
    </w:rPr>
  </w:style>
  <w:style w:type="character" w:customStyle="1" w:styleId="40">
    <w:name w:val="Заголовок 4 Знак"/>
    <w:basedOn w:val="a0"/>
    <w:qFormat/>
    <w:rPr>
      <w:rFonts w:ascii="Times New Roman" w:eastAsia="Calibri" w:hAnsi="Times New Roman" w:cs="Times New Roman"/>
      <w:b/>
      <w:bCs/>
      <w:sz w:val="28"/>
      <w:szCs w:val="28"/>
    </w:rPr>
  </w:style>
  <w:style w:type="character" w:customStyle="1" w:styleId="a3">
    <w:name w:val="Текст сноски Знак"/>
    <w:basedOn w:val="a0"/>
    <w:qFormat/>
    <w:rPr>
      <w:rFonts w:ascii="Times New Roman" w:eastAsia="Times New Roman" w:hAnsi="Times New Roman" w:cs="Times New Roman"/>
      <w:sz w:val="20"/>
      <w:szCs w:val="20"/>
      <w:lang w:eastAsia="ru-RU"/>
    </w:rPr>
  </w:style>
  <w:style w:type="character" w:customStyle="1" w:styleId="simpleelementend">
    <w:name w:val="simpleelementend"/>
    <w:basedOn w:val="a0"/>
    <w:qFormat/>
  </w:style>
  <w:style w:type="character" w:customStyle="1" w:styleId="11">
    <w:name w:val="Обычный1 Знак"/>
    <w:qFormat/>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ru-RU"/>
    </w:rPr>
  </w:style>
  <w:style w:type="character" w:customStyle="1" w:styleId="21">
    <w:name w:val="Основной текст с отступом 2 Знак"/>
    <w:basedOn w:val="a0"/>
    <w:qFormat/>
    <w:rPr>
      <w:rFonts w:ascii="Times New Roman" w:eastAsia="Times New Roman" w:hAnsi="Times New Roman" w:cs="Times New Roman"/>
      <w:sz w:val="20"/>
      <w:szCs w:val="20"/>
      <w:lang w:eastAsia="ru-RU"/>
    </w:rPr>
  </w:style>
  <w:style w:type="character" w:customStyle="1" w:styleId="a5">
    <w:name w:val="Текст Знак"/>
    <w:basedOn w:val="a0"/>
    <w:qFormat/>
    <w:rPr>
      <w:rFonts w:ascii="Courier New" w:eastAsia="Times New Roman" w:hAnsi="Courier New" w:cs="Courier New"/>
      <w:sz w:val="20"/>
      <w:szCs w:val="20"/>
      <w:lang w:eastAsia="ru-RU"/>
    </w:rPr>
  </w:style>
  <w:style w:type="character" w:customStyle="1" w:styleId="a6">
    <w:name w:val="Гипертекстовая ссылка"/>
    <w:basedOn w:val="a0"/>
    <w:qFormat/>
    <w:rPr>
      <w:rFonts w:cs="Times New Roman"/>
      <w:b/>
      <w:bCs/>
      <w:color w:val="008000"/>
      <w:sz w:val="20"/>
      <w:szCs w:val="20"/>
      <w:u w:val="single"/>
    </w:rPr>
  </w:style>
  <w:style w:type="character" w:customStyle="1" w:styleId="a7">
    <w:name w:val="Верхний колонтитул Знак"/>
    <w:basedOn w:val="a0"/>
    <w:qFormat/>
    <w:rPr>
      <w:rFonts w:eastAsia="Calibri"/>
      <w:lang w:eastAsia="ru-RU"/>
    </w:rPr>
  </w:style>
  <w:style w:type="character" w:customStyle="1" w:styleId="a8">
    <w:name w:val="Нижний колонтитул Знак"/>
    <w:basedOn w:val="a0"/>
    <w:qFormat/>
    <w:rPr>
      <w:rFonts w:eastAsia="Calibri"/>
      <w:lang w:eastAsia="ru-RU"/>
    </w:rPr>
  </w:style>
  <w:style w:type="character" w:customStyle="1" w:styleId="a9">
    <w:name w:val="Основной текст с отступом Знак"/>
    <w:basedOn w:val="a0"/>
    <w:qFormat/>
    <w:rPr>
      <w:rFonts w:eastAsia="Calibri"/>
      <w:lang w:eastAsia="ru-RU"/>
    </w:rPr>
  </w:style>
  <w:style w:type="character" w:styleId="aa">
    <w:name w:val="page number"/>
    <w:basedOn w:val="a0"/>
    <w:qFormat/>
  </w:style>
  <w:style w:type="character" w:customStyle="1" w:styleId="-N">
    <w:name w:val="Список-N Знак"/>
    <w:basedOn w:val="a0"/>
    <w:qFormat/>
    <w:rPr>
      <w:sz w:val="28"/>
      <w:szCs w:val="28"/>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b">
    <w:name w:val="Приложение Знак"/>
    <w:basedOn w:val="a0"/>
    <w:qFormat/>
    <w:rPr>
      <w:rFonts w:eastAsia="Calibri"/>
      <w:bCs/>
      <w:sz w:val="28"/>
      <w:szCs w:val="28"/>
    </w:rPr>
  </w:style>
  <w:style w:type="character" w:customStyle="1" w:styleId="30">
    <w:name w:val="Основной текст с отступом 3 Знак"/>
    <w:basedOn w:val="a0"/>
    <w:qFormat/>
    <w:rPr>
      <w:rFonts w:ascii="Times New Roman" w:eastAsia="Times New Roman" w:hAnsi="Times New Roman" w:cs="Times New Roman"/>
      <w:sz w:val="16"/>
      <w:szCs w:val="16"/>
      <w:lang w:eastAsia="ru-RU"/>
    </w:rPr>
  </w:style>
  <w:style w:type="character" w:customStyle="1" w:styleId="ac">
    <w:name w:val="Абзац списка Знак"/>
    <w:basedOn w:val="a0"/>
    <w:qFormat/>
    <w:rPr>
      <w:rFonts w:eastAsia="Calibri"/>
      <w:lang w:eastAsia="ru-RU"/>
    </w:rPr>
  </w:style>
  <w:style w:type="character" w:customStyle="1" w:styleId="ad">
    <w:name w:val="_Основной с красной строки Знак"/>
    <w:qFormat/>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Pr>
      <w:rFonts w:eastAsia="Calibri"/>
      <w:lang w:eastAsia="ru-RU"/>
    </w:rPr>
  </w:style>
  <w:style w:type="character" w:styleId="af">
    <w:name w:val="Strong"/>
    <w:basedOn w:val="a0"/>
    <w:qFormat/>
    <w:rPr>
      <w:b/>
      <w:bCs/>
    </w:rPr>
  </w:style>
  <w:style w:type="character" w:customStyle="1" w:styleId="31">
    <w:name w:val="Заголовок 3 Знак"/>
    <w:basedOn w:val="a0"/>
    <w:qFormat/>
    <w:rPr>
      <w:rFonts w:ascii="Cambria" w:eastAsia="Calibri" w:hAnsi="Cambria" w:cs="Tahoma"/>
      <w:b/>
      <w:bCs/>
      <w:color w:val="4F81BD"/>
      <w:lang w:eastAsia="ru-RU"/>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character" w:customStyle="1" w:styleId="af4">
    <w:name w:val="Текст примечания Знак"/>
    <w:basedOn w:val="a0"/>
    <w:qFormat/>
    <w:rPr>
      <w:sz w:val="20"/>
      <w:szCs w:val="20"/>
      <w:lang w:eastAsia="ru-RU"/>
    </w:rPr>
  </w:style>
  <w:style w:type="character" w:styleId="af5">
    <w:name w:val="annotation reference"/>
    <w:basedOn w:val="a0"/>
    <w:qFormat/>
    <w:rPr>
      <w:sz w:val="16"/>
      <w:szCs w:val="16"/>
    </w:rPr>
  </w:style>
  <w:style w:type="character" w:customStyle="1" w:styleId="af6">
    <w:name w:val="Символ нумерации"/>
    <w:qFormat/>
    <w:rPr>
      <w:rFonts w:ascii="PT Astra Serif" w:hAnsi="PT Astra Serif"/>
      <w:b/>
      <w:bCs/>
      <w:sz w:val="28"/>
      <w:szCs w:val="28"/>
    </w:rPr>
  </w:style>
  <w:style w:type="paragraph" w:customStyle="1" w:styleId="af7">
    <w:name w:val="Заголовок"/>
    <w:basedOn w:val="a"/>
    <w:next w:val="af8"/>
    <w:qFormat/>
    <w:pPr>
      <w:keepNext/>
      <w:spacing w:before="240" w:after="120"/>
    </w:pPr>
    <w:rPr>
      <w:rFonts w:ascii="Liberation Sans" w:eastAsia="Tahoma" w:hAnsi="Liberation Sans" w:cs="Noto Sans Devanagari"/>
      <w:sz w:val="28"/>
      <w:szCs w:val="28"/>
    </w:rPr>
  </w:style>
  <w:style w:type="paragraph" w:styleId="af8">
    <w:name w:val="Body Text"/>
    <w:basedOn w:val="a"/>
    <w:pPr>
      <w:spacing w:after="120"/>
    </w:pPr>
  </w:style>
  <w:style w:type="paragraph" w:styleId="af9">
    <w:name w:val="List"/>
    <w:basedOn w:val="af8"/>
    <w:rPr>
      <w:rFonts w:cs="Noto Sans Devanagari"/>
    </w:rPr>
  </w:style>
  <w:style w:type="paragraph" w:styleId="afa">
    <w:name w:val="caption"/>
    <w:basedOn w:val="a"/>
    <w:qFormat/>
    <w:pPr>
      <w:suppressLineNumbers/>
      <w:spacing w:before="120" w:after="120"/>
    </w:pPr>
    <w:rPr>
      <w:rFonts w:cs="Noto Sans Devanagari"/>
      <w:i/>
      <w:iCs/>
      <w:sz w:val="24"/>
      <w:szCs w:val="24"/>
    </w:rPr>
  </w:style>
  <w:style w:type="paragraph" w:styleId="afb">
    <w:name w:val="index heading"/>
    <w:basedOn w:val="a"/>
    <w:qFormat/>
    <w:pPr>
      <w:suppressLineNumbers/>
    </w:pPr>
    <w:rPr>
      <w:rFonts w:cs="Noto Sans Devanagari"/>
    </w:rPr>
  </w:style>
  <w:style w:type="paragraph" w:customStyle="1" w:styleId="ConsPlusNonformat">
    <w:name w:val="ConsPlusNonformat"/>
    <w:qFormat/>
    <w:pPr>
      <w:overflowPunct w:val="0"/>
    </w:pPr>
    <w:rPr>
      <w:rFonts w:ascii="Courier New" w:hAnsi="Courier New" w:cs="Courier New"/>
      <w:sz w:val="20"/>
      <w:szCs w:val="20"/>
      <w:lang w:eastAsia="ru-RU"/>
    </w:rPr>
  </w:style>
  <w:style w:type="paragraph" w:customStyle="1" w:styleId="ConsPlusCell">
    <w:name w:val="ConsPlusCell"/>
    <w:qFormat/>
    <w:pPr>
      <w:overflowPunct w:val="0"/>
    </w:pPr>
    <w:rPr>
      <w:rFonts w:ascii="Times New Roman" w:hAnsi="Times New Roman" w:cs="Times New Roman"/>
      <w:sz w:val="24"/>
      <w:szCs w:val="24"/>
      <w:lang w:eastAsia="ru-RU"/>
    </w:rPr>
  </w:style>
  <w:style w:type="paragraph" w:styleId="afc">
    <w:name w:val="List Paragraph"/>
    <w:basedOn w:val="a"/>
    <w:qFormat/>
    <w:pPr>
      <w:ind w:left="720"/>
      <w:contextualSpacing/>
    </w:pPr>
  </w:style>
  <w:style w:type="paragraph" w:customStyle="1" w:styleId="ConsPlusNormal0">
    <w:name w:val="ConsPlusNormal"/>
    <w:qFormat/>
    <w:pPr>
      <w:overflowPunct w:val="0"/>
      <w:ind w:firstLine="720"/>
    </w:pPr>
    <w:rPr>
      <w:rFonts w:ascii="Arial" w:eastAsia="Times New Roman" w:hAnsi="Arial" w:cs="Arial"/>
      <w:sz w:val="20"/>
      <w:szCs w:val="20"/>
      <w:lang w:eastAsia="ru-RU"/>
    </w:rPr>
  </w:style>
  <w:style w:type="paragraph" w:customStyle="1" w:styleId="ConsPlusTitle">
    <w:name w:val="ConsPlusTitle"/>
    <w:qFormat/>
    <w:pPr>
      <w:overflowPunct w:val="0"/>
    </w:pPr>
    <w:rPr>
      <w:rFonts w:ascii="Arial" w:eastAsia="Times New Roman" w:hAnsi="Arial" w:cs="Arial"/>
      <w:b/>
      <w:bCs/>
      <w:sz w:val="20"/>
      <w:szCs w:val="20"/>
      <w:lang w:eastAsia="ru-RU"/>
    </w:rPr>
  </w:style>
  <w:style w:type="paragraph" w:styleId="afd">
    <w:name w:val="footnote text"/>
    <w:basedOn w:val="a"/>
    <w:pPr>
      <w:spacing w:after="0" w:line="240" w:lineRule="auto"/>
    </w:pPr>
    <w:rPr>
      <w:rFonts w:ascii="Times New Roman" w:eastAsia="Times New Roman" w:hAnsi="Times New Roman" w:cs="Times New Roman"/>
      <w:sz w:val="20"/>
      <w:szCs w:val="20"/>
    </w:rPr>
  </w:style>
  <w:style w:type="paragraph" w:styleId="afe">
    <w:name w:val="Normal (Web)"/>
    <w:basedOn w:val="a"/>
    <w:qFormat/>
    <w:pPr>
      <w:spacing w:before="280" w:after="280" w:line="240" w:lineRule="auto"/>
    </w:pPr>
    <w:rPr>
      <w:rFonts w:ascii="Times New Roman" w:eastAsia="Times New Roman" w:hAnsi="Times New Roman" w:cs="Times New Roman"/>
      <w:sz w:val="24"/>
      <w:szCs w:val="24"/>
    </w:rPr>
  </w:style>
  <w:style w:type="paragraph" w:customStyle="1" w:styleId="aff">
    <w:name w:val="Прижатый влево"/>
    <w:basedOn w:val="a"/>
    <w:next w:val="a"/>
    <w:qFormat/>
    <w:pPr>
      <w:spacing w:after="0" w:line="240" w:lineRule="auto"/>
    </w:pPr>
    <w:rPr>
      <w:rFonts w:ascii="Arial" w:eastAsia="Times New Roman" w:hAnsi="Arial" w:cs="Times New Roman"/>
      <w:sz w:val="24"/>
      <w:szCs w:val="24"/>
    </w:rPr>
  </w:style>
  <w:style w:type="paragraph" w:customStyle="1" w:styleId="12">
    <w:name w:val="Обычный1"/>
    <w:qFormat/>
    <w:pPr>
      <w:overflowPunct w:val="0"/>
    </w:pPr>
    <w:rPr>
      <w:rFonts w:ascii="Times New Roman" w:eastAsia="ヒラギノ角ゴ Pro W3" w:hAnsi="Times New Roman" w:cs="Times New Roman"/>
      <w:color w:val="000000"/>
      <w:sz w:val="24"/>
      <w:szCs w:val="20"/>
      <w:lang w:eastAsia="ru-RU"/>
    </w:rPr>
  </w:style>
  <w:style w:type="paragraph" w:customStyle="1" w:styleId="22">
    <w:name w:val="Обычный2"/>
    <w:qFormat/>
    <w:pPr>
      <w:overflowPunct w:val="0"/>
    </w:pPr>
    <w:rPr>
      <w:rFonts w:ascii="Times New Roman" w:eastAsia="ヒラギノ角ゴ Pro W3" w:hAnsi="Times New Roman" w:cs="Times New Roman"/>
      <w:color w:val="000000"/>
      <w:sz w:val="24"/>
      <w:szCs w:val="20"/>
      <w:lang w:eastAsia="ru-RU"/>
    </w:rPr>
  </w:style>
  <w:style w:type="paragraph" w:styleId="aff0">
    <w:name w:val="Balloon Text"/>
    <w:basedOn w:val="a"/>
    <w:qFormat/>
    <w:pPr>
      <w:spacing w:after="0" w:line="240" w:lineRule="auto"/>
    </w:pPr>
    <w:rPr>
      <w:rFonts w:ascii="Tahoma" w:hAnsi="Tahoma"/>
      <w:sz w:val="16"/>
      <w:szCs w:val="16"/>
    </w:rPr>
  </w:style>
  <w:style w:type="paragraph" w:styleId="23">
    <w:name w:val="Body Text Indent 2"/>
    <w:basedOn w:val="a"/>
    <w:qFormat/>
    <w:pPr>
      <w:spacing w:after="120" w:line="480" w:lineRule="auto"/>
      <w:ind w:left="283"/>
    </w:pPr>
    <w:rPr>
      <w:rFonts w:ascii="Times New Roman" w:eastAsia="Times New Roman" w:hAnsi="Times New Roman" w:cs="Times New Roman"/>
      <w:sz w:val="20"/>
      <w:szCs w:val="20"/>
    </w:rPr>
  </w:style>
  <w:style w:type="paragraph" w:styleId="aff1">
    <w:name w:val="Plain Text"/>
    <w:basedOn w:val="a"/>
    <w:qFormat/>
    <w:pPr>
      <w:spacing w:after="0" w:line="240" w:lineRule="auto"/>
    </w:pPr>
    <w:rPr>
      <w:rFonts w:ascii="Courier New" w:eastAsia="Times New Roman" w:hAnsi="Courier New" w:cs="Courier New"/>
      <w:sz w:val="20"/>
      <w:szCs w:val="20"/>
    </w:rPr>
  </w:style>
  <w:style w:type="paragraph" w:customStyle="1" w:styleId="ConsNormal">
    <w:name w:val="ConsNormal"/>
    <w:qFormat/>
    <w:pPr>
      <w:widowControl w:val="0"/>
      <w:overflowPunct w:val="0"/>
      <w:ind w:right="19772" w:firstLine="720"/>
    </w:pPr>
    <w:rPr>
      <w:rFonts w:ascii="Arial" w:eastAsia="Times New Roman" w:hAnsi="Arial" w:cs="Times New Roman"/>
      <w:sz w:val="20"/>
      <w:szCs w:val="20"/>
      <w:lang w:eastAsia="ru-RU"/>
    </w:rPr>
  </w:style>
  <w:style w:type="paragraph" w:customStyle="1" w:styleId="ConsNonformat">
    <w:name w:val="ConsNonformat"/>
    <w:qFormat/>
    <w:pPr>
      <w:widowControl w:val="0"/>
      <w:overflowPunct w:val="0"/>
      <w:ind w:right="19772"/>
    </w:pPr>
    <w:rPr>
      <w:rFonts w:ascii="Courier New" w:eastAsia="Times New Roman" w:hAnsi="Courier New" w:cs="Times New Roman"/>
      <w:sz w:val="20"/>
      <w:szCs w:val="20"/>
      <w:lang w:eastAsia="ru-RU"/>
    </w:rPr>
  </w:style>
  <w:style w:type="paragraph" w:customStyle="1" w:styleId="aff2">
    <w:name w:val="Таблицы (моноширинный)"/>
    <w:basedOn w:val="a"/>
    <w:next w:val="a"/>
    <w:qFormat/>
    <w:pPr>
      <w:widowControl w:val="0"/>
      <w:spacing w:after="0" w:line="240" w:lineRule="auto"/>
      <w:jc w:val="both"/>
    </w:pPr>
    <w:rPr>
      <w:rFonts w:ascii="Courier New" w:eastAsia="Times New Roman" w:hAnsi="Courier New" w:cs="Courier New"/>
      <w:sz w:val="20"/>
      <w:szCs w:val="20"/>
    </w:rPr>
  </w:style>
  <w:style w:type="paragraph" w:customStyle="1" w:styleId="aff3">
    <w:name w:val="Верхний и нижний колонтитулы"/>
    <w:basedOn w:val="a"/>
    <w:qFormat/>
  </w:style>
  <w:style w:type="paragraph" w:styleId="aff4">
    <w:name w:val="header"/>
    <w:basedOn w:val="a"/>
    <w:pPr>
      <w:tabs>
        <w:tab w:val="center" w:pos="4677"/>
        <w:tab w:val="right" w:pos="9355"/>
      </w:tabs>
      <w:spacing w:after="0" w:line="240" w:lineRule="auto"/>
    </w:pPr>
  </w:style>
  <w:style w:type="paragraph" w:styleId="aff5">
    <w:name w:val="footer"/>
    <w:basedOn w:val="a"/>
    <w:pPr>
      <w:tabs>
        <w:tab w:val="center" w:pos="4677"/>
        <w:tab w:val="right" w:pos="9355"/>
      </w:tabs>
      <w:spacing w:after="0" w:line="240" w:lineRule="auto"/>
    </w:pPr>
  </w:style>
  <w:style w:type="paragraph" w:customStyle="1" w:styleId="aff6">
    <w:name w:val="Знак Знак Знак Знак Знак Знак Знак"/>
    <w:basedOn w:val="a"/>
    <w:qFormat/>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7">
    <w:name w:val="Body Text Indent"/>
    <w:basedOn w:val="a"/>
    <w:pPr>
      <w:spacing w:after="120"/>
      <w:ind w:left="283"/>
    </w:pPr>
  </w:style>
  <w:style w:type="paragraph" w:customStyle="1" w:styleId="-N0">
    <w:name w:val="Список-N"/>
    <w:basedOn w:val="afc"/>
    <w:qFormat/>
    <w:pPr>
      <w:widowControl w:val="0"/>
      <w:tabs>
        <w:tab w:val="num" w:pos="0"/>
      </w:tabs>
      <w:spacing w:after="0"/>
      <w:ind w:left="-141" w:firstLine="709"/>
      <w:jc w:val="both"/>
    </w:pPr>
    <w:rPr>
      <w:sz w:val="28"/>
      <w:szCs w:val="28"/>
      <w:lang w:eastAsia="en-US"/>
    </w:rPr>
  </w:style>
  <w:style w:type="paragraph" w:styleId="aff8">
    <w:name w:val="Closing"/>
    <w:basedOn w:val="a"/>
    <w:qFormat/>
    <w:pPr>
      <w:keepNext/>
      <w:keepLines/>
      <w:spacing w:after="0"/>
      <w:jc w:val="right"/>
      <w:outlineLvl w:val="2"/>
    </w:pPr>
    <w:rPr>
      <w:bCs/>
      <w:sz w:val="28"/>
      <w:szCs w:val="28"/>
      <w:lang w:eastAsia="en-US"/>
    </w:rPr>
  </w:style>
  <w:style w:type="paragraph" w:styleId="32">
    <w:name w:val="Body Text Indent 3"/>
    <w:basedOn w:val="a"/>
    <w:qFormat/>
    <w:pPr>
      <w:spacing w:after="120" w:line="240" w:lineRule="auto"/>
      <w:ind w:left="283"/>
    </w:pPr>
    <w:rPr>
      <w:rFonts w:ascii="Times New Roman" w:eastAsia="Times New Roman" w:hAnsi="Times New Roman" w:cs="Times New Roman"/>
      <w:sz w:val="16"/>
      <w:szCs w:val="16"/>
    </w:rPr>
  </w:style>
  <w:style w:type="paragraph" w:customStyle="1" w:styleId="aff9">
    <w:name w:val="_Основной с красной строки"/>
    <w:qFormat/>
    <w:pPr>
      <w:overflowPunct w:val="0"/>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pPr>
      <w:spacing w:before="280" w:after="280" w:line="240" w:lineRule="auto"/>
    </w:pPr>
    <w:rPr>
      <w:rFonts w:ascii="Times New Roman" w:eastAsia="Times New Roman" w:hAnsi="Times New Roman" w:cs="Times New Roman"/>
      <w:sz w:val="24"/>
      <w:szCs w:val="24"/>
      <w:lang w:eastAsia="ar-SA"/>
    </w:rPr>
  </w:style>
  <w:style w:type="paragraph" w:styleId="affa">
    <w:name w:val="No Spacing"/>
    <w:qFormat/>
    <w:pPr>
      <w:overflowPunct w:val="0"/>
    </w:pPr>
    <w:rPr>
      <w:rFonts w:cs="Times New Roman"/>
    </w:rPr>
  </w:style>
  <w:style w:type="paragraph" w:customStyle="1" w:styleId="affb">
    <w:name w:val="Содержимое таблицы"/>
    <w:basedOn w:val="a"/>
    <w:qFormat/>
    <w:pPr>
      <w:widowControl w:val="0"/>
      <w:suppressLineNumbers/>
    </w:pPr>
  </w:style>
  <w:style w:type="paragraph" w:customStyle="1" w:styleId="affc">
    <w:name w:val="Текст в заданном формате"/>
    <w:basedOn w:val="a"/>
    <w:qFormat/>
    <w:pPr>
      <w:spacing w:after="0"/>
    </w:pPr>
    <w:rPr>
      <w:rFonts w:ascii="Liberation Mono" w:eastAsia="Liberation Mono" w:hAnsi="Liberation Mono" w:cs="Liberation Mono"/>
      <w:sz w:val="20"/>
      <w:szCs w:val="20"/>
    </w:rPr>
  </w:style>
  <w:style w:type="paragraph" w:styleId="affd">
    <w:name w:val="annotation text"/>
    <w:basedOn w:val="a"/>
    <w:qFormat/>
    <w:pPr>
      <w:spacing w:line="240" w:lineRule="auto"/>
    </w:pPr>
    <w:rPr>
      <w:sz w:val="20"/>
      <w:szCs w:val="20"/>
    </w:rPr>
  </w:style>
  <w:style w:type="character" w:customStyle="1" w:styleId="20">
    <w:name w:val="Заголовок 2 Знак"/>
    <w:basedOn w:val="a0"/>
    <w:link w:val="2"/>
    <w:uiPriority w:val="9"/>
    <w:semiHidden/>
    <w:rsid w:val="00DF16A7"/>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after="200" w:line="276" w:lineRule="auto"/>
    </w:pPr>
    <w:rPr>
      <w:lang w:eastAsia="ru-RU"/>
    </w:rPr>
  </w:style>
  <w:style w:type="paragraph" w:styleId="1">
    <w:name w:val="heading 1"/>
    <w:basedOn w:val="a"/>
    <w:next w:val="a"/>
    <w:qFormat/>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F16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pPr>
      <w:keepNext/>
      <w:keepLines/>
      <w:spacing w:before="200" w:after="0"/>
      <w:outlineLvl w:val="2"/>
    </w:pPr>
    <w:rPr>
      <w:rFonts w:ascii="Cambria" w:hAnsi="Cambria"/>
      <w:b/>
      <w:bCs/>
      <w:color w:val="4F81BD"/>
    </w:rPr>
  </w:style>
  <w:style w:type="paragraph" w:styleId="4">
    <w:name w:val="heading 4"/>
    <w:basedOn w:val="a"/>
    <w:next w:val="a"/>
    <w:qFormat/>
    <w:pPr>
      <w:keepNext/>
      <w:spacing w:before="240" w:after="60"/>
      <w:outlineLvl w:val="3"/>
    </w:pPr>
    <w:rPr>
      <w:rFonts w:ascii="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qFormat/>
    <w:rPr>
      <w:rFonts w:ascii="Cambria" w:eastAsia="Calibri" w:hAnsi="Cambria" w:cs="Tahoma"/>
      <w:b/>
      <w:bCs/>
      <w:color w:val="365F91"/>
      <w:sz w:val="28"/>
      <w:szCs w:val="28"/>
      <w:lang w:eastAsia="ru-RU"/>
    </w:rPr>
  </w:style>
  <w:style w:type="character" w:customStyle="1" w:styleId="40">
    <w:name w:val="Заголовок 4 Знак"/>
    <w:basedOn w:val="a0"/>
    <w:qFormat/>
    <w:rPr>
      <w:rFonts w:ascii="Times New Roman" w:eastAsia="Calibri" w:hAnsi="Times New Roman" w:cs="Times New Roman"/>
      <w:b/>
      <w:bCs/>
      <w:sz w:val="28"/>
      <w:szCs w:val="28"/>
    </w:rPr>
  </w:style>
  <w:style w:type="character" w:customStyle="1" w:styleId="a3">
    <w:name w:val="Текст сноски Знак"/>
    <w:basedOn w:val="a0"/>
    <w:qFormat/>
    <w:rPr>
      <w:rFonts w:ascii="Times New Roman" w:eastAsia="Times New Roman" w:hAnsi="Times New Roman" w:cs="Times New Roman"/>
      <w:sz w:val="20"/>
      <w:szCs w:val="20"/>
      <w:lang w:eastAsia="ru-RU"/>
    </w:rPr>
  </w:style>
  <w:style w:type="character" w:customStyle="1" w:styleId="simpleelementend">
    <w:name w:val="simpleelementend"/>
    <w:basedOn w:val="a0"/>
    <w:qFormat/>
  </w:style>
  <w:style w:type="character" w:customStyle="1" w:styleId="11">
    <w:name w:val="Обычный1 Знак"/>
    <w:qFormat/>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Calibri" w:hAnsi="Tahoma" w:cs="Tahoma"/>
      <w:sz w:val="16"/>
      <w:szCs w:val="16"/>
      <w:lang w:eastAsia="ru-RU"/>
    </w:rPr>
  </w:style>
  <w:style w:type="character" w:customStyle="1" w:styleId="21">
    <w:name w:val="Основной текст с отступом 2 Знак"/>
    <w:basedOn w:val="a0"/>
    <w:qFormat/>
    <w:rPr>
      <w:rFonts w:ascii="Times New Roman" w:eastAsia="Times New Roman" w:hAnsi="Times New Roman" w:cs="Times New Roman"/>
      <w:sz w:val="20"/>
      <w:szCs w:val="20"/>
      <w:lang w:eastAsia="ru-RU"/>
    </w:rPr>
  </w:style>
  <w:style w:type="character" w:customStyle="1" w:styleId="a5">
    <w:name w:val="Текст Знак"/>
    <w:basedOn w:val="a0"/>
    <w:qFormat/>
    <w:rPr>
      <w:rFonts w:ascii="Courier New" w:eastAsia="Times New Roman" w:hAnsi="Courier New" w:cs="Courier New"/>
      <w:sz w:val="20"/>
      <w:szCs w:val="20"/>
      <w:lang w:eastAsia="ru-RU"/>
    </w:rPr>
  </w:style>
  <w:style w:type="character" w:customStyle="1" w:styleId="a6">
    <w:name w:val="Гипертекстовая ссылка"/>
    <w:basedOn w:val="a0"/>
    <w:qFormat/>
    <w:rPr>
      <w:rFonts w:cs="Times New Roman"/>
      <w:b/>
      <w:bCs/>
      <w:color w:val="008000"/>
      <w:sz w:val="20"/>
      <w:szCs w:val="20"/>
      <w:u w:val="single"/>
    </w:rPr>
  </w:style>
  <w:style w:type="character" w:customStyle="1" w:styleId="a7">
    <w:name w:val="Верхний колонтитул Знак"/>
    <w:basedOn w:val="a0"/>
    <w:qFormat/>
    <w:rPr>
      <w:rFonts w:eastAsia="Calibri"/>
      <w:lang w:eastAsia="ru-RU"/>
    </w:rPr>
  </w:style>
  <w:style w:type="character" w:customStyle="1" w:styleId="a8">
    <w:name w:val="Нижний колонтитул Знак"/>
    <w:basedOn w:val="a0"/>
    <w:qFormat/>
    <w:rPr>
      <w:rFonts w:eastAsia="Calibri"/>
      <w:lang w:eastAsia="ru-RU"/>
    </w:rPr>
  </w:style>
  <w:style w:type="character" w:customStyle="1" w:styleId="a9">
    <w:name w:val="Основной текст с отступом Знак"/>
    <w:basedOn w:val="a0"/>
    <w:qFormat/>
    <w:rPr>
      <w:rFonts w:eastAsia="Calibri"/>
      <w:lang w:eastAsia="ru-RU"/>
    </w:rPr>
  </w:style>
  <w:style w:type="character" w:styleId="aa">
    <w:name w:val="page number"/>
    <w:basedOn w:val="a0"/>
    <w:qFormat/>
  </w:style>
  <w:style w:type="character" w:customStyle="1" w:styleId="-N">
    <w:name w:val="Список-N Знак"/>
    <w:basedOn w:val="a0"/>
    <w:qFormat/>
    <w:rPr>
      <w:sz w:val="28"/>
      <w:szCs w:val="28"/>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ab">
    <w:name w:val="Приложение Знак"/>
    <w:basedOn w:val="a0"/>
    <w:qFormat/>
    <w:rPr>
      <w:rFonts w:eastAsia="Calibri"/>
      <w:bCs/>
      <w:sz w:val="28"/>
      <w:szCs w:val="28"/>
    </w:rPr>
  </w:style>
  <w:style w:type="character" w:customStyle="1" w:styleId="30">
    <w:name w:val="Основной текст с отступом 3 Знак"/>
    <w:basedOn w:val="a0"/>
    <w:qFormat/>
    <w:rPr>
      <w:rFonts w:ascii="Times New Roman" w:eastAsia="Times New Roman" w:hAnsi="Times New Roman" w:cs="Times New Roman"/>
      <w:sz w:val="16"/>
      <w:szCs w:val="16"/>
      <w:lang w:eastAsia="ru-RU"/>
    </w:rPr>
  </w:style>
  <w:style w:type="character" w:customStyle="1" w:styleId="ac">
    <w:name w:val="Абзац списка Знак"/>
    <w:basedOn w:val="a0"/>
    <w:qFormat/>
    <w:rPr>
      <w:rFonts w:eastAsia="Calibri"/>
      <w:lang w:eastAsia="ru-RU"/>
    </w:rPr>
  </w:style>
  <w:style w:type="character" w:customStyle="1" w:styleId="ad">
    <w:name w:val="_Основной с красной строки Знак"/>
    <w:qFormat/>
    <w:rPr>
      <w:rFonts w:ascii="Times New Roman" w:eastAsia="Times New Roman" w:hAnsi="Times New Roman" w:cs="Times New Roman"/>
      <w:color w:val="000000"/>
      <w:sz w:val="28"/>
      <w:szCs w:val="28"/>
      <w:u w:val="none"/>
      <w:lang w:eastAsia="ru-RU"/>
    </w:rPr>
  </w:style>
  <w:style w:type="character" w:customStyle="1" w:styleId="ae">
    <w:name w:val="Основной текст Знак"/>
    <w:basedOn w:val="a0"/>
    <w:qFormat/>
    <w:rPr>
      <w:rFonts w:eastAsia="Calibri"/>
      <w:lang w:eastAsia="ru-RU"/>
    </w:rPr>
  </w:style>
  <w:style w:type="character" w:styleId="af">
    <w:name w:val="Strong"/>
    <w:basedOn w:val="a0"/>
    <w:qFormat/>
    <w:rPr>
      <w:b/>
      <w:bCs/>
    </w:rPr>
  </w:style>
  <w:style w:type="character" w:customStyle="1" w:styleId="31">
    <w:name w:val="Заголовок 3 Знак"/>
    <w:basedOn w:val="a0"/>
    <w:qFormat/>
    <w:rPr>
      <w:rFonts w:ascii="Cambria" w:eastAsia="Calibri" w:hAnsi="Cambria" w:cs="Tahoma"/>
      <w:b/>
      <w:bCs/>
      <w:color w:val="4F81BD"/>
      <w:lang w:eastAsia="ru-RU"/>
    </w:rPr>
  </w:style>
  <w:style w:type="character" w:customStyle="1" w:styleId="af0">
    <w:name w:val="Символ сноски"/>
    <w:qFormat/>
  </w:style>
  <w:style w:type="character" w:customStyle="1" w:styleId="af1">
    <w:name w:val="Привязка сноски"/>
    <w:rPr>
      <w:vertAlign w:val="superscript"/>
    </w:rPr>
  </w:style>
  <w:style w:type="character" w:customStyle="1" w:styleId="af2">
    <w:name w:val="Привязка концевой сноски"/>
    <w:rPr>
      <w:vertAlign w:val="superscript"/>
    </w:rPr>
  </w:style>
  <w:style w:type="character" w:customStyle="1" w:styleId="af3">
    <w:name w:val="Символ концевой сноски"/>
    <w:qFormat/>
  </w:style>
  <w:style w:type="character" w:customStyle="1" w:styleId="af4">
    <w:name w:val="Текст примечания Знак"/>
    <w:basedOn w:val="a0"/>
    <w:qFormat/>
    <w:rPr>
      <w:sz w:val="20"/>
      <w:szCs w:val="20"/>
      <w:lang w:eastAsia="ru-RU"/>
    </w:rPr>
  </w:style>
  <w:style w:type="character" w:styleId="af5">
    <w:name w:val="annotation reference"/>
    <w:basedOn w:val="a0"/>
    <w:qFormat/>
    <w:rPr>
      <w:sz w:val="16"/>
      <w:szCs w:val="16"/>
    </w:rPr>
  </w:style>
  <w:style w:type="character" w:customStyle="1" w:styleId="af6">
    <w:name w:val="Символ нумерации"/>
    <w:qFormat/>
    <w:rPr>
      <w:rFonts w:ascii="PT Astra Serif" w:hAnsi="PT Astra Serif"/>
      <w:b/>
      <w:bCs/>
      <w:sz w:val="28"/>
      <w:szCs w:val="28"/>
    </w:rPr>
  </w:style>
  <w:style w:type="paragraph" w:customStyle="1" w:styleId="af7">
    <w:name w:val="Заголовок"/>
    <w:basedOn w:val="a"/>
    <w:next w:val="af8"/>
    <w:qFormat/>
    <w:pPr>
      <w:keepNext/>
      <w:spacing w:before="240" w:after="120"/>
    </w:pPr>
    <w:rPr>
      <w:rFonts w:ascii="Liberation Sans" w:eastAsia="Tahoma" w:hAnsi="Liberation Sans" w:cs="Noto Sans Devanagari"/>
      <w:sz w:val="28"/>
      <w:szCs w:val="28"/>
    </w:rPr>
  </w:style>
  <w:style w:type="paragraph" w:styleId="af8">
    <w:name w:val="Body Text"/>
    <w:basedOn w:val="a"/>
    <w:pPr>
      <w:spacing w:after="120"/>
    </w:pPr>
  </w:style>
  <w:style w:type="paragraph" w:styleId="af9">
    <w:name w:val="List"/>
    <w:basedOn w:val="af8"/>
    <w:rPr>
      <w:rFonts w:cs="Noto Sans Devanagari"/>
    </w:rPr>
  </w:style>
  <w:style w:type="paragraph" w:styleId="afa">
    <w:name w:val="caption"/>
    <w:basedOn w:val="a"/>
    <w:qFormat/>
    <w:pPr>
      <w:suppressLineNumbers/>
      <w:spacing w:before="120" w:after="120"/>
    </w:pPr>
    <w:rPr>
      <w:rFonts w:cs="Noto Sans Devanagari"/>
      <w:i/>
      <w:iCs/>
      <w:sz w:val="24"/>
      <w:szCs w:val="24"/>
    </w:rPr>
  </w:style>
  <w:style w:type="paragraph" w:styleId="afb">
    <w:name w:val="index heading"/>
    <w:basedOn w:val="a"/>
    <w:qFormat/>
    <w:pPr>
      <w:suppressLineNumbers/>
    </w:pPr>
    <w:rPr>
      <w:rFonts w:cs="Noto Sans Devanagari"/>
    </w:rPr>
  </w:style>
  <w:style w:type="paragraph" w:customStyle="1" w:styleId="ConsPlusNonformat">
    <w:name w:val="ConsPlusNonformat"/>
    <w:qFormat/>
    <w:pPr>
      <w:overflowPunct w:val="0"/>
    </w:pPr>
    <w:rPr>
      <w:rFonts w:ascii="Courier New" w:hAnsi="Courier New" w:cs="Courier New"/>
      <w:sz w:val="20"/>
      <w:szCs w:val="20"/>
      <w:lang w:eastAsia="ru-RU"/>
    </w:rPr>
  </w:style>
  <w:style w:type="paragraph" w:customStyle="1" w:styleId="ConsPlusCell">
    <w:name w:val="ConsPlusCell"/>
    <w:qFormat/>
    <w:pPr>
      <w:overflowPunct w:val="0"/>
    </w:pPr>
    <w:rPr>
      <w:rFonts w:ascii="Times New Roman" w:hAnsi="Times New Roman" w:cs="Times New Roman"/>
      <w:sz w:val="24"/>
      <w:szCs w:val="24"/>
      <w:lang w:eastAsia="ru-RU"/>
    </w:rPr>
  </w:style>
  <w:style w:type="paragraph" w:styleId="afc">
    <w:name w:val="List Paragraph"/>
    <w:basedOn w:val="a"/>
    <w:qFormat/>
    <w:pPr>
      <w:ind w:left="720"/>
      <w:contextualSpacing/>
    </w:pPr>
  </w:style>
  <w:style w:type="paragraph" w:customStyle="1" w:styleId="ConsPlusNormal0">
    <w:name w:val="ConsPlusNormal"/>
    <w:qFormat/>
    <w:pPr>
      <w:overflowPunct w:val="0"/>
      <w:ind w:firstLine="720"/>
    </w:pPr>
    <w:rPr>
      <w:rFonts w:ascii="Arial" w:eastAsia="Times New Roman" w:hAnsi="Arial" w:cs="Arial"/>
      <w:sz w:val="20"/>
      <w:szCs w:val="20"/>
      <w:lang w:eastAsia="ru-RU"/>
    </w:rPr>
  </w:style>
  <w:style w:type="paragraph" w:customStyle="1" w:styleId="ConsPlusTitle">
    <w:name w:val="ConsPlusTitle"/>
    <w:qFormat/>
    <w:pPr>
      <w:overflowPunct w:val="0"/>
    </w:pPr>
    <w:rPr>
      <w:rFonts w:ascii="Arial" w:eastAsia="Times New Roman" w:hAnsi="Arial" w:cs="Arial"/>
      <w:b/>
      <w:bCs/>
      <w:sz w:val="20"/>
      <w:szCs w:val="20"/>
      <w:lang w:eastAsia="ru-RU"/>
    </w:rPr>
  </w:style>
  <w:style w:type="paragraph" w:styleId="afd">
    <w:name w:val="footnote text"/>
    <w:basedOn w:val="a"/>
    <w:pPr>
      <w:spacing w:after="0" w:line="240" w:lineRule="auto"/>
    </w:pPr>
    <w:rPr>
      <w:rFonts w:ascii="Times New Roman" w:eastAsia="Times New Roman" w:hAnsi="Times New Roman" w:cs="Times New Roman"/>
      <w:sz w:val="20"/>
      <w:szCs w:val="20"/>
    </w:rPr>
  </w:style>
  <w:style w:type="paragraph" w:styleId="afe">
    <w:name w:val="Normal (Web)"/>
    <w:basedOn w:val="a"/>
    <w:qFormat/>
    <w:pPr>
      <w:spacing w:before="280" w:after="280" w:line="240" w:lineRule="auto"/>
    </w:pPr>
    <w:rPr>
      <w:rFonts w:ascii="Times New Roman" w:eastAsia="Times New Roman" w:hAnsi="Times New Roman" w:cs="Times New Roman"/>
      <w:sz w:val="24"/>
      <w:szCs w:val="24"/>
    </w:rPr>
  </w:style>
  <w:style w:type="paragraph" w:customStyle="1" w:styleId="aff">
    <w:name w:val="Прижатый влево"/>
    <w:basedOn w:val="a"/>
    <w:next w:val="a"/>
    <w:qFormat/>
    <w:pPr>
      <w:spacing w:after="0" w:line="240" w:lineRule="auto"/>
    </w:pPr>
    <w:rPr>
      <w:rFonts w:ascii="Arial" w:eastAsia="Times New Roman" w:hAnsi="Arial" w:cs="Times New Roman"/>
      <w:sz w:val="24"/>
      <w:szCs w:val="24"/>
    </w:rPr>
  </w:style>
  <w:style w:type="paragraph" w:customStyle="1" w:styleId="12">
    <w:name w:val="Обычный1"/>
    <w:qFormat/>
    <w:pPr>
      <w:overflowPunct w:val="0"/>
    </w:pPr>
    <w:rPr>
      <w:rFonts w:ascii="Times New Roman" w:eastAsia="ヒラギノ角ゴ Pro W3" w:hAnsi="Times New Roman" w:cs="Times New Roman"/>
      <w:color w:val="000000"/>
      <w:sz w:val="24"/>
      <w:szCs w:val="20"/>
      <w:lang w:eastAsia="ru-RU"/>
    </w:rPr>
  </w:style>
  <w:style w:type="paragraph" w:customStyle="1" w:styleId="22">
    <w:name w:val="Обычный2"/>
    <w:qFormat/>
    <w:pPr>
      <w:overflowPunct w:val="0"/>
    </w:pPr>
    <w:rPr>
      <w:rFonts w:ascii="Times New Roman" w:eastAsia="ヒラギノ角ゴ Pro W3" w:hAnsi="Times New Roman" w:cs="Times New Roman"/>
      <w:color w:val="000000"/>
      <w:sz w:val="24"/>
      <w:szCs w:val="20"/>
      <w:lang w:eastAsia="ru-RU"/>
    </w:rPr>
  </w:style>
  <w:style w:type="paragraph" w:styleId="aff0">
    <w:name w:val="Balloon Text"/>
    <w:basedOn w:val="a"/>
    <w:qFormat/>
    <w:pPr>
      <w:spacing w:after="0" w:line="240" w:lineRule="auto"/>
    </w:pPr>
    <w:rPr>
      <w:rFonts w:ascii="Tahoma" w:hAnsi="Tahoma"/>
      <w:sz w:val="16"/>
      <w:szCs w:val="16"/>
    </w:rPr>
  </w:style>
  <w:style w:type="paragraph" w:styleId="23">
    <w:name w:val="Body Text Indent 2"/>
    <w:basedOn w:val="a"/>
    <w:qFormat/>
    <w:pPr>
      <w:spacing w:after="120" w:line="480" w:lineRule="auto"/>
      <w:ind w:left="283"/>
    </w:pPr>
    <w:rPr>
      <w:rFonts w:ascii="Times New Roman" w:eastAsia="Times New Roman" w:hAnsi="Times New Roman" w:cs="Times New Roman"/>
      <w:sz w:val="20"/>
      <w:szCs w:val="20"/>
    </w:rPr>
  </w:style>
  <w:style w:type="paragraph" w:styleId="aff1">
    <w:name w:val="Plain Text"/>
    <w:basedOn w:val="a"/>
    <w:qFormat/>
    <w:pPr>
      <w:spacing w:after="0" w:line="240" w:lineRule="auto"/>
    </w:pPr>
    <w:rPr>
      <w:rFonts w:ascii="Courier New" w:eastAsia="Times New Roman" w:hAnsi="Courier New" w:cs="Courier New"/>
      <w:sz w:val="20"/>
      <w:szCs w:val="20"/>
    </w:rPr>
  </w:style>
  <w:style w:type="paragraph" w:customStyle="1" w:styleId="ConsNormal">
    <w:name w:val="ConsNormal"/>
    <w:qFormat/>
    <w:pPr>
      <w:widowControl w:val="0"/>
      <w:overflowPunct w:val="0"/>
      <w:ind w:right="19772" w:firstLine="720"/>
    </w:pPr>
    <w:rPr>
      <w:rFonts w:ascii="Arial" w:eastAsia="Times New Roman" w:hAnsi="Arial" w:cs="Times New Roman"/>
      <w:sz w:val="20"/>
      <w:szCs w:val="20"/>
      <w:lang w:eastAsia="ru-RU"/>
    </w:rPr>
  </w:style>
  <w:style w:type="paragraph" w:customStyle="1" w:styleId="ConsNonformat">
    <w:name w:val="ConsNonformat"/>
    <w:qFormat/>
    <w:pPr>
      <w:widowControl w:val="0"/>
      <w:overflowPunct w:val="0"/>
      <w:ind w:right="19772"/>
    </w:pPr>
    <w:rPr>
      <w:rFonts w:ascii="Courier New" w:eastAsia="Times New Roman" w:hAnsi="Courier New" w:cs="Times New Roman"/>
      <w:sz w:val="20"/>
      <w:szCs w:val="20"/>
      <w:lang w:eastAsia="ru-RU"/>
    </w:rPr>
  </w:style>
  <w:style w:type="paragraph" w:customStyle="1" w:styleId="aff2">
    <w:name w:val="Таблицы (моноширинный)"/>
    <w:basedOn w:val="a"/>
    <w:next w:val="a"/>
    <w:qFormat/>
    <w:pPr>
      <w:widowControl w:val="0"/>
      <w:spacing w:after="0" w:line="240" w:lineRule="auto"/>
      <w:jc w:val="both"/>
    </w:pPr>
    <w:rPr>
      <w:rFonts w:ascii="Courier New" w:eastAsia="Times New Roman" w:hAnsi="Courier New" w:cs="Courier New"/>
      <w:sz w:val="20"/>
      <w:szCs w:val="20"/>
    </w:rPr>
  </w:style>
  <w:style w:type="paragraph" w:customStyle="1" w:styleId="aff3">
    <w:name w:val="Верхний и нижний колонтитулы"/>
    <w:basedOn w:val="a"/>
    <w:qFormat/>
  </w:style>
  <w:style w:type="paragraph" w:styleId="aff4">
    <w:name w:val="header"/>
    <w:basedOn w:val="a"/>
    <w:pPr>
      <w:tabs>
        <w:tab w:val="center" w:pos="4677"/>
        <w:tab w:val="right" w:pos="9355"/>
      </w:tabs>
      <w:spacing w:after="0" w:line="240" w:lineRule="auto"/>
    </w:pPr>
  </w:style>
  <w:style w:type="paragraph" w:styleId="aff5">
    <w:name w:val="footer"/>
    <w:basedOn w:val="a"/>
    <w:pPr>
      <w:tabs>
        <w:tab w:val="center" w:pos="4677"/>
        <w:tab w:val="right" w:pos="9355"/>
      </w:tabs>
      <w:spacing w:after="0" w:line="240" w:lineRule="auto"/>
    </w:pPr>
  </w:style>
  <w:style w:type="paragraph" w:customStyle="1" w:styleId="aff6">
    <w:name w:val="Знак Знак Знак Знак Знак Знак Знак"/>
    <w:basedOn w:val="a"/>
    <w:qFormat/>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7">
    <w:name w:val="Body Text Indent"/>
    <w:basedOn w:val="a"/>
    <w:pPr>
      <w:spacing w:after="120"/>
      <w:ind w:left="283"/>
    </w:pPr>
  </w:style>
  <w:style w:type="paragraph" w:customStyle="1" w:styleId="-N0">
    <w:name w:val="Список-N"/>
    <w:basedOn w:val="afc"/>
    <w:qFormat/>
    <w:pPr>
      <w:widowControl w:val="0"/>
      <w:tabs>
        <w:tab w:val="num" w:pos="0"/>
      </w:tabs>
      <w:spacing w:after="0"/>
      <w:ind w:left="-141" w:firstLine="709"/>
      <w:jc w:val="both"/>
    </w:pPr>
    <w:rPr>
      <w:sz w:val="28"/>
      <w:szCs w:val="28"/>
      <w:lang w:eastAsia="en-US"/>
    </w:rPr>
  </w:style>
  <w:style w:type="paragraph" w:styleId="aff8">
    <w:name w:val="Closing"/>
    <w:basedOn w:val="a"/>
    <w:qFormat/>
    <w:pPr>
      <w:keepNext/>
      <w:keepLines/>
      <w:spacing w:after="0"/>
      <w:jc w:val="right"/>
      <w:outlineLvl w:val="2"/>
    </w:pPr>
    <w:rPr>
      <w:bCs/>
      <w:sz w:val="28"/>
      <w:szCs w:val="28"/>
      <w:lang w:eastAsia="en-US"/>
    </w:rPr>
  </w:style>
  <w:style w:type="paragraph" w:styleId="32">
    <w:name w:val="Body Text Indent 3"/>
    <w:basedOn w:val="a"/>
    <w:qFormat/>
    <w:pPr>
      <w:spacing w:after="120" w:line="240" w:lineRule="auto"/>
      <w:ind w:left="283"/>
    </w:pPr>
    <w:rPr>
      <w:rFonts w:ascii="Times New Roman" w:eastAsia="Times New Roman" w:hAnsi="Times New Roman" w:cs="Times New Roman"/>
      <w:sz w:val="16"/>
      <w:szCs w:val="16"/>
    </w:rPr>
  </w:style>
  <w:style w:type="paragraph" w:customStyle="1" w:styleId="aff9">
    <w:name w:val="_Основной с красной строки"/>
    <w:qFormat/>
    <w:pPr>
      <w:overflowPunct w:val="0"/>
      <w:spacing w:line="360" w:lineRule="auto"/>
      <w:ind w:firstLine="709"/>
      <w:jc w:val="both"/>
    </w:pPr>
    <w:rPr>
      <w:rFonts w:ascii="Times New Roman" w:eastAsia="Times New Roman" w:hAnsi="Times New Roman" w:cs="Times New Roman"/>
      <w:color w:val="000000"/>
      <w:sz w:val="28"/>
      <w:szCs w:val="28"/>
      <w:lang w:eastAsia="ru-RU"/>
    </w:rPr>
  </w:style>
  <w:style w:type="paragraph" w:customStyle="1" w:styleId="consplustitle0">
    <w:name w:val="consplustitle"/>
    <w:basedOn w:val="a"/>
    <w:qFormat/>
    <w:pPr>
      <w:spacing w:before="280" w:after="280" w:line="240" w:lineRule="auto"/>
    </w:pPr>
    <w:rPr>
      <w:rFonts w:ascii="Times New Roman" w:eastAsia="Times New Roman" w:hAnsi="Times New Roman" w:cs="Times New Roman"/>
      <w:sz w:val="24"/>
      <w:szCs w:val="24"/>
      <w:lang w:eastAsia="ar-SA"/>
    </w:rPr>
  </w:style>
  <w:style w:type="paragraph" w:styleId="affa">
    <w:name w:val="No Spacing"/>
    <w:qFormat/>
    <w:pPr>
      <w:overflowPunct w:val="0"/>
    </w:pPr>
    <w:rPr>
      <w:rFonts w:cs="Times New Roman"/>
    </w:rPr>
  </w:style>
  <w:style w:type="paragraph" w:customStyle="1" w:styleId="affb">
    <w:name w:val="Содержимое таблицы"/>
    <w:basedOn w:val="a"/>
    <w:qFormat/>
    <w:pPr>
      <w:widowControl w:val="0"/>
      <w:suppressLineNumbers/>
    </w:pPr>
  </w:style>
  <w:style w:type="paragraph" w:customStyle="1" w:styleId="affc">
    <w:name w:val="Текст в заданном формате"/>
    <w:basedOn w:val="a"/>
    <w:qFormat/>
    <w:pPr>
      <w:spacing w:after="0"/>
    </w:pPr>
    <w:rPr>
      <w:rFonts w:ascii="Liberation Mono" w:eastAsia="Liberation Mono" w:hAnsi="Liberation Mono" w:cs="Liberation Mono"/>
      <w:sz w:val="20"/>
      <w:szCs w:val="20"/>
    </w:rPr>
  </w:style>
  <w:style w:type="paragraph" w:styleId="affd">
    <w:name w:val="annotation text"/>
    <w:basedOn w:val="a"/>
    <w:qFormat/>
    <w:pPr>
      <w:spacing w:line="240" w:lineRule="auto"/>
    </w:pPr>
    <w:rPr>
      <w:sz w:val="20"/>
      <w:szCs w:val="20"/>
    </w:rPr>
  </w:style>
  <w:style w:type="character" w:customStyle="1" w:styleId="20">
    <w:name w:val="Заголовок 2 Знак"/>
    <w:basedOn w:val="a0"/>
    <w:link w:val="2"/>
    <w:uiPriority w:val="9"/>
    <w:semiHidden/>
    <w:rsid w:val="00DF16A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16268&amp;date=19.07.2022&amp;dst=1432&amp;fie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6268&amp;date=19.07.2022&amp;dst=1432&amp;fie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419A4F8DCE615CEB82B8EF46CA460CCB&amp;req=doc&amp;base=LAW&amp;n=355880&amp;dst=359&amp;fld=134&amp;date=07.04.202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6268&amp;date=19.07.2022&amp;dst=3354&amp;field=134" TargetMode="External"/><Relationship Id="rId10" Type="http://schemas.openxmlformats.org/officeDocument/2006/relationships/hyperlink" Target="https://login.consultant.ru/link/?req=doc&amp;base=LAW&amp;n=416268&amp;date=19.07.2022&amp;dst=3134&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16268&amp;date=19.07.2022&amp;dst=1425&amp;field=134" TargetMode="External"/><Relationship Id="rId14" Type="http://schemas.openxmlformats.org/officeDocument/2006/relationships/hyperlink" Target="https://login.consultant.ru/link/?req=doc&amp;base=LAW&amp;n=416268&amp;date=19.07.2022&amp;dst=330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31</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65494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User</cp:lastModifiedBy>
  <cp:revision>50</cp:revision>
  <cp:lastPrinted>2023-09-14T06:30:00Z</cp:lastPrinted>
  <dcterms:created xsi:type="dcterms:W3CDTF">2022-08-02T14:44:00Z</dcterms:created>
  <dcterms:modified xsi:type="dcterms:W3CDTF">2023-09-15T14:36:00Z</dcterms:modified>
  <dc:language>ru-RU</dc:language>
</cp:coreProperties>
</file>