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C2" w:rsidRDefault="00C858C2" w:rsidP="00C858C2">
      <w:pPr>
        <w:spacing w:after="0"/>
        <w:ind w:right="240" w:firstLine="600"/>
        <w:jc w:val="center"/>
        <w:rPr>
          <w:b/>
          <w:color w:val="000000"/>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2796540</wp:posOffset>
            </wp:positionH>
            <wp:positionV relativeFrom="paragraph">
              <wp:posOffset>-34290</wp:posOffset>
            </wp:positionV>
            <wp:extent cx="485775" cy="723900"/>
            <wp:effectExtent l="19050" t="0" r="9525" b="0"/>
            <wp:wrapNone/>
            <wp:docPr id="2"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ветск ГП_4_герб цвет с ВЧ"/>
                    <pic:cNvPicPr>
                      <a:picLocks noChangeAspect="1" noChangeArrowheads="1"/>
                    </pic:cNvPicPr>
                  </pic:nvPicPr>
                  <pic:blipFill>
                    <a:blip r:embed="rId7" cstate="print"/>
                    <a:srcRect/>
                    <a:stretch>
                      <a:fillRect/>
                    </a:stretch>
                  </pic:blipFill>
                  <pic:spPr bwMode="auto">
                    <a:xfrm>
                      <a:off x="0" y="0"/>
                      <a:ext cx="485775" cy="723900"/>
                    </a:xfrm>
                    <a:prstGeom prst="rect">
                      <a:avLst/>
                    </a:prstGeom>
                    <a:solidFill>
                      <a:srgbClr val="FFFFFF"/>
                    </a:solidFill>
                  </pic:spPr>
                </pic:pic>
              </a:graphicData>
            </a:graphic>
          </wp:anchor>
        </w:drawing>
      </w:r>
      <w:r>
        <w:rPr>
          <w:rFonts w:ascii="Times New Roman" w:hAnsi="Times New Roman"/>
          <w:sz w:val="28"/>
          <w:szCs w:val="28"/>
        </w:rPr>
        <w:t xml:space="preserve">    </w:t>
      </w:r>
    </w:p>
    <w:p w:rsidR="00C858C2" w:rsidRDefault="00C858C2" w:rsidP="00C858C2">
      <w:pPr>
        <w:spacing w:line="360" w:lineRule="exact"/>
        <w:ind w:firstLine="709"/>
        <w:jc w:val="center"/>
        <w:rPr>
          <w:rFonts w:ascii="PT Astra Serif" w:hAnsi="PT Astra Serif" w:cs="Arial"/>
          <w:b/>
          <w:color w:val="000000"/>
          <w:sz w:val="28"/>
          <w:szCs w:val="28"/>
          <w:lang w:eastAsia="ru-RU"/>
        </w:rPr>
      </w:pPr>
    </w:p>
    <w:p w:rsidR="00C858C2" w:rsidRDefault="00C858C2" w:rsidP="00C858C2">
      <w:pPr>
        <w:spacing w:line="360" w:lineRule="exact"/>
        <w:ind w:firstLine="709"/>
        <w:jc w:val="center"/>
        <w:rPr>
          <w:rFonts w:ascii="PT Astra Serif" w:hAnsi="PT Astra Serif" w:cs="Arial"/>
          <w:b/>
          <w:color w:val="000000"/>
          <w:sz w:val="28"/>
          <w:szCs w:val="28"/>
          <w:lang w:eastAsia="ru-RU"/>
        </w:rPr>
      </w:pPr>
      <w:r>
        <w:rPr>
          <w:rFonts w:ascii="PT Astra Serif" w:hAnsi="PT Astra Serif" w:cs="Arial"/>
          <w:b/>
          <w:color w:val="000000"/>
          <w:sz w:val="28"/>
          <w:szCs w:val="28"/>
          <w:lang w:eastAsia="ru-RU"/>
        </w:rPr>
        <w:t>Российская Федерация</w:t>
      </w:r>
    </w:p>
    <w:p w:rsidR="00C858C2" w:rsidRDefault="00C858C2" w:rsidP="00C858C2">
      <w:pPr>
        <w:spacing w:line="360" w:lineRule="exact"/>
        <w:ind w:firstLine="709"/>
        <w:jc w:val="center"/>
        <w:rPr>
          <w:rFonts w:ascii="PT Astra Serif" w:hAnsi="PT Astra Serif" w:cs="Arial"/>
          <w:b/>
          <w:color w:val="000000"/>
          <w:sz w:val="28"/>
          <w:szCs w:val="28"/>
          <w:lang w:eastAsia="ru-RU"/>
        </w:rPr>
      </w:pPr>
      <w:r>
        <w:rPr>
          <w:rFonts w:ascii="PT Astra Serif" w:hAnsi="PT Astra Serif" w:cs="Arial"/>
          <w:b/>
          <w:color w:val="000000"/>
          <w:sz w:val="28"/>
          <w:szCs w:val="28"/>
          <w:lang w:eastAsia="ru-RU"/>
        </w:rPr>
        <w:t>Щекинский район Тульской области</w:t>
      </w:r>
    </w:p>
    <w:p w:rsidR="00C858C2" w:rsidRDefault="00C858C2" w:rsidP="00C858C2">
      <w:pPr>
        <w:spacing w:line="360" w:lineRule="exact"/>
        <w:ind w:firstLine="709"/>
        <w:jc w:val="center"/>
        <w:rPr>
          <w:rFonts w:ascii="PT Astra Serif" w:hAnsi="PT Astra Serif" w:cs="Arial"/>
          <w:b/>
          <w:color w:val="000000"/>
          <w:sz w:val="28"/>
          <w:szCs w:val="28"/>
          <w:lang w:eastAsia="ru-RU"/>
        </w:rPr>
      </w:pPr>
      <w:r>
        <w:rPr>
          <w:rFonts w:ascii="PT Astra Serif" w:hAnsi="PT Astra Serif" w:cs="Arial"/>
          <w:b/>
          <w:color w:val="000000"/>
          <w:sz w:val="28"/>
          <w:szCs w:val="28"/>
          <w:lang w:eastAsia="ru-RU"/>
        </w:rPr>
        <w:t>Администрация муниципального образования город Советск</w:t>
      </w:r>
    </w:p>
    <w:p w:rsidR="00C858C2" w:rsidRDefault="00C858C2" w:rsidP="00C858C2">
      <w:pPr>
        <w:spacing w:line="360" w:lineRule="exact"/>
        <w:ind w:firstLine="709"/>
        <w:jc w:val="center"/>
        <w:rPr>
          <w:rFonts w:ascii="PT Astra Serif" w:hAnsi="PT Astra Serif" w:cs="Arial"/>
          <w:b/>
          <w:color w:val="000000"/>
          <w:sz w:val="28"/>
          <w:szCs w:val="28"/>
          <w:lang w:eastAsia="ru-RU"/>
        </w:rPr>
      </w:pPr>
      <w:r>
        <w:rPr>
          <w:rFonts w:ascii="PT Astra Serif" w:hAnsi="PT Astra Serif" w:cs="Arial"/>
          <w:b/>
          <w:color w:val="000000"/>
          <w:sz w:val="28"/>
          <w:szCs w:val="28"/>
          <w:lang w:eastAsia="ru-RU"/>
        </w:rPr>
        <w:t>Щекинского района</w:t>
      </w:r>
    </w:p>
    <w:p w:rsidR="00D01F23" w:rsidRDefault="00D01F23" w:rsidP="00C858C2">
      <w:pPr>
        <w:spacing w:line="360" w:lineRule="exact"/>
        <w:ind w:firstLine="709"/>
        <w:jc w:val="center"/>
        <w:rPr>
          <w:rFonts w:ascii="PT Astra Serif" w:hAnsi="PT Astra Serif" w:cs="Arial"/>
          <w:b/>
          <w:color w:val="000000"/>
          <w:sz w:val="28"/>
          <w:szCs w:val="28"/>
          <w:lang w:eastAsia="ru-RU"/>
        </w:rPr>
      </w:pPr>
    </w:p>
    <w:p w:rsidR="00C858C2" w:rsidRDefault="00C858C2" w:rsidP="00C858C2">
      <w:pPr>
        <w:spacing w:line="360" w:lineRule="exact"/>
        <w:ind w:firstLine="709"/>
        <w:jc w:val="center"/>
        <w:rPr>
          <w:rFonts w:ascii="PT Astra Serif" w:hAnsi="PT Astra Serif" w:cs="Arial"/>
          <w:b/>
          <w:color w:val="000000"/>
          <w:sz w:val="28"/>
          <w:szCs w:val="28"/>
          <w:lang w:eastAsia="ru-RU"/>
        </w:rPr>
      </w:pPr>
      <w:r>
        <w:rPr>
          <w:rFonts w:ascii="PT Astra Serif" w:hAnsi="PT Astra Serif" w:cs="Arial"/>
          <w:b/>
          <w:color w:val="000000"/>
          <w:sz w:val="28"/>
          <w:szCs w:val="28"/>
          <w:lang w:eastAsia="ru-RU"/>
        </w:rPr>
        <w:t>ПОСТАНОВЛЕНИЕ</w:t>
      </w:r>
    </w:p>
    <w:p w:rsidR="006D18F2" w:rsidRDefault="006D18F2" w:rsidP="006D18F2">
      <w:pPr>
        <w:ind w:right="423"/>
        <w:jc w:val="center"/>
        <w:rPr>
          <w:rFonts w:ascii="PT Astra Serif" w:hAnsi="PT Astra Serif" w:cs="Arial"/>
          <w:color w:val="000000"/>
          <w:sz w:val="28"/>
          <w:szCs w:val="28"/>
          <w:lang w:eastAsia="ru-RU"/>
        </w:rPr>
      </w:pPr>
      <w:r>
        <w:rPr>
          <w:rFonts w:ascii="PT Astra Serif" w:hAnsi="PT Astra Serif" w:cs="Arial"/>
          <w:color w:val="000000"/>
          <w:sz w:val="28"/>
          <w:szCs w:val="28"/>
          <w:lang w:eastAsia="ru-RU"/>
        </w:rPr>
        <w:t>«08»июля</w:t>
      </w:r>
      <w:r w:rsidR="00C277D4">
        <w:rPr>
          <w:rFonts w:ascii="PT Astra Serif" w:hAnsi="PT Astra Serif" w:cs="Arial"/>
          <w:color w:val="000000"/>
          <w:sz w:val="28"/>
          <w:szCs w:val="28"/>
          <w:lang w:eastAsia="ru-RU"/>
        </w:rPr>
        <w:t xml:space="preserve"> 2024</w:t>
      </w:r>
      <w:r w:rsidR="00C858C2">
        <w:rPr>
          <w:rFonts w:ascii="PT Astra Serif" w:hAnsi="PT Astra Serif" w:cs="Arial"/>
          <w:color w:val="000000"/>
          <w:sz w:val="28"/>
          <w:szCs w:val="28"/>
          <w:lang w:eastAsia="ru-RU"/>
        </w:rPr>
        <w:t xml:space="preserve">г.                                                               </w:t>
      </w:r>
      <w:r w:rsidR="007A1349">
        <w:rPr>
          <w:rFonts w:ascii="PT Astra Serif" w:hAnsi="PT Astra Serif" w:cs="Arial"/>
          <w:color w:val="000000"/>
          <w:sz w:val="28"/>
          <w:szCs w:val="28"/>
          <w:lang w:eastAsia="ru-RU"/>
        </w:rPr>
        <w:t>№</w:t>
      </w:r>
      <w:r w:rsidR="00C277D4">
        <w:rPr>
          <w:rFonts w:ascii="PT Astra Serif" w:hAnsi="PT Astra Serif" w:cs="Arial"/>
          <w:color w:val="000000"/>
          <w:sz w:val="28"/>
          <w:szCs w:val="28"/>
          <w:lang w:eastAsia="ru-RU"/>
        </w:rPr>
        <w:t xml:space="preserve"> </w:t>
      </w:r>
      <w:r>
        <w:rPr>
          <w:rFonts w:ascii="PT Astra Serif" w:hAnsi="PT Astra Serif" w:cs="Arial"/>
          <w:color w:val="000000"/>
          <w:sz w:val="28"/>
          <w:szCs w:val="28"/>
          <w:lang w:eastAsia="ru-RU"/>
        </w:rPr>
        <w:t>7-122</w:t>
      </w:r>
    </w:p>
    <w:p w:rsidR="00C858C2" w:rsidRDefault="00C858C2" w:rsidP="006D18F2">
      <w:pPr>
        <w:ind w:right="423"/>
        <w:jc w:val="center"/>
        <w:rPr>
          <w:rFonts w:ascii="PT Astra Serif" w:hAnsi="PT Astra Serif" w:cs="Arial"/>
          <w:b/>
          <w:bCs/>
          <w:color w:val="000000"/>
          <w:sz w:val="28"/>
          <w:szCs w:val="28"/>
          <w:lang w:eastAsia="ru-RU"/>
        </w:rPr>
      </w:pPr>
      <w:r>
        <w:rPr>
          <w:rFonts w:ascii="PT Astra Serif" w:hAnsi="PT Astra Serif" w:cs="Arial"/>
          <w:b/>
          <w:color w:val="000000"/>
          <w:sz w:val="28"/>
          <w:szCs w:val="28"/>
          <w:lang w:eastAsia="ru-RU"/>
        </w:rPr>
        <w:t>Об утверждении административного регламента предоставления муниципальной услуги «</w:t>
      </w:r>
      <w:r w:rsidRPr="00EF26D2">
        <w:rPr>
          <w:rFonts w:ascii="Times New Roman" w:eastAsia="Times New Roman" w:hAnsi="Times New Roman" w:cs="Times New Roman"/>
          <w:b/>
          <w:bCs/>
          <w:color w:val="000000"/>
          <w:sz w:val="28"/>
          <w:szCs w:val="28"/>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Pr>
          <w:rFonts w:ascii="PT Astra Serif" w:hAnsi="PT Astra Serif" w:cs="Arial"/>
          <w:b/>
          <w:bCs/>
          <w:color w:val="000000"/>
          <w:sz w:val="28"/>
          <w:szCs w:val="28"/>
          <w:lang w:eastAsia="ru-RU"/>
        </w:rPr>
        <w:t xml:space="preserve">»  </w:t>
      </w:r>
    </w:p>
    <w:p w:rsidR="00C858C2" w:rsidRDefault="00C858C2" w:rsidP="00C858C2">
      <w:pPr>
        <w:ind w:right="384" w:firstLine="358"/>
        <w:jc w:val="both"/>
        <w:rPr>
          <w:rFonts w:ascii="PT Astra Serif" w:hAnsi="PT Astra Serif" w:cs="Arial"/>
          <w:color w:val="000000"/>
          <w:sz w:val="28"/>
          <w:szCs w:val="28"/>
        </w:rPr>
      </w:pPr>
      <w:r w:rsidRPr="009976F2">
        <w:rPr>
          <w:rFonts w:ascii="PT Astra Serif" w:hAnsi="PT Astra Serif" w:cs="Arial"/>
          <w:bCs/>
          <w:color w:val="000000"/>
          <w:sz w:val="28"/>
          <w:szCs w:val="28"/>
          <w:lang w:eastAsia="ru-RU"/>
        </w:rPr>
        <w:t xml:space="preserve">        </w:t>
      </w:r>
      <w:r>
        <w:rPr>
          <w:rFonts w:ascii="PT Astra Serif" w:hAnsi="PT Astra Serif" w:cs="Arial"/>
          <w:bCs/>
          <w:color w:val="000000"/>
          <w:sz w:val="28"/>
          <w:szCs w:val="28"/>
          <w:lang w:eastAsia="ru-RU"/>
        </w:rPr>
        <w:t xml:space="preserve"> </w:t>
      </w:r>
      <w:r w:rsidRPr="009976F2">
        <w:rPr>
          <w:rFonts w:ascii="Times New Roman" w:hAnsi="Times New Roman"/>
          <w:sz w:val="28"/>
          <w:szCs w:val="28"/>
        </w:rPr>
        <w:t xml:space="preserve"> </w:t>
      </w:r>
      <w:proofErr w:type="gramStart"/>
      <w:r w:rsidRPr="009976F2">
        <w:rPr>
          <w:rFonts w:ascii="Times New Roman" w:hAnsi="Times New Roman"/>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Федеральным законом от 24.07.2007 № 209-ФЗ «О развитии малого и среднего предпринимательства в Российской Федерации»,  Федеральным законом от</w:t>
      </w:r>
      <w:proofErr w:type="gramEnd"/>
      <w:r w:rsidRPr="009976F2">
        <w:rPr>
          <w:rFonts w:ascii="Times New Roman" w:hAnsi="Times New Roman"/>
          <w:sz w:val="28"/>
          <w:szCs w:val="28"/>
        </w:rPr>
        <w:t xml:space="preserve"> 27.07.2010 N 210-ФЗ «Об организации предоставления государственных и муниципальных услуг»,</w:t>
      </w:r>
      <w:r w:rsidRPr="00C858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Федеральным законом </w:t>
      </w:r>
      <w:r w:rsidRPr="00EF26D2">
        <w:rPr>
          <w:rFonts w:ascii="Times New Roman" w:eastAsia="Times New Roman" w:hAnsi="Times New Roman" w:cs="Times New Roman"/>
          <w:color w:val="000000"/>
          <w:sz w:val="28"/>
          <w:szCs w:val="28"/>
          <w:lang w:eastAsia="ru-RU"/>
        </w:rPr>
        <w:t>от 21.12.2001 № 178-ФЗ «О приватизации государственного и муниципального имущества»</w:t>
      </w:r>
      <w:proofErr w:type="gramStart"/>
      <w:r w:rsidRPr="00EF26D2">
        <w:rPr>
          <w:rFonts w:ascii="Times New Roman" w:eastAsia="Times New Roman" w:hAnsi="Times New Roman" w:cs="Times New Roman"/>
          <w:color w:val="000000"/>
          <w:sz w:val="28"/>
          <w:szCs w:val="28"/>
          <w:lang w:eastAsia="ru-RU"/>
        </w:rPr>
        <w:t>,</w:t>
      </w:r>
      <w:r w:rsidRPr="009976F2">
        <w:rPr>
          <w:rFonts w:ascii="PT Astra Serif" w:hAnsi="PT Astra Serif" w:cs="Arial"/>
          <w:color w:val="000000"/>
          <w:sz w:val="28"/>
          <w:szCs w:val="28"/>
        </w:rPr>
        <w:t>н</w:t>
      </w:r>
      <w:proofErr w:type="gramEnd"/>
      <w:r w:rsidRPr="009976F2">
        <w:rPr>
          <w:rFonts w:ascii="PT Astra Serif" w:hAnsi="PT Astra Serif" w:cs="Arial"/>
          <w:color w:val="000000"/>
          <w:sz w:val="28"/>
          <w:szCs w:val="28"/>
        </w:rPr>
        <w:t>а основании Устава муниципал</w:t>
      </w:r>
      <w:r>
        <w:rPr>
          <w:rFonts w:ascii="PT Astra Serif" w:hAnsi="PT Astra Serif" w:cs="Arial"/>
          <w:color w:val="000000"/>
          <w:sz w:val="28"/>
          <w:szCs w:val="28"/>
        </w:rPr>
        <w:t>ьного образования город</w:t>
      </w:r>
      <w:r w:rsidRPr="009976F2">
        <w:rPr>
          <w:rFonts w:ascii="PT Astra Serif" w:hAnsi="PT Astra Serif" w:cs="Arial"/>
          <w:color w:val="000000"/>
          <w:sz w:val="28"/>
          <w:szCs w:val="28"/>
        </w:rPr>
        <w:t xml:space="preserve"> Советск Щекинского района администрация муниципального образования г. Советск Щекинског</w:t>
      </w:r>
      <w:bookmarkStart w:id="0" w:name="_GoBack"/>
      <w:bookmarkEnd w:id="0"/>
      <w:r w:rsidRPr="009976F2">
        <w:rPr>
          <w:rFonts w:ascii="PT Astra Serif" w:hAnsi="PT Astra Serif" w:cs="Arial"/>
          <w:color w:val="000000"/>
          <w:sz w:val="28"/>
          <w:szCs w:val="28"/>
        </w:rPr>
        <w:t>о района</w:t>
      </w:r>
      <w:r>
        <w:rPr>
          <w:rFonts w:ascii="PT Astra Serif" w:hAnsi="PT Astra Serif" w:cs="Arial"/>
          <w:b/>
          <w:color w:val="000000"/>
          <w:sz w:val="28"/>
          <w:szCs w:val="28"/>
        </w:rPr>
        <w:t xml:space="preserve"> ПОСТАНОВЛЯЕТ</w:t>
      </w:r>
      <w:r w:rsidR="006D18F2">
        <w:rPr>
          <w:rFonts w:ascii="PT Astra Serif" w:hAnsi="PT Astra Serif" w:cs="Arial"/>
          <w:b/>
          <w:color w:val="000000"/>
          <w:sz w:val="28"/>
          <w:szCs w:val="28"/>
        </w:rPr>
        <w:t>:</w:t>
      </w:r>
      <w:r>
        <w:rPr>
          <w:rFonts w:ascii="PT Astra Serif" w:hAnsi="PT Astra Serif" w:cs="Arial"/>
          <w:b/>
          <w:color w:val="000000"/>
          <w:sz w:val="28"/>
          <w:szCs w:val="28"/>
        </w:rPr>
        <w:t xml:space="preserve">                                                                                          </w:t>
      </w:r>
      <w:r>
        <w:rPr>
          <w:rFonts w:ascii="PT Astra Serif" w:hAnsi="PT Astra Serif" w:cs="Arial"/>
          <w:color w:val="000000"/>
          <w:sz w:val="28"/>
          <w:szCs w:val="28"/>
        </w:rPr>
        <w:t xml:space="preserve">  </w:t>
      </w:r>
    </w:p>
    <w:p w:rsidR="00C858C2" w:rsidRPr="00C858C2" w:rsidRDefault="00C858C2" w:rsidP="00C858C2">
      <w:pPr>
        <w:ind w:right="384" w:firstLine="358"/>
        <w:jc w:val="both"/>
        <w:rPr>
          <w:rFonts w:ascii="PT Astra Serif" w:hAnsi="PT Astra Serif"/>
          <w:b/>
          <w:sz w:val="28"/>
        </w:rPr>
      </w:pPr>
      <w:r>
        <w:rPr>
          <w:rFonts w:ascii="PT Astra Serif" w:hAnsi="PT Astra Serif" w:cs="Arial"/>
          <w:color w:val="000000"/>
          <w:sz w:val="28"/>
          <w:szCs w:val="28"/>
        </w:rPr>
        <w:t xml:space="preserve">       1.</w:t>
      </w:r>
      <w:r w:rsidRPr="00C858C2">
        <w:rPr>
          <w:rFonts w:ascii="PT Astra Serif" w:hAnsi="PT Astra Serif" w:cs="Arial"/>
          <w:color w:val="000000"/>
          <w:sz w:val="28"/>
          <w:szCs w:val="28"/>
        </w:rPr>
        <w:t>Утвердить административный регламент предоставления муниципальной  услуги «</w:t>
      </w:r>
      <w:r w:rsidRPr="00C858C2">
        <w:rPr>
          <w:rFonts w:ascii="Times New Roman" w:eastAsia="Times New Roman" w:hAnsi="Times New Roman" w:cs="Times New Roman"/>
          <w:bCs/>
          <w:color w:val="000000"/>
          <w:sz w:val="28"/>
          <w:szCs w:val="28"/>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sidRPr="00C858C2">
        <w:rPr>
          <w:rFonts w:ascii="PT Astra Serif" w:hAnsi="PT Astra Serif" w:cs="Arial"/>
          <w:color w:val="000000"/>
          <w:sz w:val="28"/>
          <w:szCs w:val="28"/>
        </w:rPr>
        <w:t xml:space="preserve"> " (приложение).</w:t>
      </w:r>
    </w:p>
    <w:p w:rsidR="00C858C2" w:rsidRDefault="00C858C2" w:rsidP="00C858C2">
      <w:pPr>
        <w:jc w:val="both"/>
        <w:rPr>
          <w:rFonts w:ascii="PT Astra Serif" w:hAnsi="PT Astra Serif" w:cs="Arial"/>
          <w:color w:val="000000"/>
          <w:sz w:val="28"/>
          <w:szCs w:val="28"/>
        </w:rPr>
      </w:pPr>
      <w:r>
        <w:rPr>
          <w:rFonts w:ascii="PT Astra Serif" w:hAnsi="PT Astra Serif" w:cs="Arial"/>
          <w:bCs/>
          <w:color w:val="000000"/>
          <w:sz w:val="28"/>
          <w:szCs w:val="28"/>
          <w:lang w:eastAsia="ru-RU"/>
        </w:rPr>
        <w:lastRenderedPageBreak/>
        <w:t xml:space="preserve">          2</w:t>
      </w:r>
      <w:r>
        <w:rPr>
          <w:rFonts w:ascii="PT Astra Serif" w:hAnsi="PT Astra Serif"/>
          <w:color w:val="000000"/>
          <w:sz w:val="28"/>
          <w:szCs w:val="28"/>
          <w:lang w:eastAsia="ru-RU"/>
        </w:rPr>
        <w:t>. Постановление обнародовать путем размещения на официальном сайте    муниципального образования город Советск Щекинский район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Pr>
          <w:rFonts w:ascii="PT Astra Serif" w:hAnsi="PT Astra Serif"/>
          <w:color w:val="000000"/>
          <w:sz w:val="28"/>
          <w:szCs w:val="28"/>
          <w:lang w:eastAsia="ru-RU"/>
        </w:rPr>
        <w:t>.С</w:t>
      </w:r>
      <w:proofErr w:type="gramEnd"/>
      <w:r>
        <w:rPr>
          <w:rFonts w:ascii="PT Astra Serif" w:hAnsi="PT Astra Serif"/>
          <w:color w:val="000000"/>
          <w:sz w:val="28"/>
          <w:szCs w:val="28"/>
          <w:lang w:eastAsia="ru-RU"/>
        </w:rPr>
        <w:t>оветск, пл.Советов, д.1</w:t>
      </w:r>
    </w:p>
    <w:p w:rsidR="00C858C2" w:rsidRDefault="00C858C2" w:rsidP="00C858C2">
      <w:pPr>
        <w:pStyle w:val="2"/>
        <w:shd w:val="clear" w:color="auto" w:fill="FFFFFF"/>
        <w:spacing w:before="0"/>
        <w:ind w:firstLine="709"/>
        <w:jc w:val="both"/>
        <w:textAlignment w:val="baseline"/>
        <w:rPr>
          <w:rFonts w:ascii="PT Astra Serif" w:hAnsi="PT Astra Serif" w:cs="Arial"/>
          <w:b w:val="0"/>
          <w:color w:val="000000"/>
          <w:sz w:val="28"/>
          <w:szCs w:val="28"/>
          <w:lang w:eastAsia="ru-RU"/>
        </w:rPr>
      </w:pPr>
      <w:r>
        <w:rPr>
          <w:rFonts w:ascii="PT Astra Serif" w:hAnsi="PT Astra Serif" w:cs="Arial"/>
          <w:b w:val="0"/>
          <w:color w:val="000000"/>
          <w:sz w:val="28"/>
          <w:szCs w:val="28"/>
          <w:lang w:eastAsia="ru-RU"/>
        </w:rPr>
        <w:t xml:space="preserve">3. </w:t>
      </w:r>
      <w:proofErr w:type="gramStart"/>
      <w:r>
        <w:rPr>
          <w:rFonts w:ascii="PT Astra Serif" w:hAnsi="PT Astra Serif" w:cs="Arial"/>
          <w:b w:val="0"/>
          <w:color w:val="000000"/>
          <w:sz w:val="28"/>
          <w:szCs w:val="28"/>
          <w:lang w:eastAsia="ru-RU"/>
        </w:rPr>
        <w:t>Контроль за</w:t>
      </w:r>
      <w:proofErr w:type="gramEnd"/>
      <w:r>
        <w:rPr>
          <w:rFonts w:ascii="PT Astra Serif" w:hAnsi="PT Astra Serif" w:cs="Arial"/>
          <w:b w:val="0"/>
          <w:color w:val="000000"/>
          <w:sz w:val="28"/>
          <w:szCs w:val="28"/>
          <w:lang w:eastAsia="ru-RU"/>
        </w:rPr>
        <w:t xml:space="preserve"> выполнением настоящего постановления оставляю за собой.   </w:t>
      </w:r>
    </w:p>
    <w:p w:rsidR="00C858C2" w:rsidRDefault="00C858C2" w:rsidP="00C858C2">
      <w:pPr>
        <w:pStyle w:val="2"/>
        <w:shd w:val="clear" w:color="auto" w:fill="FFFFFF"/>
        <w:spacing w:before="0"/>
        <w:ind w:firstLine="709"/>
        <w:jc w:val="both"/>
        <w:textAlignment w:val="baseline"/>
        <w:rPr>
          <w:rFonts w:ascii="PT Astra Serif" w:hAnsi="PT Astra Serif" w:cs="Arial"/>
          <w:b w:val="0"/>
          <w:color w:val="000000"/>
          <w:sz w:val="28"/>
          <w:szCs w:val="28"/>
          <w:lang w:eastAsia="ru-RU"/>
        </w:rPr>
      </w:pPr>
      <w:r>
        <w:rPr>
          <w:rFonts w:ascii="PT Astra Serif" w:hAnsi="PT Astra Serif" w:cs="Arial"/>
          <w:b w:val="0"/>
          <w:color w:val="000000"/>
          <w:sz w:val="28"/>
          <w:szCs w:val="28"/>
          <w:lang w:eastAsia="ru-RU"/>
        </w:rPr>
        <w:t>4. Постановление вступает в силу со дня официального обнародования.</w:t>
      </w:r>
    </w:p>
    <w:p w:rsidR="00C858C2" w:rsidRDefault="00C858C2" w:rsidP="00C858C2">
      <w:pPr>
        <w:rPr>
          <w:rFonts w:ascii="Times New Roman" w:eastAsia="Times New Roman" w:hAnsi="Times New Roman" w:cs="Times New Roman"/>
          <w:lang w:eastAsia="ru-RU"/>
        </w:rPr>
      </w:pPr>
    </w:p>
    <w:p w:rsidR="00C858C2" w:rsidRDefault="006D18F2" w:rsidP="00C858C2">
      <w:pPr>
        <w:rPr>
          <w:rFonts w:ascii="PT Astra Serif" w:eastAsia="Calibri" w:hAnsi="PT Astra Serif"/>
          <w:b/>
          <w:snapToGrid w:val="0"/>
          <w:color w:val="000000"/>
          <w:sz w:val="28"/>
          <w:szCs w:val="28"/>
          <w:lang w:eastAsia="ru-RU"/>
        </w:rPr>
      </w:pPr>
      <w:r>
        <w:rPr>
          <w:rFonts w:ascii="PT Astra Serif" w:hAnsi="PT Astra Serif"/>
          <w:b/>
          <w:snapToGrid w:val="0"/>
          <w:color w:val="000000"/>
          <w:sz w:val="28"/>
          <w:szCs w:val="28"/>
          <w:lang w:eastAsia="ru-RU"/>
        </w:rPr>
        <w:t>Заместитель главы</w:t>
      </w:r>
      <w:r w:rsidR="00C858C2">
        <w:rPr>
          <w:rFonts w:ascii="PT Astra Serif" w:hAnsi="PT Astra Serif"/>
          <w:b/>
          <w:snapToGrid w:val="0"/>
          <w:color w:val="000000"/>
          <w:sz w:val="28"/>
          <w:szCs w:val="28"/>
          <w:lang w:eastAsia="ru-RU"/>
        </w:rPr>
        <w:t xml:space="preserve"> администрации </w:t>
      </w:r>
    </w:p>
    <w:p w:rsidR="00C858C2" w:rsidRDefault="00C858C2" w:rsidP="00C858C2">
      <w:pPr>
        <w:rPr>
          <w:rFonts w:ascii="PT Astra Serif" w:hAnsi="PT Astra Serif"/>
          <w:b/>
          <w:snapToGrid w:val="0"/>
          <w:color w:val="000000"/>
          <w:sz w:val="28"/>
          <w:szCs w:val="28"/>
          <w:lang w:eastAsia="ru-RU"/>
        </w:rPr>
      </w:pPr>
      <w:r>
        <w:rPr>
          <w:rFonts w:ascii="PT Astra Serif" w:hAnsi="PT Astra Serif"/>
          <w:b/>
          <w:snapToGrid w:val="0"/>
          <w:color w:val="000000"/>
          <w:sz w:val="28"/>
          <w:szCs w:val="28"/>
          <w:lang w:eastAsia="ru-RU"/>
        </w:rPr>
        <w:t xml:space="preserve">муниципального образования город Советск </w:t>
      </w:r>
    </w:p>
    <w:p w:rsidR="00C858C2" w:rsidRDefault="00C858C2" w:rsidP="00C858C2">
      <w:pPr>
        <w:rPr>
          <w:rFonts w:ascii="PT Astra Serif" w:hAnsi="PT Astra Serif"/>
          <w:b/>
          <w:snapToGrid w:val="0"/>
          <w:color w:val="000000"/>
          <w:sz w:val="28"/>
          <w:szCs w:val="28"/>
          <w:lang w:eastAsia="ru-RU"/>
        </w:rPr>
      </w:pPr>
      <w:r>
        <w:rPr>
          <w:rFonts w:ascii="PT Astra Serif" w:hAnsi="PT Astra Serif"/>
          <w:b/>
          <w:snapToGrid w:val="0"/>
          <w:color w:val="000000"/>
          <w:sz w:val="28"/>
          <w:szCs w:val="28"/>
          <w:lang w:eastAsia="ru-RU"/>
        </w:rPr>
        <w:t xml:space="preserve">Щекинского района </w:t>
      </w:r>
      <w:r>
        <w:rPr>
          <w:rFonts w:ascii="PT Astra Serif" w:hAnsi="PT Astra Serif"/>
          <w:b/>
          <w:snapToGrid w:val="0"/>
          <w:color w:val="000000"/>
          <w:sz w:val="28"/>
          <w:szCs w:val="28"/>
          <w:lang w:eastAsia="ru-RU"/>
        </w:rPr>
        <w:tab/>
      </w:r>
      <w:r>
        <w:rPr>
          <w:rFonts w:ascii="PT Astra Serif" w:hAnsi="PT Astra Serif"/>
          <w:b/>
          <w:snapToGrid w:val="0"/>
          <w:color w:val="000000"/>
          <w:sz w:val="28"/>
          <w:szCs w:val="28"/>
          <w:lang w:eastAsia="ru-RU"/>
        </w:rPr>
        <w:tab/>
      </w:r>
      <w:r>
        <w:rPr>
          <w:rFonts w:ascii="PT Astra Serif" w:hAnsi="PT Astra Serif"/>
          <w:b/>
          <w:snapToGrid w:val="0"/>
          <w:color w:val="000000"/>
          <w:sz w:val="28"/>
          <w:szCs w:val="28"/>
          <w:lang w:eastAsia="ru-RU"/>
        </w:rPr>
        <w:tab/>
        <w:t xml:space="preserve">                                  </w:t>
      </w:r>
      <w:r w:rsidR="007A1349">
        <w:rPr>
          <w:rFonts w:ascii="PT Astra Serif" w:hAnsi="PT Astra Serif"/>
          <w:b/>
          <w:snapToGrid w:val="0"/>
          <w:color w:val="000000"/>
          <w:sz w:val="28"/>
          <w:szCs w:val="28"/>
          <w:lang w:eastAsia="ru-RU"/>
        </w:rPr>
        <w:t xml:space="preserve">             </w:t>
      </w:r>
      <w:r>
        <w:rPr>
          <w:rFonts w:ascii="PT Astra Serif" w:hAnsi="PT Astra Serif"/>
          <w:b/>
          <w:snapToGrid w:val="0"/>
          <w:color w:val="000000"/>
          <w:sz w:val="28"/>
          <w:szCs w:val="28"/>
          <w:lang w:eastAsia="ru-RU"/>
        </w:rPr>
        <w:t xml:space="preserve"> </w:t>
      </w:r>
      <w:r w:rsidR="006D18F2">
        <w:rPr>
          <w:rFonts w:ascii="PT Astra Serif" w:hAnsi="PT Astra Serif"/>
          <w:b/>
          <w:snapToGrid w:val="0"/>
          <w:color w:val="000000"/>
          <w:sz w:val="28"/>
          <w:szCs w:val="28"/>
          <w:lang w:eastAsia="ru-RU"/>
        </w:rPr>
        <w:t>О.А.Титова</w:t>
      </w:r>
    </w:p>
    <w:p w:rsidR="007A1349" w:rsidRDefault="007A1349" w:rsidP="00C858C2">
      <w:pPr>
        <w:rPr>
          <w:rFonts w:ascii="PT Astra Serif" w:hAnsi="PT Astra Serif"/>
          <w:b/>
          <w:snapToGrid w:val="0"/>
          <w:color w:val="000000"/>
          <w:sz w:val="28"/>
          <w:szCs w:val="28"/>
          <w:lang w:eastAsia="ru-RU"/>
        </w:rPr>
      </w:pPr>
    </w:p>
    <w:p w:rsidR="007A1349" w:rsidRDefault="007A1349" w:rsidP="007A1349">
      <w:pPr>
        <w:jc w:val="right"/>
        <w:rPr>
          <w:rFonts w:ascii="PT Astra Serif" w:hAnsi="PT Astra Serif"/>
          <w:b/>
          <w:snapToGrid w:val="0"/>
          <w:color w:val="000000"/>
          <w:sz w:val="28"/>
          <w:szCs w:val="28"/>
          <w:lang w:eastAsia="ru-RU"/>
        </w:rPr>
      </w:pPr>
    </w:p>
    <w:p w:rsidR="007A1349" w:rsidRDefault="007A1349" w:rsidP="007A1349">
      <w:pPr>
        <w:rPr>
          <w:rFonts w:ascii="PT Astra Serif" w:hAnsi="PT Astra Serif"/>
          <w:b/>
          <w:snapToGrid w:val="0"/>
          <w:color w:val="000000"/>
          <w:sz w:val="28"/>
          <w:szCs w:val="28"/>
          <w:lang w:eastAsia="ru-RU"/>
        </w:rPr>
      </w:pPr>
    </w:p>
    <w:p w:rsidR="007A1349" w:rsidRDefault="007A1349" w:rsidP="007A1349">
      <w:pPr>
        <w:rPr>
          <w:rFonts w:ascii="PT Astra Serif" w:hAnsi="PT Astra Serif" w:cs="Arial"/>
          <w:snapToGrid w:val="0"/>
          <w:color w:val="000000"/>
          <w:sz w:val="28"/>
          <w:szCs w:val="28"/>
        </w:rPr>
      </w:pPr>
    </w:p>
    <w:p w:rsidR="007A1349" w:rsidRDefault="007A1349" w:rsidP="007A1349">
      <w:pPr>
        <w:jc w:val="right"/>
        <w:rPr>
          <w:rFonts w:ascii="PT Astra Serif" w:hAnsi="PT Astra Serif" w:cs="Arial"/>
          <w:snapToGrid w:val="0"/>
          <w:color w:val="000000"/>
          <w:sz w:val="28"/>
          <w:szCs w:val="28"/>
        </w:rPr>
      </w:pPr>
      <w:r>
        <w:rPr>
          <w:rFonts w:ascii="PT Astra Serif" w:hAnsi="PT Astra Serif" w:cs="Arial"/>
          <w:snapToGrid w:val="0"/>
          <w:color w:val="000000"/>
          <w:sz w:val="28"/>
          <w:szCs w:val="28"/>
        </w:rPr>
        <w:t xml:space="preserve">                                                                                              </w:t>
      </w:r>
    </w:p>
    <w:p w:rsidR="007A1349" w:rsidRDefault="007A1349" w:rsidP="007A1349">
      <w:pPr>
        <w:jc w:val="right"/>
        <w:rPr>
          <w:rFonts w:ascii="PT Astra Serif" w:hAnsi="PT Astra Serif" w:cs="Arial"/>
          <w:snapToGrid w:val="0"/>
          <w:color w:val="000000"/>
          <w:sz w:val="28"/>
          <w:szCs w:val="28"/>
        </w:rPr>
      </w:pPr>
    </w:p>
    <w:p w:rsidR="007A1349" w:rsidRDefault="007A1349" w:rsidP="007A1349">
      <w:pPr>
        <w:jc w:val="right"/>
        <w:rPr>
          <w:rFonts w:ascii="PT Astra Serif" w:hAnsi="PT Astra Serif" w:cs="Arial"/>
          <w:snapToGrid w:val="0"/>
          <w:color w:val="000000"/>
          <w:sz w:val="28"/>
          <w:szCs w:val="28"/>
        </w:rPr>
      </w:pPr>
    </w:p>
    <w:p w:rsidR="007A1349" w:rsidRDefault="007A1349" w:rsidP="007A1349">
      <w:pPr>
        <w:jc w:val="right"/>
        <w:rPr>
          <w:rFonts w:ascii="PT Astra Serif" w:hAnsi="PT Astra Serif" w:cs="Arial"/>
          <w:snapToGrid w:val="0"/>
          <w:color w:val="000000"/>
          <w:sz w:val="28"/>
          <w:szCs w:val="28"/>
        </w:rPr>
      </w:pPr>
    </w:p>
    <w:p w:rsidR="007A1349" w:rsidRDefault="007A1349" w:rsidP="007A1349">
      <w:pPr>
        <w:jc w:val="right"/>
        <w:rPr>
          <w:rFonts w:ascii="PT Astra Serif" w:hAnsi="PT Astra Serif" w:cs="Arial"/>
          <w:snapToGrid w:val="0"/>
          <w:color w:val="000000"/>
          <w:sz w:val="28"/>
          <w:szCs w:val="28"/>
        </w:rPr>
      </w:pPr>
    </w:p>
    <w:p w:rsidR="007A1349" w:rsidRDefault="007A1349" w:rsidP="007A1349">
      <w:pPr>
        <w:jc w:val="right"/>
        <w:rPr>
          <w:rFonts w:ascii="PT Astra Serif" w:hAnsi="PT Astra Serif" w:cs="Arial"/>
          <w:snapToGrid w:val="0"/>
          <w:color w:val="000000"/>
          <w:sz w:val="28"/>
          <w:szCs w:val="28"/>
        </w:rPr>
      </w:pPr>
    </w:p>
    <w:p w:rsidR="007A1349" w:rsidRDefault="007A1349" w:rsidP="007A1349">
      <w:pPr>
        <w:jc w:val="right"/>
        <w:rPr>
          <w:rFonts w:ascii="PT Astra Serif" w:hAnsi="PT Astra Serif" w:cs="Arial"/>
          <w:snapToGrid w:val="0"/>
          <w:color w:val="000000"/>
          <w:sz w:val="28"/>
          <w:szCs w:val="28"/>
        </w:rPr>
      </w:pPr>
    </w:p>
    <w:p w:rsidR="00D01F23" w:rsidRDefault="00C858C2" w:rsidP="007A1349">
      <w:pPr>
        <w:jc w:val="right"/>
        <w:rPr>
          <w:rFonts w:ascii="PT Astra Serif" w:hAnsi="PT Astra Serif" w:cs="Arial"/>
          <w:snapToGrid w:val="0"/>
          <w:color w:val="000000"/>
          <w:sz w:val="28"/>
          <w:szCs w:val="28"/>
        </w:rPr>
      </w:pPr>
      <w:r>
        <w:rPr>
          <w:rFonts w:ascii="PT Astra Serif" w:hAnsi="PT Astra Serif" w:cs="Arial"/>
          <w:snapToGrid w:val="0"/>
          <w:color w:val="000000"/>
          <w:sz w:val="28"/>
          <w:szCs w:val="28"/>
        </w:rPr>
        <w:t xml:space="preserve">                   </w:t>
      </w:r>
    </w:p>
    <w:p w:rsidR="00D01F23" w:rsidRDefault="00D01F23" w:rsidP="007A1349">
      <w:pPr>
        <w:jc w:val="right"/>
        <w:rPr>
          <w:rFonts w:ascii="PT Astra Serif" w:hAnsi="PT Astra Serif" w:cs="Arial"/>
          <w:snapToGrid w:val="0"/>
          <w:color w:val="000000"/>
          <w:sz w:val="28"/>
          <w:szCs w:val="28"/>
        </w:rPr>
      </w:pPr>
    </w:p>
    <w:p w:rsidR="00D01F23" w:rsidRDefault="00D01F23" w:rsidP="007A1349">
      <w:pPr>
        <w:jc w:val="right"/>
        <w:rPr>
          <w:rFonts w:ascii="PT Astra Serif" w:hAnsi="PT Astra Serif" w:cs="Arial"/>
          <w:snapToGrid w:val="0"/>
          <w:color w:val="000000"/>
          <w:sz w:val="28"/>
          <w:szCs w:val="28"/>
        </w:rPr>
      </w:pPr>
    </w:p>
    <w:p w:rsidR="00D01F23" w:rsidRDefault="00D01F23" w:rsidP="007A1349">
      <w:pPr>
        <w:jc w:val="right"/>
        <w:rPr>
          <w:rFonts w:ascii="PT Astra Serif" w:hAnsi="PT Astra Serif" w:cs="Arial"/>
          <w:snapToGrid w:val="0"/>
          <w:color w:val="000000"/>
          <w:sz w:val="28"/>
          <w:szCs w:val="28"/>
        </w:rPr>
      </w:pPr>
    </w:p>
    <w:p w:rsidR="00D01F23" w:rsidRDefault="00D01F23" w:rsidP="007A1349">
      <w:pPr>
        <w:jc w:val="right"/>
        <w:rPr>
          <w:rFonts w:ascii="PT Astra Serif" w:hAnsi="PT Astra Serif" w:cs="Arial"/>
          <w:snapToGrid w:val="0"/>
          <w:color w:val="000000"/>
          <w:sz w:val="28"/>
          <w:szCs w:val="28"/>
        </w:rPr>
      </w:pPr>
    </w:p>
    <w:p w:rsidR="00C858C2" w:rsidRPr="00D01F23" w:rsidRDefault="00C858C2" w:rsidP="007A1349">
      <w:pPr>
        <w:jc w:val="right"/>
        <w:rPr>
          <w:rFonts w:ascii="PT Astra Serif" w:hAnsi="PT Astra Serif" w:cs="Arial"/>
          <w:snapToGrid w:val="0"/>
          <w:color w:val="000000"/>
          <w:sz w:val="24"/>
          <w:szCs w:val="24"/>
        </w:rPr>
      </w:pPr>
      <w:r w:rsidRPr="00D01F23">
        <w:rPr>
          <w:rFonts w:ascii="PT Astra Serif" w:hAnsi="PT Astra Serif"/>
          <w:bCs/>
          <w:color w:val="000000"/>
          <w:sz w:val="24"/>
          <w:szCs w:val="24"/>
          <w:lang w:eastAsia="ru-RU"/>
        </w:rPr>
        <w:lastRenderedPageBreak/>
        <w:t>Приложение</w:t>
      </w:r>
    </w:p>
    <w:p w:rsidR="00C858C2" w:rsidRPr="00D01F23" w:rsidRDefault="00C858C2" w:rsidP="00C858C2">
      <w:pPr>
        <w:adjustRightInd w:val="0"/>
        <w:spacing w:line="240" w:lineRule="auto"/>
        <w:ind w:left="4248" w:firstLine="708"/>
        <w:jc w:val="right"/>
        <w:rPr>
          <w:rFonts w:ascii="PT Astra Serif" w:eastAsia="Times New Roman" w:hAnsi="PT Astra Serif"/>
          <w:bCs/>
          <w:color w:val="000000"/>
          <w:sz w:val="24"/>
          <w:szCs w:val="24"/>
          <w:lang w:eastAsia="ru-RU"/>
        </w:rPr>
      </w:pPr>
      <w:r w:rsidRPr="00D01F23">
        <w:rPr>
          <w:rFonts w:ascii="PT Astra Serif" w:hAnsi="PT Astra Serif"/>
          <w:bCs/>
          <w:color w:val="000000"/>
          <w:sz w:val="24"/>
          <w:szCs w:val="24"/>
          <w:lang w:eastAsia="ru-RU"/>
        </w:rPr>
        <w:t xml:space="preserve">к постановлению администрации </w:t>
      </w:r>
    </w:p>
    <w:p w:rsidR="00C858C2" w:rsidRPr="00D01F23" w:rsidRDefault="00C858C2" w:rsidP="00C858C2">
      <w:pPr>
        <w:adjustRightInd w:val="0"/>
        <w:spacing w:line="240" w:lineRule="auto"/>
        <w:ind w:left="4248" w:firstLine="708"/>
        <w:jc w:val="right"/>
        <w:rPr>
          <w:rFonts w:ascii="PT Astra Serif" w:hAnsi="PT Astra Serif"/>
          <w:bCs/>
          <w:color w:val="000000"/>
          <w:sz w:val="24"/>
          <w:szCs w:val="24"/>
          <w:lang w:eastAsia="ru-RU"/>
        </w:rPr>
      </w:pPr>
      <w:r w:rsidRPr="00D01F23">
        <w:rPr>
          <w:rFonts w:ascii="PT Astra Serif" w:hAnsi="PT Astra Serif"/>
          <w:bCs/>
          <w:color w:val="000000"/>
          <w:sz w:val="24"/>
          <w:szCs w:val="24"/>
          <w:lang w:eastAsia="ru-RU"/>
        </w:rPr>
        <w:t>МО г</w:t>
      </w:r>
      <w:proofErr w:type="gramStart"/>
      <w:r w:rsidRPr="00D01F23">
        <w:rPr>
          <w:rFonts w:ascii="PT Astra Serif" w:hAnsi="PT Astra Serif"/>
          <w:bCs/>
          <w:color w:val="000000"/>
          <w:sz w:val="24"/>
          <w:szCs w:val="24"/>
          <w:lang w:eastAsia="ru-RU"/>
        </w:rPr>
        <w:t>.С</w:t>
      </w:r>
      <w:proofErr w:type="gramEnd"/>
      <w:r w:rsidRPr="00D01F23">
        <w:rPr>
          <w:rFonts w:ascii="PT Astra Serif" w:hAnsi="PT Astra Serif"/>
          <w:bCs/>
          <w:color w:val="000000"/>
          <w:sz w:val="24"/>
          <w:szCs w:val="24"/>
          <w:lang w:eastAsia="ru-RU"/>
        </w:rPr>
        <w:t>оветск  Щекинского района</w:t>
      </w:r>
    </w:p>
    <w:p w:rsidR="00C858C2" w:rsidRPr="00D01F23" w:rsidRDefault="00C858C2" w:rsidP="00C858C2">
      <w:pPr>
        <w:adjustRightInd w:val="0"/>
        <w:spacing w:line="240" w:lineRule="auto"/>
        <w:ind w:left="4248" w:firstLine="708"/>
        <w:jc w:val="right"/>
        <w:rPr>
          <w:rFonts w:ascii="PT Astra Serif" w:hAnsi="PT Astra Serif"/>
          <w:bCs/>
          <w:color w:val="000000"/>
          <w:sz w:val="24"/>
          <w:szCs w:val="24"/>
          <w:lang w:eastAsia="ru-RU"/>
        </w:rPr>
      </w:pPr>
      <w:r w:rsidRPr="00D01F23">
        <w:rPr>
          <w:rFonts w:ascii="PT Astra Serif" w:hAnsi="PT Astra Serif"/>
          <w:bCs/>
          <w:color w:val="000000"/>
          <w:sz w:val="24"/>
          <w:szCs w:val="24"/>
          <w:lang w:eastAsia="ru-RU"/>
        </w:rPr>
        <w:t xml:space="preserve">от </w:t>
      </w:r>
      <w:r w:rsidR="006D18F2">
        <w:rPr>
          <w:rFonts w:ascii="PT Astra Serif" w:hAnsi="PT Astra Serif"/>
          <w:bCs/>
          <w:color w:val="000000"/>
          <w:sz w:val="24"/>
          <w:szCs w:val="24"/>
          <w:lang w:eastAsia="ru-RU"/>
        </w:rPr>
        <w:t xml:space="preserve">«08»июля </w:t>
      </w:r>
      <w:r w:rsidR="00C277D4">
        <w:rPr>
          <w:rFonts w:ascii="PT Astra Serif" w:hAnsi="PT Astra Serif"/>
          <w:bCs/>
          <w:color w:val="000000"/>
          <w:sz w:val="24"/>
          <w:szCs w:val="24"/>
          <w:lang w:eastAsia="ru-RU"/>
        </w:rPr>
        <w:t>2024</w:t>
      </w:r>
      <w:r w:rsidRPr="00D01F23">
        <w:rPr>
          <w:rFonts w:ascii="PT Astra Serif" w:hAnsi="PT Astra Serif"/>
          <w:bCs/>
          <w:color w:val="000000"/>
          <w:sz w:val="24"/>
          <w:szCs w:val="24"/>
          <w:lang w:eastAsia="ru-RU"/>
        </w:rPr>
        <w:t>г.  №</w:t>
      </w:r>
      <w:r w:rsidR="006D18F2">
        <w:rPr>
          <w:rFonts w:ascii="PT Astra Serif" w:hAnsi="PT Astra Serif"/>
          <w:bCs/>
          <w:color w:val="000000"/>
          <w:sz w:val="24"/>
          <w:szCs w:val="24"/>
          <w:lang w:eastAsia="ru-RU"/>
        </w:rPr>
        <w:t>7-122</w:t>
      </w:r>
    </w:p>
    <w:p w:rsidR="00EF26D2" w:rsidRPr="00D01F23" w:rsidRDefault="00D57D40" w:rsidP="00EF26D2">
      <w:pPr>
        <w:spacing w:before="100" w:beforeAutospacing="1" w:after="0" w:line="240" w:lineRule="auto"/>
        <w:jc w:val="center"/>
        <w:rPr>
          <w:rFonts w:ascii="Times New Roman" w:eastAsia="Times New Roman" w:hAnsi="Times New Roman" w:cs="Times New Roman"/>
          <w:b/>
          <w:bCs/>
          <w:color w:val="0D0D0D"/>
          <w:sz w:val="26"/>
          <w:szCs w:val="26"/>
          <w:lang w:eastAsia="ru-RU"/>
        </w:rPr>
      </w:pPr>
      <w:r w:rsidRPr="00D01F23">
        <w:rPr>
          <w:rFonts w:ascii="Times New Roman" w:eastAsia="Times New Roman" w:hAnsi="Times New Roman" w:cs="Times New Roman"/>
          <w:b/>
          <w:bCs/>
          <w:color w:val="0D0D0D"/>
          <w:sz w:val="26"/>
          <w:szCs w:val="26"/>
          <w:lang w:eastAsia="ru-RU"/>
        </w:rPr>
        <w:t xml:space="preserve">АДМИНИСТРАТИВНЫЙ РЕГЛАМЕНТ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b/>
          <w:bCs/>
          <w:color w:val="0D0D0D"/>
          <w:sz w:val="26"/>
          <w:szCs w:val="26"/>
          <w:lang w:eastAsia="ru-RU"/>
        </w:rPr>
        <w:t xml:space="preserve">предоставления муниципальной услуги </w:t>
      </w:r>
      <w:r w:rsidRPr="00D01F23">
        <w:rPr>
          <w:rFonts w:ascii="Times New Roman" w:eastAsia="Times New Roman" w:hAnsi="Times New Roman" w:cs="Times New Roman"/>
          <w:b/>
          <w:bCs/>
          <w:color w:val="000000"/>
          <w:sz w:val="26"/>
          <w:szCs w:val="26"/>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Раздел 1. Общие положения</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1.1. Предмет регулирования</w:t>
      </w:r>
    </w:p>
    <w:p w:rsidR="00EF26D2" w:rsidRPr="00D01F23" w:rsidRDefault="00EF26D2" w:rsidP="00D57D4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D57D40" w:rsidRPr="00D01F23">
        <w:rPr>
          <w:rFonts w:ascii="Times New Roman" w:eastAsia="Times New Roman" w:hAnsi="Times New Roman" w:cs="Times New Roman"/>
          <w:sz w:val="26"/>
          <w:szCs w:val="26"/>
          <w:lang w:eastAsia="ru-RU"/>
        </w:rPr>
        <w:t xml:space="preserve">        </w:t>
      </w:r>
      <w:proofErr w:type="gramStart"/>
      <w:r w:rsidRPr="00D01F23">
        <w:rPr>
          <w:rFonts w:ascii="Times New Roman" w:eastAsia="Times New Roman" w:hAnsi="Times New Roman" w:cs="Times New Roman"/>
          <w:color w:val="000000"/>
          <w:sz w:val="26"/>
          <w:szCs w:val="26"/>
          <w:lang w:eastAsia="ru-RU"/>
        </w:rPr>
        <w:t xml:space="preserve">Предметом правового регулирования административного регламента предоставления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(далее - регламент) являются административные процедуры, обеспечивающие предоставление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на территории </w:t>
      </w:r>
      <w:r w:rsidR="009E3E38" w:rsidRPr="00D01F23">
        <w:rPr>
          <w:rFonts w:ascii="Times New Roman" w:eastAsia="Times New Roman" w:hAnsi="Times New Roman" w:cs="Times New Roman"/>
          <w:color w:val="000000"/>
          <w:sz w:val="26"/>
          <w:szCs w:val="26"/>
          <w:lang w:eastAsia="ru-RU"/>
        </w:rPr>
        <w:t xml:space="preserve">муниципального образования город Советск Щекинского района </w:t>
      </w:r>
      <w:r w:rsidRPr="00D01F23">
        <w:rPr>
          <w:rFonts w:ascii="Times New Roman" w:eastAsia="Times New Roman" w:hAnsi="Times New Roman" w:cs="Times New Roman"/>
          <w:color w:val="000000"/>
          <w:sz w:val="26"/>
          <w:szCs w:val="26"/>
          <w:lang w:eastAsia="ru-RU"/>
        </w:rPr>
        <w:t>(далее - муниципальная услуга), эф</w:t>
      </w:r>
      <w:r w:rsidR="009E3E38" w:rsidRPr="00D01F23">
        <w:rPr>
          <w:rFonts w:ascii="Times New Roman" w:eastAsia="Times New Roman" w:hAnsi="Times New Roman" w:cs="Times New Roman"/>
          <w:color w:val="000000"/>
          <w:sz w:val="26"/>
          <w:szCs w:val="26"/>
          <w:lang w:eastAsia="ru-RU"/>
        </w:rPr>
        <w:t>фективность работы</w:t>
      </w:r>
      <w:proofErr w:type="gramEnd"/>
      <w:r w:rsidR="009E3E38" w:rsidRPr="00D01F23">
        <w:rPr>
          <w:rFonts w:ascii="Times New Roman" w:eastAsia="Times New Roman" w:hAnsi="Times New Roman" w:cs="Times New Roman"/>
          <w:color w:val="000000"/>
          <w:sz w:val="26"/>
          <w:szCs w:val="26"/>
          <w:lang w:eastAsia="ru-RU"/>
        </w:rPr>
        <w:t xml:space="preserve">  администрации</w:t>
      </w:r>
      <w:r w:rsidRPr="00D01F23">
        <w:rPr>
          <w:rFonts w:ascii="Times New Roman" w:eastAsia="Times New Roman" w:hAnsi="Times New Roman" w:cs="Times New Roman"/>
          <w:color w:val="000000"/>
          <w:sz w:val="26"/>
          <w:szCs w:val="26"/>
          <w:lang w:eastAsia="ru-RU"/>
        </w:rPr>
        <w:t xml:space="preserve"> </w:t>
      </w:r>
      <w:r w:rsidR="009E3E38"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 (далее -</w:t>
      </w:r>
      <w:r w:rsidR="00845640" w:rsidRPr="00D01F23">
        <w:rPr>
          <w:rFonts w:ascii="Times New Roman" w:eastAsia="Times New Roman" w:hAnsi="Times New Roman" w:cs="Times New Roman"/>
          <w:color w:val="000000"/>
          <w:sz w:val="26"/>
          <w:szCs w:val="26"/>
          <w:lang w:eastAsia="ru-RU"/>
        </w:rPr>
        <w:t xml:space="preserve"> </w:t>
      </w:r>
      <w:r w:rsidR="009E3E38" w:rsidRPr="00D01F23">
        <w:rPr>
          <w:rFonts w:ascii="Times New Roman" w:eastAsia="Times New Roman" w:hAnsi="Times New Roman" w:cs="Times New Roman"/>
          <w:color w:val="000000"/>
          <w:sz w:val="26"/>
          <w:szCs w:val="26"/>
          <w:lang w:eastAsia="ru-RU"/>
        </w:rPr>
        <w:t>Администрация),</w:t>
      </w:r>
      <w:r w:rsidRPr="00D01F23">
        <w:rPr>
          <w:rFonts w:ascii="Times New Roman" w:eastAsia="Times New Roman" w:hAnsi="Times New Roman" w:cs="Times New Roman"/>
          <w:color w:val="000000"/>
          <w:sz w:val="26"/>
          <w:szCs w:val="26"/>
          <w:lang w:eastAsia="ru-RU"/>
        </w:rPr>
        <w:t xml:space="preserve"> как органа предоставляющего услугу, и е</w:t>
      </w:r>
      <w:r w:rsidR="009E3E38" w:rsidRPr="00D01F23">
        <w:rPr>
          <w:rFonts w:ascii="Times New Roman" w:eastAsia="Times New Roman" w:hAnsi="Times New Roman" w:cs="Times New Roman"/>
          <w:color w:val="000000"/>
          <w:sz w:val="26"/>
          <w:szCs w:val="26"/>
          <w:lang w:eastAsia="ru-RU"/>
        </w:rPr>
        <w:t>го</w:t>
      </w:r>
      <w:r w:rsidRPr="00D01F23">
        <w:rPr>
          <w:rFonts w:ascii="Times New Roman" w:eastAsia="Times New Roman" w:hAnsi="Times New Roman" w:cs="Times New Roman"/>
          <w:color w:val="000000"/>
          <w:sz w:val="26"/>
          <w:szCs w:val="26"/>
          <w:lang w:eastAsia="ru-RU"/>
        </w:rPr>
        <w:t xml:space="preserve"> должностных лиц в рамках взаимодействия, сроки и последовательность административных процедур (действий), осуществляемых должностными лицами </w:t>
      </w:r>
      <w:r w:rsidR="009E3E38" w:rsidRPr="00D01F23">
        <w:rPr>
          <w:rFonts w:ascii="Times New Roman" w:eastAsia="Times New Roman" w:hAnsi="Times New Roman" w:cs="Times New Roman"/>
          <w:color w:val="000000"/>
          <w:sz w:val="26"/>
          <w:szCs w:val="26"/>
          <w:lang w:eastAsia="ru-RU"/>
        </w:rPr>
        <w:t xml:space="preserve"> Администрации</w:t>
      </w:r>
      <w:r w:rsidRPr="00D01F23">
        <w:rPr>
          <w:rFonts w:ascii="Times New Roman" w:eastAsia="Times New Roman" w:hAnsi="Times New Roman" w:cs="Times New Roman"/>
          <w:color w:val="000000"/>
          <w:sz w:val="26"/>
          <w:szCs w:val="26"/>
          <w:lang w:eastAsia="ru-RU"/>
        </w:rPr>
        <w:t>, предоставляющим</w:t>
      </w:r>
      <w:r w:rsidR="009E3E38" w:rsidRPr="00D01F23">
        <w:rPr>
          <w:rFonts w:ascii="Times New Roman" w:eastAsia="Times New Roman" w:hAnsi="Times New Roman" w:cs="Times New Roman"/>
          <w:color w:val="000000"/>
          <w:sz w:val="26"/>
          <w:szCs w:val="26"/>
          <w:lang w:eastAsia="ru-RU"/>
        </w:rPr>
        <w:t>и</w:t>
      </w:r>
      <w:r w:rsidRPr="00D01F23">
        <w:rPr>
          <w:rFonts w:ascii="Times New Roman" w:eastAsia="Times New Roman" w:hAnsi="Times New Roman" w:cs="Times New Roman"/>
          <w:color w:val="000000"/>
          <w:sz w:val="26"/>
          <w:szCs w:val="26"/>
          <w:lang w:eastAsia="ru-RU"/>
        </w:rPr>
        <w:t xml:space="preserve"> муниципальную услугу, реализацию прав субъектов малого и среднего предпринимательства.</w:t>
      </w:r>
    </w:p>
    <w:p w:rsidR="00EF26D2" w:rsidRPr="00D01F23" w:rsidRDefault="00EF26D2" w:rsidP="00D57D40">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1.2. Круг заявителей</w:t>
      </w:r>
    </w:p>
    <w:p w:rsidR="00EF26D2" w:rsidRPr="00D01F23" w:rsidRDefault="00EF26D2" w:rsidP="009E3E3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9E3E38"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 xml:space="preserve">1.2.1. </w:t>
      </w:r>
      <w:proofErr w:type="gramStart"/>
      <w:r w:rsidRPr="00D01F23">
        <w:rPr>
          <w:rFonts w:ascii="Times New Roman" w:eastAsia="Times New Roman" w:hAnsi="Times New Roman" w:cs="Times New Roman"/>
          <w:color w:val="000000"/>
          <w:sz w:val="26"/>
          <w:szCs w:val="26"/>
          <w:lang w:eastAsia="ru-RU"/>
        </w:rPr>
        <w:t xml:space="preserve">Заявителями могут быть юридические лица и индивидуальные предприниматели, арендующие недвижимое имущество, находящееся в собственности </w:t>
      </w:r>
      <w:r w:rsidR="009E3E38" w:rsidRPr="00D01F23">
        <w:rPr>
          <w:rFonts w:ascii="Times New Roman" w:eastAsia="Times New Roman" w:hAnsi="Times New Roman" w:cs="Times New Roman"/>
          <w:color w:val="000000"/>
          <w:sz w:val="26"/>
          <w:szCs w:val="26"/>
          <w:lang w:eastAsia="ru-RU"/>
        </w:rPr>
        <w:t xml:space="preserve">муниципального образования город Советск Щекинского района </w:t>
      </w:r>
      <w:r w:rsidRPr="00D01F23">
        <w:rPr>
          <w:rFonts w:ascii="Times New Roman" w:eastAsia="Times New Roman" w:hAnsi="Times New Roman" w:cs="Times New Roman"/>
          <w:color w:val="000000"/>
          <w:sz w:val="26"/>
          <w:szCs w:val="26"/>
          <w:lang w:eastAsia="ru-RU"/>
        </w:rPr>
        <w:t>(далее – в муниципальной собственности), не закрепленное за муниципальными предприятиями и учреждениями на праве хозяйственного ведения или оперативного управления, соответствующие требованиям статьи 4 Федерального закона от 24.07.2007№ 209-ФЗ «О развитии малого и среднего предпринимательства» и статьи 3 Фе</w:t>
      </w:r>
      <w:r w:rsidR="009E3E38" w:rsidRPr="00D01F23">
        <w:rPr>
          <w:rFonts w:ascii="Times New Roman" w:eastAsia="Times New Roman" w:hAnsi="Times New Roman" w:cs="Times New Roman"/>
          <w:color w:val="000000"/>
          <w:sz w:val="26"/>
          <w:szCs w:val="26"/>
          <w:lang w:eastAsia="ru-RU"/>
        </w:rPr>
        <w:t>дерального закона от 22.07.2008</w:t>
      </w:r>
      <w:proofErr w:type="gramEnd"/>
      <w:r w:rsidR="009E3E38" w:rsidRPr="00D01F23">
        <w:rPr>
          <w:rFonts w:ascii="Times New Roman" w:eastAsia="Times New Roman" w:hAnsi="Times New Roman" w:cs="Times New Roman"/>
          <w:color w:val="000000"/>
          <w:sz w:val="26"/>
          <w:szCs w:val="26"/>
          <w:lang w:eastAsia="ru-RU"/>
        </w:rPr>
        <w:t xml:space="preserve"> </w:t>
      </w:r>
      <w:r w:rsidRPr="00D01F23">
        <w:rPr>
          <w:rFonts w:ascii="Times New Roman" w:eastAsia="Times New Roman" w:hAnsi="Times New Roman" w:cs="Times New Roman"/>
          <w:color w:val="000000"/>
          <w:sz w:val="26"/>
          <w:szCs w:val="26"/>
          <w:lang w:eastAsia="ru-RU"/>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 159-ФЗ), (далее - заявители).</w:t>
      </w:r>
    </w:p>
    <w:p w:rsidR="00EF26D2" w:rsidRPr="00D01F23" w:rsidRDefault="00EF26D2" w:rsidP="009E3E38">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1.2.2. От имени заявителей запросы вправе подавать их представители - при предъявлении документа, удостоверяющего личность и одного из следующих документов, подтверждающих полномочия:</w:t>
      </w:r>
    </w:p>
    <w:p w:rsidR="00EF26D2" w:rsidRPr="00D01F23" w:rsidRDefault="00EF26D2" w:rsidP="009E3E38">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для представителей индивидуальных предпринимателей - доверенность, удостоверенная нотариально;</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EF26D2" w:rsidRPr="00D01F23" w:rsidRDefault="00EF26D2" w:rsidP="009E3E38">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9E3E38"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1.3. Требование к порядку информирования</w:t>
      </w:r>
    </w:p>
    <w:p w:rsidR="009E3E38" w:rsidRPr="00D01F23" w:rsidRDefault="009E3E38" w:rsidP="009E3E38">
      <w:pPr>
        <w:pStyle w:val="a7"/>
        <w:tabs>
          <w:tab w:val="left" w:pos="1738"/>
        </w:tabs>
        <w:ind w:left="-765" w:right="174" w:firstLine="0"/>
        <w:rPr>
          <w:sz w:val="26"/>
          <w:szCs w:val="26"/>
        </w:rPr>
      </w:pPr>
      <w:bookmarkStart w:id="1" w:name="P58"/>
      <w:bookmarkEnd w:id="1"/>
      <w:r w:rsidRPr="00D01F23">
        <w:rPr>
          <w:color w:val="000000"/>
          <w:sz w:val="26"/>
          <w:szCs w:val="26"/>
          <w:lang w:eastAsia="ru-RU"/>
        </w:rPr>
        <w:t xml:space="preserve">                        </w:t>
      </w:r>
      <w:r w:rsidR="00EF26D2" w:rsidRPr="00D01F23">
        <w:rPr>
          <w:color w:val="000000"/>
          <w:sz w:val="26"/>
          <w:szCs w:val="26"/>
          <w:lang w:eastAsia="ru-RU"/>
        </w:rPr>
        <w:t>1.3.1.</w:t>
      </w:r>
      <w:r w:rsidRPr="00D01F23">
        <w:rPr>
          <w:sz w:val="26"/>
          <w:szCs w:val="26"/>
        </w:rPr>
        <w:t xml:space="preserve">   Информация</w:t>
      </w:r>
      <w:r w:rsidRPr="00D01F23">
        <w:rPr>
          <w:spacing w:val="1"/>
          <w:sz w:val="26"/>
          <w:szCs w:val="26"/>
        </w:rPr>
        <w:t xml:space="preserve"> </w:t>
      </w:r>
      <w:r w:rsidRPr="00D01F23">
        <w:rPr>
          <w:sz w:val="26"/>
          <w:szCs w:val="26"/>
        </w:rPr>
        <w:t>о</w:t>
      </w:r>
      <w:r w:rsidRPr="00D01F23">
        <w:rPr>
          <w:spacing w:val="1"/>
          <w:sz w:val="26"/>
          <w:szCs w:val="26"/>
        </w:rPr>
        <w:t xml:space="preserve"> </w:t>
      </w:r>
      <w:r w:rsidRPr="00D01F23">
        <w:rPr>
          <w:sz w:val="26"/>
          <w:szCs w:val="26"/>
        </w:rPr>
        <w:t>порядке</w:t>
      </w:r>
      <w:r w:rsidRPr="00D01F23">
        <w:rPr>
          <w:spacing w:val="1"/>
          <w:sz w:val="26"/>
          <w:szCs w:val="26"/>
        </w:rPr>
        <w:t xml:space="preserve"> </w:t>
      </w:r>
      <w:r w:rsidRPr="00D01F23">
        <w:rPr>
          <w:sz w:val="26"/>
          <w:szCs w:val="26"/>
        </w:rPr>
        <w:t>предоставления</w:t>
      </w:r>
      <w:r w:rsidRPr="00D01F23">
        <w:rPr>
          <w:spacing w:val="1"/>
          <w:sz w:val="26"/>
          <w:szCs w:val="26"/>
        </w:rPr>
        <w:t xml:space="preserve"> </w:t>
      </w:r>
      <w:r w:rsidRPr="00D01F23">
        <w:rPr>
          <w:sz w:val="26"/>
          <w:szCs w:val="26"/>
        </w:rPr>
        <w:t>государственной</w:t>
      </w:r>
      <w:r w:rsidRPr="00D01F23">
        <w:rPr>
          <w:spacing w:val="1"/>
          <w:sz w:val="26"/>
          <w:szCs w:val="26"/>
        </w:rPr>
        <w:t xml:space="preserve"> </w:t>
      </w:r>
      <w:r w:rsidRPr="00D01F23">
        <w:rPr>
          <w:sz w:val="26"/>
          <w:szCs w:val="26"/>
        </w:rPr>
        <w:t>или</w:t>
      </w:r>
      <w:r w:rsidRPr="00D01F23">
        <w:rPr>
          <w:spacing w:val="1"/>
          <w:sz w:val="26"/>
          <w:szCs w:val="26"/>
        </w:rPr>
        <w:t xml:space="preserve"> </w:t>
      </w:r>
      <w:r w:rsidRPr="00D01F23">
        <w:rPr>
          <w:sz w:val="26"/>
          <w:szCs w:val="26"/>
        </w:rPr>
        <w:t>муниципальной</w:t>
      </w:r>
      <w:r w:rsidRPr="00D01F23">
        <w:rPr>
          <w:spacing w:val="6"/>
          <w:sz w:val="26"/>
          <w:szCs w:val="26"/>
        </w:rPr>
        <w:t xml:space="preserve"> </w:t>
      </w:r>
      <w:r w:rsidRPr="00D01F23">
        <w:rPr>
          <w:sz w:val="26"/>
          <w:szCs w:val="26"/>
        </w:rPr>
        <w:t>услуги размещается:</w:t>
      </w:r>
    </w:p>
    <w:p w:rsidR="009E3E38" w:rsidRPr="00D01F23" w:rsidRDefault="009E3E38" w:rsidP="009E3E38">
      <w:pPr>
        <w:pStyle w:val="a7"/>
        <w:ind w:firstLine="0"/>
        <w:rPr>
          <w:rFonts w:ascii="PT Astra Serif" w:hAnsi="PT Astra Serif"/>
          <w:sz w:val="26"/>
          <w:szCs w:val="26"/>
        </w:rPr>
      </w:pPr>
      <w:r w:rsidRPr="00D01F23">
        <w:rPr>
          <w:rFonts w:ascii="PT Astra Serif" w:hAnsi="PT Astra Serif"/>
          <w:sz w:val="26"/>
          <w:szCs w:val="26"/>
        </w:rPr>
        <w:t>1) непосредственно при личном приеме заявителя в администрации муниципального образования город Советск Щёкинского района (далее - Уполномоченный орган) или многофункциональном центре предоставления государственных и муниципальных услуг (далее – МФЦ</w:t>
      </w:r>
      <w:proofErr w:type="gramStart"/>
      <w:r w:rsidRPr="00D01F23">
        <w:rPr>
          <w:rFonts w:ascii="PT Astra Serif" w:hAnsi="PT Astra Serif"/>
          <w:sz w:val="26"/>
          <w:szCs w:val="26"/>
        </w:rPr>
        <w:t>)</w:t>
      </w:r>
      <w:r w:rsidRPr="00D01F23">
        <w:rPr>
          <w:rFonts w:ascii="PT Astra Serif" w:hAnsi="PT Astra Serif"/>
          <w:sz w:val="26"/>
          <w:szCs w:val="26"/>
          <w:u w:val="single"/>
        </w:rPr>
        <w:t>(</w:t>
      </w:r>
      <w:proofErr w:type="gramEnd"/>
      <w:r w:rsidRPr="00D01F23">
        <w:rPr>
          <w:rFonts w:ascii="PT Astra Serif" w:hAnsi="PT Astra Serif"/>
          <w:sz w:val="26"/>
          <w:szCs w:val="26"/>
        </w:rPr>
        <w:t xml:space="preserve">при наличии соответствующего соглашения о взаимодействии); </w:t>
      </w:r>
    </w:p>
    <w:p w:rsidR="009E3E38" w:rsidRPr="00D01F23" w:rsidRDefault="009E3E38" w:rsidP="009E3E38">
      <w:pPr>
        <w:rPr>
          <w:rFonts w:ascii="PT Astra Serif" w:hAnsi="PT Astra Serif"/>
          <w:sz w:val="26"/>
          <w:szCs w:val="26"/>
        </w:rPr>
      </w:pPr>
      <w:r w:rsidRPr="00D01F23">
        <w:rPr>
          <w:rFonts w:ascii="PT Astra Serif" w:hAnsi="PT Astra Serif"/>
          <w:sz w:val="26"/>
          <w:szCs w:val="26"/>
        </w:rPr>
        <w:t xml:space="preserve">                   2) по телефону в Уполномоченном органе или МФЦ;</w:t>
      </w:r>
    </w:p>
    <w:p w:rsidR="009E3E38" w:rsidRPr="00D01F23" w:rsidRDefault="009E3E38" w:rsidP="009E3E38">
      <w:pPr>
        <w:pStyle w:val="ConsPlusNormal1"/>
        <w:jc w:val="both"/>
        <w:rPr>
          <w:rFonts w:ascii="PT Astra Serif" w:hAnsi="PT Astra Serif"/>
          <w:sz w:val="26"/>
          <w:szCs w:val="26"/>
        </w:rPr>
      </w:pPr>
      <w:r w:rsidRPr="00D01F23">
        <w:rPr>
          <w:rFonts w:ascii="PT Astra Serif" w:hAnsi="PT Astra Serif"/>
          <w:sz w:val="26"/>
          <w:szCs w:val="26"/>
        </w:rPr>
        <w:t xml:space="preserve">        3) письменно, в том числе посредством электронной почты, факсимильной связи;</w:t>
      </w:r>
    </w:p>
    <w:p w:rsidR="009E3E38" w:rsidRPr="00D01F23" w:rsidRDefault="009E3E38" w:rsidP="009E3E38">
      <w:pPr>
        <w:pStyle w:val="ConsPlusNormal1"/>
        <w:ind w:left="132" w:firstLine="0"/>
        <w:jc w:val="both"/>
        <w:rPr>
          <w:rFonts w:ascii="PT Astra Serif" w:hAnsi="PT Astra Serif"/>
          <w:sz w:val="26"/>
          <w:szCs w:val="26"/>
        </w:rPr>
      </w:pPr>
      <w:r w:rsidRPr="00D01F23">
        <w:rPr>
          <w:rFonts w:ascii="PT Astra Serif" w:hAnsi="PT Astra Serif"/>
          <w:sz w:val="26"/>
          <w:szCs w:val="26"/>
        </w:rPr>
        <w:t xml:space="preserve">                4) на официальном сайте Уполномоченного </w:t>
      </w:r>
      <w:proofErr w:type="spellStart"/>
      <w:r w:rsidRPr="00D01F23">
        <w:rPr>
          <w:rFonts w:ascii="PT Astra Serif" w:hAnsi="PT Astra Serif"/>
          <w:sz w:val="26"/>
          <w:szCs w:val="26"/>
        </w:rPr>
        <w:t>органа</w:t>
      </w:r>
      <w:proofErr w:type="gramStart"/>
      <w:r w:rsidRPr="00D01F23">
        <w:rPr>
          <w:rFonts w:ascii="PT Astra Serif" w:hAnsi="PT Astra Serif"/>
          <w:sz w:val="26"/>
          <w:szCs w:val="26"/>
        </w:rPr>
        <w:t>https</w:t>
      </w:r>
      <w:proofErr w:type="spellEnd"/>
      <w:proofErr w:type="gramEnd"/>
      <w:r w:rsidRPr="00D01F23">
        <w:rPr>
          <w:rFonts w:ascii="PT Astra Serif" w:hAnsi="PT Astra Serif"/>
          <w:sz w:val="26"/>
          <w:szCs w:val="26"/>
        </w:rPr>
        <w:t>://</w:t>
      </w:r>
      <w:proofErr w:type="spellStart"/>
      <w:r w:rsidRPr="00D01F23">
        <w:rPr>
          <w:rFonts w:ascii="PT Astra Serif" w:hAnsi="PT Astra Serif"/>
          <w:sz w:val="26"/>
          <w:szCs w:val="26"/>
        </w:rPr>
        <w:t>www.mosovetsk.ru</w:t>
      </w:r>
      <w:proofErr w:type="spellEnd"/>
      <w:r w:rsidRPr="00D01F23">
        <w:rPr>
          <w:rFonts w:ascii="PT Astra Serif" w:hAnsi="PT Astra Serif"/>
          <w:sz w:val="26"/>
          <w:szCs w:val="26"/>
        </w:rPr>
        <w:t>/;</w:t>
      </w:r>
    </w:p>
    <w:p w:rsidR="009E3E38" w:rsidRPr="00D01F23" w:rsidRDefault="009E3E38" w:rsidP="009E3E38">
      <w:pPr>
        <w:pStyle w:val="ConsPlusNormal1"/>
        <w:ind w:left="132" w:firstLine="0"/>
        <w:jc w:val="both"/>
        <w:rPr>
          <w:rFonts w:ascii="PT Astra Serif" w:hAnsi="PT Astra Serif"/>
          <w:sz w:val="26"/>
          <w:szCs w:val="26"/>
        </w:rPr>
      </w:pPr>
      <w:r w:rsidRPr="00D01F23">
        <w:rPr>
          <w:rFonts w:ascii="PT Astra Serif" w:hAnsi="PT Astra Serif"/>
          <w:sz w:val="26"/>
          <w:szCs w:val="26"/>
        </w:rPr>
        <w:t xml:space="preserve">                5) посредством размещения информации на информационных стендах Уполномоченного органа или МФЦ.</w:t>
      </w:r>
    </w:p>
    <w:p w:rsidR="009E3E38" w:rsidRPr="00D01F23" w:rsidRDefault="009E3E38" w:rsidP="009E3E38">
      <w:pPr>
        <w:pStyle w:val="a7"/>
        <w:tabs>
          <w:tab w:val="left" w:pos="1560"/>
        </w:tabs>
        <w:ind w:right="174"/>
        <w:rPr>
          <w:sz w:val="26"/>
          <w:szCs w:val="26"/>
        </w:rPr>
      </w:pPr>
      <w:r w:rsidRPr="00D01F23">
        <w:rPr>
          <w:sz w:val="26"/>
          <w:szCs w:val="26"/>
        </w:rPr>
        <w:t>1.3.2  Консультирование по вопросам предоставления государственной или</w:t>
      </w:r>
      <w:r w:rsidRPr="00D01F23">
        <w:rPr>
          <w:spacing w:val="1"/>
          <w:sz w:val="26"/>
          <w:szCs w:val="26"/>
        </w:rPr>
        <w:t xml:space="preserve"> </w:t>
      </w:r>
      <w:r w:rsidRPr="00D01F23">
        <w:rPr>
          <w:sz w:val="26"/>
          <w:szCs w:val="26"/>
        </w:rPr>
        <w:t>муниципальной</w:t>
      </w:r>
      <w:r w:rsidRPr="00D01F23">
        <w:rPr>
          <w:spacing w:val="2"/>
          <w:sz w:val="26"/>
          <w:szCs w:val="26"/>
        </w:rPr>
        <w:t xml:space="preserve"> </w:t>
      </w:r>
      <w:r w:rsidRPr="00D01F23">
        <w:rPr>
          <w:sz w:val="26"/>
          <w:szCs w:val="26"/>
        </w:rPr>
        <w:t>услуги осуществляется:</w:t>
      </w:r>
    </w:p>
    <w:p w:rsidR="009E3E38" w:rsidRPr="00D01F23" w:rsidRDefault="009E3E38" w:rsidP="009E3E38">
      <w:pPr>
        <w:pStyle w:val="a7"/>
        <w:numPr>
          <w:ilvl w:val="0"/>
          <w:numId w:val="3"/>
        </w:numPr>
        <w:tabs>
          <w:tab w:val="left" w:pos="1163"/>
        </w:tabs>
        <w:spacing w:before="1"/>
        <w:ind w:right="171" w:firstLine="708"/>
        <w:rPr>
          <w:sz w:val="26"/>
          <w:szCs w:val="26"/>
        </w:rPr>
      </w:pPr>
      <w:r w:rsidRPr="00D01F23">
        <w:rPr>
          <w:sz w:val="26"/>
          <w:szCs w:val="26"/>
        </w:rPr>
        <w:t>в многофункциональных центрах при устном обращении - лично или по</w:t>
      </w:r>
      <w:r w:rsidRPr="00D01F23">
        <w:rPr>
          <w:spacing w:val="1"/>
          <w:sz w:val="26"/>
          <w:szCs w:val="26"/>
        </w:rPr>
        <w:t xml:space="preserve"> </w:t>
      </w:r>
      <w:r w:rsidRPr="00D01F23">
        <w:rPr>
          <w:sz w:val="26"/>
          <w:szCs w:val="26"/>
        </w:rPr>
        <w:t>телефону;</w:t>
      </w:r>
    </w:p>
    <w:p w:rsidR="009E3E38" w:rsidRPr="00D01F23" w:rsidRDefault="009E3E38" w:rsidP="009E3E38">
      <w:pPr>
        <w:pStyle w:val="a7"/>
        <w:numPr>
          <w:ilvl w:val="0"/>
          <w:numId w:val="3"/>
        </w:numPr>
        <w:tabs>
          <w:tab w:val="left" w:pos="1246"/>
        </w:tabs>
        <w:ind w:right="171" w:firstLine="708"/>
        <w:rPr>
          <w:sz w:val="26"/>
          <w:szCs w:val="26"/>
        </w:rPr>
      </w:pPr>
      <w:r w:rsidRPr="00D01F23">
        <w:rPr>
          <w:sz w:val="26"/>
          <w:szCs w:val="26"/>
        </w:rPr>
        <w:t>в</w:t>
      </w:r>
      <w:r w:rsidRPr="00D01F23">
        <w:rPr>
          <w:spacing w:val="1"/>
          <w:sz w:val="26"/>
          <w:szCs w:val="26"/>
        </w:rPr>
        <w:t xml:space="preserve"> </w:t>
      </w:r>
      <w:r w:rsidRPr="00D01F23">
        <w:rPr>
          <w:sz w:val="26"/>
          <w:szCs w:val="26"/>
        </w:rPr>
        <w:t>Уполномоченном</w:t>
      </w:r>
      <w:r w:rsidRPr="00D01F23">
        <w:rPr>
          <w:spacing w:val="1"/>
          <w:sz w:val="26"/>
          <w:szCs w:val="26"/>
        </w:rPr>
        <w:t xml:space="preserve"> </w:t>
      </w:r>
      <w:r w:rsidRPr="00D01F23">
        <w:rPr>
          <w:sz w:val="26"/>
          <w:szCs w:val="26"/>
        </w:rPr>
        <w:t>органе</w:t>
      </w:r>
      <w:r w:rsidRPr="00D01F23">
        <w:rPr>
          <w:spacing w:val="1"/>
          <w:sz w:val="26"/>
          <w:szCs w:val="26"/>
        </w:rPr>
        <w:t xml:space="preserve"> </w:t>
      </w:r>
      <w:r w:rsidRPr="00D01F23">
        <w:rPr>
          <w:sz w:val="26"/>
          <w:szCs w:val="26"/>
        </w:rPr>
        <w:t>при</w:t>
      </w:r>
      <w:r w:rsidRPr="00D01F23">
        <w:rPr>
          <w:spacing w:val="1"/>
          <w:sz w:val="26"/>
          <w:szCs w:val="26"/>
        </w:rPr>
        <w:t xml:space="preserve"> </w:t>
      </w:r>
      <w:r w:rsidRPr="00D01F23">
        <w:rPr>
          <w:sz w:val="26"/>
          <w:szCs w:val="26"/>
        </w:rPr>
        <w:t>устном</w:t>
      </w:r>
      <w:r w:rsidRPr="00D01F23">
        <w:rPr>
          <w:spacing w:val="1"/>
          <w:sz w:val="26"/>
          <w:szCs w:val="26"/>
        </w:rPr>
        <w:t xml:space="preserve"> </w:t>
      </w:r>
      <w:r w:rsidRPr="00D01F23">
        <w:rPr>
          <w:sz w:val="26"/>
          <w:szCs w:val="26"/>
        </w:rPr>
        <w:t>обращении</w:t>
      </w:r>
      <w:r w:rsidRPr="00D01F23">
        <w:rPr>
          <w:spacing w:val="1"/>
          <w:sz w:val="26"/>
          <w:szCs w:val="26"/>
        </w:rPr>
        <w:t xml:space="preserve"> </w:t>
      </w:r>
      <w:r w:rsidRPr="00D01F23">
        <w:rPr>
          <w:sz w:val="26"/>
          <w:szCs w:val="26"/>
        </w:rPr>
        <w:t>-</w:t>
      </w:r>
      <w:r w:rsidRPr="00D01F23">
        <w:rPr>
          <w:spacing w:val="1"/>
          <w:sz w:val="26"/>
          <w:szCs w:val="26"/>
        </w:rPr>
        <w:t xml:space="preserve"> </w:t>
      </w:r>
      <w:r w:rsidRPr="00D01F23">
        <w:rPr>
          <w:sz w:val="26"/>
          <w:szCs w:val="26"/>
        </w:rPr>
        <w:t>лично</w:t>
      </w:r>
      <w:r w:rsidRPr="00D01F23">
        <w:rPr>
          <w:spacing w:val="1"/>
          <w:sz w:val="26"/>
          <w:szCs w:val="26"/>
        </w:rPr>
        <w:t xml:space="preserve"> </w:t>
      </w:r>
      <w:r w:rsidRPr="00D01F23">
        <w:rPr>
          <w:sz w:val="26"/>
          <w:szCs w:val="26"/>
        </w:rPr>
        <w:t>или</w:t>
      </w:r>
      <w:r w:rsidRPr="00D01F23">
        <w:rPr>
          <w:spacing w:val="1"/>
          <w:sz w:val="26"/>
          <w:szCs w:val="26"/>
        </w:rPr>
        <w:t xml:space="preserve"> </w:t>
      </w:r>
      <w:r w:rsidRPr="00D01F23">
        <w:rPr>
          <w:sz w:val="26"/>
          <w:szCs w:val="26"/>
        </w:rPr>
        <w:t>по</w:t>
      </w:r>
      <w:r w:rsidRPr="00D01F23">
        <w:rPr>
          <w:spacing w:val="1"/>
          <w:sz w:val="26"/>
          <w:szCs w:val="26"/>
        </w:rPr>
        <w:t xml:space="preserve"> </w:t>
      </w:r>
      <w:r w:rsidRPr="00D01F23">
        <w:rPr>
          <w:sz w:val="26"/>
          <w:szCs w:val="26"/>
        </w:rPr>
        <w:t>телефону;</w:t>
      </w:r>
      <w:r w:rsidRPr="00D01F23">
        <w:rPr>
          <w:spacing w:val="1"/>
          <w:sz w:val="26"/>
          <w:szCs w:val="26"/>
        </w:rPr>
        <w:t xml:space="preserve"> </w:t>
      </w:r>
      <w:r w:rsidRPr="00D01F23">
        <w:rPr>
          <w:sz w:val="26"/>
          <w:szCs w:val="26"/>
        </w:rPr>
        <w:t>при</w:t>
      </w:r>
      <w:r w:rsidRPr="00D01F23">
        <w:rPr>
          <w:spacing w:val="1"/>
          <w:sz w:val="26"/>
          <w:szCs w:val="26"/>
        </w:rPr>
        <w:t xml:space="preserve"> </w:t>
      </w:r>
      <w:r w:rsidRPr="00D01F23">
        <w:rPr>
          <w:sz w:val="26"/>
          <w:szCs w:val="26"/>
        </w:rPr>
        <w:t>письменном</w:t>
      </w:r>
      <w:r w:rsidRPr="00D01F23">
        <w:rPr>
          <w:spacing w:val="1"/>
          <w:sz w:val="26"/>
          <w:szCs w:val="26"/>
        </w:rPr>
        <w:t xml:space="preserve"> </w:t>
      </w:r>
      <w:r w:rsidRPr="00D01F23">
        <w:rPr>
          <w:sz w:val="26"/>
          <w:szCs w:val="26"/>
        </w:rPr>
        <w:t>(в</w:t>
      </w:r>
      <w:r w:rsidRPr="00D01F23">
        <w:rPr>
          <w:spacing w:val="1"/>
          <w:sz w:val="26"/>
          <w:szCs w:val="26"/>
        </w:rPr>
        <w:t xml:space="preserve"> </w:t>
      </w:r>
      <w:r w:rsidRPr="00D01F23">
        <w:rPr>
          <w:sz w:val="26"/>
          <w:szCs w:val="26"/>
        </w:rPr>
        <w:t>том</w:t>
      </w:r>
      <w:r w:rsidRPr="00D01F23">
        <w:rPr>
          <w:spacing w:val="1"/>
          <w:sz w:val="26"/>
          <w:szCs w:val="26"/>
        </w:rPr>
        <w:t xml:space="preserve"> </w:t>
      </w:r>
      <w:r w:rsidRPr="00D01F23">
        <w:rPr>
          <w:sz w:val="26"/>
          <w:szCs w:val="26"/>
        </w:rPr>
        <w:t>числе</w:t>
      </w:r>
      <w:r w:rsidRPr="00D01F23">
        <w:rPr>
          <w:spacing w:val="1"/>
          <w:sz w:val="26"/>
          <w:szCs w:val="26"/>
        </w:rPr>
        <w:t xml:space="preserve"> </w:t>
      </w:r>
      <w:r w:rsidRPr="00D01F23">
        <w:rPr>
          <w:sz w:val="26"/>
          <w:szCs w:val="26"/>
        </w:rPr>
        <w:t>в</w:t>
      </w:r>
      <w:r w:rsidRPr="00D01F23">
        <w:rPr>
          <w:spacing w:val="1"/>
          <w:sz w:val="26"/>
          <w:szCs w:val="26"/>
        </w:rPr>
        <w:t xml:space="preserve"> </w:t>
      </w:r>
      <w:r w:rsidRPr="00D01F23">
        <w:rPr>
          <w:sz w:val="26"/>
          <w:szCs w:val="26"/>
        </w:rPr>
        <w:t>форме</w:t>
      </w:r>
      <w:r w:rsidRPr="00D01F23">
        <w:rPr>
          <w:spacing w:val="1"/>
          <w:sz w:val="26"/>
          <w:szCs w:val="26"/>
        </w:rPr>
        <w:t xml:space="preserve"> </w:t>
      </w:r>
      <w:r w:rsidRPr="00D01F23">
        <w:rPr>
          <w:sz w:val="26"/>
          <w:szCs w:val="26"/>
        </w:rPr>
        <w:t>электронного</w:t>
      </w:r>
      <w:r w:rsidRPr="00D01F23">
        <w:rPr>
          <w:spacing w:val="1"/>
          <w:sz w:val="26"/>
          <w:szCs w:val="26"/>
        </w:rPr>
        <w:t xml:space="preserve"> </w:t>
      </w:r>
      <w:r w:rsidRPr="00D01F23">
        <w:rPr>
          <w:sz w:val="26"/>
          <w:szCs w:val="26"/>
        </w:rPr>
        <w:t>документа)</w:t>
      </w:r>
      <w:r w:rsidRPr="00D01F23">
        <w:rPr>
          <w:spacing w:val="1"/>
          <w:sz w:val="26"/>
          <w:szCs w:val="26"/>
        </w:rPr>
        <w:t xml:space="preserve"> </w:t>
      </w:r>
      <w:r w:rsidRPr="00D01F23">
        <w:rPr>
          <w:sz w:val="26"/>
          <w:szCs w:val="26"/>
        </w:rPr>
        <w:t>обращении</w:t>
      </w:r>
      <w:r w:rsidRPr="00D01F23">
        <w:rPr>
          <w:spacing w:val="1"/>
          <w:sz w:val="26"/>
          <w:szCs w:val="26"/>
        </w:rPr>
        <w:t xml:space="preserve"> </w:t>
      </w:r>
      <w:r w:rsidRPr="00D01F23">
        <w:rPr>
          <w:sz w:val="26"/>
          <w:szCs w:val="26"/>
        </w:rPr>
        <w:t>–</w:t>
      </w:r>
      <w:r w:rsidRPr="00D01F23">
        <w:rPr>
          <w:spacing w:val="1"/>
          <w:sz w:val="26"/>
          <w:szCs w:val="26"/>
        </w:rPr>
        <w:t xml:space="preserve"> </w:t>
      </w:r>
      <w:r w:rsidRPr="00D01F23">
        <w:rPr>
          <w:sz w:val="26"/>
          <w:szCs w:val="26"/>
        </w:rPr>
        <w:t>на</w:t>
      </w:r>
      <w:r w:rsidRPr="00D01F23">
        <w:rPr>
          <w:spacing w:val="1"/>
          <w:sz w:val="26"/>
          <w:szCs w:val="26"/>
        </w:rPr>
        <w:t xml:space="preserve"> </w:t>
      </w:r>
      <w:r w:rsidRPr="00D01F23">
        <w:rPr>
          <w:sz w:val="26"/>
          <w:szCs w:val="26"/>
        </w:rPr>
        <w:t>бумажном</w:t>
      </w:r>
      <w:r w:rsidRPr="00D01F23">
        <w:rPr>
          <w:spacing w:val="1"/>
          <w:sz w:val="26"/>
          <w:szCs w:val="26"/>
        </w:rPr>
        <w:t xml:space="preserve"> </w:t>
      </w:r>
      <w:r w:rsidRPr="00D01F23">
        <w:rPr>
          <w:sz w:val="26"/>
          <w:szCs w:val="26"/>
        </w:rPr>
        <w:t>носителе</w:t>
      </w:r>
      <w:r w:rsidRPr="00D01F23">
        <w:rPr>
          <w:spacing w:val="1"/>
          <w:sz w:val="26"/>
          <w:szCs w:val="26"/>
        </w:rPr>
        <w:t xml:space="preserve"> </w:t>
      </w:r>
      <w:r w:rsidRPr="00D01F23">
        <w:rPr>
          <w:sz w:val="26"/>
          <w:szCs w:val="26"/>
        </w:rPr>
        <w:t>по</w:t>
      </w:r>
      <w:r w:rsidRPr="00D01F23">
        <w:rPr>
          <w:spacing w:val="1"/>
          <w:sz w:val="26"/>
          <w:szCs w:val="26"/>
        </w:rPr>
        <w:t xml:space="preserve"> </w:t>
      </w:r>
      <w:r w:rsidRPr="00D01F23">
        <w:rPr>
          <w:sz w:val="26"/>
          <w:szCs w:val="26"/>
        </w:rPr>
        <w:t>почте,</w:t>
      </w:r>
      <w:r w:rsidRPr="00D01F23">
        <w:rPr>
          <w:spacing w:val="1"/>
          <w:sz w:val="26"/>
          <w:szCs w:val="26"/>
        </w:rPr>
        <w:t xml:space="preserve"> </w:t>
      </w:r>
      <w:r w:rsidRPr="00D01F23">
        <w:rPr>
          <w:sz w:val="26"/>
          <w:szCs w:val="26"/>
        </w:rPr>
        <w:t>в</w:t>
      </w:r>
      <w:r w:rsidRPr="00D01F23">
        <w:rPr>
          <w:spacing w:val="1"/>
          <w:sz w:val="26"/>
          <w:szCs w:val="26"/>
        </w:rPr>
        <w:t xml:space="preserve"> </w:t>
      </w:r>
      <w:r w:rsidRPr="00D01F23">
        <w:rPr>
          <w:sz w:val="26"/>
          <w:szCs w:val="26"/>
        </w:rPr>
        <w:t>электронной</w:t>
      </w:r>
      <w:r w:rsidRPr="00D01F23">
        <w:rPr>
          <w:spacing w:val="1"/>
          <w:sz w:val="26"/>
          <w:szCs w:val="26"/>
        </w:rPr>
        <w:t xml:space="preserve"> </w:t>
      </w:r>
      <w:r w:rsidRPr="00D01F23">
        <w:rPr>
          <w:sz w:val="26"/>
          <w:szCs w:val="26"/>
        </w:rPr>
        <w:t>форме</w:t>
      </w:r>
      <w:r w:rsidRPr="00D01F23">
        <w:rPr>
          <w:spacing w:val="1"/>
          <w:sz w:val="26"/>
          <w:szCs w:val="26"/>
        </w:rPr>
        <w:t xml:space="preserve"> </w:t>
      </w:r>
      <w:r w:rsidRPr="00D01F23">
        <w:rPr>
          <w:sz w:val="26"/>
          <w:szCs w:val="26"/>
        </w:rPr>
        <w:t>по</w:t>
      </w:r>
      <w:r w:rsidRPr="00D01F23">
        <w:rPr>
          <w:spacing w:val="-67"/>
          <w:sz w:val="26"/>
          <w:szCs w:val="26"/>
        </w:rPr>
        <w:t xml:space="preserve"> </w:t>
      </w:r>
      <w:r w:rsidRPr="00D01F23">
        <w:rPr>
          <w:sz w:val="26"/>
          <w:szCs w:val="26"/>
        </w:rPr>
        <w:t>электронной почте.</w:t>
      </w:r>
    </w:p>
    <w:p w:rsidR="009E3E38" w:rsidRPr="00D01F23" w:rsidRDefault="009E3E38" w:rsidP="009E3E38">
      <w:pPr>
        <w:pStyle w:val="a7"/>
        <w:tabs>
          <w:tab w:val="left" w:pos="1547"/>
        </w:tabs>
        <w:ind w:left="284" w:right="173" w:firstLine="0"/>
        <w:rPr>
          <w:sz w:val="26"/>
          <w:szCs w:val="26"/>
        </w:rPr>
      </w:pPr>
      <w:r w:rsidRPr="00D01F23">
        <w:rPr>
          <w:sz w:val="26"/>
          <w:szCs w:val="26"/>
        </w:rPr>
        <w:t xml:space="preserve">      </w:t>
      </w:r>
      <w:r w:rsidR="004C7A74" w:rsidRPr="00D01F23">
        <w:rPr>
          <w:sz w:val="26"/>
          <w:szCs w:val="26"/>
        </w:rPr>
        <w:t>1</w:t>
      </w:r>
      <w:r w:rsidRPr="00D01F23">
        <w:rPr>
          <w:sz w:val="26"/>
          <w:szCs w:val="26"/>
        </w:rPr>
        <w:t>.3.</w:t>
      </w:r>
      <w:r w:rsidR="004C7A74" w:rsidRPr="00D01F23">
        <w:rPr>
          <w:sz w:val="26"/>
          <w:szCs w:val="26"/>
        </w:rPr>
        <w:t xml:space="preserve">3 </w:t>
      </w:r>
      <w:r w:rsidRPr="00D01F23">
        <w:rPr>
          <w:sz w:val="26"/>
          <w:szCs w:val="26"/>
        </w:rPr>
        <w:t>Информация о порядке и сроках предоставления государственной или</w:t>
      </w:r>
      <w:r w:rsidRPr="00D01F23">
        <w:rPr>
          <w:spacing w:val="1"/>
          <w:sz w:val="26"/>
          <w:szCs w:val="26"/>
        </w:rPr>
        <w:t xml:space="preserve"> </w:t>
      </w:r>
      <w:r w:rsidRPr="00D01F23">
        <w:rPr>
          <w:sz w:val="26"/>
          <w:szCs w:val="26"/>
        </w:rPr>
        <w:t>муниципальной</w:t>
      </w:r>
      <w:r w:rsidRPr="00D01F23">
        <w:rPr>
          <w:spacing w:val="2"/>
          <w:sz w:val="26"/>
          <w:szCs w:val="26"/>
        </w:rPr>
        <w:t xml:space="preserve"> </w:t>
      </w:r>
      <w:r w:rsidRPr="00D01F23">
        <w:rPr>
          <w:sz w:val="26"/>
          <w:szCs w:val="26"/>
        </w:rPr>
        <w:t>услуги</w:t>
      </w:r>
      <w:r w:rsidRPr="00D01F23">
        <w:rPr>
          <w:spacing w:val="1"/>
          <w:sz w:val="26"/>
          <w:szCs w:val="26"/>
        </w:rPr>
        <w:t xml:space="preserve"> </w:t>
      </w:r>
      <w:r w:rsidRPr="00D01F23">
        <w:rPr>
          <w:sz w:val="26"/>
          <w:szCs w:val="26"/>
        </w:rPr>
        <w:t>предоставляется</w:t>
      </w:r>
      <w:r w:rsidRPr="00D01F23">
        <w:rPr>
          <w:spacing w:val="1"/>
          <w:sz w:val="26"/>
          <w:szCs w:val="26"/>
        </w:rPr>
        <w:t xml:space="preserve"> </w:t>
      </w:r>
      <w:r w:rsidRPr="00D01F23">
        <w:rPr>
          <w:sz w:val="26"/>
          <w:szCs w:val="26"/>
        </w:rPr>
        <w:t>заявителю</w:t>
      </w:r>
      <w:r w:rsidRPr="00D01F23">
        <w:rPr>
          <w:spacing w:val="-1"/>
          <w:sz w:val="26"/>
          <w:szCs w:val="26"/>
        </w:rPr>
        <w:t xml:space="preserve"> </w:t>
      </w:r>
      <w:r w:rsidRPr="00D01F23">
        <w:rPr>
          <w:sz w:val="26"/>
          <w:szCs w:val="26"/>
        </w:rPr>
        <w:t>бесплатно.</w:t>
      </w:r>
    </w:p>
    <w:p w:rsidR="009E3E38" w:rsidRPr="00D01F23" w:rsidRDefault="009E3E38" w:rsidP="009E3E38">
      <w:pPr>
        <w:pStyle w:val="a7"/>
        <w:tabs>
          <w:tab w:val="left" w:pos="142"/>
        </w:tabs>
        <w:ind w:left="284" w:right="167" w:firstLine="0"/>
        <w:rPr>
          <w:sz w:val="26"/>
          <w:szCs w:val="26"/>
        </w:rPr>
      </w:pPr>
      <w:r w:rsidRPr="00D01F23">
        <w:rPr>
          <w:sz w:val="26"/>
          <w:szCs w:val="26"/>
        </w:rPr>
        <w:t xml:space="preserve">     </w:t>
      </w:r>
      <w:r w:rsidR="004C7A74" w:rsidRPr="00D01F23">
        <w:rPr>
          <w:sz w:val="26"/>
          <w:szCs w:val="26"/>
        </w:rPr>
        <w:t>1.3.4</w:t>
      </w:r>
      <w:r w:rsidRPr="00D01F23">
        <w:rPr>
          <w:sz w:val="26"/>
          <w:szCs w:val="26"/>
        </w:rPr>
        <w:t xml:space="preserve"> Информация</w:t>
      </w:r>
      <w:r w:rsidRPr="00D01F23">
        <w:rPr>
          <w:spacing w:val="1"/>
          <w:sz w:val="26"/>
          <w:szCs w:val="26"/>
        </w:rPr>
        <w:t xml:space="preserve"> </w:t>
      </w:r>
      <w:r w:rsidRPr="00D01F23">
        <w:rPr>
          <w:sz w:val="26"/>
          <w:szCs w:val="26"/>
        </w:rPr>
        <w:t>по</w:t>
      </w:r>
      <w:r w:rsidRPr="00D01F23">
        <w:rPr>
          <w:spacing w:val="1"/>
          <w:sz w:val="26"/>
          <w:szCs w:val="26"/>
        </w:rPr>
        <w:t xml:space="preserve"> </w:t>
      </w:r>
      <w:r w:rsidRPr="00D01F23">
        <w:rPr>
          <w:sz w:val="26"/>
          <w:szCs w:val="26"/>
        </w:rPr>
        <w:t>вопросам</w:t>
      </w:r>
      <w:r w:rsidRPr="00D01F23">
        <w:rPr>
          <w:spacing w:val="1"/>
          <w:sz w:val="26"/>
          <w:szCs w:val="26"/>
        </w:rPr>
        <w:t xml:space="preserve"> </w:t>
      </w:r>
      <w:r w:rsidRPr="00D01F23">
        <w:rPr>
          <w:sz w:val="26"/>
          <w:szCs w:val="26"/>
        </w:rPr>
        <w:t>предоставления</w:t>
      </w:r>
      <w:r w:rsidRPr="00D01F23">
        <w:rPr>
          <w:spacing w:val="1"/>
          <w:sz w:val="26"/>
          <w:szCs w:val="26"/>
        </w:rPr>
        <w:t xml:space="preserve"> </w:t>
      </w:r>
      <w:r w:rsidRPr="00D01F23">
        <w:rPr>
          <w:sz w:val="26"/>
          <w:szCs w:val="26"/>
        </w:rPr>
        <w:t>государственной</w:t>
      </w:r>
      <w:r w:rsidRPr="00D01F23">
        <w:rPr>
          <w:spacing w:val="1"/>
          <w:sz w:val="26"/>
          <w:szCs w:val="26"/>
        </w:rPr>
        <w:t xml:space="preserve"> </w:t>
      </w:r>
      <w:r w:rsidRPr="00D01F23">
        <w:rPr>
          <w:sz w:val="26"/>
          <w:szCs w:val="26"/>
        </w:rPr>
        <w:t>или</w:t>
      </w:r>
      <w:r w:rsidRPr="00D01F23">
        <w:rPr>
          <w:spacing w:val="-67"/>
          <w:sz w:val="26"/>
          <w:szCs w:val="26"/>
        </w:rPr>
        <w:t xml:space="preserve"> </w:t>
      </w:r>
      <w:r w:rsidRPr="00D01F23">
        <w:rPr>
          <w:sz w:val="26"/>
          <w:szCs w:val="26"/>
        </w:rPr>
        <w:t>муниципальной</w:t>
      </w:r>
      <w:r w:rsidRPr="00D01F23">
        <w:rPr>
          <w:spacing w:val="1"/>
          <w:sz w:val="26"/>
          <w:szCs w:val="26"/>
        </w:rPr>
        <w:t xml:space="preserve"> </w:t>
      </w:r>
      <w:r w:rsidRPr="00D01F23">
        <w:rPr>
          <w:sz w:val="26"/>
          <w:szCs w:val="26"/>
        </w:rPr>
        <w:t>услуги</w:t>
      </w:r>
      <w:r w:rsidRPr="00D01F23">
        <w:rPr>
          <w:spacing w:val="1"/>
          <w:sz w:val="26"/>
          <w:szCs w:val="26"/>
        </w:rPr>
        <w:t xml:space="preserve"> </w:t>
      </w:r>
      <w:r w:rsidRPr="00D01F23">
        <w:rPr>
          <w:sz w:val="26"/>
          <w:szCs w:val="26"/>
        </w:rPr>
        <w:t>размещается</w:t>
      </w:r>
      <w:r w:rsidRPr="00D01F23">
        <w:rPr>
          <w:spacing w:val="1"/>
          <w:sz w:val="26"/>
          <w:szCs w:val="26"/>
        </w:rPr>
        <w:t xml:space="preserve"> </w:t>
      </w:r>
      <w:r w:rsidRPr="00D01F23">
        <w:rPr>
          <w:sz w:val="26"/>
          <w:szCs w:val="26"/>
        </w:rPr>
        <w:t>на</w:t>
      </w:r>
      <w:r w:rsidRPr="00D01F23">
        <w:rPr>
          <w:spacing w:val="1"/>
          <w:sz w:val="26"/>
          <w:szCs w:val="26"/>
        </w:rPr>
        <w:t xml:space="preserve"> </w:t>
      </w:r>
      <w:r w:rsidRPr="00D01F23">
        <w:rPr>
          <w:sz w:val="26"/>
          <w:szCs w:val="26"/>
        </w:rPr>
        <w:t>официальном</w:t>
      </w:r>
      <w:r w:rsidRPr="00D01F23">
        <w:rPr>
          <w:spacing w:val="1"/>
          <w:sz w:val="26"/>
          <w:szCs w:val="26"/>
        </w:rPr>
        <w:t xml:space="preserve"> </w:t>
      </w:r>
      <w:r w:rsidRPr="00D01F23">
        <w:rPr>
          <w:sz w:val="26"/>
          <w:szCs w:val="26"/>
        </w:rPr>
        <w:t>сайте</w:t>
      </w:r>
      <w:r w:rsidRPr="00D01F23">
        <w:rPr>
          <w:spacing w:val="1"/>
          <w:sz w:val="26"/>
          <w:szCs w:val="26"/>
        </w:rPr>
        <w:t xml:space="preserve"> </w:t>
      </w:r>
      <w:r w:rsidRPr="00D01F23">
        <w:rPr>
          <w:sz w:val="26"/>
          <w:szCs w:val="26"/>
        </w:rPr>
        <w:t>Уполномоченного</w:t>
      </w:r>
      <w:r w:rsidRPr="00D01F23">
        <w:rPr>
          <w:spacing w:val="1"/>
          <w:sz w:val="26"/>
          <w:szCs w:val="26"/>
        </w:rPr>
        <w:t xml:space="preserve"> </w:t>
      </w:r>
      <w:r w:rsidRPr="00D01F23">
        <w:rPr>
          <w:sz w:val="26"/>
          <w:szCs w:val="26"/>
        </w:rPr>
        <w:t>органа и на информационных стендах, расположенных в помещениях указанного</w:t>
      </w:r>
      <w:r w:rsidRPr="00D01F23">
        <w:rPr>
          <w:spacing w:val="1"/>
          <w:sz w:val="26"/>
          <w:szCs w:val="26"/>
        </w:rPr>
        <w:t xml:space="preserve"> </w:t>
      </w:r>
      <w:r w:rsidRPr="00D01F23">
        <w:rPr>
          <w:sz w:val="26"/>
          <w:szCs w:val="26"/>
        </w:rPr>
        <w:t>органа.</w:t>
      </w:r>
    </w:p>
    <w:p w:rsidR="009E3E38" w:rsidRPr="00D01F23" w:rsidRDefault="009E3E38" w:rsidP="009E3E38">
      <w:pPr>
        <w:pStyle w:val="a5"/>
        <w:ind w:left="132" w:right="169" w:firstLine="708"/>
        <w:jc w:val="both"/>
        <w:rPr>
          <w:rFonts w:ascii="PT Astra Serif" w:hAnsi="PT Astra Serif"/>
          <w:sz w:val="26"/>
          <w:szCs w:val="26"/>
        </w:rPr>
      </w:pPr>
      <w:r w:rsidRPr="00D01F23">
        <w:rPr>
          <w:rFonts w:ascii="PT Astra Serif" w:hAnsi="PT Astra Serif"/>
          <w:sz w:val="26"/>
          <w:szCs w:val="26"/>
        </w:rPr>
        <w:t>Информация, размещаемая на информационных стендах и на официальном</w:t>
      </w:r>
      <w:r w:rsidRPr="00D01F23">
        <w:rPr>
          <w:rFonts w:ascii="PT Astra Serif" w:hAnsi="PT Astra Serif"/>
          <w:spacing w:val="1"/>
          <w:sz w:val="26"/>
          <w:szCs w:val="26"/>
        </w:rPr>
        <w:t xml:space="preserve"> </w:t>
      </w:r>
      <w:r w:rsidRPr="00D01F23">
        <w:rPr>
          <w:rFonts w:ascii="PT Astra Serif" w:hAnsi="PT Astra Serif"/>
          <w:sz w:val="26"/>
          <w:szCs w:val="26"/>
        </w:rPr>
        <w:t>сайте</w:t>
      </w:r>
      <w:r w:rsidRPr="00D01F23">
        <w:rPr>
          <w:rFonts w:ascii="PT Astra Serif" w:hAnsi="PT Astra Serif"/>
          <w:spacing w:val="1"/>
          <w:sz w:val="26"/>
          <w:szCs w:val="26"/>
        </w:rPr>
        <w:t xml:space="preserve"> </w:t>
      </w:r>
      <w:r w:rsidRPr="00D01F23">
        <w:rPr>
          <w:rFonts w:ascii="PT Astra Serif" w:hAnsi="PT Astra Serif"/>
          <w:sz w:val="26"/>
          <w:szCs w:val="26"/>
        </w:rPr>
        <w:t>Уполномоченного</w:t>
      </w:r>
      <w:r w:rsidRPr="00D01F23">
        <w:rPr>
          <w:rFonts w:ascii="PT Astra Serif" w:hAnsi="PT Astra Serif"/>
          <w:spacing w:val="1"/>
          <w:sz w:val="26"/>
          <w:szCs w:val="26"/>
        </w:rPr>
        <w:t xml:space="preserve"> </w:t>
      </w:r>
      <w:r w:rsidRPr="00D01F23">
        <w:rPr>
          <w:rFonts w:ascii="PT Astra Serif" w:hAnsi="PT Astra Serif"/>
          <w:sz w:val="26"/>
          <w:szCs w:val="26"/>
        </w:rPr>
        <w:t>органа,</w:t>
      </w:r>
      <w:r w:rsidRPr="00D01F23">
        <w:rPr>
          <w:rFonts w:ascii="PT Astra Serif" w:hAnsi="PT Astra Serif"/>
          <w:spacing w:val="1"/>
          <w:sz w:val="26"/>
          <w:szCs w:val="26"/>
        </w:rPr>
        <w:t xml:space="preserve"> </w:t>
      </w:r>
      <w:r w:rsidRPr="00D01F23">
        <w:rPr>
          <w:rFonts w:ascii="PT Astra Serif" w:hAnsi="PT Astra Serif"/>
          <w:sz w:val="26"/>
          <w:szCs w:val="26"/>
        </w:rPr>
        <w:t>включает</w:t>
      </w:r>
      <w:r w:rsidRPr="00D01F23">
        <w:rPr>
          <w:rFonts w:ascii="PT Astra Serif" w:hAnsi="PT Astra Serif"/>
          <w:spacing w:val="1"/>
          <w:sz w:val="26"/>
          <w:szCs w:val="26"/>
        </w:rPr>
        <w:t xml:space="preserve"> </w:t>
      </w:r>
      <w:r w:rsidRPr="00D01F23">
        <w:rPr>
          <w:rFonts w:ascii="PT Astra Serif" w:hAnsi="PT Astra Serif"/>
          <w:sz w:val="26"/>
          <w:szCs w:val="26"/>
        </w:rPr>
        <w:t>сведения</w:t>
      </w:r>
      <w:r w:rsidRPr="00D01F23">
        <w:rPr>
          <w:rFonts w:ascii="PT Astra Serif" w:hAnsi="PT Astra Serif"/>
          <w:spacing w:val="1"/>
          <w:sz w:val="26"/>
          <w:szCs w:val="26"/>
        </w:rPr>
        <w:t xml:space="preserve"> </w:t>
      </w:r>
      <w:r w:rsidRPr="00D01F23">
        <w:rPr>
          <w:rFonts w:ascii="PT Astra Serif" w:hAnsi="PT Astra Serif"/>
          <w:sz w:val="26"/>
          <w:szCs w:val="26"/>
        </w:rPr>
        <w:t>о</w:t>
      </w:r>
      <w:r w:rsidRPr="00D01F23">
        <w:rPr>
          <w:rFonts w:ascii="PT Astra Serif" w:hAnsi="PT Astra Serif"/>
          <w:spacing w:val="1"/>
          <w:sz w:val="26"/>
          <w:szCs w:val="26"/>
        </w:rPr>
        <w:t xml:space="preserve"> </w:t>
      </w:r>
      <w:r w:rsidRPr="00D01F23">
        <w:rPr>
          <w:rFonts w:ascii="PT Astra Serif" w:hAnsi="PT Astra Serif"/>
          <w:sz w:val="26"/>
          <w:szCs w:val="26"/>
        </w:rPr>
        <w:t>государственной</w:t>
      </w:r>
      <w:r w:rsidRPr="00D01F23">
        <w:rPr>
          <w:rFonts w:ascii="PT Astra Serif" w:hAnsi="PT Astra Serif"/>
          <w:spacing w:val="1"/>
          <w:sz w:val="26"/>
          <w:szCs w:val="26"/>
        </w:rPr>
        <w:t xml:space="preserve"> </w:t>
      </w:r>
      <w:r w:rsidRPr="00D01F23">
        <w:rPr>
          <w:rFonts w:ascii="PT Astra Serif" w:hAnsi="PT Astra Serif"/>
          <w:sz w:val="26"/>
          <w:szCs w:val="26"/>
        </w:rPr>
        <w:t>или</w:t>
      </w:r>
      <w:r w:rsidRPr="00D01F23">
        <w:rPr>
          <w:rFonts w:ascii="PT Astra Serif" w:hAnsi="PT Astra Serif"/>
          <w:spacing w:val="1"/>
          <w:sz w:val="26"/>
          <w:szCs w:val="26"/>
        </w:rPr>
        <w:t xml:space="preserve"> </w:t>
      </w:r>
      <w:r w:rsidRPr="00D01F23">
        <w:rPr>
          <w:rFonts w:ascii="PT Astra Serif" w:hAnsi="PT Astra Serif"/>
          <w:sz w:val="26"/>
          <w:szCs w:val="26"/>
        </w:rPr>
        <w:t>муниципальной услуге,</w:t>
      </w:r>
      <w:r w:rsidRPr="00D01F23">
        <w:rPr>
          <w:rFonts w:ascii="PT Astra Serif" w:hAnsi="PT Astra Serif"/>
          <w:spacing w:val="1"/>
          <w:sz w:val="26"/>
          <w:szCs w:val="26"/>
        </w:rPr>
        <w:t xml:space="preserve"> </w:t>
      </w:r>
      <w:r w:rsidRPr="00D01F23">
        <w:rPr>
          <w:rFonts w:ascii="PT Astra Serif" w:hAnsi="PT Astra Serif"/>
          <w:sz w:val="26"/>
          <w:szCs w:val="26"/>
        </w:rPr>
        <w:t>информацию</w:t>
      </w:r>
      <w:r w:rsidRPr="00D01F23">
        <w:rPr>
          <w:rFonts w:ascii="PT Astra Serif" w:hAnsi="PT Astra Serif"/>
          <w:spacing w:val="1"/>
          <w:sz w:val="26"/>
          <w:szCs w:val="26"/>
        </w:rPr>
        <w:t xml:space="preserve"> </w:t>
      </w:r>
      <w:r w:rsidRPr="00D01F23">
        <w:rPr>
          <w:rFonts w:ascii="PT Astra Serif" w:hAnsi="PT Astra Serif"/>
          <w:sz w:val="26"/>
          <w:szCs w:val="26"/>
        </w:rPr>
        <w:t>о</w:t>
      </w:r>
      <w:r w:rsidRPr="00D01F23">
        <w:rPr>
          <w:rFonts w:ascii="PT Astra Serif" w:hAnsi="PT Astra Serif"/>
          <w:spacing w:val="1"/>
          <w:sz w:val="26"/>
          <w:szCs w:val="26"/>
        </w:rPr>
        <w:t xml:space="preserve"> </w:t>
      </w:r>
      <w:r w:rsidRPr="00D01F23">
        <w:rPr>
          <w:rFonts w:ascii="PT Astra Serif" w:hAnsi="PT Astra Serif"/>
          <w:sz w:val="26"/>
          <w:szCs w:val="26"/>
        </w:rPr>
        <w:t>месте</w:t>
      </w:r>
      <w:r w:rsidRPr="00D01F23">
        <w:rPr>
          <w:rFonts w:ascii="PT Astra Serif" w:hAnsi="PT Astra Serif"/>
          <w:spacing w:val="1"/>
          <w:sz w:val="26"/>
          <w:szCs w:val="26"/>
        </w:rPr>
        <w:t xml:space="preserve"> </w:t>
      </w:r>
      <w:r w:rsidRPr="00D01F23">
        <w:rPr>
          <w:rFonts w:ascii="PT Astra Serif" w:hAnsi="PT Astra Serif"/>
          <w:sz w:val="26"/>
          <w:szCs w:val="26"/>
        </w:rPr>
        <w:t>нахождения,</w:t>
      </w:r>
      <w:r w:rsidRPr="00D01F23">
        <w:rPr>
          <w:rFonts w:ascii="PT Astra Serif" w:hAnsi="PT Astra Serif"/>
          <w:spacing w:val="1"/>
          <w:sz w:val="26"/>
          <w:szCs w:val="26"/>
        </w:rPr>
        <w:t xml:space="preserve"> </w:t>
      </w:r>
      <w:r w:rsidRPr="00D01F23">
        <w:rPr>
          <w:rFonts w:ascii="PT Astra Serif" w:hAnsi="PT Astra Serif"/>
          <w:sz w:val="26"/>
          <w:szCs w:val="26"/>
        </w:rPr>
        <w:lastRenderedPageBreak/>
        <w:t>справочных</w:t>
      </w:r>
      <w:r w:rsidRPr="00D01F23">
        <w:rPr>
          <w:rFonts w:ascii="PT Astra Serif" w:hAnsi="PT Astra Serif"/>
          <w:spacing w:val="1"/>
          <w:sz w:val="26"/>
          <w:szCs w:val="26"/>
        </w:rPr>
        <w:t xml:space="preserve"> </w:t>
      </w:r>
      <w:r w:rsidRPr="00D01F23">
        <w:rPr>
          <w:rFonts w:ascii="PT Astra Serif" w:hAnsi="PT Astra Serif"/>
          <w:sz w:val="26"/>
          <w:szCs w:val="26"/>
        </w:rPr>
        <w:t>телефонах,</w:t>
      </w:r>
      <w:r w:rsidRPr="00D01F23">
        <w:rPr>
          <w:rFonts w:ascii="PT Astra Serif" w:hAnsi="PT Astra Serif"/>
          <w:spacing w:val="1"/>
          <w:sz w:val="26"/>
          <w:szCs w:val="26"/>
        </w:rPr>
        <w:t xml:space="preserve"> </w:t>
      </w:r>
      <w:r w:rsidRPr="00D01F23">
        <w:rPr>
          <w:rFonts w:ascii="PT Astra Serif" w:hAnsi="PT Astra Serif"/>
          <w:sz w:val="26"/>
          <w:szCs w:val="26"/>
        </w:rPr>
        <w:t>времени</w:t>
      </w:r>
      <w:r w:rsidRPr="00D01F23">
        <w:rPr>
          <w:rFonts w:ascii="PT Astra Serif" w:hAnsi="PT Astra Serif"/>
          <w:spacing w:val="1"/>
          <w:sz w:val="26"/>
          <w:szCs w:val="26"/>
        </w:rPr>
        <w:t xml:space="preserve"> </w:t>
      </w:r>
      <w:r w:rsidRPr="00D01F23">
        <w:rPr>
          <w:rFonts w:ascii="PT Astra Serif" w:hAnsi="PT Astra Serif"/>
          <w:sz w:val="26"/>
          <w:szCs w:val="26"/>
        </w:rPr>
        <w:t>работы</w:t>
      </w:r>
      <w:r w:rsidRPr="00D01F23">
        <w:rPr>
          <w:rFonts w:ascii="PT Astra Serif" w:hAnsi="PT Astra Serif"/>
          <w:spacing w:val="1"/>
          <w:sz w:val="26"/>
          <w:szCs w:val="26"/>
        </w:rPr>
        <w:t xml:space="preserve"> </w:t>
      </w:r>
      <w:r w:rsidRPr="00D01F23">
        <w:rPr>
          <w:rFonts w:ascii="PT Astra Serif" w:hAnsi="PT Astra Serif"/>
          <w:sz w:val="26"/>
          <w:szCs w:val="26"/>
        </w:rPr>
        <w:t>Уполномоченного</w:t>
      </w:r>
      <w:r w:rsidRPr="00D01F23">
        <w:rPr>
          <w:rFonts w:ascii="PT Astra Serif" w:hAnsi="PT Astra Serif"/>
          <w:spacing w:val="1"/>
          <w:sz w:val="26"/>
          <w:szCs w:val="26"/>
        </w:rPr>
        <w:t xml:space="preserve"> </w:t>
      </w:r>
      <w:r w:rsidRPr="00D01F23">
        <w:rPr>
          <w:rFonts w:ascii="PT Astra Serif" w:hAnsi="PT Astra Serif"/>
          <w:sz w:val="26"/>
          <w:szCs w:val="26"/>
        </w:rPr>
        <w:t>органа</w:t>
      </w:r>
      <w:r w:rsidRPr="00D01F23">
        <w:rPr>
          <w:rFonts w:ascii="PT Astra Serif" w:hAnsi="PT Astra Serif"/>
          <w:spacing w:val="1"/>
          <w:sz w:val="26"/>
          <w:szCs w:val="26"/>
        </w:rPr>
        <w:t xml:space="preserve"> </w:t>
      </w:r>
      <w:r w:rsidRPr="00D01F23">
        <w:rPr>
          <w:rFonts w:ascii="PT Astra Serif" w:hAnsi="PT Astra Serif"/>
          <w:sz w:val="26"/>
          <w:szCs w:val="26"/>
        </w:rPr>
        <w:t>о</w:t>
      </w:r>
      <w:r w:rsidRPr="00D01F23">
        <w:rPr>
          <w:rFonts w:ascii="PT Astra Serif" w:hAnsi="PT Astra Serif"/>
          <w:spacing w:val="1"/>
          <w:sz w:val="26"/>
          <w:szCs w:val="26"/>
        </w:rPr>
        <w:t xml:space="preserve"> </w:t>
      </w:r>
      <w:r w:rsidRPr="00D01F23">
        <w:rPr>
          <w:rFonts w:ascii="PT Astra Serif" w:hAnsi="PT Astra Serif"/>
          <w:sz w:val="26"/>
          <w:szCs w:val="26"/>
        </w:rPr>
        <w:t>графике</w:t>
      </w:r>
      <w:r w:rsidRPr="00D01F23">
        <w:rPr>
          <w:rFonts w:ascii="PT Astra Serif" w:hAnsi="PT Astra Serif"/>
          <w:spacing w:val="1"/>
          <w:sz w:val="26"/>
          <w:szCs w:val="26"/>
        </w:rPr>
        <w:t xml:space="preserve"> </w:t>
      </w:r>
      <w:r w:rsidRPr="00D01F23">
        <w:rPr>
          <w:rFonts w:ascii="PT Astra Serif" w:hAnsi="PT Astra Serif"/>
          <w:sz w:val="26"/>
          <w:szCs w:val="26"/>
        </w:rPr>
        <w:t>приема</w:t>
      </w:r>
      <w:r w:rsidRPr="00D01F23">
        <w:rPr>
          <w:rFonts w:ascii="PT Astra Serif" w:hAnsi="PT Astra Serif"/>
          <w:spacing w:val="3"/>
          <w:sz w:val="26"/>
          <w:szCs w:val="26"/>
        </w:rPr>
        <w:t xml:space="preserve"> </w:t>
      </w:r>
      <w:r w:rsidRPr="00D01F23">
        <w:rPr>
          <w:rFonts w:ascii="PT Astra Serif" w:hAnsi="PT Astra Serif"/>
          <w:sz w:val="26"/>
          <w:szCs w:val="26"/>
        </w:rPr>
        <w:t>заявлений</w:t>
      </w:r>
      <w:r w:rsidRPr="00D01F23">
        <w:rPr>
          <w:rFonts w:ascii="PT Astra Serif" w:hAnsi="PT Astra Serif"/>
          <w:spacing w:val="4"/>
          <w:sz w:val="26"/>
          <w:szCs w:val="26"/>
        </w:rPr>
        <w:t xml:space="preserve"> </w:t>
      </w:r>
      <w:r w:rsidRPr="00D01F23">
        <w:rPr>
          <w:rFonts w:ascii="PT Astra Serif" w:hAnsi="PT Astra Serif"/>
          <w:sz w:val="26"/>
          <w:szCs w:val="26"/>
        </w:rPr>
        <w:t>на</w:t>
      </w:r>
      <w:r w:rsidRPr="00D01F23">
        <w:rPr>
          <w:rFonts w:ascii="PT Astra Serif" w:hAnsi="PT Astra Serif"/>
          <w:spacing w:val="4"/>
          <w:sz w:val="26"/>
          <w:szCs w:val="26"/>
        </w:rPr>
        <w:t xml:space="preserve"> </w:t>
      </w:r>
      <w:r w:rsidRPr="00D01F23">
        <w:rPr>
          <w:rFonts w:ascii="PT Astra Serif" w:hAnsi="PT Astra Serif"/>
          <w:sz w:val="26"/>
          <w:szCs w:val="26"/>
        </w:rPr>
        <w:t>предоставление</w:t>
      </w:r>
      <w:r w:rsidRPr="00D01F23">
        <w:rPr>
          <w:rFonts w:ascii="PT Astra Serif" w:hAnsi="PT Astra Serif"/>
          <w:spacing w:val="13"/>
          <w:sz w:val="26"/>
          <w:szCs w:val="26"/>
        </w:rPr>
        <w:t xml:space="preserve"> </w:t>
      </w:r>
      <w:r w:rsidRPr="00D01F23">
        <w:rPr>
          <w:rFonts w:ascii="PT Astra Serif" w:hAnsi="PT Astra Serif"/>
          <w:sz w:val="26"/>
          <w:szCs w:val="26"/>
        </w:rPr>
        <w:t>государственной</w:t>
      </w:r>
      <w:r w:rsidRPr="00D01F23">
        <w:rPr>
          <w:rFonts w:ascii="PT Astra Serif" w:hAnsi="PT Astra Serif"/>
          <w:spacing w:val="3"/>
          <w:sz w:val="26"/>
          <w:szCs w:val="26"/>
        </w:rPr>
        <w:t xml:space="preserve"> </w:t>
      </w:r>
      <w:r w:rsidRPr="00D01F23">
        <w:rPr>
          <w:rFonts w:ascii="PT Astra Serif" w:hAnsi="PT Astra Serif"/>
          <w:sz w:val="26"/>
          <w:szCs w:val="26"/>
        </w:rPr>
        <w:t>(муниципальной)</w:t>
      </w:r>
      <w:r w:rsidRPr="00D01F23">
        <w:rPr>
          <w:rFonts w:ascii="PT Astra Serif" w:hAnsi="PT Astra Serif"/>
          <w:spacing w:val="6"/>
          <w:sz w:val="26"/>
          <w:szCs w:val="26"/>
        </w:rPr>
        <w:t xml:space="preserve"> </w:t>
      </w:r>
      <w:r w:rsidRPr="00D01F23">
        <w:rPr>
          <w:rFonts w:ascii="PT Astra Serif" w:hAnsi="PT Astra Serif"/>
          <w:sz w:val="26"/>
          <w:szCs w:val="26"/>
        </w:rPr>
        <w:t>услуги.</w:t>
      </w:r>
    </w:p>
    <w:p w:rsidR="009E3E38" w:rsidRPr="00D01F23" w:rsidRDefault="009E3E38" w:rsidP="009E3E38">
      <w:pPr>
        <w:pStyle w:val="a5"/>
        <w:ind w:left="132" w:right="173" w:firstLine="708"/>
        <w:jc w:val="both"/>
        <w:rPr>
          <w:rFonts w:ascii="PT Astra Serif" w:hAnsi="PT Astra Serif"/>
          <w:sz w:val="26"/>
          <w:szCs w:val="26"/>
        </w:rPr>
      </w:pPr>
      <w:r w:rsidRPr="00D01F23">
        <w:rPr>
          <w:rFonts w:ascii="PT Astra Serif" w:hAnsi="PT Astra Serif"/>
          <w:sz w:val="26"/>
          <w:szCs w:val="26"/>
        </w:rPr>
        <w:t>В</w:t>
      </w:r>
      <w:r w:rsidRPr="00D01F23">
        <w:rPr>
          <w:rFonts w:ascii="PT Astra Serif" w:hAnsi="PT Astra Serif"/>
          <w:spacing w:val="1"/>
          <w:sz w:val="26"/>
          <w:szCs w:val="26"/>
        </w:rPr>
        <w:t xml:space="preserve"> </w:t>
      </w:r>
      <w:r w:rsidRPr="00D01F23">
        <w:rPr>
          <w:rFonts w:ascii="PT Astra Serif" w:hAnsi="PT Astra Serif"/>
          <w:sz w:val="26"/>
          <w:szCs w:val="26"/>
        </w:rPr>
        <w:t>залах</w:t>
      </w:r>
      <w:r w:rsidRPr="00D01F23">
        <w:rPr>
          <w:rFonts w:ascii="PT Astra Serif" w:hAnsi="PT Astra Serif"/>
          <w:spacing w:val="1"/>
          <w:sz w:val="26"/>
          <w:szCs w:val="26"/>
        </w:rPr>
        <w:t xml:space="preserve"> </w:t>
      </w:r>
      <w:r w:rsidRPr="00D01F23">
        <w:rPr>
          <w:rFonts w:ascii="PT Astra Serif" w:hAnsi="PT Astra Serif"/>
          <w:sz w:val="26"/>
          <w:szCs w:val="26"/>
        </w:rPr>
        <w:t>ожидания</w:t>
      </w:r>
      <w:r w:rsidRPr="00D01F23">
        <w:rPr>
          <w:rFonts w:ascii="PT Astra Serif" w:hAnsi="PT Astra Serif"/>
          <w:spacing w:val="1"/>
          <w:sz w:val="26"/>
          <w:szCs w:val="26"/>
        </w:rPr>
        <w:t xml:space="preserve"> </w:t>
      </w:r>
      <w:r w:rsidRPr="00D01F23">
        <w:rPr>
          <w:rFonts w:ascii="PT Astra Serif" w:hAnsi="PT Astra Serif"/>
          <w:sz w:val="26"/>
          <w:szCs w:val="26"/>
        </w:rPr>
        <w:t>Уполномоченного</w:t>
      </w:r>
      <w:r w:rsidRPr="00D01F23">
        <w:rPr>
          <w:rFonts w:ascii="PT Astra Serif" w:hAnsi="PT Astra Serif"/>
          <w:spacing w:val="1"/>
          <w:sz w:val="26"/>
          <w:szCs w:val="26"/>
        </w:rPr>
        <w:t xml:space="preserve"> </w:t>
      </w:r>
      <w:r w:rsidRPr="00D01F23">
        <w:rPr>
          <w:rFonts w:ascii="PT Astra Serif" w:hAnsi="PT Astra Serif"/>
          <w:sz w:val="26"/>
          <w:szCs w:val="26"/>
        </w:rPr>
        <w:t>органа</w:t>
      </w:r>
      <w:r w:rsidRPr="00D01F23">
        <w:rPr>
          <w:rFonts w:ascii="PT Astra Serif" w:hAnsi="PT Astra Serif"/>
          <w:spacing w:val="1"/>
          <w:sz w:val="26"/>
          <w:szCs w:val="26"/>
        </w:rPr>
        <w:t xml:space="preserve"> </w:t>
      </w:r>
      <w:r w:rsidRPr="00D01F23">
        <w:rPr>
          <w:rFonts w:ascii="PT Astra Serif" w:hAnsi="PT Astra Serif"/>
          <w:sz w:val="26"/>
          <w:szCs w:val="26"/>
        </w:rPr>
        <w:t>размещаются</w:t>
      </w:r>
      <w:r w:rsidRPr="00D01F23">
        <w:rPr>
          <w:rFonts w:ascii="PT Astra Serif" w:hAnsi="PT Astra Serif"/>
          <w:spacing w:val="1"/>
          <w:sz w:val="26"/>
          <w:szCs w:val="26"/>
        </w:rPr>
        <w:t xml:space="preserve"> </w:t>
      </w:r>
      <w:r w:rsidRPr="00D01F23">
        <w:rPr>
          <w:rFonts w:ascii="PT Astra Serif" w:hAnsi="PT Astra Serif"/>
          <w:sz w:val="26"/>
          <w:szCs w:val="26"/>
        </w:rPr>
        <w:t>нормативные</w:t>
      </w:r>
      <w:r w:rsidRPr="00D01F23">
        <w:rPr>
          <w:rFonts w:ascii="PT Astra Serif" w:hAnsi="PT Astra Serif"/>
          <w:spacing w:val="1"/>
          <w:sz w:val="26"/>
          <w:szCs w:val="26"/>
        </w:rPr>
        <w:t xml:space="preserve"> </w:t>
      </w:r>
      <w:r w:rsidRPr="00D01F23">
        <w:rPr>
          <w:rFonts w:ascii="PT Astra Serif" w:hAnsi="PT Astra Serif"/>
          <w:sz w:val="26"/>
          <w:szCs w:val="26"/>
        </w:rPr>
        <w:t>правовые</w:t>
      </w:r>
      <w:r w:rsidRPr="00D01F23">
        <w:rPr>
          <w:rFonts w:ascii="PT Astra Serif" w:hAnsi="PT Astra Serif"/>
          <w:spacing w:val="1"/>
          <w:sz w:val="26"/>
          <w:szCs w:val="26"/>
        </w:rPr>
        <w:t xml:space="preserve"> </w:t>
      </w:r>
      <w:r w:rsidRPr="00D01F23">
        <w:rPr>
          <w:rFonts w:ascii="PT Astra Serif" w:hAnsi="PT Astra Serif"/>
          <w:sz w:val="26"/>
          <w:szCs w:val="26"/>
        </w:rPr>
        <w:t>акты,</w:t>
      </w:r>
      <w:r w:rsidRPr="00D01F23">
        <w:rPr>
          <w:rFonts w:ascii="PT Astra Serif" w:hAnsi="PT Astra Serif"/>
          <w:spacing w:val="1"/>
          <w:sz w:val="26"/>
          <w:szCs w:val="26"/>
        </w:rPr>
        <w:t xml:space="preserve"> </w:t>
      </w:r>
      <w:r w:rsidRPr="00D01F23">
        <w:rPr>
          <w:rFonts w:ascii="PT Astra Serif" w:hAnsi="PT Astra Serif"/>
          <w:sz w:val="26"/>
          <w:szCs w:val="26"/>
        </w:rPr>
        <w:t>регулирующие</w:t>
      </w:r>
      <w:r w:rsidRPr="00D01F23">
        <w:rPr>
          <w:rFonts w:ascii="PT Astra Serif" w:hAnsi="PT Astra Serif"/>
          <w:spacing w:val="1"/>
          <w:sz w:val="26"/>
          <w:szCs w:val="26"/>
        </w:rPr>
        <w:t xml:space="preserve"> </w:t>
      </w:r>
      <w:r w:rsidRPr="00D01F23">
        <w:rPr>
          <w:rFonts w:ascii="PT Astra Serif" w:hAnsi="PT Astra Serif"/>
          <w:sz w:val="26"/>
          <w:szCs w:val="26"/>
        </w:rPr>
        <w:t>порядок</w:t>
      </w:r>
      <w:r w:rsidRPr="00D01F23">
        <w:rPr>
          <w:rFonts w:ascii="PT Astra Serif" w:hAnsi="PT Astra Serif"/>
          <w:spacing w:val="1"/>
          <w:sz w:val="26"/>
          <w:szCs w:val="26"/>
        </w:rPr>
        <w:t xml:space="preserve"> </w:t>
      </w:r>
      <w:r w:rsidRPr="00D01F23">
        <w:rPr>
          <w:rFonts w:ascii="PT Astra Serif" w:hAnsi="PT Astra Serif"/>
          <w:sz w:val="26"/>
          <w:szCs w:val="26"/>
        </w:rPr>
        <w:t>предоставления</w:t>
      </w:r>
      <w:r w:rsidRPr="00D01F23">
        <w:rPr>
          <w:rFonts w:ascii="PT Astra Serif" w:hAnsi="PT Astra Serif"/>
          <w:spacing w:val="1"/>
          <w:sz w:val="26"/>
          <w:szCs w:val="26"/>
        </w:rPr>
        <w:t xml:space="preserve"> </w:t>
      </w:r>
      <w:r w:rsidRPr="00D01F23">
        <w:rPr>
          <w:rFonts w:ascii="PT Astra Serif" w:hAnsi="PT Astra Serif"/>
          <w:sz w:val="26"/>
          <w:szCs w:val="26"/>
        </w:rPr>
        <w:t>государственной</w:t>
      </w:r>
      <w:r w:rsidRPr="00D01F23">
        <w:rPr>
          <w:rFonts w:ascii="PT Astra Serif" w:hAnsi="PT Astra Serif"/>
          <w:spacing w:val="1"/>
          <w:sz w:val="26"/>
          <w:szCs w:val="26"/>
        </w:rPr>
        <w:t xml:space="preserve"> </w:t>
      </w:r>
      <w:r w:rsidRPr="00D01F23">
        <w:rPr>
          <w:rFonts w:ascii="PT Astra Serif" w:hAnsi="PT Astra Serif"/>
          <w:sz w:val="26"/>
          <w:szCs w:val="26"/>
        </w:rPr>
        <w:t>(муниципальной) услуги, в том числе Административный регламент, которые по</w:t>
      </w:r>
      <w:r w:rsidRPr="00D01F23">
        <w:rPr>
          <w:rFonts w:ascii="PT Astra Serif" w:hAnsi="PT Astra Serif"/>
          <w:spacing w:val="1"/>
          <w:sz w:val="26"/>
          <w:szCs w:val="26"/>
        </w:rPr>
        <w:t xml:space="preserve"> </w:t>
      </w:r>
      <w:r w:rsidRPr="00D01F23">
        <w:rPr>
          <w:rFonts w:ascii="PT Astra Serif" w:hAnsi="PT Astra Serif"/>
          <w:sz w:val="26"/>
          <w:szCs w:val="26"/>
        </w:rPr>
        <w:t>требованию заявителя</w:t>
      </w:r>
      <w:r w:rsidRPr="00D01F23">
        <w:rPr>
          <w:rFonts w:ascii="PT Astra Serif" w:hAnsi="PT Astra Serif"/>
          <w:spacing w:val="1"/>
          <w:sz w:val="26"/>
          <w:szCs w:val="26"/>
        </w:rPr>
        <w:t xml:space="preserve"> </w:t>
      </w:r>
      <w:r w:rsidRPr="00D01F23">
        <w:rPr>
          <w:rFonts w:ascii="PT Astra Serif" w:hAnsi="PT Astra Serif"/>
          <w:sz w:val="26"/>
          <w:szCs w:val="26"/>
        </w:rPr>
        <w:t>предоставляются</w:t>
      </w:r>
      <w:r w:rsidRPr="00D01F23">
        <w:rPr>
          <w:rFonts w:ascii="PT Astra Serif" w:hAnsi="PT Astra Serif"/>
          <w:spacing w:val="3"/>
          <w:sz w:val="26"/>
          <w:szCs w:val="26"/>
        </w:rPr>
        <w:t xml:space="preserve"> </w:t>
      </w:r>
      <w:r w:rsidRPr="00D01F23">
        <w:rPr>
          <w:rFonts w:ascii="PT Astra Serif" w:hAnsi="PT Astra Serif"/>
          <w:sz w:val="26"/>
          <w:szCs w:val="26"/>
        </w:rPr>
        <w:t>ему для ознакомления.</w:t>
      </w:r>
    </w:p>
    <w:p w:rsidR="009E3E38" w:rsidRPr="00D01F23" w:rsidRDefault="009E3E38" w:rsidP="009E3E38">
      <w:pPr>
        <w:pStyle w:val="a5"/>
        <w:ind w:left="132" w:right="170" w:firstLine="708"/>
        <w:jc w:val="both"/>
        <w:rPr>
          <w:rFonts w:ascii="PT Astra Serif" w:hAnsi="PT Astra Serif"/>
          <w:sz w:val="26"/>
          <w:szCs w:val="26"/>
        </w:rPr>
      </w:pPr>
      <w:r w:rsidRPr="00D01F23">
        <w:rPr>
          <w:rFonts w:ascii="PT Astra Serif" w:hAnsi="PT Astra Serif"/>
          <w:sz w:val="26"/>
          <w:szCs w:val="26"/>
        </w:rPr>
        <w:t>Информация</w:t>
      </w:r>
      <w:r w:rsidRPr="00D01F23">
        <w:rPr>
          <w:rFonts w:ascii="PT Astra Serif" w:hAnsi="PT Astra Serif"/>
          <w:spacing w:val="1"/>
          <w:sz w:val="26"/>
          <w:szCs w:val="26"/>
        </w:rPr>
        <w:t xml:space="preserve"> </w:t>
      </w:r>
      <w:r w:rsidRPr="00D01F23">
        <w:rPr>
          <w:rFonts w:ascii="PT Astra Serif" w:hAnsi="PT Astra Serif"/>
          <w:sz w:val="26"/>
          <w:szCs w:val="26"/>
        </w:rPr>
        <w:t>о</w:t>
      </w:r>
      <w:r w:rsidRPr="00D01F23">
        <w:rPr>
          <w:rFonts w:ascii="PT Astra Serif" w:hAnsi="PT Astra Serif"/>
          <w:spacing w:val="1"/>
          <w:sz w:val="26"/>
          <w:szCs w:val="26"/>
        </w:rPr>
        <w:t xml:space="preserve"> </w:t>
      </w:r>
      <w:r w:rsidRPr="00D01F23">
        <w:rPr>
          <w:rFonts w:ascii="PT Astra Serif" w:hAnsi="PT Astra Serif"/>
          <w:sz w:val="26"/>
          <w:szCs w:val="26"/>
        </w:rPr>
        <w:t>ходе</w:t>
      </w:r>
      <w:r w:rsidRPr="00D01F23">
        <w:rPr>
          <w:rFonts w:ascii="PT Astra Serif" w:hAnsi="PT Astra Serif"/>
          <w:spacing w:val="1"/>
          <w:sz w:val="26"/>
          <w:szCs w:val="26"/>
        </w:rPr>
        <w:t xml:space="preserve"> </w:t>
      </w:r>
      <w:r w:rsidRPr="00D01F23">
        <w:rPr>
          <w:rFonts w:ascii="PT Astra Serif" w:hAnsi="PT Astra Serif"/>
          <w:sz w:val="26"/>
          <w:szCs w:val="26"/>
        </w:rPr>
        <w:t>рассмотрения</w:t>
      </w:r>
      <w:r w:rsidRPr="00D01F23">
        <w:rPr>
          <w:rFonts w:ascii="PT Astra Serif" w:hAnsi="PT Astra Serif"/>
          <w:spacing w:val="1"/>
          <w:sz w:val="26"/>
          <w:szCs w:val="26"/>
        </w:rPr>
        <w:t xml:space="preserve"> </w:t>
      </w:r>
      <w:r w:rsidRPr="00D01F23">
        <w:rPr>
          <w:rFonts w:ascii="PT Astra Serif" w:hAnsi="PT Astra Serif"/>
          <w:sz w:val="26"/>
          <w:szCs w:val="26"/>
        </w:rPr>
        <w:t>заявления</w:t>
      </w:r>
      <w:r w:rsidRPr="00D01F23">
        <w:rPr>
          <w:rFonts w:ascii="PT Astra Serif" w:hAnsi="PT Astra Serif"/>
          <w:spacing w:val="1"/>
          <w:sz w:val="26"/>
          <w:szCs w:val="26"/>
        </w:rPr>
        <w:t xml:space="preserve"> </w:t>
      </w:r>
      <w:r w:rsidRPr="00D01F23">
        <w:rPr>
          <w:rFonts w:ascii="PT Astra Serif" w:hAnsi="PT Astra Serif"/>
          <w:sz w:val="26"/>
          <w:szCs w:val="26"/>
        </w:rPr>
        <w:t>о</w:t>
      </w:r>
      <w:r w:rsidRPr="00D01F23">
        <w:rPr>
          <w:rFonts w:ascii="PT Astra Serif" w:hAnsi="PT Astra Serif"/>
          <w:spacing w:val="1"/>
          <w:sz w:val="26"/>
          <w:szCs w:val="26"/>
        </w:rPr>
        <w:t xml:space="preserve"> </w:t>
      </w:r>
      <w:r w:rsidRPr="00D01F23">
        <w:rPr>
          <w:rFonts w:ascii="PT Astra Serif" w:hAnsi="PT Astra Serif"/>
          <w:sz w:val="26"/>
          <w:szCs w:val="26"/>
        </w:rPr>
        <w:t>предоставлении</w:t>
      </w:r>
      <w:r w:rsidRPr="00D01F23">
        <w:rPr>
          <w:rFonts w:ascii="PT Astra Serif" w:hAnsi="PT Astra Serif"/>
          <w:spacing w:val="1"/>
          <w:sz w:val="26"/>
          <w:szCs w:val="26"/>
        </w:rPr>
        <w:t xml:space="preserve"> </w:t>
      </w:r>
      <w:r w:rsidRPr="00D01F23">
        <w:rPr>
          <w:rFonts w:ascii="PT Astra Serif" w:hAnsi="PT Astra Serif"/>
          <w:sz w:val="26"/>
          <w:szCs w:val="26"/>
        </w:rPr>
        <w:t>государственной</w:t>
      </w:r>
      <w:r w:rsidRPr="00D01F23">
        <w:rPr>
          <w:rFonts w:ascii="PT Astra Serif" w:hAnsi="PT Astra Serif"/>
          <w:spacing w:val="1"/>
          <w:sz w:val="26"/>
          <w:szCs w:val="26"/>
        </w:rPr>
        <w:t xml:space="preserve"> </w:t>
      </w:r>
      <w:r w:rsidRPr="00D01F23">
        <w:rPr>
          <w:rFonts w:ascii="PT Astra Serif" w:hAnsi="PT Astra Serif"/>
          <w:sz w:val="26"/>
          <w:szCs w:val="26"/>
        </w:rPr>
        <w:t>(муниципальной)</w:t>
      </w:r>
      <w:r w:rsidRPr="00D01F23">
        <w:rPr>
          <w:rFonts w:ascii="PT Astra Serif" w:hAnsi="PT Astra Serif"/>
          <w:spacing w:val="1"/>
          <w:sz w:val="26"/>
          <w:szCs w:val="26"/>
        </w:rPr>
        <w:t xml:space="preserve"> </w:t>
      </w:r>
      <w:r w:rsidRPr="00D01F23">
        <w:rPr>
          <w:rFonts w:ascii="PT Astra Serif" w:hAnsi="PT Astra Serif"/>
          <w:sz w:val="26"/>
          <w:szCs w:val="26"/>
        </w:rPr>
        <w:t>услуги</w:t>
      </w:r>
      <w:r w:rsidRPr="00D01F23">
        <w:rPr>
          <w:rFonts w:ascii="PT Astra Serif" w:hAnsi="PT Astra Serif"/>
          <w:spacing w:val="1"/>
          <w:sz w:val="26"/>
          <w:szCs w:val="26"/>
        </w:rPr>
        <w:t xml:space="preserve"> </w:t>
      </w:r>
      <w:r w:rsidRPr="00D01F23">
        <w:rPr>
          <w:rFonts w:ascii="PT Astra Serif" w:hAnsi="PT Astra Serif"/>
          <w:sz w:val="26"/>
          <w:szCs w:val="26"/>
        </w:rPr>
        <w:t>и</w:t>
      </w:r>
      <w:r w:rsidRPr="00D01F23">
        <w:rPr>
          <w:rFonts w:ascii="PT Astra Serif" w:hAnsi="PT Astra Serif"/>
          <w:spacing w:val="1"/>
          <w:sz w:val="26"/>
          <w:szCs w:val="26"/>
        </w:rPr>
        <w:t xml:space="preserve"> </w:t>
      </w:r>
      <w:r w:rsidRPr="00D01F23">
        <w:rPr>
          <w:rFonts w:ascii="PT Astra Serif" w:hAnsi="PT Astra Serif"/>
          <w:sz w:val="26"/>
          <w:szCs w:val="26"/>
        </w:rPr>
        <w:t>о</w:t>
      </w:r>
      <w:r w:rsidRPr="00D01F23">
        <w:rPr>
          <w:rFonts w:ascii="PT Astra Serif" w:hAnsi="PT Astra Serif"/>
          <w:spacing w:val="1"/>
          <w:sz w:val="26"/>
          <w:szCs w:val="26"/>
        </w:rPr>
        <w:t xml:space="preserve"> </w:t>
      </w:r>
      <w:r w:rsidRPr="00D01F23">
        <w:rPr>
          <w:rFonts w:ascii="PT Astra Serif" w:hAnsi="PT Astra Serif"/>
          <w:sz w:val="26"/>
          <w:szCs w:val="26"/>
        </w:rPr>
        <w:t>результатах</w:t>
      </w:r>
      <w:r w:rsidRPr="00D01F23">
        <w:rPr>
          <w:rFonts w:ascii="PT Astra Serif" w:hAnsi="PT Astra Serif"/>
          <w:spacing w:val="1"/>
          <w:sz w:val="26"/>
          <w:szCs w:val="26"/>
        </w:rPr>
        <w:t xml:space="preserve"> </w:t>
      </w:r>
      <w:r w:rsidRPr="00D01F23">
        <w:rPr>
          <w:rFonts w:ascii="PT Astra Serif" w:hAnsi="PT Astra Serif"/>
          <w:sz w:val="26"/>
          <w:szCs w:val="26"/>
        </w:rPr>
        <w:t>предоставления</w:t>
      </w:r>
      <w:r w:rsidRPr="00D01F23">
        <w:rPr>
          <w:rFonts w:ascii="PT Astra Serif" w:hAnsi="PT Astra Serif"/>
          <w:spacing w:val="1"/>
          <w:sz w:val="26"/>
          <w:szCs w:val="26"/>
        </w:rPr>
        <w:t xml:space="preserve"> </w:t>
      </w:r>
      <w:r w:rsidRPr="00D01F23">
        <w:rPr>
          <w:rFonts w:ascii="PT Astra Serif" w:hAnsi="PT Astra Serif"/>
          <w:sz w:val="26"/>
          <w:szCs w:val="26"/>
        </w:rPr>
        <w:t>государственной (муниципальной) услуги может быть получена заявителем (его</w:t>
      </w:r>
      <w:r w:rsidRPr="00D01F23">
        <w:rPr>
          <w:rFonts w:ascii="PT Astra Serif" w:hAnsi="PT Astra Serif"/>
          <w:spacing w:val="1"/>
          <w:sz w:val="26"/>
          <w:szCs w:val="26"/>
        </w:rPr>
        <w:t xml:space="preserve"> </w:t>
      </w:r>
      <w:r w:rsidRPr="00D01F23">
        <w:rPr>
          <w:rFonts w:ascii="PT Astra Serif" w:hAnsi="PT Astra Serif"/>
          <w:sz w:val="26"/>
          <w:szCs w:val="26"/>
        </w:rPr>
        <w:t>представителем)</w:t>
      </w:r>
      <w:r w:rsidRPr="00D01F23">
        <w:rPr>
          <w:rFonts w:ascii="PT Astra Serif" w:hAnsi="PT Astra Serif"/>
          <w:spacing w:val="1"/>
          <w:sz w:val="26"/>
          <w:szCs w:val="26"/>
        </w:rPr>
        <w:t xml:space="preserve"> </w:t>
      </w:r>
      <w:r w:rsidRPr="00D01F23">
        <w:rPr>
          <w:rFonts w:ascii="PT Astra Serif" w:hAnsi="PT Astra Serif"/>
          <w:sz w:val="26"/>
          <w:szCs w:val="26"/>
        </w:rPr>
        <w:t>в</w:t>
      </w:r>
      <w:r w:rsidRPr="00D01F23">
        <w:rPr>
          <w:rFonts w:ascii="PT Astra Serif" w:hAnsi="PT Astra Serif"/>
          <w:spacing w:val="1"/>
          <w:sz w:val="26"/>
          <w:szCs w:val="26"/>
        </w:rPr>
        <w:t xml:space="preserve"> </w:t>
      </w:r>
      <w:r w:rsidRPr="00D01F23">
        <w:rPr>
          <w:rFonts w:ascii="PT Astra Serif" w:hAnsi="PT Astra Serif"/>
          <w:sz w:val="26"/>
          <w:szCs w:val="26"/>
        </w:rPr>
        <w:t>личном</w:t>
      </w:r>
      <w:r w:rsidRPr="00D01F23">
        <w:rPr>
          <w:rFonts w:ascii="PT Astra Serif" w:hAnsi="PT Astra Serif"/>
          <w:spacing w:val="1"/>
          <w:sz w:val="26"/>
          <w:szCs w:val="26"/>
        </w:rPr>
        <w:t xml:space="preserve"> </w:t>
      </w:r>
      <w:r w:rsidRPr="00D01F23">
        <w:rPr>
          <w:rFonts w:ascii="PT Astra Serif" w:hAnsi="PT Astra Serif"/>
          <w:sz w:val="26"/>
          <w:szCs w:val="26"/>
        </w:rPr>
        <w:t>кабинете</w:t>
      </w:r>
      <w:r w:rsidRPr="00D01F23">
        <w:rPr>
          <w:rFonts w:ascii="PT Astra Serif" w:hAnsi="PT Astra Serif"/>
          <w:spacing w:val="1"/>
          <w:sz w:val="26"/>
          <w:szCs w:val="26"/>
        </w:rPr>
        <w:t xml:space="preserve"> </w:t>
      </w:r>
      <w:r w:rsidRPr="00D01F23">
        <w:rPr>
          <w:rFonts w:ascii="PT Astra Serif" w:hAnsi="PT Astra Serif"/>
          <w:sz w:val="26"/>
          <w:szCs w:val="26"/>
        </w:rPr>
        <w:t>на</w:t>
      </w:r>
      <w:r w:rsidRPr="00D01F23">
        <w:rPr>
          <w:rFonts w:ascii="PT Astra Serif" w:hAnsi="PT Astra Serif"/>
          <w:spacing w:val="1"/>
          <w:sz w:val="26"/>
          <w:szCs w:val="26"/>
        </w:rPr>
        <w:t xml:space="preserve"> </w:t>
      </w:r>
      <w:r w:rsidRPr="00D01F23">
        <w:rPr>
          <w:rFonts w:ascii="PT Astra Serif" w:hAnsi="PT Astra Serif"/>
          <w:sz w:val="26"/>
          <w:szCs w:val="26"/>
        </w:rPr>
        <w:t>Едином</w:t>
      </w:r>
      <w:r w:rsidRPr="00D01F23">
        <w:rPr>
          <w:rFonts w:ascii="PT Astra Serif" w:hAnsi="PT Astra Serif"/>
          <w:spacing w:val="1"/>
          <w:sz w:val="26"/>
          <w:szCs w:val="26"/>
        </w:rPr>
        <w:t xml:space="preserve"> </w:t>
      </w:r>
      <w:r w:rsidRPr="00D01F23">
        <w:rPr>
          <w:rFonts w:ascii="PT Astra Serif" w:hAnsi="PT Astra Serif"/>
          <w:sz w:val="26"/>
          <w:szCs w:val="26"/>
        </w:rPr>
        <w:t>портале</w:t>
      </w:r>
      <w:r w:rsidRPr="00D01F23">
        <w:rPr>
          <w:rFonts w:ascii="PT Astra Serif" w:hAnsi="PT Astra Serif"/>
          <w:spacing w:val="1"/>
          <w:sz w:val="26"/>
          <w:szCs w:val="26"/>
        </w:rPr>
        <w:t xml:space="preserve"> </w:t>
      </w:r>
      <w:r w:rsidRPr="00D01F23">
        <w:rPr>
          <w:rFonts w:ascii="PT Astra Serif" w:hAnsi="PT Astra Serif"/>
          <w:sz w:val="26"/>
          <w:szCs w:val="26"/>
        </w:rPr>
        <w:t>или</w:t>
      </w:r>
      <w:r w:rsidRPr="00D01F23">
        <w:rPr>
          <w:rFonts w:ascii="PT Astra Serif" w:hAnsi="PT Astra Serif"/>
          <w:spacing w:val="1"/>
          <w:sz w:val="26"/>
          <w:szCs w:val="26"/>
        </w:rPr>
        <w:t xml:space="preserve"> </w:t>
      </w:r>
      <w:r w:rsidRPr="00D01F23">
        <w:rPr>
          <w:rFonts w:ascii="PT Astra Serif" w:hAnsi="PT Astra Serif"/>
          <w:sz w:val="26"/>
          <w:szCs w:val="26"/>
        </w:rPr>
        <w:t>Региональном</w:t>
      </w:r>
      <w:r w:rsidRPr="00D01F23">
        <w:rPr>
          <w:rFonts w:ascii="PT Astra Serif" w:hAnsi="PT Astra Serif"/>
          <w:spacing w:val="1"/>
          <w:sz w:val="26"/>
          <w:szCs w:val="26"/>
        </w:rPr>
        <w:t xml:space="preserve"> </w:t>
      </w:r>
      <w:r w:rsidRPr="00D01F23">
        <w:rPr>
          <w:rFonts w:ascii="PT Astra Serif" w:hAnsi="PT Astra Serif"/>
          <w:sz w:val="26"/>
          <w:szCs w:val="26"/>
        </w:rPr>
        <w:t>портале,</w:t>
      </w:r>
      <w:r w:rsidRPr="00D01F23">
        <w:rPr>
          <w:rFonts w:ascii="PT Astra Serif" w:hAnsi="PT Astra Serif"/>
          <w:spacing w:val="1"/>
          <w:sz w:val="26"/>
          <w:szCs w:val="26"/>
        </w:rPr>
        <w:t xml:space="preserve"> </w:t>
      </w:r>
      <w:r w:rsidRPr="00D01F23">
        <w:rPr>
          <w:rFonts w:ascii="PT Astra Serif" w:hAnsi="PT Astra Serif"/>
          <w:sz w:val="26"/>
          <w:szCs w:val="26"/>
        </w:rPr>
        <w:t>а</w:t>
      </w:r>
      <w:r w:rsidRPr="00D01F23">
        <w:rPr>
          <w:rFonts w:ascii="PT Astra Serif" w:hAnsi="PT Astra Serif"/>
          <w:spacing w:val="1"/>
          <w:sz w:val="26"/>
          <w:szCs w:val="26"/>
        </w:rPr>
        <w:t xml:space="preserve"> </w:t>
      </w:r>
      <w:r w:rsidRPr="00D01F23">
        <w:rPr>
          <w:rFonts w:ascii="PT Astra Serif" w:hAnsi="PT Astra Serif"/>
          <w:sz w:val="26"/>
          <w:szCs w:val="26"/>
        </w:rPr>
        <w:t>также</w:t>
      </w:r>
      <w:r w:rsidRPr="00D01F23">
        <w:rPr>
          <w:rFonts w:ascii="PT Astra Serif" w:hAnsi="PT Astra Serif"/>
          <w:spacing w:val="1"/>
          <w:sz w:val="26"/>
          <w:szCs w:val="26"/>
        </w:rPr>
        <w:t xml:space="preserve"> </w:t>
      </w:r>
      <w:r w:rsidRPr="00D01F23">
        <w:rPr>
          <w:rFonts w:ascii="PT Astra Serif" w:hAnsi="PT Astra Serif"/>
          <w:sz w:val="26"/>
          <w:szCs w:val="26"/>
        </w:rPr>
        <w:t>в</w:t>
      </w:r>
      <w:r w:rsidRPr="00D01F23">
        <w:rPr>
          <w:rFonts w:ascii="PT Astra Serif" w:hAnsi="PT Astra Serif"/>
          <w:spacing w:val="1"/>
          <w:sz w:val="26"/>
          <w:szCs w:val="26"/>
        </w:rPr>
        <w:t xml:space="preserve"> </w:t>
      </w:r>
      <w:r w:rsidRPr="00D01F23">
        <w:rPr>
          <w:rFonts w:ascii="PT Astra Serif" w:hAnsi="PT Astra Serif"/>
          <w:sz w:val="26"/>
          <w:szCs w:val="26"/>
        </w:rPr>
        <w:t>соответствующем</w:t>
      </w:r>
      <w:r w:rsidRPr="00D01F23">
        <w:rPr>
          <w:rFonts w:ascii="PT Astra Serif" w:hAnsi="PT Astra Serif"/>
          <w:spacing w:val="1"/>
          <w:sz w:val="26"/>
          <w:szCs w:val="26"/>
        </w:rPr>
        <w:t xml:space="preserve"> </w:t>
      </w:r>
      <w:r w:rsidRPr="00D01F23">
        <w:rPr>
          <w:rFonts w:ascii="PT Astra Serif" w:hAnsi="PT Astra Serif"/>
          <w:sz w:val="26"/>
          <w:szCs w:val="26"/>
        </w:rPr>
        <w:t>структурном</w:t>
      </w:r>
      <w:r w:rsidRPr="00D01F23">
        <w:rPr>
          <w:rFonts w:ascii="PT Astra Serif" w:hAnsi="PT Astra Serif"/>
          <w:spacing w:val="1"/>
          <w:sz w:val="26"/>
          <w:szCs w:val="26"/>
        </w:rPr>
        <w:t xml:space="preserve"> </w:t>
      </w:r>
      <w:r w:rsidRPr="00D01F23">
        <w:rPr>
          <w:rFonts w:ascii="PT Astra Serif" w:hAnsi="PT Astra Serif"/>
          <w:sz w:val="26"/>
          <w:szCs w:val="26"/>
        </w:rPr>
        <w:t>подразделении</w:t>
      </w:r>
      <w:r w:rsidRPr="00D01F23">
        <w:rPr>
          <w:rFonts w:ascii="PT Astra Serif" w:hAnsi="PT Astra Serif"/>
          <w:spacing w:val="1"/>
          <w:sz w:val="26"/>
          <w:szCs w:val="26"/>
        </w:rPr>
        <w:t xml:space="preserve"> </w:t>
      </w:r>
      <w:r w:rsidRPr="00D01F23">
        <w:rPr>
          <w:rFonts w:ascii="PT Astra Serif" w:hAnsi="PT Astra Serif"/>
          <w:sz w:val="26"/>
          <w:szCs w:val="26"/>
        </w:rPr>
        <w:t>Уполномоченного</w:t>
      </w:r>
      <w:r w:rsidRPr="00D01F23">
        <w:rPr>
          <w:rFonts w:ascii="PT Astra Serif" w:hAnsi="PT Astra Serif"/>
          <w:spacing w:val="1"/>
          <w:sz w:val="26"/>
          <w:szCs w:val="26"/>
        </w:rPr>
        <w:t xml:space="preserve"> </w:t>
      </w:r>
      <w:r w:rsidRPr="00D01F23">
        <w:rPr>
          <w:rFonts w:ascii="PT Astra Serif" w:hAnsi="PT Astra Serif"/>
          <w:sz w:val="26"/>
          <w:szCs w:val="26"/>
        </w:rPr>
        <w:t>органа</w:t>
      </w:r>
      <w:r w:rsidRPr="00D01F23">
        <w:rPr>
          <w:rFonts w:ascii="PT Astra Serif" w:hAnsi="PT Astra Serif"/>
          <w:spacing w:val="1"/>
          <w:sz w:val="26"/>
          <w:szCs w:val="26"/>
        </w:rPr>
        <w:t xml:space="preserve"> </w:t>
      </w:r>
      <w:r w:rsidRPr="00D01F23">
        <w:rPr>
          <w:rFonts w:ascii="PT Astra Serif" w:hAnsi="PT Astra Serif"/>
          <w:sz w:val="26"/>
          <w:szCs w:val="26"/>
        </w:rPr>
        <w:t>при</w:t>
      </w:r>
      <w:r w:rsidRPr="00D01F23">
        <w:rPr>
          <w:rFonts w:ascii="PT Astra Serif" w:hAnsi="PT Astra Serif"/>
          <w:spacing w:val="1"/>
          <w:sz w:val="26"/>
          <w:szCs w:val="26"/>
        </w:rPr>
        <w:t xml:space="preserve"> </w:t>
      </w:r>
      <w:r w:rsidRPr="00D01F23">
        <w:rPr>
          <w:rFonts w:ascii="PT Astra Serif" w:hAnsi="PT Astra Serif"/>
          <w:sz w:val="26"/>
          <w:szCs w:val="26"/>
        </w:rPr>
        <w:t>обращении</w:t>
      </w:r>
      <w:r w:rsidRPr="00D01F23">
        <w:rPr>
          <w:rFonts w:ascii="PT Astra Serif" w:hAnsi="PT Astra Serif"/>
          <w:spacing w:val="1"/>
          <w:sz w:val="26"/>
          <w:szCs w:val="26"/>
        </w:rPr>
        <w:t xml:space="preserve"> </w:t>
      </w:r>
      <w:r w:rsidRPr="00D01F23">
        <w:rPr>
          <w:rFonts w:ascii="PT Astra Serif" w:hAnsi="PT Astra Serif"/>
          <w:sz w:val="26"/>
          <w:szCs w:val="26"/>
        </w:rPr>
        <w:t>заявителя</w:t>
      </w:r>
      <w:r w:rsidRPr="00D01F23">
        <w:rPr>
          <w:rFonts w:ascii="PT Astra Serif" w:hAnsi="PT Astra Serif"/>
          <w:spacing w:val="1"/>
          <w:sz w:val="26"/>
          <w:szCs w:val="26"/>
        </w:rPr>
        <w:t xml:space="preserve"> </w:t>
      </w:r>
      <w:r w:rsidRPr="00D01F23">
        <w:rPr>
          <w:rFonts w:ascii="PT Astra Serif" w:hAnsi="PT Astra Serif"/>
          <w:sz w:val="26"/>
          <w:szCs w:val="26"/>
        </w:rPr>
        <w:t>лично,</w:t>
      </w:r>
      <w:r w:rsidRPr="00D01F23">
        <w:rPr>
          <w:rFonts w:ascii="PT Astra Serif" w:hAnsi="PT Astra Serif"/>
          <w:spacing w:val="1"/>
          <w:sz w:val="26"/>
          <w:szCs w:val="26"/>
        </w:rPr>
        <w:t xml:space="preserve"> </w:t>
      </w:r>
      <w:r w:rsidRPr="00D01F23">
        <w:rPr>
          <w:rFonts w:ascii="PT Astra Serif" w:hAnsi="PT Astra Serif"/>
          <w:sz w:val="26"/>
          <w:szCs w:val="26"/>
        </w:rPr>
        <w:t>по</w:t>
      </w:r>
      <w:r w:rsidRPr="00D01F23">
        <w:rPr>
          <w:rFonts w:ascii="PT Astra Serif" w:hAnsi="PT Astra Serif"/>
          <w:spacing w:val="1"/>
          <w:sz w:val="26"/>
          <w:szCs w:val="26"/>
        </w:rPr>
        <w:t xml:space="preserve"> </w:t>
      </w:r>
      <w:r w:rsidRPr="00D01F23">
        <w:rPr>
          <w:rFonts w:ascii="PT Astra Serif" w:hAnsi="PT Astra Serif"/>
          <w:sz w:val="26"/>
          <w:szCs w:val="26"/>
        </w:rPr>
        <w:t>телефону</w:t>
      </w:r>
      <w:r w:rsidRPr="00D01F23">
        <w:rPr>
          <w:rFonts w:ascii="PT Astra Serif" w:hAnsi="PT Astra Serif"/>
          <w:spacing w:val="1"/>
          <w:sz w:val="26"/>
          <w:szCs w:val="26"/>
        </w:rPr>
        <w:t xml:space="preserve"> </w:t>
      </w:r>
      <w:r w:rsidRPr="00D01F23">
        <w:rPr>
          <w:rFonts w:ascii="PT Astra Serif" w:hAnsi="PT Astra Serif"/>
          <w:sz w:val="26"/>
          <w:szCs w:val="26"/>
        </w:rPr>
        <w:t>посредством</w:t>
      </w:r>
      <w:r w:rsidRPr="00D01F23">
        <w:rPr>
          <w:rFonts w:ascii="PT Astra Serif" w:hAnsi="PT Astra Serif"/>
          <w:spacing w:val="2"/>
          <w:sz w:val="26"/>
          <w:szCs w:val="26"/>
        </w:rPr>
        <w:t xml:space="preserve"> </w:t>
      </w:r>
      <w:r w:rsidRPr="00D01F23">
        <w:rPr>
          <w:rFonts w:ascii="PT Astra Serif" w:hAnsi="PT Astra Serif"/>
          <w:sz w:val="26"/>
          <w:szCs w:val="26"/>
        </w:rPr>
        <w:t>электронной почты.</w:t>
      </w:r>
    </w:p>
    <w:p w:rsidR="00EF26D2" w:rsidRPr="00D01F23" w:rsidRDefault="004C7A74"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1.3.5</w:t>
      </w:r>
      <w:r w:rsidR="00EF26D2" w:rsidRPr="00D01F23">
        <w:rPr>
          <w:rFonts w:ascii="Times New Roman" w:eastAsia="Times New Roman" w:hAnsi="Times New Roman" w:cs="Times New Roman"/>
          <w:color w:val="000000"/>
          <w:sz w:val="26"/>
          <w:szCs w:val="26"/>
          <w:lang w:eastAsia="ru-RU"/>
        </w:rPr>
        <w:t>.Доступ к информации о сроках и порядке предоставления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roofErr w:type="gramEnd"/>
    </w:p>
    <w:p w:rsidR="00EF26D2" w:rsidRPr="00D01F23" w:rsidRDefault="004C7A74"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1.3.6</w:t>
      </w:r>
      <w:r w:rsidR="00EF26D2" w:rsidRPr="00D01F23">
        <w:rPr>
          <w:rFonts w:ascii="Times New Roman" w:eastAsia="Times New Roman" w:hAnsi="Times New Roman" w:cs="Times New Roman"/>
          <w:color w:val="000000"/>
          <w:sz w:val="26"/>
          <w:szCs w:val="26"/>
          <w:lang w:eastAsia="ru-RU"/>
        </w:rPr>
        <w:t>. Консультирование по вопросам предоставления услуги должностными лицами Администрация осуществляется бесплатно.</w:t>
      </w:r>
    </w:p>
    <w:p w:rsidR="00EF26D2" w:rsidRPr="00D01F23" w:rsidRDefault="00EF26D2" w:rsidP="004C7A74">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Раздел 2. Стандарт предоставления муниципальной услуги</w:t>
      </w:r>
    </w:p>
    <w:p w:rsidR="00EF26D2" w:rsidRPr="00D01F23" w:rsidRDefault="00EF26D2" w:rsidP="00D01F23">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2.1. Наименование муниципальной услуги</w:t>
      </w:r>
    </w:p>
    <w:p w:rsidR="00EF26D2" w:rsidRPr="00D01F23" w:rsidRDefault="00EF26D2" w:rsidP="004C7A74">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EF26D2" w:rsidRPr="00D01F23" w:rsidRDefault="00EF26D2" w:rsidP="00D01F23">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2.2. Наименование органа,</w:t>
      </w:r>
      <w:r w:rsid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предоставляющего муниципальную услугу</w:t>
      </w:r>
    </w:p>
    <w:p w:rsidR="00EF26D2" w:rsidRPr="00D01F23" w:rsidRDefault="00EF26D2" w:rsidP="004C7A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4C7A74"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2.2.1.Муниципальная услуга предоставляется Администраци</w:t>
      </w:r>
      <w:r w:rsidR="004C7A74" w:rsidRPr="00D01F23">
        <w:rPr>
          <w:rFonts w:ascii="Times New Roman" w:eastAsia="Times New Roman" w:hAnsi="Times New Roman" w:cs="Times New Roman"/>
          <w:color w:val="000000"/>
          <w:sz w:val="26"/>
          <w:szCs w:val="26"/>
          <w:lang w:eastAsia="ru-RU"/>
        </w:rPr>
        <w:t>ей муниципального образования город Советск Щекинского района</w:t>
      </w:r>
    </w:p>
    <w:p w:rsidR="00EF26D2" w:rsidRPr="00D01F23" w:rsidRDefault="004C7A74"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w:t>
      </w:r>
      <w:r w:rsidR="00EF26D2" w:rsidRPr="00D01F23">
        <w:rPr>
          <w:rFonts w:ascii="Times New Roman" w:eastAsia="Times New Roman" w:hAnsi="Times New Roman" w:cs="Times New Roman"/>
          <w:color w:val="000000"/>
          <w:sz w:val="26"/>
          <w:szCs w:val="26"/>
          <w:lang w:eastAsia="ru-RU"/>
        </w:rPr>
        <w:t xml:space="preserve">2.2.3. При предоставлении муниципальной услуги </w:t>
      </w:r>
      <w:r w:rsidR="00EF26D2" w:rsidRPr="00D01F23">
        <w:rPr>
          <w:rFonts w:ascii="Times New Roman" w:eastAsia="Times New Roman" w:hAnsi="Times New Roman" w:cs="Times New Roman"/>
          <w:sz w:val="26"/>
          <w:szCs w:val="26"/>
          <w:lang w:eastAsia="ru-RU"/>
        </w:rPr>
        <w:t xml:space="preserve">Администрация </w:t>
      </w:r>
      <w:r w:rsidR="00EF26D2" w:rsidRPr="00D01F23">
        <w:rPr>
          <w:rFonts w:ascii="Times New Roman" w:eastAsia="Times New Roman" w:hAnsi="Times New Roman" w:cs="Times New Roman"/>
          <w:color w:val="000000"/>
          <w:sz w:val="26"/>
          <w:szCs w:val="26"/>
          <w:lang w:eastAsia="ru-RU"/>
        </w:rPr>
        <w:t>взаимодействует:</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С отделом Управления Федеральной службы государственной регистрации, кадастра и картографии </w:t>
      </w:r>
      <w:r w:rsidR="004C7A74" w:rsidRPr="00D01F23">
        <w:rPr>
          <w:rFonts w:ascii="Times New Roman" w:eastAsia="Times New Roman" w:hAnsi="Times New Roman" w:cs="Times New Roman"/>
          <w:sz w:val="26"/>
          <w:szCs w:val="26"/>
          <w:lang w:eastAsia="ru-RU"/>
        </w:rPr>
        <w:t>Тульской области</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Федеральной налоговой службой</w:t>
      </w:r>
      <w:r w:rsidR="004C7A74" w:rsidRPr="00D01F23">
        <w:rPr>
          <w:rFonts w:ascii="Times New Roman" w:eastAsia="Times New Roman" w:hAnsi="Times New Roman" w:cs="Times New Roman"/>
          <w:color w:val="000000"/>
          <w:sz w:val="26"/>
          <w:szCs w:val="26"/>
          <w:lang w:eastAsia="ru-RU"/>
        </w:rPr>
        <w:t xml:space="preserve"> </w:t>
      </w:r>
      <w:r w:rsidRPr="00D01F23">
        <w:rPr>
          <w:rFonts w:ascii="Times New Roman" w:eastAsia="Times New Roman" w:hAnsi="Times New Roman" w:cs="Times New Roman"/>
          <w:color w:val="000000"/>
          <w:sz w:val="26"/>
          <w:szCs w:val="26"/>
          <w:lang w:eastAsia="ru-RU"/>
        </w:rPr>
        <w:t>в части получения сведений из Единого государственного реестра юридических лиц, Единого государственного реестра индивидуальных предпринимателей.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Иными органами государственной власти, органами местного самоуправления.</w:t>
      </w:r>
    </w:p>
    <w:p w:rsidR="00EF26D2" w:rsidRPr="00D01F23" w:rsidRDefault="004C7A74"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w:t>
      </w:r>
      <w:r w:rsidR="00EF26D2" w:rsidRPr="00D01F23">
        <w:rPr>
          <w:rFonts w:ascii="Times New Roman" w:eastAsia="Times New Roman" w:hAnsi="Times New Roman" w:cs="Times New Roman"/>
          <w:color w:val="000000"/>
          <w:sz w:val="26"/>
          <w:szCs w:val="26"/>
          <w:lang w:eastAsia="ru-RU"/>
        </w:rPr>
        <w:t xml:space="preserve">2.2.2. </w:t>
      </w:r>
      <w:proofErr w:type="gramStart"/>
      <w:r w:rsidR="00EF26D2" w:rsidRPr="00D01F23">
        <w:rPr>
          <w:rFonts w:ascii="Times New Roman" w:eastAsia="Times New Roman" w:hAnsi="Times New Roman" w:cs="Times New Roman"/>
          <w:color w:val="000000"/>
          <w:sz w:val="26"/>
          <w:szCs w:val="26"/>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w:t>
      </w:r>
      <w:proofErr w:type="gramEnd"/>
      <w:r w:rsidR="00EF26D2" w:rsidRPr="00D01F23">
        <w:rPr>
          <w:rFonts w:ascii="Times New Roman" w:eastAsia="Times New Roman" w:hAnsi="Times New Roman" w:cs="Times New Roman"/>
          <w:color w:val="000000"/>
          <w:sz w:val="26"/>
          <w:szCs w:val="26"/>
          <w:lang w:eastAsia="ru-RU"/>
        </w:rPr>
        <w:t xml:space="preserve"> и </w:t>
      </w:r>
      <w:proofErr w:type="gramStart"/>
      <w:r w:rsidR="00EF26D2" w:rsidRPr="00D01F23">
        <w:rPr>
          <w:rFonts w:ascii="Times New Roman" w:eastAsia="Times New Roman" w:hAnsi="Times New Roman" w:cs="Times New Roman"/>
          <w:color w:val="000000"/>
          <w:sz w:val="26"/>
          <w:szCs w:val="26"/>
          <w:lang w:eastAsia="ru-RU"/>
        </w:rPr>
        <w:t>обязательными</w:t>
      </w:r>
      <w:proofErr w:type="gramEnd"/>
      <w:r w:rsidR="00EF26D2" w:rsidRPr="00D01F23">
        <w:rPr>
          <w:rFonts w:ascii="Times New Roman" w:eastAsia="Times New Roman" w:hAnsi="Times New Roman" w:cs="Times New Roman"/>
          <w:color w:val="000000"/>
          <w:sz w:val="26"/>
          <w:szCs w:val="26"/>
          <w:lang w:eastAsia="ru-RU"/>
        </w:rPr>
        <w:t xml:space="preserve"> для предоставления муниципальных услуг.</w:t>
      </w:r>
    </w:p>
    <w:p w:rsidR="00EF26D2" w:rsidRPr="00D01F23" w:rsidRDefault="00EF26D2" w:rsidP="004C7A74">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2.3. Описание результата предоставления муниципальной услуги</w:t>
      </w:r>
    </w:p>
    <w:p w:rsidR="00EF26D2" w:rsidRPr="00D01F23" w:rsidRDefault="00EF26D2" w:rsidP="004C7A74">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2.3.1. Результатами предоставления муниципальной услуги являются: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заключение </w:t>
      </w:r>
      <w:r w:rsidRPr="00D01F23">
        <w:rPr>
          <w:rFonts w:ascii="Times New Roman" w:eastAsia="Times New Roman" w:hAnsi="Times New Roman" w:cs="Times New Roman"/>
          <w:sz w:val="26"/>
          <w:szCs w:val="26"/>
          <w:lang w:eastAsia="ru-RU"/>
        </w:rPr>
        <w:t>Администраци</w:t>
      </w:r>
      <w:r w:rsidR="004C7A74" w:rsidRPr="00D01F23">
        <w:rPr>
          <w:rFonts w:ascii="Times New Roman" w:eastAsia="Times New Roman" w:hAnsi="Times New Roman" w:cs="Times New Roman"/>
          <w:sz w:val="26"/>
          <w:szCs w:val="26"/>
          <w:lang w:eastAsia="ru-RU"/>
        </w:rPr>
        <w:t>ей</w:t>
      </w:r>
      <w:r w:rsidRPr="00D01F23">
        <w:rPr>
          <w:rFonts w:ascii="Times New Roman" w:eastAsia="Times New Roman" w:hAnsi="Times New Roman" w:cs="Times New Roman"/>
          <w:color w:val="000000"/>
          <w:sz w:val="26"/>
          <w:szCs w:val="26"/>
          <w:lang w:eastAsia="ru-RU"/>
        </w:rPr>
        <w:t xml:space="preserve"> 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w:t>
      </w:r>
      <w:r w:rsidR="004C7A74" w:rsidRPr="00D01F23">
        <w:rPr>
          <w:rFonts w:ascii="Times New Roman" w:eastAsia="Times New Roman" w:hAnsi="Times New Roman" w:cs="Times New Roman"/>
          <w:color w:val="000000"/>
          <w:sz w:val="26"/>
          <w:szCs w:val="26"/>
          <w:lang w:eastAsia="ru-RU"/>
        </w:rPr>
        <w:t xml:space="preserve"> 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недвижимости, относящегося к муниципальному имуществу</w:t>
      </w:r>
      <w:r w:rsidR="00564587" w:rsidRPr="00D01F23">
        <w:rPr>
          <w:rFonts w:ascii="Times New Roman" w:eastAsia="Times New Roman" w:hAnsi="Times New Roman" w:cs="Times New Roman"/>
          <w:color w:val="000000"/>
          <w:sz w:val="26"/>
          <w:szCs w:val="26"/>
          <w:lang w:eastAsia="ru-RU"/>
        </w:rPr>
        <w:t xml:space="preserve"> муниципального образования город  Советск  Щекинского района</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в порядке, предусмотренном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sidRPr="00D01F23">
        <w:rPr>
          <w:rFonts w:ascii="Times New Roman" w:eastAsia="Times New Roman" w:hAnsi="Times New Roman" w:cs="Times New Roman"/>
          <w:color w:val="000000"/>
          <w:sz w:val="26"/>
          <w:szCs w:val="26"/>
          <w:lang w:eastAsia="ru-RU"/>
        </w:rPr>
        <w:t xml:space="preserve"> изменений в отдельные законодательные акты Российской Федерации», и направление заявителю в тридцатидневный срок </w:t>
      </w:r>
      <w:proofErr w:type="gramStart"/>
      <w:r w:rsidRPr="00D01F23">
        <w:rPr>
          <w:rFonts w:ascii="Times New Roman" w:eastAsia="Times New Roman" w:hAnsi="Times New Roman" w:cs="Times New Roman"/>
          <w:color w:val="000000"/>
          <w:sz w:val="26"/>
          <w:szCs w:val="26"/>
          <w:lang w:eastAsia="ru-RU"/>
        </w:rPr>
        <w:t>с даты получения</w:t>
      </w:r>
      <w:proofErr w:type="gramEnd"/>
      <w:r w:rsidRPr="00D01F23">
        <w:rPr>
          <w:rFonts w:ascii="Times New Roman" w:eastAsia="Times New Roman" w:hAnsi="Times New Roman" w:cs="Times New Roman"/>
          <w:color w:val="000000"/>
          <w:sz w:val="26"/>
          <w:szCs w:val="26"/>
          <w:lang w:eastAsia="ru-RU"/>
        </w:rPr>
        <w:t xml:space="preserve"> заявления письма с отказом в приобретении арендуемого имущества с указанием причины отказа и возвращение ему заявления.</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2.4. Срок предоставления муниципальной услуги</w:t>
      </w:r>
    </w:p>
    <w:p w:rsidR="00EF26D2" w:rsidRPr="00D01F23" w:rsidRDefault="00EF26D2" w:rsidP="00564587">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13.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105 календарных дней со дня регистрации заявления в Администраци</w:t>
      </w:r>
      <w:r w:rsidR="00564587" w:rsidRPr="00D01F23">
        <w:rPr>
          <w:rFonts w:ascii="Times New Roman" w:eastAsia="Times New Roman" w:hAnsi="Times New Roman" w:cs="Times New Roman"/>
          <w:color w:val="000000"/>
          <w:sz w:val="26"/>
          <w:szCs w:val="26"/>
          <w:lang w:eastAsia="ru-RU"/>
        </w:rPr>
        <w:t>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недвижимости, используемой для определения цены выкупаемого имущества.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Срок направления документов, являющихся результатом предоставления муниципальной услуги, составляет 3 календарных дня со дня подготовки </w:t>
      </w:r>
      <w:r w:rsidRPr="00D01F23">
        <w:rPr>
          <w:rFonts w:ascii="Times New Roman" w:eastAsia="Times New Roman" w:hAnsi="Times New Roman" w:cs="Times New Roman"/>
          <w:color w:val="000000"/>
          <w:sz w:val="26"/>
          <w:szCs w:val="26"/>
          <w:lang w:eastAsia="ru-RU"/>
        </w:rPr>
        <w:lastRenderedPageBreak/>
        <w:t>указанных документов, но не позднее 105 календарных дней со дня регистрации заявления.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Срок направления заявителю письма об отказе в предоставлении муниципальной услуги составляет 30 календарных дней со дня регистрации заявления.</w:t>
      </w:r>
    </w:p>
    <w:p w:rsidR="00564587" w:rsidRPr="00D01F23" w:rsidRDefault="00EF26D2" w:rsidP="00564587">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D01F23">
        <w:rPr>
          <w:rFonts w:ascii="Times New Roman" w:eastAsia="Times New Roman" w:hAnsi="Times New Roman" w:cs="Times New Roman"/>
          <w:color w:val="000000"/>
          <w:sz w:val="26"/>
          <w:szCs w:val="26"/>
          <w:lang w:eastAsia="ru-RU"/>
        </w:rPr>
        <w:t>2.5. Нормативные правовые акты,</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регулирующие отношения,</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возникающие в связи</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с предоставлением муниципальной услуги</w:t>
      </w:r>
    </w:p>
    <w:p w:rsidR="00EF26D2" w:rsidRPr="00D01F23" w:rsidRDefault="00EF26D2" w:rsidP="00564587">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bookmarkStart w:id="2" w:name="P127"/>
      <w:bookmarkEnd w:id="2"/>
      <w:r w:rsidRPr="00D01F23">
        <w:rPr>
          <w:rFonts w:ascii="Times New Roman" w:eastAsia="Times New Roman" w:hAnsi="Times New Roman" w:cs="Times New Roman"/>
          <w:color w:val="000000"/>
          <w:sz w:val="26"/>
          <w:szCs w:val="26"/>
          <w:lang w:eastAsia="ru-RU"/>
        </w:rPr>
        <w:t xml:space="preserve">2.5.1. Перечень нормативных правовых актов Российской Федерации, </w:t>
      </w:r>
      <w:r w:rsidR="00564587"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муниципальных правовых актов, регулирующих отношения, возникающие в связи с предоставлением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Гражданский кодекс Российской Федерации;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Федеральный закон от 29.07.1998№ 135-ФЗ «Об оценочной деятельности в Российской Федерации»;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Федеральный закон от 24.07.2007 № 209-ФЗ «О развитии малого и среднего предпринимательства в Российской Федерации»;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Федеральный закон от 13.07.2015 № 218-ФЗ «О государственной регистрации недвижимости»;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Федеральный закон от 27.07.2010 года № 210-ФЗ «Об организации предоставления государственных и муниципальных услуг»;</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иные нормативные правовые акты Российской Федерации, нормативные правовые акты </w:t>
      </w:r>
      <w:r w:rsidR="00564587"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нормативные правовые акты </w:t>
      </w:r>
      <w:r w:rsidR="00564587"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 регулирующие предоставление муниципальной услуги.</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D01F23">
        <w:rPr>
          <w:rFonts w:ascii="Times New Roman" w:eastAsia="Times New Roman" w:hAnsi="Times New Roman" w:cs="Times New Roman"/>
          <w:color w:val="000000"/>
          <w:sz w:val="26"/>
          <w:szCs w:val="26"/>
          <w:lang w:eastAsia="ru-RU"/>
        </w:rPr>
        <w:t>2.6. Исчерпывающий перечень документов,</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необходимых в соответствии с нормативными правовыми актами для предоставления муниципальной услуги, подлежащих представлению заявителем</w:t>
      </w:r>
    </w:p>
    <w:p w:rsidR="00EF26D2" w:rsidRPr="00D01F23" w:rsidRDefault="00EF26D2" w:rsidP="00564587">
      <w:pPr>
        <w:spacing w:before="100" w:beforeAutospacing="1" w:after="100" w:afterAutospacing="1"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bookmarkStart w:id="3" w:name="P144"/>
      <w:bookmarkEnd w:id="3"/>
      <w:r w:rsidRPr="00D01F23">
        <w:rPr>
          <w:rFonts w:ascii="Times New Roman" w:eastAsia="Times New Roman" w:hAnsi="Times New Roman" w:cs="Times New Roman"/>
          <w:color w:val="000000"/>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заявление о предоставлении муниципальной услуги (форма заявления в Приложении № 1 к регламенту), содержащее следующую информацию:</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адрес выкупаемого объекта недвижимости;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реквизиты договора аренды объекта недвижимости;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срок рассрочки оплаты выкупаемого объекта недвижимости;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почтовый адрес и (или) адрес электронной почты для связи с заявителем;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копия паспорта или иных документов, удостоверяющих в соответствии с законодательством Российской Федерации личность заявителя (в случае, если передающей стороной является индивидуальный предприниматель);</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копии учредительных документов юридического лица (копия документа самостоятельно заверяется подписью руководителя юридического лица, с приложением печати юридического лица, документ предоставляют только юридические лица);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копия документа, который подтверждает полномочия руководителя юридического лица на осуществление действий от имени юридического лица, из числа следующих:</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решение единоличного уполномоченного органа юридического лица о назначении руководителя юридического лица;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протокол заседания коллегиального уполномоченного органа юридического лица об избрании руководителя юридического лица;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выписка из протокола заседания коллегиального органа об избрании руководителя юридического лица (копия документа изготавливается заявителем самостоятельно, заверяется подписью руководителя организации с приложением ее печати, документ предоставляют только юридические лица).</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2.7. Исчерпывающий перечень документов,</w:t>
      </w:r>
      <w:r w:rsidR="00564587" w:rsidRPr="00D01F23">
        <w:rPr>
          <w:rFonts w:ascii="Times New Roman" w:eastAsia="Times New Roman" w:hAnsi="Times New Roman" w:cs="Times New Roman"/>
          <w:color w:val="000000"/>
          <w:sz w:val="26"/>
          <w:szCs w:val="26"/>
          <w:lang w:eastAsia="ru-RU"/>
        </w:rPr>
        <w:t xml:space="preserve"> </w:t>
      </w:r>
      <w:r w:rsidRPr="00D01F23">
        <w:rPr>
          <w:rFonts w:ascii="Times New Roman" w:eastAsia="Times New Roman" w:hAnsi="Times New Roman" w:cs="Times New Roman"/>
          <w:color w:val="000000"/>
          <w:sz w:val="26"/>
          <w:szCs w:val="26"/>
          <w:lang w:eastAsia="ru-RU"/>
        </w:rPr>
        <w:t xml:space="preserve">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w:t>
      </w:r>
      <w:proofErr w:type="spellStart"/>
      <w:r w:rsidRPr="00D01F23">
        <w:rPr>
          <w:rFonts w:ascii="Times New Roman" w:eastAsia="Times New Roman" w:hAnsi="Times New Roman" w:cs="Times New Roman"/>
          <w:color w:val="000000"/>
          <w:sz w:val="26"/>
          <w:szCs w:val="26"/>
          <w:lang w:eastAsia="ru-RU"/>
        </w:rPr>
        <w:t>предоставить</w:t>
      </w:r>
      <w:proofErr w:type="gramStart"/>
      <w:r w:rsidRPr="00D01F23">
        <w:rPr>
          <w:rFonts w:ascii="Times New Roman" w:eastAsia="Times New Roman" w:hAnsi="Times New Roman" w:cs="Times New Roman"/>
          <w:color w:val="000000"/>
          <w:sz w:val="26"/>
          <w:szCs w:val="26"/>
          <w:lang w:eastAsia="ru-RU"/>
        </w:rPr>
        <w:t>,в</w:t>
      </w:r>
      <w:proofErr w:type="spellEnd"/>
      <w:proofErr w:type="gramEnd"/>
      <w:r w:rsidRPr="00D01F23">
        <w:rPr>
          <w:rFonts w:ascii="Times New Roman" w:eastAsia="Times New Roman" w:hAnsi="Times New Roman" w:cs="Times New Roman"/>
          <w:color w:val="000000"/>
          <w:sz w:val="26"/>
          <w:szCs w:val="26"/>
          <w:lang w:eastAsia="ru-RU"/>
        </w:rPr>
        <w:t xml:space="preserve"> том числе в электронной форме</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bookmarkStart w:id="4" w:name="P165"/>
      <w:bookmarkEnd w:id="4"/>
      <w:r w:rsidRPr="00D01F23">
        <w:rPr>
          <w:rFonts w:ascii="Times New Roman" w:eastAsia="Times New Roman" w:hAnsi="Times New Roman" w:cs="Times New Roman"/>
          <w:color w:val="000000"/>
          <w:sz w:val="26"/>
          <w:szCs w:val="26"/>
          <w:lang w:eastAsia="ru-RU"/>
        </w:rPr>
        <w:t>2.7.1.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выписка из единого реестра субъектов малого и среднего предпринимательства;</w:t>
      </w:r>
    </w:p>
    <w:p w:rsidR="00564587" w:rsidRPr="00D01F23" w:rsidRDefault="00EF26D2" w:rsidP="00564587">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 xml:space="preserve">- заверенная копия договора аренды объекта недвижимости, относящегося к муниципальному имуществу </w:t>
      </w:r>
      <w:r w:rsidR="00564587"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справка об отсутствии задолженности по арендной плате;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 соответствии с пунктом 2 части 1 статьи 7 Федерального закона от 27.07.2010 года № 210-ФЗ «Об организации предоставления государственных и муниципальных услуг» заявитель вправе представить документы, перечисленные в настоящем Регламенте, по собственной инициативе.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2.7.2</w:t>
      </w:r>
      <w:r w:rsidR="00564587" w:rsidRPr="00D01F23">
        <w:rPr>
          <w:rFonts w:ascii="Times New Roman" w:eastAsia="Times New Roman" w:hAnsi="Times New Roman" w:cs="Times New Roman"/>
          <w:color w:val="000000"/>
          <w:sz w:val="26"/>
          <w:szCs w:val="26"/>
          <w:lang w:eastAsia="ru-RU"/>
        </w:rPr>
        <w:t xml:space="preserve"> Сотрудник Администрации </w:t>
      </w:r>
      <w:r w:rsidRPr="00D01F23">
        <w:rPr>
          <w:rFonts w:ascii="Times New Roman" w:eastAsia="Times New Roman" w:hAnsi="Times New Roman" w:cs="Times New Roman"/>
          <w:color w:val="000000"/>
          <w:sz w:val="26"/>
          <w:szCs w:val="26"/>
          <w:lang w:eastAsia="ru-RU"/>
        </w:rPr>
        <w:t>в процессе предоставления муниципальной услуги не вправе требовать от заявителя: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64587"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и муниципальными правовыми актами находятся в распоряжении органа местного самоуправления, предоставляющего муниципальную услугу, иных органов местного самоуправления,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D01F23">
        <w:rPr>
          <w:rFonts w:ascii="Times New Roman" w:eastAsia="Times New Roman" w:hAnsi="Times New Roman" w:cs="Times New Roman"/>
          <w:color w:val="000000"/>
          <w:sz w:val="26"/>
          <w:szCs w:val="26"/>
          <w:lang w:eastAsia="ru-RU"/>
        </w:rPr>
        <w:t xml:space="preserve"> 7 Федерального закона № 210-ФЗ.</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2.8. Исчерпывающий перечень оснований для отказа</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в приеме документов, необходимых для предоставления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2.8.1. Оснований для отказа в приеме документов, необходимых для предоставления муниципальной услуги, не предусмотрено.</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2.9. Исчерпывающий перечень оснований для приостановления</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или отказа в предоставлении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2.9.1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bookmarkStart w:id="5" w:name="P194"/>
      <w:bookmarkEnd w:id="5"/>
      <w:r w:rsidRPr="00D01F23">
        <w:rPr>
          <w:rFonts w:ascii="Times New Roman" w:eastAsia="Times New Roman" w:hAnsi="Times New Roman" w:cs="Times New Roman"/>
          <w:color w:val="000000"/>
          <w:sz w:val="26"/>
          <w:szCs w:val="26"/>
          <w:lang w:eastAsia="ru-RU"/>
        </w:rPr>
        <w:lastRenderedPageBreak/>
        <w:t>2.9.2</w:t>
      </w:r>
      <w:proofErr w:type="gramStart"/>
      <w:r w:rsidRPr="00D01F23">
        <w:rPr>
          <w:rFonts w:ascii="Times New Roman" w:eastAsia="Times New Roman" w:hAnsi="Times New Roman" w:cs="Times New Roman"/>
          <w:color w:val="000000"/>
          <w:sz w:val="26"/>
          <w:szCs w:val="26"/>
          <w:lang w:eastAsia="ru-RU"/>
        </w:rPr>
        <w:t xml:space="preserve"> В</w:t>
      </w:r>
      <w:proofErr w:type="gramEnd"/>
      <w:r w:rsidRPr="00D01F23">
        <w:rPr>
          <w:rFonts w:ascii="Times New Roman" w:eastAsia="Times New Roman" w:hAnsi="Times New Roman" w:cs="Times New Roman"/>
          <w:color w:val="000000"/>
          <w:sz w:val="26"/>
          <w:szCs w:val="26"/>
          <w:lang w:eastAsia="ru-RU"/>
        </w:rPr>
        <w:t xml:space="preserve"> предоставлении муниципальной услуги отказывается в следующих случаях:</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период времени непрерывного владения и (или) пользования объектом муниципального нежилого фонда, не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в соответствии с договором или договорами </w:t>
      </w:r>
      <w:r w:rsidR="00CC575E">
        <w:rPr>
          <w:rFonts w:ascii="Times New Roman" w:eastAsia="Times New Roman" w:hAnsi="Times New Roman" w:cs="Times New Roman"/>
          <w:color w:val="000000"/>
          <w:sz w:val="26"/>
          <w:szCs w:val="26"/>
          <w:lang w:eastAsia="ru-RU"/>
        </w:rPr>
        <w:t>аренды составляет менее одного года</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564587" w:rsidRPr="00D01F23" w:rsidRDefault="00EF26D2" w:rsidP="00564587">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w:t>
      </w:r>
      <w:r w:rsidR="00564587"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сведения о субъектах малого и среднего предпринимательства не включены в Единый реестр субъектов малого и среднего предпринимательства.</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2.10.Перечень услуг, которые являются</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необходимыми и обязательными для предоставления</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2.10.1 Услуги, которые являются необходимыми и обязательными для предоставления муниципальной услуги, отсутствуют.</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2.11.Порядок, размер и основания взимания</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государственной пошлины или иной платы,</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взимаемой за предоставление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lastRenderedPageBreak/>
        <w:t> </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2.11.1. За предоставление муниципальной услуги государственная пошлина и иная плата не взимается.</w:t>
      </w:r>
    </w:p>
    <w:p w:rsidR="00EF26D2" w:rsidRPr="00D01F23" w:rsidRDefault="00EF26D2" w:rsidP="0056458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2.12.Порядок, размер и основания взимания платы</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2.12.1 Плата за предоставление муниципальной услуги не предусмотрена.</w:t>
      </w:r>
    </w:p>
    <w:p w:rsidR="00EF26D2" w:rsidRPr="00D01F23" w:rsidRDefault="00EF26D2" w:rsidP="00EF26D2">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2.13.1.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EF26D2" w:rsidRPr="00D01F23" w:rsidRDefault="00EF26D2" w:rsidP="0056458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2.14. Срок и порядок регистрации заявления заявителя</w:t>
      </w:r>
    </w:p>
    <w:p w:rsidR="00EF26D2" w:rsidRPr="00D01F23" w:rsidRDefault="00EF26D2" w:rsidP="00EF26D2">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2.14.1</w:t>
      </w:r>
      <w:r w:rsidR="00564587" w:rsidRPr="00D01F23">
        <w:rPr>
          <w:rFonts w:ascii="Times New Roman" w:eastAsia="Times New Roman" w:hAnsi="Times New Roman" w:cs="Times New Roman"/>
          <w:color w:val="000000"/>
          <w:sz w:val="26"/>
          <w:szCs w:val="26"/>
          <w:lang w:eastAsia="ru-RU"/>
        </w:rPr>
        <w:t xml:space="preserve"> Сотрудник Администрации</w:t>
      </w:r>
      <w:r w:rsidRPr="00D01F23">
        <w:rPr>
          <w:rFonts w:ascii="Times New Roman" w:eastAsia="Times New Roman" w:hAnsi="Times New Roman" w:cs="Times New Roman"/>
          <w:color w:val="000000"/>
          <w:sz w:val="26"/>
          <w:szCs w:val="26"/>
          <w:lang w:eastAsia="ru-RU"/>
        </w:rPr>
        <w:t>, осуществляющий прием документов, регистрирует запрос заявителя о предоставлении муниципальной услуги в журнале приема документов непосредственно в день подачи такого запроса.</w:t>
      </w:r>
    </w:p>
    <w:p w:rsidR="00EF26D2" w:rsidRPr="00D01F23" w:rsidRDefault="00EF26D2" w:rsidP="0056458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00564587"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01F23">
        <w:rPr>
          <w:rFonts w:ascii="Times New Roman" w:eastAsia="Times New Roman" w:hAnsi="Times New Roman" w:cs="Times New Roman"/>
          <w:color w:val="000000"/>
          <w:sz w:val="26"/>
          <w:szCs w:val="26"/>
          <w:lang w:eastAsia="ru-RU"/>
        </w:rPr>
        <w:t>мультимедийной</w:t>
      </w:r>
      <w:proofErr w:type="spellEnd"/>
      <w:r w:rsidRPr="00D01F23">
        <w:rPr>
          <w:rFonts w:ascii="Times New Roman" w:eastAsia="Times New Roman" w:hAnsi="Times New Roman" w:cs="Times New Roman"/>
          <w:color w:val="000000"/>
          <w:sz w:val="26"/>
          <w:szCs w:val="26"/>
          <w:lang w:eastAsia="ru-RU"/>
        </w:rPr>
        <w:t xml:space="preserve"> информации о порядке предоставления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2.15.1. Помещения для работы с заявителями (далее - помещения) размещаются в здании Администраци</w:t>
      </w:r>
      <w:r w:rsidR="00936048" w:rsidRPr="00D01F23">
        <w:rPr>
          <w:rFonts w:ascii="Times New Roman" w:eastAsia="Times New Roman" w:hAnsi="Times New Roman" w:cs="Times New Roman"/>
          <w:color w:val="000000"/>
          <w:sz w:val="26"/>
          <w:szCs w:val="26"/>
          <w:lang w:eastAsia="ru-RU"/>
        </w:rPr>
        <w:t>и</w:t>
      </w:r>
      <w:r w:rsidRPr="00D01F23">
        <w:rPr>
          <w:rFonts w:ascii="Times New Roman" w:eastAsia="Times New Roman" w:hAnsi="Times New Roman" w:cs="Times New Roman"/>
          <w:color w:val="000000"/>
          <w:sz w:val="26"/>
          <w:szCs w:val="26"/>
          <w:lang w:eastAsia="ru-RU"/>
        </w:rPr>
        <w:t>.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На территории, прилегающей к зданию, в котором предоставляется 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w:t>
      </w:r>
      <w:r w:rsidRPr="00D01F23">
        <w:rPr>
          <w:rFonts w:ascii="Times New Roman" w:eastAsia="Times New Roman" w:hAnsi="Times New Roman" w:cs="Times New Roman"/>
          <w:color w:val="000000"/>
          <w:sz w:val="26"/>
          <w:szCs w:val="26"/>
          <w:lang w:eastAsia="ru-RU"/>
        </w:rPr>
        <w:lastRenderedPageBreak/>
        <w:t>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xml:space="preserve">В помещения, в которых предоставляется муниципальная услуга, допускаются </w:t>
      </w:r>
      <w:proofErr w:type="spellStart"/>
      <w:r w:rsidRPr="00D01F23">
        <w:rPr>
          <w:rFonts w:ascii="Times New Roman" w:eastAsia="Times New Roman" w:hAnsi="Times New Roman" w:cs="Times New Roman"/>
          <w:color w:val="000000"/>
          <w:sz w:val="26"/>
          <w:szCs w:val="26"/>
          <w:lang w:eastAsia="ru-RU"/>
        </w:rPr>
        <w:t>сурдопереводчик</w:t>
      </w:r>
      <w:proofErr w:type="spellEnd"/>
      <w:r w:rsidRPr="00D01F23">
        <w:rPr>
          <w:rFonts w:ascii="Times New Roman" w:eastAsia="Times New Roman" w:hAnsi="Times New Roman" w:cs="Times New Roman"/>
          <w:color w:val="000000"/>
          <w:sz w:val="26"/>
          <w:szCs w:val="26"/>
          <w:lang w:eastAsia="ru-RU"/>
        </w:rPr>
        <w:t xml:space="preserve"> и </w:t>
      </w:r>
      <w:proofErr w:type="spellStart"/>
      <w:r w:rsidRPr="00D01F23">
        <w:rPr>
          <w:rFonts w:ascii="Times New Roman" w:eastAsia="Times New Roman" w:hAnsi="Times New Roman" w:cs="Times New Roman"/>
          <w:color w:val="000000"/>
          <w:sz w:val="26"/>
          <w:szCs w:val="26"/>
          <w:lang w:eastAsia="ru-RU"/>
        </w:rPr>
        <w:t>тифлосурдопереводчик</w:t>
      </w:r>
      <w:proofErr w:type="spellEnd"/>
      <w:r w:rsidRPr="00D01F23">
        <w:rPr>
          <w:rFonts w:ascii="Times New Roman" w:eastAsia="Times New Roman" w:hAnsi="Times New Roman" w:cs="Times New Roman"/>
          <w:color w:val="000000"/>
          <w:sz w:val="26"/>
          <w:szCs w:val="26"/>
          <w:lang w:eastAsia="ru-RU"/>
        </w:rPr>
        <w:t>, а также собака-проводник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оказывается помощь.</w:t>
      </w:r>
    </w:p>
    <w:p w:rsidR="00EF26D2" w:rsidRPr="00D01F23" w:rsidRDefault="00936048"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2</w:t>
      </w:r>
      <w:r w:rsidR="00EF26D2" w:rsidRPr="00D01F23">
        <w:rPr>
          <w:rFonts w:ascii="Times New Roman" w:eastAsia="Times New Roman" w:hAnsi="Times New Roman" w:cs="Times New Roman"/>
          <w:color w:val="000000"/>
          <w:sz w:val="26"/>
          <w:szCs w:val="26"/>
          <w:lang w:eastAsia="ru-RU"/>
        </w:rPr>
        <w:t>.16. Показатели доступности и качества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2.16.1. Показателями доступности муниципальной услуги являются: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 информированность заявителя о получении муниципальной услуги (содержание, порядок и условия ее получения);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количество взаимодействий заявителя с должностными лицами при предоставлении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к заявителю: вежливость, тактичность);</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бесплатность получения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транспортная и пешеходная доступность;</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режим работы Администраци</w:t>
      </w:r>
      <w:r w:rsidR="00936048" w:rsidRPr="00D01F23">
        <w:rPr>
          <w:rFonts w:ascii="Times New Roman" w:eastAsia="Times New Roman" w:hAnsi="Times New Roman" w:cs="Times New Roman"/>
          <w:color w:val="000000"/>
          <w:sz w:val="26"/>
          <w:szCs w:val="26"/>
          <w:lang w:eastAsia="ru-RU"/>
        </w:rPr>
        <w:t>и</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предоставление муниципальной услуги в электронном виде;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2.16.2. Показателями качества муниципальной услуги являются: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точность обработки данных, правильность оформления документов;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компетентность специалистов, осуществляющих предоставление муниципальной услуги (профессиональная грамотность);</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количество обоснованных жалоб.</w:t>
      </w:r>
    </w:p>
    <w:p w:rsidR="00EF26D2" w:rsidRPr="00D01F23" w:rsidRDefault="00EF26D2" w:rsidP="0093604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2.17. Иные требования, в том числе учитывающие особенности предоставления муниципальной услуги в электронной форме</w:t>
      </w:r>
    </w:p>
    <w:p w:rsidR="00EF26D2" w:rsidRPr="00D01F23" w:rsidRDefault="00EF26D2" w:rsidP="0093604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lastRenderedPageBreak/>
        <w:t> </w:t>
      </w:r>
      <w:r w:rsidRPr="00D01F23">
        <w:rPr>
          <w:rFonts w:ascii="Times New Roman" w:eastAsia="Times New Roman" w:hAnsi="Times New Roman" w:cs="Times New Roman"/>
          <w:color w:val="000000"/>
          <w:sz w:val="26"/>
          <w:szCs w:val="26"/>
          <w:lang w:eastAsia="ru-RU"/>
        </w:rPr>
        <w:t>2.17.1 Муниципальная услуга предоставляется в электронной форме с использованием Единого портала государственных и муниципальных услуг (функций), но только зарегистрированным на Едином портале государственных и муниципальных услуг (функций) пользователям после получения индивидуального кода доступа к подсистеме «личный кабинет»:</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Заявитель имеет возможность подать запрос в электронной форме путем заполнения на Едином портале государственных и муниципальных услуг (функций) интерактивной формы запроса.</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Раздел 3. Состав, последовательность и сроки выполнения</w:t>
      </w:r>
      <w:r w:rsidR="00936048"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административных процедур (действий), требования к порядку их выполнения</w:t>
      </w:r>
    </w:p>
    <w:p w:rsidR="00EF26D2" w:rsidRPr="00D01F23" w:rsidRDefault="00EF26D2" w:rsidP="00936048">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3.1. Административные процедуры</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3.1.1. Исполнение муниципальной услуги включает в себя следующие административные процедуры: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прием заявления и прилагаемых к нему документов;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экспертиза документов;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проверка наличия у заявителя права на приобретение арендуемого объекта муниципального нежилого фонда;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направление межведомственных запросов;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проведение оценки рыночной стоимости объекта муниципального нежилого фонда, подлежащего отчуждению;</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принятие решения об условиях приватизации объекта муниципального нежилого фонда, подлежащего отчуждению;</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подготовка и направление заявителю проекта договора купли-продажи объекта муниципального нежилого фонда.</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3.2. Прием заявления и прилагаемых к нему документов</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lastRenderedPageBreak/>
        <w:t> </w:t>
      </w:r>
      <w:r w:rsidRPr="00D01F23">
        <w:rPr>
          <w:rFonts w:ascii="Times New Roman" w:eastAsia="Times New Roman" w:hAnsi="Times New Roman" w:cs="Times New Roman"/>
          <w:color w:val="000000"/>
          <w:sz w:val="26"/>
          <w:szCs w:val="26"/>
          <w:lang w:eastAsia="ru-RU"/>
        </w:rPr>
        <w:t>3.2.1 Основанием для начала административной процедуры является поступление сотруднику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заявления (приложение № 1 к регламенту) и документов, указанных в пункте 2.6.1</w:t>
      </w:r>
      <w:r w:rsidR="00936048" w:rsidRPr="00D01F23">
        <w:rPr>
          <w:rFonts w:ascii="Times New Roman" w:eastAsia="Times New Roman" w:hAnsi="Times New Roman" w:cs="Times New Roman"/>
          <w:color w:val="000000"/>
          <w:sz w:val="26"/>
          <w:szCs w:val="26"/>
          <w:lang w:eastAsia="ru-RU"/>
        </w:rPr>
        <w:t xml:space="preserve"> </w:t>
      </w:r>
      <w:r w:rsidRPr="00D01F23">
        <w:rPr>
          <w:rFonts w:ascii="Times New Roman" w:eastAsia="Times New Roman" w:hAnsi="Times New Roman" w:cs="Times New Roman"/>
          <w:color w:val="000000"/>
          <w:sz w:val="26"/>
          <w:szCs w:val="26"/>
          <w:lang w:eastAsia="ru-RU"/>
        </w:rPr>
        <w:t>регламента.</w:t>
      </w:r>
    </w:p>
    <w:p w:rsidR="00EF26D2" w:rsidRPr="00D01F23" w:rsidRDefault="00936048"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Сотрудник Администрации</w:t>
      </w:r>
      <w:r w:rsidR="00EF26D2" w:rsidRPr="00D01F23">
        <w:rPr>
          <w:rFonts w:ascii="Times New Roman" w:eastAsia="Times New Roman" w:hAnsi="Times New Roman" w:cs="Times New Roman"/>
          <w:color w:val="000000"/>
          <w:sz w:val="26"/>
          <w:szCs w:val="26"/>
          <w:lang w:eastAsia="ru-RU"/>
        </w:rPr>
        <w:t>,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Прием и регистрация заявления и документов, необходимых для предоставления муниципальной услуги, осуществляется сотруднико</w:t>
      </w:r>
      <w:r w:rsidR="00936048" w:rsidRPr="00D01F23">
        <w:rPr>
          <w:rFonts w:ascii="Times New Roman" w:eastAsia="Times New Roman" w:hAnsi="Times New Roman" w:cs="Times New Roman"/>
          <w:color w:val="000000"/>
          <w:sz w:val="26"/>
          <w:szCs w:val="26"/>
          <w:lang w:eastAsia="ru-RU"/>
        </w:rPr>
        <w:t>м Администрации</w:t>
      </w:r>
      <w:r w:rsidRPr="00D01F23">
        <w:rPr>
          <w:rFonts w:ascii="Times New Roman" w:eastAsia="Times New Roman" w:hAnsi="Times New Roman" w:cs="Times New Roman"/>
          <w:color w:val="000000"/>
          <w:sz w:val="26"/>
          <w:szCs w:val="26"/>
          <w:lang w:eastAsia="ru-RU"/>
        </w:rPr>
        <w:t>.</w:t>
      </w:r>
    </w:p>
    <w:p w:rsidR="00EF26D2" w:rsidRPr="00D01F23" w:rsidRDefault="00936048"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Сотрудник Администрации</w:t>
      </w:r>
      <w:r w:rsidR="00EF26D2" w:rsidRPr="00D01F23">
        <w:rPr>
          <w:rFonts w:ascii="Times New Roman" w:eastAsia="Times New Roman" w:hAnsi="Times New Roman" w:cs="Times New Roman"/>
          <w:color w:val="000000"/>
          <w:sz w:val="26"/>
          <w:szCs w:val="26"/>
          <w:lang w:eastAsia="ru-RU"/>
        </w:rPr>
        <w:t>, ответственный за прием заявления и документов, проверяет соответствие представленных документов требованиям, удостоверяясь в том, что:</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тексты документов написаны разборчиво;</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 документах нет подчисток, приписок, зачеркнутых слов и иных неоговоренных исправлений;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документы не исполнены карандашом;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документы не имеют серьезных повреждений, наличие которых не позволяет однозначно истолковать их содержание.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3.2.2.</w:t>
      </w:r>
      <w:r w:rsidR="00936048" w:rsidRPr="00D01F23">
        <w:rPr>
          <w:rFonts w:ascii="Times New Roman" w:eastAsia="Times New Roman" w:hAnsi="Times New Roman" w:cs="Times New Roman"/>
          <w:color w:val="000000"/>
          <w:sz w:val="26"/>
          <w:szCs w:val="26"/>
          <w:lang w:eastAsia="ru-RU"/>
        </w:rPr>
        <w:t xml:space="preserve"> Сотрудник Администрации</w:t>
      </w:r>
      <w:r w:rsidRPr="00D01F23">
        <w:rPr>
          <w:rFonts w:ascii="Times New Roman" w:eastAsia="Times New Roman" w:hAnsi="Times New Roman" w:cs="Times New Roman"/>
          <w:color w:val="000000"/>
          <w:sz w:val="26"/>
          <w:szCs w:val="26"/>
          <w:lang w:eastAsia="ru-RU"/>
        </w:rPr>
        <w:t>, ответственный за прием заявлений и документов, сличает представленные экземпляры оригиналов и копий документов.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3.2.3. В случае соответствия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3.2.4. Результатом административной процедуры является регистрация документов.</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3.3. Экспертиза документов</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поступление документов, указанных в пункте 2.6.1регл</w:t>
      </w:r>
      <w:r w:rsidR="00936048" w:rsidRPr="00D01F23">
        <w:rPr>
          <w:rFonts w:ascii="Times New Roman" w:eastAsia="Times New Roman" w:hAnsi="Times New Roman" w:cs="Times New Roman"/>
          <w:color w:val="000000"/>
          <w:sz w:val="26"/>
          <w:szCs w:val="26"/>
          <w:lang w:eastAsia="ru-RU"/>
        </w:rPr>
        <w:t>амента, сотруднику Администрации</w:t>
      </w:r>
      <w:r w:rsidRPr="00D01F23">
        <w:rPr>
          <w:rFonts w:ascii="Times New Roman" w:eastAsia="Times New Roman" w:hAnsi="Times New Roman" w:cs="Times New Roman"/>
          <w:color w:val="000000"/>
          <w:sz w:val="26"/>
          <w:szCs w:val="26"/>
          <w:lang w:eastAsia="ru-RU"/>
        </w:rPr>
        <w:t>, ответственному за рассмотрение документов.</w:t>
      </w:r>
    </w:p>
    <w:p w:rsidR="00EF26D2" w:rsidRPr="00D01F23" w:rsidRDefault="00936048"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Сотрудник Администрации</w:t>
      </w:r>
      <w:r w:rsidR="00EF26D2" w:rsidRPr="00D01F23">
        <w:rPr>
          <w:rFonts w:ascii="Times New Roman" w:eastAsia="Times New Roman" w:hAnsi="Times New Roman" w:cs="Times New Roman"/>
          <w:color w:val="000000"/>
          <w:sz w:val="26"/>
          <w:szCs w:val="26"/>
          <w:lang w:eastAsia="ru-RU"/>
        </w:rPr>
        <w:t>, ответственный за рассмотрение документов, осуществляет проверку сведений на предмет выявления в документах, указанных в пункте 2.6.1регламента, сведений, не соответствующих действительности.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По результатам проведенной экспертизы сотрудник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обеспечивает выполнение дальнейших административных процедур.</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Максимальное время, затраченное на административную процедуру, не должно превышать 3 рабочих дней </w:t>
      </w:r>
      <w:proofErr w:type="gramStart"/>
      <w:r w:rsidRPr="00D01F23">
        <w:rPr>
          <w:rFonts w:ascii="Times New Roman" w:eastAsia="Times New Roman" w:hAnsi="Times New Roman" w:cs="Times New Roman"/>
          <w:color w:val="000000"/>
          <w:sz w:val="26"/>
          <w:szCs w:val="26"/>
          <w:lang w:eastAsia="ru-RU"/>
        </w:rPr>
        <w:t>с даты регистрации</w:t>
      </w:r>
      <w:proofErr w:type="gramEnd"/>
      <w:r w:rsidRPr="00D01F23">
        <w:rPr>
          <w:rFonts w:ascii="Times New Roman" w:eastAsia="Times New Roman" w:hAnsi="Times New Roman" w:cs="Times New Roman"/>
          <w:color w:val="000000"/>
          <w:sz w:val="26"/>
          <w:szCs w:val="26"/>
          <w:lang w:eastAsia="ru-RU"/>
        </w:rPr>
        <w:t xml:space="preserve"> заявления.</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3.4. Проверка наличия у заявителя права на приобретение</w:t>
      </w:r>
      <w:r w:rsidR="00936048"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арендуемого объекта муниципального нежилого фонда</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3.4.1. Административная процедура по проверке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заявитель соответствует требованиям,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статьей 4 Федерального закона от 24.07.2007 года № 209-ФЗ «О развитии малого и среднего предпринимательства»;</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у заявителя отсутствует задолженность по арендной плате за объект, в том числе по неустойкам (штрафам, пеням) на дату подачи заявления;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арендуемый объект учитывается в составе муниципальной казны </w:t>
      </w:r>
      <w:r w:rsidR="00936048"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00936048"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арендуемый объект, не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двух и более лет в соответствии с договором аренды такого объекта;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арендуемый объект,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трех и более лет в соответствии с договором аренды такого объекта;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По результатам проверки наличия у заявителя права на приобретение арендуемого объекта сотрудник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готовит письменный отказ заявителю в предоставлении муниципальной услуги в случаях, предусмотренных пунктом 2.9 настоящего регламента.</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3.5. Направление межведомственных запросов</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3.5.1. Основанием для начала административной процедуры является принятие сотрудником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решения о формировании и направлении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3.5.2 Формирование и направление межведомственных запросов осуществляется в случае непредставления заявителем документов, необходимых для предоставления муниципальной услуги, предусмотренных пунктом 2.7.1 настоящего регламента.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3.6. Проведение оценки рыночной стоимости объекта муниципального нежилого фонда, подлежащего отчуждению</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3.6.1.В случае если заявитель обладает правом на приобретение недвижимого имущества, сотрудник Администраци</w:t>
      </w:r>
      <w:r w:rsidR="00936048" w:rsidRPr="00D01F23">
        <w:rPr>
          <w:rFonts w:ascii="Times New Roman" w:eastAsia="Times New Roman" w:hAnsi="Times New Roman" w:cs="Times New Roman"/>
          <w:color w:val="000000"/>
          <w:sz w:val="26"/>
          <w:szCs w:val="26"/>
          <w:lang w:eastAsia="ru-RU"/>
        </w:rPr>
        <w:t>и</w:t>
      </w:r>
      <w:r w:rsidRPr="00D01F23">
        <w:rPr>
          <w:rFonts w:ascii="Times New Roman" w:eastAsia="Times New Roman" w:hAnsi="Times New Roman" w:cs="Times New Roman"/>
          <w:color w:val="000000"/>
          <w:sz w:val="26"/>
          <w:szCs w:val="26"/>
          <w:lang w:eastAsia="ru-RU"/>
        </w:rPr>
        <w:t xml:space="preserve"> обеспечивает проведение оценки рыночной стоимости арендуемого объекта муниципального нежилого фонда в порядке, установленном Федеральным законом от 29.07.1998</w:t>
      </w:r>
      <w:r w:rsidRPr="00D01F23">
        <w:rPr>
          <w:rFonts w:ascii="Times New Roman" w:eastAsia="Times New Roman" w:hAnsi="Times New Roman" w:cs="Times New Roman"/>
          <w:color w:val="000000"/>
          <w:sz w:val="26"/>
          <w:szCs w:val="26"/>
          <w:lang w:eastAsia="ru-RU"/>
        </w:rPr>
        <w:br/>
        <w:t>№ 135-ФЗ «Об оценочной деятельности в Российской Федерации»</w:t>
      </w:r>
      <w:proofErr w:type="gramStart"/>
      <w:r w:rsidRPr="00D01F23">
        <w:rPr>
          <w:rFonts w:ascii="Times New Roman" w:eastAsia="Times New Roman" w:hAnsi="Times New Roman" w:cs="Times New Roman"/>
          <w:color w:val="000000"/>
          <w:sz w:val="26"/>
          <w:szCs w:val="26"/>
          <w:lang w:eastAsia="ru-RU"/>
        </w:rPr>
        <w:t>,а</w:t>
      </w:r>
      <w:proofErr w:type="gramEnd"/>
      <w:r w:rsidRPr="00D01F23">
        <w:rPr>
          <w:rFonts w:ascii="Times New Roman" w:eastAsia="Times New Roman" w:hAnsi="Times New Roman" w:cs="Times New Roman"/>
          <w:color w:val="000000"/>
          <w:sz w:val="26"/>
          <w:szCs w:val="26"/>
          <w:lang w:eastAsia="ru-RU"/>
        </w:rPr>
        <w:t xml:space="preserve"> также Федеральным законом от 05.04. 2013 года № 44-ФЗ «О контрактной системе в сфере закупок товаров, работ, услуг для обеспечения государственных и муниципальных нужд».</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Срок для заключения договора на проведение оценки рыночной стоимости арендуемого объекта составляет два месяца со дня регистрации заявления.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Административная процедура по проведению оценки завершается принятием отчета об оценке рыночной стоимости арендуемого объекта муниципального нежилого фонда, подлежащего отчуждению.</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3.7. Принятие решения об условиях приватизации объекта муниципального нежилого ф</w:t>
      </w:r>
      <w:r w:rsidR="00936048" w:rsidRPr="00D01F23">
        <w:rPr>
          <w:rFonts w:ascii="Times New Roman" w:eastAsia="Times New Roman" w:hAnsi="Times New Roman" w:cs="Times New Roman"/>
          <w:color w:val="000000"/>
          <w:sz w:val="26"/>
          <w:szCs w:val="26"/>
          <w:lang w:eastAsia="ru-RU"/>
        </w:rPr>
        <w:t>о</w:t>
      </w:r>
      <w:r w:rsidRPr="00D01F23">
        <w:rPr>
          <w:rFonts w:ascii="Times New Roman" w:eastAsia="Times New Roman" w:hAnsi="Times New Roman" w:cs="Times New Roman"/>
          <w:color w:val="000000"/>
          <w:sz w:val="26"/>
          <w:szCs w:val="26"/>
          <w:lang w:eastAsia="ru-RU"/>
        </w:rPr>
        <w:t>нда, подлежащего отчуждению</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3.7.1. Административное действие по принятию решения об условиях приватизации объекта, подлежащего отчуждению, осуществляется на основании отчета об оценке рыночной стоимости арендуемого объекта муниципального нежилого фонда.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Сотрудник Администраци</w:t>
      </w:r>
      <w:r w:rsidR="00936048"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 xml:space="preserve">обеспечивает разработку и согласование проекта постановления </w:t>
      </w:r>
      <w:r w:rsidR="00936048" w:rsidRPr="00D01F23">
        <w:rPr>
          <w:rFonts w:ascii="Times New Roman" w:eastAsia="Times New Roman" w:hAnsi="Times New Roman" w:cs="Times New Roman"/>
          <w:color w:val="000000"/>
          <w:sz w:val="26"/>
          <w:szCs w:val="26"/>
          <w:lang w:eastAsia="ru-RU"/>
        </w:rPr>
        <w:t>А</w:t>
      </w:r>
      <w:r w:rsidRPr="00D01F23">
        <w:rPr>
          <w:rFonts w:ascii="Times New Roman" w:eastAsia="Times New Roman" w:hAnsi="Times New Roman" w:cs="Times New Roman"/>
          <w:color w:val="000000"/>
          <w:sz w:val="26"/>
          <w:szCs w:val="26"/>
          <w:lang w:eastAsia="ru-RU"/>
        </w:rPr>
        <w:t>дминистрации об условиях приватизации арендуемого объекта в установленном порядке.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Срок принятия постановления об условиях приватизации арендуемого имущества составляет две недели </w:t>
      </w:r>
      <w:proofErr w:type="gramStart"/>
      <w:r w:rsidRPr="00D01F23">
        <w:rPr>
          <w:rFonts w:ascii="Times New Roman" w:eastAsia="Times New Roman" w:hAnsi="Times New Roman" w:cs="Times New Roman"/>
          <w:color w:val="000000"/>
          <w:sz w:val="26"/>
          <w:szCs w:val="26"/>
          <w:lang w:eastAsia="ru-RU"/>
        </w:rPr>
        <w:t>с даты принятия</w:t>
      </w:r>
      <w:proofErr w:type="gramEnd"/>
      <w:r w:rsidRPr="00D01F23">
        <w:rPr>
          <w:rFonts w:ascii="Times New Roman" w:eastAsia="Times New Roman" w:hAnsi="Times New Roman" w:cs="Times New Roman"/>
          <w:color w:val="000000"/>
          <w:sz w:val="26"/>
          <w:szCs w:val="26"/>
          <w:lang w:eastAsia="ru-RU"/>
        </w:rPr>
        <w:t xml:space="preserve"> отчета о его оценке.</w:t>
      </w:r>
    </w:p>
    <w:p w:rsidR="00EF26D2" w:rsidRPr="00D01F23" w:rsidRDefault="00EF26D2" w:rsidP="0093604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3.8. Подготовка и направление заявителю проекта договора купли-продажи объекта муниципального нежилого фонда</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3.8.1</w:t>
      </w:r>
      <w:r w:rsidR="00936048" w:rsidRPr="00D01F23">
        <w:rPr>
          <w:rFonts w:ascii="Times New Roman" w:eastAsia="Times New Roman" w:hAnsi="Times New Roman" w:cs="Times New Roman"/>
          <w:color w:val="000000"/>
          <w:sz w:val="26"/>
          <w:szCs w:val="26"/>
          <w:lang w:eastAsia="ru-RU"/>
        </w:rPr>
        <w:t xml:space="preserve"> Сотрудник Администрации </w:t>
      </w:r>
      <w:r w:rsidRPr="00D01F23">
        <w:rPr>
          <w:rFonts w:ascii="Times New Roman" w:eastAsia="Times New Roman" w:hAnsi="Times New Roman" w:cs="Times New Roman"/>
          <w:color w:val="000000"/>
          <w:sz w:val="26"/>
          <w:szCs w:val="26"/>
          <w:lang w:eastAsia="ru-RU"/>
        </w:rPr>
        <w:t>района в течение восьми календарных дней после принятия постановления готовит проект договора купли-продажи арендуемого объекта муниципального нежилого фонда и в течение двух календарных дней со дня его подготовки направляет подписанный проект договора заявителю по почте.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Заявител</w:t>
      </w:r>
      <w:r w:rsidR="00F36018" w:rsidRPr="00D01F23">
        <w:rPr>
          <w:rFonts w:ascii="Times New Roman" w:eastAsia="Times New Roman" w:hAnsi="Times New Roman" w:cs="Times New Roman"/>
          <w:color w:val="000000"/>
          <w:sz w:val="26"/>
          <w:szCs w:val="26"/>
          <w:lang w:eastAsia="ru-RU"/>
        </w:rPr>
        <w:t xml:space="preserve">ь предоставляет в Администрацию </w:t>
      </w:r>
      <w:r w:rsidRPr="00D01F23">
        <w:rPr>
          <w:rFonts w:ascii="Times New Roman" w:eastAsia="Times New Roman" w:hAnsi="Times New Roman" w:cs="Times New Roman"/>
          <w:color w:val="000000"/>
          <w:sz w:val="26"/>
          <w:szCs w:val="26"/>
          <w:lang w:eastAsia="ru-RU"/>
        </w:rPr>
        <w:t>договор купли-продажи со всеми приложениями в течение 30 дней со дня получения проекта данного договора.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3.8.2. </w:t>
      </w:r>
      <w:proofErr w:type="gramStart"/>
      <w:r w:rsidRPr="00D01F23">
        <w:rPr>
          <w:rFonts w:ascii="Times New Roman" w:eastAsia="Times New Roman" w:hAnsi="Times New Roman" w:cs="Times New Roman"/>
          <w:color w:val="000000"/>
          <w:sz w:val="26"/>
          <w:szCs w:val="26"/>
          <w:lang w:eastAsia="ru-RU"/>
        </w:rPr>
        <w:t>В соответствии со статьей 19 Федерального закона от 13.07.2015№ 218-ФЗ «О государственной регистрации недвижимости», а также условиями договора купли-продажи арендуемого объекта муниципального нежилого фонда Администрация направляет в орган регистрации в течение пяти рабочих дней со дня подписания договора купли-продажи заявление о государственной регистрации прав и прилагаемые к нему документы в отношении соответствующего объекта недвижимости.</w:t>
      </w:r>
      <w:proofErr w:type="gramEnd"/>
    </w:p>
    <w:p w:rsidR="00EF26D2" w:rsidRPr="00D01F23" w:rsidRDefault="00EF26D2" w:rsidP="00EF26D2">
      <w:pPr>
        <w:spacing w:before="28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3.8.3. В соответствии с пунктом 2 части 9 статьи 4 Федерального закона от 22.07.2008 № 159-ФЗ заявитель утрачивает право на приобретение арендуемого объекта по истечении тридцати дней со дня получения предложения и (или) проекта договора купли-продажи арендуемого имущества в случае, если этот договор не подписан заявителем в указанный срок, за исключением случаев приостановления течения указанного срока в соответствии с частью 4.1 статьи</w:t>
      </w:r>
      <w:proofErr w:type="gramStart"/>
      <w:r w:rsidRPr="00D01F23">
        <w:rPr>
          <w:rFonts w:ascii="Times New Roman" w:eastAsia="Times New Roman" w:hAnsi="Times New Roman" w:cs="Times New Roman"/>
          <w:color w:val="000000"/>
          <w:sz w:val="26"/>
          <w:szCs w:val="26"/>
          <w:lang w:eastAsia="ru-RU"/>
        </w:rPr>
        <w:t>4</w:t>
      </w:r>
      <w:proofErr w:type="gramEnd"/>
      <w:r w:rsidRPr="00D01F23">
        <w:rPr>
          <w:rFonts w:ascii="Times New Roman" w:eastAsia="Times New Roman" w:hAnsi="Times New Roman" w:cs="Times New Roman"/>
          <w:color w:val="000000"/>
          <w:sz w:val="26"/>
          <w:szCs w:val="26"/>
          <w:lang w:eastAsia="ru-RU"/>
        </w:rPr>
        <w:t xml:space="preserve"> Федерального закона о</w:t>
      </w:r>
      <w:r w:rsidR="00F36018" w:rsidRPr="00D01F23">
        <w:rPr>
          <w:rFonts w:ascii="Times New Roman" w:eastAsia="Times New Roman" w:hAnsi="Times New Roman" w:cs="Times New Roman"/>
          <w:color w:val="000000"/>
          <w:sz w:val="26"/>
          <w:szCs w:val="26"/>
          <w:lang w:eastAsia="ru-RU"/>
        </w:rPr>
        <w:t>т 22.07.2008</w:t>
      </w:r>
      <w:r w:rsidRPr="00D01F23">
        <w:rPr>
          <w:rFonts w:ascii="Times New Roman" w:eastAsia="Times New Roman" w:hAnsi="Times New Roman" w:cs="Times New Roman"/>
          <w:color w:val="000000"/>
          <w:sz w:val="26"/>
          <w:szCs w:val="26"/>
          <w:lang w:eastAsia="ru-RU"/>
        </w:rPr>
        <w:t xml:space="preserve"> № 159-ФЗ.</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3.8.4.Порядок оплаты отчуждаемых объектов муниципального нежилого фонда определяется условиями договоров купли-продажи данных объекто</w:t>
      </w:r>
      <w:r w:rsidR="00F36018" w:rsidRPr="00D01F23">
        <w:rPr>
          <w:rFonts w:ascii="Times New Roman" w:eastAsia="Times New Roman" w:hAnsi="Times New Roman" w:cs="Times New Roman"/>
          <w:color w:val="000000"/>
          <w:sz w:val="26"/>
          <w:szCs w:val="26"/>
          <w:lang w:eastAsia="ru-RU"/>
        </w:rPr>
        <w:t xml:space="preserve">в. Сотрудник Администрации </w:t>
      </w:r>
      <w:r w:rsidRPr="00D01F23">
        <w:rPr>
          <w:rFonts w:ascii="Times New Roman" w:eastAsia="Times New Roman" w:hAnsi="Times New Roman" w:cs="Times New Roman"/>
          <w:color w:val="000000"/>
          <w:sz w:val="26"/>
          <w:szCs w:val="26"/>
          <w:lang w:eastAsia="ru-RU"/>
        </w:rPr>
        <w:t xml:space="preserve">ежемесячно осуществляет </w:t>
      </w:r>
      <w:proofErr w:type="gramStart"/>
      <w:r w:rsidRPr="00D01F23">
        <w:rPr>
          <w:rFonts w:ascii="Times New Roman" w:eastAsia="Times New Roman" w:hAnsi="Times New Roman" w:cs="Times New Roman"/>
          <w:color w:val="000000"/>
          <w:sz w:val="26"/>
          <w:szCs w:val="26"/>
          <w:lang w:eastAsia="ru-RU"/>
        </w:rPr>
        <w:t>контроль за</w:t>
      </w:r>
      <w:proofErr w:type="gramEnd"/>
      <w:r w:rsidRPr="00D01F23">
        <w:rPr>
          <w:rFonts w:ascii="Times New Roman" w:eastAsia="Times New Roman" w:hAnsi="Times New Roman" w:cs="Times New Roman"/>
          <w:color w:val="000000"/>
          <w:sz w:val="26"/>
          <w:szCs w:val="26"/>
          <w:lang w:eastAsia="ru-RU"/>
        </w:rPr>
        <w:t xml:space="preserve"> поступлением платежей по договорам купли-продажи объектов.</w:t>
      </w:r>
    </w:p>
    <w:p w:rsidR="00EF26D2" w:rsidRPr="00D01F23" w:rsidRDefault="00EF26D2" w:rsidP="00F3601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lastRenderedPageBreak/>
        <w:t> </w:t>
      </w:r>
      <w:r w:rsidRPr="00D01F23">
        <w:rPr>
          <w:rFonts w:ascii="Times New Roman" w:eastAsia="Times New Roman" w:hAnsi="Times New Roman" w:cs="Times New Roman"/>
          <w:color w:val="000000"/>
          <w:sz w:val="26"/>
          <w:szCs w:val="26"/>
          <w:lang w:eastAsia="ru-RU"/>
        </w:rPr>
        <w:t>3.9.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w:t>
      </w:r>
      <w:proofErr w:type="gramStart"/>
      <w:r w:rsidRPr="00D01F23">
        <w:rPr>
          <w:rFonts w:ascii="Times New Roman" w:eastAsia="Times New Roman" w:hAnsi="Times New Roman" w:cs="Times New Roman"/>
          <w:color w:val="000000"/>
          <w:sz w:val="26"/>
          <w:szCs w:val="26"/>
          <w:lang w:eastAsia="ru-RU"/>
        </w:rPr>
        <w:t>г(</w:t>
      </w:r>
      <w:proofErr w:type="gramEnd"/>
      <w:r w:rsidRPr="00D01F23">
        <w:rPr>
          <w:rFonts w:ascii="Times New Roman" w:eastAsia="Times New Roman" w:hAnsi="Times New Roman" w:cs="Times New Roman"/>
          <w:color w:val="000000"/>
          <w:sz w:val="26"/>
          <w:szCs w:val="26"/>
          <w:lang w:eastAsia="ru-RU"/>
        </w:rPr>
        <w:t xml:space="preserve">функций)» и региональной государственной информационной системы «портал государственных услуг (функций) </w:t>
      </w:r>
      <w:r w:rsidR="00F36018"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3.9.1 Заявление о предоставлении муниципальной услуги также может быть подано посредством: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федеральной государственной информационной системы «Единый портал государственных и муниципальных услуг (функций)»;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региональной государственной информационной системы «Портал государственных и муниципальных услуг (функций</w:t>
      </w:r>
      <w:proofErr w:type="gramStart"/>
      <w:r w:rsidRPr="00D01F23">
        <w:rPr>
          <w:rFonts w:ascii="Times New Roman" w:eastAsia="Times New Roman" w:hAnsi="Times New Roman" w:cs="Times New Roman"/>
          <w:color w:val="000000"/>
          <w:sz w:val="26"/>
          <w:szCs w:val="26"/>
          <w:lang w:eastAsia="ru-RU"/>
        </w:rPr>
        <w:t>)</w:t>
      </w:r>
      <w:r w:rsidR="00F36018" w:rsidRPr="00D01F23">
        <w:rPr>
          <w:rFonts w:ascii="Times New Roman" w:eastAsia="Times New Roman" w:hAnsi="Times New Roman" w:cs="Times New Roman"/>
          <w:color w:val="000000"/>
          <w:sz w:val="26"/>
          <w:szCs w:val="26"/>
          <w:lang w:eastAsia="ru-RU"/>
        </w:rPr>
        <w:t>Т</w:t>
      </w:r>
      <w:proofErr w:type="gramEnd"/>
      <w:r w:rsidR="00F36018" w:rsidRPr="00D01F23">
        <w:rPr>
          <w:rFonts w:ascii="Times New Roman" w:eastAsia="Times New Roman" w:hAnsi="Times New Roman" w:cs="Times New Roman"/>
          <w:color w:val="000000"/>
          <w:sz w:val="26"/>
          <w:szCs w:val="26"/>
          <w:lang w:eastAsia="ru-RU"/>
        </w:rPr>
        <w:t>ульской области</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Перевод муниципальной услуги в электронный вид обеспечивает возможность заявителя осуществлять мониторинг хода предоставления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w:t>
      </w:r>
      <w:r w:rsidR="00F36018"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3.9.2 Подача заявления о предоставлении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r w:rsidR="00F36018"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осуществляется посредством регистрации заявителя на соответствующих порталах и создания личного кабинета.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3.9.3 Информация о муниципальной услуге, порядке и сроках ее предоставления содержится в соответствующих разделах федеральной и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r w:rsidR="00F36018"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3.9.4. Получение заявителем результата предоставления муниципальной услуги осуществляется также путем предоставления результата услуги в электронном виде через личный кабинет на Едином портале государственных и муниципальных услуг (функций) и/или на Портале государственных и муниципальных услуг (функций) </w:t>
      </w:r>
      <w:r w:rsidR="00F36018"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 образца документа, являющегося результатом предоставления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либо уведомления о необходимости явиться для подписания и/или получения документов, являющихся результатом предоставления муниципальной услуги.</w:t>
      </w:r>
    </w:p>
    <w:p w:rsidR="00EF26D2" w:rsidRPr="00D01F23" w:rsidRDefault="00EF26D2" w:rsidP="00EF26D2">
      <w:pPr>
        <w:spacing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3.9.5. Порядок исправления допущенных опечаток и ошибок в выданных в результате предоставления муниципальной услуги документах.</w:t>
      </w:r>
    </w:p>
    <w:p w:rsidR="00EF26D2" w:rsidRPr="00D01F23" w:rsidRDefault="00EF26D2" w:rsidP="00EF26D2">
      <w:pPr>
        <w:spacing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xml:space="preserve">3.9.6. </w:t>
      </w:r>
      <w:proofErr w:type="gramStart"/>
      <w:r w:rsidRPr="00D01F23">
        <w:rPr>
          <w:rFonts w:ascii="Times New Roman" w:eastAsia="Times New Roman" w:hAnsi="Times New Roman" w:cs="Times New Roman"/>
          <w:sz w:val="26"/>
          <w:szCs w:val="26"/>
          <w:lang w:eastAsia="ru-RU"/>
        </w:rPr>
        <w:t>В случае если в выданных в результате предоставления муниципальной услуги документах допущены опечатки и ошибки, то з</w:t>
      </w:r>
      <w:r w:rsidR="00AB33A5" w:rsidRPr="00D01F23">
        <w:rPr>
          <w:rFonts w:ascii="Times New Roman" w:eastAsia="Times New Roman" w:hAnsi="Times New Roman" w:cs="Times New Roman"/>
          <w:sz w:val="26"/>
          <w:szCs w:val="26"/>
          <w:lang w:eastAsia="ru-RU"/>
        </w:rPr>
        <w:t>аявитель вправе предоставить в А</w:t>
      </w:r>
      <w:r w:rsidRPr="00D01F23">
        <w:rPr>
          <w:rFonts w:ascii="Times New Roman" w:eastAsia="Times New Roman" w:hAnsi="Times New Roman" w:cs="Times New Roman"/>
          <w:sz w:val="26"/>
          <w:szCs w:val="26"/>
          <w:lang w:eastAsia="ru-RU"/>
        </w:rPr>
        <w:t>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D01F23">
        <w:rPr>
          <w:rFonts w:ascii="Times New Roman" w:eastAsia="Times New Roman" w:hAnsi="Times New Roman" w:cs="Times New Roman"/>
          <w:sz w:val="26"/>
          <w:szCs w:val="26"/>
          <w:lang w:eastAsia="ru-RU"/>
        </w:rPr>
        <w:t xml:space="preserve"> сути допущенных опечаток </w:t>
      </w:r>
      <w:proofErr w:type="gramStart"/>
      <w:r w:rsidRPr="00D01F23">
        <w:rPr>
          <w:rFonts w:ascii="Times New Roman" w:eastAsia="Times New Roman" w:hAnsi="Times New Roman" w:cs="Times New Roman"/>
          <w:sz w:val="26"/>
          <w:szCs w:val="26"/>
          <w:lang w:eastAsia="ru-RU"/>
        </w:rPr>
        <w:t>и(</w:t>
      </w:r>
      <w:proofErr w:type="gramEnd"/>
      <w:r w:rsidRPr="00D01F23">
        <w:rPr>
          <w:rFonts w:ascii="Times New Roman" w:eastAsia="Times New Roman" w:hAnsi="Times New Roman" w:cs="Times New Roman"/>
          <w:sz w:val="26"/>
          <w:szCs w:val="26"/>
          <w:lang w:eastAsia="ru-RU"/>
        </w:rPr>
        <w:t>или) ошибок и приложением копии документа, содержащего опечатки и (или) ошибки.</w:t>
      </w:r>
    </w:p>
    <w:p w:rsidR="00EF26D2" w:rsidRPr="00D01F23" w:rsidRDefault="00EF26D2" w:rsidP="00EF26D2">
      <w:pPr>
        <w:spacing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xml:space="preserve">3.9.7. </w:t>
      </w:r>
      <w:proofErr w:type="gramStart"/>
      <w:r w:rsidRPr="00D01F23">
        <w:rPr>
          <w:rFonts w:ascii="Times New Roman" w:eastAsia="Times New Roman" w:hAnsi="Times New Roman" w:cs="Times New Roman"/>
          <w:sz w:val="26"/>
          <w:szCs w:val="26"/>
          <w:lang w:eastAsia="ru-RU"/>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01F23">
        <w:rPr>
          <w:rFonts w:ascii="Times New Roman" w:eastAsia="Times New Roman" w:hAnsi="Times New Roman" w:cs="Times New Roman"/>
          <w:sz w:val="26"/>
          <w:szCs w:val="26"/>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Раздел 4. </w:t>
      </w:r>
      <w:proofErr w:type="gramStart"/>
      <w:r w:rsidRPr="00D01F23">
        <w:rPr>
          <w:rFonts w:ascii="Times New Roman" w:eastAsia="Times New Roman" w:hAnsi="Times New Roman" w:cs="Times New Roman"/>
          <w:color w:val="000000"/>
          <w:sz w:val="26"/>
          <w:szCs w:val="26"/>
          <w:lang w:eastAsia="ru-RU"/>
        </w:rPr>
        <w:t>Контроль за</w:t>
      </w:r>
      <w:proofErr w:type="gramEnd"/>
      <w:r w:rsidRPr="00D01F23">
        <w:rPr>
          <w:rFonts w:ascii="Times New Roman" w:eastAsia="Times New Roman" w:hAnsi="Times New Roman" w:cs="Times New Roman"/>
          <w:color w:val="000000"/>
          <w:sz w:val="26"/>
          <w:szCs w:val="26"/>
          <w:lang w:eastAsia="ru-RU"/>
        </w:rPr>
        <w:t xml:space="preserve"> предоставлением муниципальной услуги</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4.1. Порядок осуществления текущего </w:t>
      </w:r>
      <w:proofErr w:type="gramStart"/>
      <w:r w:rsidRPr="00D01F23">
        <w:rPr>
          <w:rFonts w:ascii="Times New Roman" w:eastAsia="Times New Roman" w:hAnsi="Times New Roman" w:cs="Times New Roman"/>
          <w:color w:val="000000"/>
          <w:sz w:val="26"/>
          <w:szCs w:val="26"/>
          <w:lang w:eastAsia="ru-RU"/>
        </w:rPr>
        <w:t>контроля за</w:t>
      </w:r>
      <w:proofErr w:type="gramEnd"/>
      <w:r w:rsidRPr="00D01F23">
        <w:rPr>
          <w:rFonts w:ascii="Times New Roman" w:eastAsia="Times New Roman" w:hAnsi="Times New Roman" w:cs="Times New Roman"/>
          <w:color w:val="000000"/>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0041" w:rsidRPr="00D01F23" w:rsidRDefault="00EF26D2" w:rsidP="00D01F2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4.1.1. Текущий контроль предоставления сотрудниками Администраци</w:t>
      </w:r>
      <w:r w:rsidR="00160041"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 xml:space="preserve">осуществляется главой </w:t>
      </w:r>
      <w:r w:rsidR="00160041"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w:t>
      </w:r>
      <w:r w:rsidR="00160041"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осуществляется путем проведения согласования документов.</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lastRenderedPageBreak/>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1F23">
        <w:rPr>
          <w:rFonts w:ascii="Times New Roman" w:eastAsia="Times New Roman" w:hAnsi="Times New Roman" w:cs="Times New Roman"/>
          <w:color w:val="000000"/>
          <w:sz w:val="26"/>
          <w:szCs w:val="26"/>
          <w:lang w:eastAsia="ru-RU"/>
        </w:rPr>
        <w:t>контроля за</w:t>
      </w:r>
      <w:proofErr w:type="gramEnd"/>
      <w:r w:rsidRPr="00D01F23">
        <w:rPr>
          <w:rFonts w:ascii="Times New Roman" w:eastAsia="Times New Roman" w:hAnsi="Times New Roman" w:cs="Times New Roman"/>
          <w:color w:val="000000"/>
          <w:sz w:val="26"/>
          <w:szCs w:val="26"/>
          <w:lang w:eastAsia="ru-RU"/>
        </w:rPr>
        <w:t xml:space="preserve"> полнотой и качеством предоставления муниципальной услуги</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4.2.1. Проверка полноты и качества предоставления муниципальной услуги сотрудниками осуществляется главой </w:t>
      </w:r>
      <w:r w:rsidR="00160041"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4.2.2. Проверка полноты и качества предоставления муниципальной услуги осуществляется в двух формах: плановой и внеплановой.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Плановые проверки полноты и качества предоставления муниципальной услуги осуществляются: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по распоряжению главы </w:t>
      </w:r>
      <w:r w:rsidR="00160041"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в соответствии с требованиями нормативных правовых актов </w:t>
      </w:r>
      <w:r w:rsidR="00160041"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 устанавливающих формы отчетности о предоставлении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4.3. Ответственность должностных лиц Администраци</w:t>
      </w:r>
      <w:r w:rsidR="002721FE" w:rsidRPr="00D01F23">
        <w:rPr>
          <w:rFonts w:ascii="Times New Roman" w:eastAsia="Times New Roman" w:hAnsi="Times New Roman" w:cs="Times New Roman"/>
          <w:color w:val="000000"/>
          <w:sz w:val="26"/>
          <w:szCs w:val="26"/>
          <w:lang w:eastAsia="ru-RU"/>
        </w:rPr>
        <w:t>и</w:t>
      </w:r>
      <w:r w:rsidRPr="00D01F23">
        <w:rPr>
          <w:rFonts w:ascii="Times New Roman" w:eastAsia="Times New Roman" w:hAnsi="Times New Roman" w:cs="Times New Roman"/>
          <w:color w:val="000000"/>
          <w:sz w:val="26"/>
          <w:szCs w:val="26"/>
          <w:lang w:eastAsia="ru-RU"/>
        </w:rPr>
        <w:t xml:space="preserve"> за решения и действия (бездействие), принимаемые (осуществляемые) ими в ходе предоставления муниципальной услуги</w:t>
      </w:r>
      <w:r w:rsidRPr="00D01F23">
        <w:rPr>
          <w:rFonts w:ascii="Times New Roman" w:eastAsia="Times New Roman" w:hAnsi="Times New Roman" w:cs="Times New Roman"/>
          <w:sz w:val="26"/>
          <w:szCs w:val="26"/>
          <w:lang w:eastAsia="ru-RU"/>
        </w:rPr>
        <w:t> </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4.3.1 Сотрудники Администраци</w:t>
      </w:r>
      <w:r w:rsidR="002721FE" w:rsidRPr="00D01F23">
        <w:rPr>
          <w:rFonts w:ascii="Times New Roman" w:eastAsia="Times New Roman" w:hAnsi="Times New Roman" w:cs="Times New Roman"/>
          <w:color w:val="000000"/>
          <w:sz w:val="26"/>
          <w:szCs w:val="26"/>
          <w:lang w:eastAsia="ru-RU"/>
        </w:rPr>
        <w:t xml:space="preserve">и </w:t>
      </w:r>
      <w:r w:rsidRPr="00D01F23">
        <w:rPr>
          <w:rFonts w:ascii="Times New Roman" w:eastAsia="Times New Roman" w:hAnsi="Times New Roman" w:cs="Times New Roman"/>
          <w:color w:val="000000"/>
          <w:sz w:val="26"/>
          <w:szCs w:val="26"/>
          <w:lang w:eastAsia="ru-RU"/>
        </w:rPr>
        <w:t>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EF26D2" w:rsidRPr="00D01F23" w:rsidRDefault="00EF26D2" w:rsidP="002721FE">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4.4. Положения, характеризующие требования к порядку и формам</w:t>
      </w:r>
      <w:r w:rsidR="002721FE" w:rsidRPr="00D01F23">
        <w:rPr>
          <w:rFonts w:ascii="Times New Roman" w:eastAsia="Times New Roman" w:hAnsi="Times New Roman" w:cs="Times New Roman"/>
          <w:sz w:val="26"/>
          <w:szCs w:val="26"/>
          <w:lang w:eastAsia="ru-RU"/>
        </w:rPr>
        <w:t xml:space="preserve"> </w:t>
      </w:r>
      <w:proofErr w:type="gramStart"/>
      <w:r w:rsidRPr="00D01F23">
        <w:rPr>
          <w:rFonts w:ascii="Times New Roman" w:eastAsia="Times New Roman" w:hAnsi="Times New Roman" w:cs="Times New Roman"/>
          <w:color w:val="000000"/>
          <w:sz w:val="26"/>
          <w:szCs w:val="26"/>
          <w:lang w:eastAsia="ru-RU"/>
        </w:rPr>
        <w:t>контроля за</w:t>
      </w:r>
      <w:proofErr w:type="gramEnd"/>
      <w:r w:rsidRPr="00D01F23">
        <w:rPr>
          <w:rFonts w:ascii="Times New Roman" w:eastAsia="Times New Roman" w:hAnsi="Times New Roman" w:cs="Times New Roman"/>
          <w:color w:val="000000"/>
          <w:sz w:val="26"/>
          <w:szCs w:val="26"/>
          <w:lang w:eastAsia="ru-RU"/>
        </w:rPr>
        <w:t xml:space="preserve"> предоставлением муниципальной услуги, в том числе со стороны граждан, их объединений и организаций</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 xml:space="preserve">4.4.1. Граждане, их объединения и организации осуществляют </w:t>
      </w:r>
      <w:proofErr w:type="gramStart"/>
      <w:r w:rsidRPr="00D01F23">
        <w:rPr>
          <w:rFonts w:ascii="Times New Roman" w:eastAsia="Times New Roman" w:hAnsi="Times New Roman" w:cs="Times New Roman"/>
          <w:color w:val="000000"/>
          <w:sz w:val="26"/>
          <w:szCs w:val="26"/>
          <w:lang w:eastAsia="ru-RU"/>
        </w:rPr>
        <w:t>контроль за</w:t>
      </w:r>
      <w:proofErr w:type="gramEnd"/>
      <w:r w:rsidRPr="00D01F23">
        <w:rPr>
          <w:rFonts w:ascii="Times New Roman" w:eastAsia="Times New Roman" w:hAnsi="Times New Roman" w:cs="Times New Roman"/>
          <w:color w:val="000000"/>
          <w:sz w:val="26"/>
          <w:szCs w:val="26"/>
          <w:lang w:eastAsia="ru-RU"/>
        </w:rPr>
        <w:t xml:space="preserve"> предоставлением муниципальной услуги путем получения информации о </w:t>
      </w:r>
      <w:r w:rsidRPr="00D01F23">
        <w:rPr>
          <w:rFonts w:ascii="Times New Roman" w:eastAsia="Times New Roman" w:hAnsi="Times New Roman" w:cs="Times New Roman"/>
          <w:color w:val="000000"/>
          <w:sz w:val="26"/>
          <w:szCs w:val="26"/>
          <w:lang w:eastAsia="ru-RU"/>
        </w:rPr>
        <w:lastRenderedPageBreak/>
        <w:t>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EF26D2" w:rsidRPr="00D01F23" w:rsidRDefault="00EF26D2" w:rsidP="002721FE">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Раздел 5. </w:t>
      </w:r>
      <w:proofErr w:type="gramStart"/>
      <w:r w:rsidRPr="00D01F23">
        <w:rPr>
          <w:rFonts w:ascii="Times New Roman" w:eastAsia="Times New Roman" w:hAnsi="Times New Roman" w:cs="Times New Roman"/>
          <w:color w:val="000000"/>
          <w:sz w:val="26"/>
          <w:szCs w:val="26"/>
          <w:lang w:eastAsia="ru-RU"/>
        </w:rPr>
        <w:t>Досудебный (внесудебный) порядок обжалования действий (бездействия) и решений, осуществляемых (принятых) в ходе предоставления</w:t>
      </w:r>
      <w:r w:rsidR="002721FE" w:rsidRPr="00D01F23">
        <w:rPr>
          <w:rFonts w:ascii="Times New Roman" w:eastAsia="Times New Roman" w:hAnsi="Times New Roman" w:cs="Times New Roman"/>
          <w:sz w:val="26"/>
          <w:szCs w:val="26"/>
          <w:lang w:eastAsia="ru-RU"/>
        </w:rPr>
        <w:t xml:space="preserve"> </w:t>
      </w:r>
      <w:r w:rsidRPr="00D01F23">
        <w:rPr>
          <w:rFonts w:ascii="Times New Roman" w:eastAsia="Times New Roman" w:hAnsi="Times New Roman" w:cs="Times New Roman"/>
          <w:color w:val="000000"/>
          <w:sz w:val="26"/>
          <w:szCs w:val="26"/>
          <w:lang w:eastAsia="ru-RU"/>
        </w:rPr>
        <w:t>муниципальной услуги</w:t>
      </w:r>
      <w:proofErr w:type="gramEnd"/>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 xml:space="preserve">5.1. Заинтересованное лицо вправе обжаловать действия (бездействие) и решения, осуществляемые (принятые) в ходе предоставления муниципальной услуги, главе </w:t>
      </w:r>
      <w:r w:rsidR="002721FE"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5.2. Предметом жалобы могут являться действия (бездействие) и решения, осуществленные (принятые) администрацией и ее должностными лицами, муниципальными служащими при предоставлении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5.3. Заинтересованное лицо может обратиться с </w:t>
      </w:r>
      <w:proofErr w:type="gramStart"/>
      <w:r w:rsidRPr="00D01F23">
        <w:rPr>
          <w:rFonts w:ascii="Times New Roman" w:eastAsia="Times New Roman" w:hAnsi="Times New Roman" w:cs="Times New Roman"/>
          <w:color w:val="000000"/>
          <w:sz w:val="26"/>
          <w:szCs w:val="26"/>
          <w:lang w:eastAsia="ru-RU"/>
        </w:rPr>
        <w:t>жалобой</w:t>
      </w:r>
      <w:proofErr w:type="gramEnd"/>
      <w:r w:rsidRPr="00D01F23">
        <w:rPr>
          <w:rFonts w:ascii="Times New Roman" w:eastAsia="Times New Roman" w:hAnsi="Times New Roman" w:cs="Times New Roman"/>
          <w:color w:val="000000"/>
          <w:sz w:val="26"/>
          <w:szCs w:val="26"/>
          <w:lang w:eastAsia="ru-RU"/>
        </w:rPr>
        <w:t xml:space="preserve"> в том числе в следующих случаях:</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нарушение срока регистрации запроса заявителя о предоставлении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нарушение срока предоставления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муниципальными правовыми актами</w:t>
      </w:r>
      <w:r w:rsidR="002721FE" w:rsidRPr="00D01F23">
        <w:rPr>
          <w:rFonts w:ascii="Times New Roman" w:eastAsia="Times New Roman" w:hAnsi="Times New Roman" w:cs="Times New Roman"/>
          <w:color w:val="000000"/>
          <w:sz w:val="26"/>
          <w:szCs w:val="26"/>
          <w:lang w:eastAsia="ru-RU"/>
        </w:rPr>
        <w:t xml:space="preserve"> муниципального образования город Советск Щекинского района </w:t>
      </w:r>
      <w:r w:rsidRPr="00D01F23">
        <w:rPr>
          <w:rFonts w:ascii="Times New Roman" w:eastAsia="Times New Roman" w:hAnsi="Times New Roman" w:cs="Times New Roman"/>
          <w:color w:val="000000"/>
          <w:sz w:val="26"/>
          <w:szCs w:val="26"/>
          <w:lang w:eastAsia="ru-RU"/>
        </w:rPr>
        <w:t>для предоставления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муниципальными правовыми актами </w:t>
      </w:r>
      <w:r w:rsidR="002721FE" w:rsidRPr="00D01F23">
        <w:rPr>
          <w:rFonts w:ascii="Times New Roman" w:eastAsia="Times New Roman" w:hAnsi="Times New Roman" w:cs="Times New Roman"/>
          <w:color w:val="000000"/>
          <w:sz w:val="26"/>
          <w:szCs w:val="26"/>
          <w:lang w:eastAsia="ru-RU"/>
        </w:rPr>
        <w:t xml:space="preserve">муниципального образования город Советск Щекинского района </w:t>
      </w:r>
      <w:r w:rsidRPr="00D01F23">
        <w:rPr>
          <w:rFonts w:ascii="Times New Roman" w:eastAsia="Times New Roman" w:hAnsi="Times New Roman" w:cs="Times New Roman"/>
          <w:color w:val="000000"/>
          <w:sz w:val="26"/>
          <w:szCs w:val="26"/>
          <w:lang w:eastAsia="ru-RU"/>
        </w:rPr>
        <w:t>для предоставления муниципальной услуги, у заявителя;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муниципальными правовыми актами </w:t>
      </w:r>
      <w:r w:rsidR="002721FE"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 в том числе настоящим административным регламентом;</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муниципальными правовыми актами </w:t>
      </w:r>
      <w:r w:rsidR="002721FE"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 в том числе настоящим административным регламентом;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xml:space="preserve">, муниципальными правовыми актами </w:t>
      </w:r>
      <w:r w:rsidR="002721FE"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5.4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Жалоба может быть направлена по почте, с исп</w:t>
      </w:r>
      <w:r w:rsidR="002721FE" w:rsidRPr="00D01F23">
        <w:rPr>
          <w:rFonts w:ascii="Times New Roman" w:eastAsia="Times New Roman" w:hAnsi="Times New Roman" w:cs="Times New Roman"/>
          <w:color w:val="000000"/>
          <w:sz w:val="26"/>
          <w:szCs w:val="26"/>
          <w:lang w:eastAsia="ru-RU"/>
        </w:rPr>
        <w:t>ользованием официального сайта А</w:t>
      </w:r>
      <w:r w:rsidRPr="00D01F23">
        <w:rPr>
          <w:rFonts w:ascii="Times New Roman" w:eastAsia="Times New Roman" w:hAnsi="Times New Roman" w:cs="Times New Roman"/>
          <w:color w:val="000000"/>
          <w:sz w:val="26"/>
          <w:szCs w:val="26"/>
          <w:lang w:eastAsia="ru-RU"/>
        </w:rPr>
        <w:t xml:space="preserve">дминистрации, единого портала государственных и муниципальных услуг либо регионального портала государственных и муниципальных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а также может быть принята при личном приеме заявителя.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5.5 Прием жалоб в письменной форме осуществляется администрацией по месту предоставления муниципальной услуги. Время приема жалоб совпадает со временем предоставления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5.6. Жалоба должна содержать:</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Заявителем могут быть представлены документы (при наличии), подтверждающие доводы, изложенные в жалобе, либо их копии.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bookmarkStart w:id="6" w:name="P475"/>
      <w:bookmarkEnd w:id="6"/>
      <w:r w:rsidRPr="00D01F23">
        <w:rPr>
          <w:rFonts w:ascii="Times New Roman" w:eastAsia="Times New Roman" w:hAnsi="Times New Roman" w:cs="Times New Roman"/>
          <w:color w:val="000000"/>
          <w:sz w:val="26"/>
          <w:szCs w:val="26"/>
          <w:lang w:eastAsia="ru-RU"/>
        </w:rPr>
        <w:t>5.7. В случае</w:t>
      </w:r>
      <w:proofErr w:type="gramStart"/>
      <w:r w:rsidRPr="00D01F23">
        <w:rPr>
          <w:rFonts w:ascii="Times New Roman" w:eastAsia="Times New Roman" w:hAnsi="Times New Roman" w:cs="Times New Roman"/>
          <w:color w:val="000000"/>
          <w:sz w:val="26"/>
          <w:szCs w:val="26"/>
          <w:lang w:eastAsia="ru-RU"/>
        </w:rPr>
        <w:t>,</w:t>
      </w:r>
      <w:proofErr w:type="gramEnd"/>
      <w:r w:rsidRPr="00D01F23">
        <w:rPr>
          <w:rFonts w:ascii="Times New Roman" w:eastAsia="Times New Roman" w:hAnsi="Times New Roman" w:cs="Times New Roman"/>
          <w:color w:val="000000"/>
          <w:sz w:val="26"/>
          <w:szCs w:val="26"/>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01F23">
        <w:rPr>
          <w:rFonts w:ascii="Times New Roman" w:eastAsia="Times New Roman" w:hAnsi="Times New Roman" w:cs="Times New Roman"/>
          <w:color w:val="000000"/>
          <w:sz w:val="26"/>
          <w:szCs w:val="26"/>
          <w:lang w:eastAsia="ru-RU"/>
        </w:rPr>
        <w:t>представлена</w:t>
      </w:r>
      <w:proofErr w:type="gramEnd"/>
      <w:r w:rsidRPr="00D01F23">
        <w:rPr>
          <w:rFonts w:ascii="Times New Roman" w:eastAsia="Times New Roman" w:hAnsi="Times New Roman" w:cs="Times New Roman"/>
          <w:color w:val="000000"/>
          <w:sz w:val="26"/>
          <w:szCs w:val="26"/>
          <w:lang w:eastAsia="ru-RU"/>
        </w:rPr>
        <w:t>:</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оформленная в соответствии с законодательством Российской Федерации доверенность (для физических лиц);</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5.8. 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5.9. Администрация вправе оставить жалобу без ответа в следующих случаях:</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наличие в жалобе нецензурных либо оскорбительных выражений, угроз жизни, здоровью и имуществу должностного лица и (или) членов его семьи.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 данном случае заявителю сообщается о недопустимости злоупотребления правом;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5.10 Заявитель имеет право на получение информации и документов, необходимых для обоснования и рассмотрения жалобы.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5.11. Жалоба, поступившая в администрацию, подлежит регистрации не позднее следующего рабочего дня со дня ее поступления.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 случае</w:t>
      </w:r>
      <w:proofErr w:type="gramStart"/>
      <w:r w:rsidRPr="00D01F23">
        <w:rPr>
          <w:rFonts w:ascii="Times New Roman" w:eastAsia="Times New Roman" w:hAnsi="Times New Roman" w:cs="Times New Roman"/>
          <w:color w:val="000000"/>
          <w:sz w:val="26"/>
          <w:szCs w:val="26"/>
          <w:lang w:eastAsia="ru-RU"/>
        </w:rPr>
        <w:t>,</w:t>
      </w:r>
      <w:proofErr w:type="gramEnd"/>
      <w:r w:rsidRPr="00D01F23">
        <w:rPr>
          <w:rFonts w:ascii="Times New Roman" w:eastAsia="Times New Roman" w:hAnsi="Times New Roman" w:cs="Times New Roman"/>
          <w:color w:val="000000"/>
          <w:sz w:val="26"/>
          <w:szCs w:val="26"/>
          <w:lang w:eastAsia="ru-RU"/>
        </w:rPr>
        <w:t xml:space="preserve">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bookmarkStart w:id="7" w:name="P488"/>
      <w:bookmarkEnd w:id="7"/>
      <w:r w:rsidRPr="00D01F23">
        <w:rPr>
          <w:rFonts w:ascii="Times New Roman" w:eastAsia="Times New Roman" w:hAnsi="Times New Roman" w:cs="Times New Roman"/>
          <w:color w:val="000000"/>
          <w:sz w:val="26"/>
          <w:szCs w:val="26"/>
          <w:lang w:eastAsia="ru-RU"/>
        </w:rPr>
        <w:t>5.12. Результатом рассмотрения жалобы является принятие одного из следующих решений:</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w:t>
      </w:r>
      <w:r w:rsidR="002721FE" w:rsidRPr="00D01F23">
        <w:rPr>
          <w:rFonts w:ascii="Times New Roman" w:eastAsia="Times New Roman" w:hAnsi="Times New Roman" w:cs="Times New Roman"/>
          <w:color w:val="000000"/>
          <w:sz w:val="26"/>
          <w:szCs w:val="26"/>
          <w:lang w:eastAsia="ru-RU"/>
        </w:rPr>
        <w:t>Тульской области</w:t>
      </w:r>
      <w:r w:rsidRPr="00D01F23">
        <w:rPr>
          <w:rFonts w:ascii="Times New Roman" w:eastAsia="Times New Roman" w:hAnsi="Times New Roman" w:cs="Times New Roman"/>
          <w:color w:val="000000"/>
          <w:sz w:val="26"/>
          <w:szCs w:val="26"/>
          <w:lang w:eastAsia="ru-RU"/>
        </w:rPr>
        <w:t>, муниципальными нормативными правовыми актами, а также в иных формах;</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об отказе в удовлетворении жалобы.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Если в результате рассмотрения жалоба признана обоснованной, то главой </w:t>
      </w:r>
      <w:r w:rsidR="002721FE" w:rsidRPr="00D01F23">
        <w:rPr>
          <w:rFonts w:ascii="Times New Roman" w:eastAsia="Times New Roman" w:hAnsi="Times New Roman" w:cs="Times New Roman"/>
          <w:color w:val="000000"/>
          <w:sz w:val="26"/>
          <w:szCs w:val="26"/>
          <w:lang w:eastAsia="ru-RU"/>
        </w:rPr>
        <w:t xml:space="preserve">муниципального образования город Советск Щекинского района </w:t>
      </w:r>
      <w:r w:rsidRPr="00D01F23">
        <w:rPr>
          <w:rFonts w:ascii="Times New Roman" w:eastAsia="Times New Roman" w:hAnsi="Times New Roman" w:cs="Times New Roman"/>
          <w:color w:val="000000"/>
          <w:sz w:val="26"/>
          <w:szCs w:val="26"/>
          <w:lang w:eastAsia="ru-RU"/>
        </w:rPr>
        <w:t>могут быть применены меры ответственности, установленные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 ответе по результатам рассмотрения жалобы указываются: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номер, дата, место принятия решения, включая сведения о должностном лице, решение или действия (бездействие) которого обжалуются;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 фамилия, имя, отчество (при наличии) заявителя;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основания для принятия решения по жалобе;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принятое по жалобе решение;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в случае</w:t>
      </w:r>
      <w:proofErr w:type="gramStart"/>
      <w:r w:rsidRPr="00D01F23">
        <w:rPr>
          <w:rFonts w:ascii="Times New Roman" w:eastAsia="Times New Roman" w:hAnsi="Times New Roman" w:cs="Times New Roman"/>
          <w:color w:val="000000"/>
          <w:sz w:val="26"/>
          <w:szCs w:val="26"/>
          <w:lang w:eastAsia="ru-RU"/>
        </w:rPr>
        <w:t>,</w:t>
      </w:r>
      <w:proofErr w:type="gramEnd"/>
      <w:r w:rsidRPr="00D01F23">
        <w:rPr>
          <w:rFonts w:ascii="Times New Roman" w:eastAsia="Times New Roman" w:hAnsi="Times New Roman" w:cs="Times New Roman"/>
          <w:color w:val="000000"/>
          <w:sz w:val="26"/>
          <w:szCs w:val="26"/>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сведения о порядке обжалования принятого по жалобе решения.</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5.14.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5.15. Если заинтересованное лицо не удовлетворено решением, принятым в ходе рассмотрения жалобы в администрации, или решение не было принято, то оно вправе обратиться с жалобой в судебные органы в установленном порядке.</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5.16. Информирование заинтересованных лиц о порядке подачи и рассмотрения жалобы осуществляется путем размещения соответствующей информации: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 информационных стендах, расположенных в администрации;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на официальном сайте администрации в сети Интернет, указанном в пункте 1.3.1. настоящего регламента;</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w:t>
      </w:r>
    </w:p>
    <w:p w:rsidR="00EF26D2" w:rsidRPr="00D01F23" w:rsidRDefault="00EF26D2" w:rsidP="002721FE">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Раздел 6. Заключительные положения</w:t>
      </w:r>
    </w:p>
    <w:p w:rsidR="00EF26D2" w:rsidRPr="00D01F23" w:rsidRDefault="00EF26D2" w:rsidP="00EF26D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r w:rsidRPr="00D01F23">
        <w:rPr>
          <w:rFonts w:ascii="Times New Roman" w:eastAsia="Times New Roman" w:hAnsi="Times New Roman" w:cs="Times New Roman"/>
          <w:color w:val="000000"/>
          <w:sz w:val="26"/>
          <w:szCs w:val="26"/>
          <w:lang w:eastAsia="ru-RU"/>
        </w:rPr>
        <w:t>6.1. Настоящий регламент является обязательным для исполнения при исполнении муниципальной услуги.</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6.2. По вопросам, не урегулированным настоящим регламентом, необходимо руководствоваться действующим законодательством.</w:t>
      </w:r>
    </w:p>
    <w:p w:rsidR="00EF26D2" w:rsidRPr="00D01F23" w:rsidRDefault="00EF26D2" w:rsidP="00EF26D2">
      <w:pPr>
        <w:spacing w:before="220" w:after="100" w:afterAutospacing="1"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6.3. В случае если нормативные акты, указанные в пункте 2.5 настоящего регламента, или отдельные их положения утрачивают силу, они не могут применяться при исполнении настоящего Регламента.</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lastRenderedPageBreak/>
        <w:t> </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2721FE" w:rsidRPr="00D01F23" w:rsidRDefault="002721FE" w:rsidP="00EF26D2">
      <w:pPr>
        <w:spacing w:after="0" w:line="240" w:lineRule="auto"/>
        <w:jc w:val="center"/>
        <w:rPr>
          <w:rFonts w:ascii="Times New Roman" w:eastAsia="Times New Roman" w:hAnsi="Times New Roman" w:cs="Times New Roman"/>
          <w:color w:val="0D0D0D"/>
          <w:sz w:val="26"/>
          <w:szCs w:val="26"/>
          <w:lang w:eastAsia="ru-RU"/>
        </w:rPr>
      </w:pPr>
    </w:p>
    <w:p w:rsidR="002721FE" w:rsidRPr="00D01F23" w:rsidRDefault="002721FE" w:rsidP="00EF26D2">
      <w:pPr>
        <w:spacing w:after="0" w:line="240" w:lineRule="auto"/>
        <w:jc w:val="center"/>
        <w:rPr>
          <w:rFonts w:ascii="Times New Roman" w:eastAsia="Times New Roman" w:hAnsi="Times New Roman" w:cs="Times New Roman"/>
          <w:color w:val="0D0D0D"/>
          <w:sz w:val="26"/>
          <w:szCs w:val="26"/>
          <w:lang w:eastAsia="ru-RU"/>
        </w:rPr>
      </w:pPr>
    </w:p>
    <w:p w:rsidR="002721FE" w:rsidRPr="00D01F23" w:rsidRDefault="002721FE" w:rsidP="00EF26D2">
      <w:pPr>
        <w:spacing w:after="0" w:line="240" w:lineRule="auto"/>
        <w:jc w:val="center"/>
        <w:rPr>
          <w:rFonts w:ascii="Times New Roman" w:eastAsia="Times New Roman" w:hAnsi="Times New Roman" w:cs="Times New Roman"/>
          <w:color w:val="0D0D0D"/>
          <w:sz w:val="26"/>
          <w:szCs w:val="26"/>
          <w:lang w:eastAsia="ru-RU"/>
        </w:rPr>
      </w:pPr>
    </w:p>
    <w:p w:rsidR="002721FE" w:rsidRPr="00D01F23" w:rsidRDefault="002721FE" w:rsidP="00EF26D2">
      <w:pPr>
        <w:spacing w:after="0" w:line="240" w:lineRule="auto"/>
        <w:jc w:val="center"/>
        <w:rPr>
          <w:rFonts w:ascii="Times New Roman" w:eastAsia="Times New Roman" w:hAnsi="Times New Roman" w:cs="Times New Roman"/>
          <w:color w:val="0D0D0D"/>
          <w:sz w:val="26"/>
          <w:szCs w:val="26"/>
          <w:lang w:eastAsia="ru-RU"/>
        </w:rPr>
      </w:pPr>
    </w:p>
    <w:p w:rsidR="00845640" w:rsidRPr="00D01F23" w:rsidRDefault="00845640" w:rsidP="00845640">
      <w:pPr>
        <w:spacing w:after="0" w:line="240" w:lineRule="auto"/>
        <w:ind w:firstLine="567"/>
        <w:jc w:val="right"/>
        <w:rPr>
          <w:rFonts w:ascii="Times New Roman" w:eastAsia="Times New Roman" w:hAnsi="Times New Roman"/>
          <w:sz w:val="24"/>
          <w:szCs w:val="24"/>
          <w:lang w:eastAsia="ru-RU"/>
        </w:rPr>
      </w:pPr>
      <w:r w:rsidRPr="00D01F23">
        <w:rPr>
          <w:rFonts w:ascii="Times New Roman" w:eastAsia="Times New Roman" w:hAnsi="Times New Roman"/>
          <w:sz w:val="24"/>
          <w:szCs w:val="24"/>
          <w:lang w:eastAsia="ru-RU"/>
        </w:rPr>
        <w:t>Приложение № 1 к регламенту</w:t>
      </w:r>
    </w:p>
    <w:p w:rsidR="00845640" w:rsidRPr="00D01F23" w:rsidRDefault="00845640" w:rsidP="00845640">
      <w:pPr>
        <w:spacing w:after="0" w:line="240" w:lineRule="auto"/>
        <w:ind w:firstLine="567"/>
        <w:jc w:val="right"/>
        <w:rPr>
          <w:rFonts w:ascii="Times New Roman" w:eastAsia="Times New Roman" w:hAnsi="Times New Roman"/>
          <w:sz w:val="24"/>
          <w:szCs w:val="24"/>
          <w:lang w:eastAsia="ru-RU"/>
        </w:rPr>
      </w:pPr>
      <w:r w:rsidRPr="00D01F23">
        <w:rPr>
          <w:rFonts w:ascii="Times New Roman" w:eastAsia="Times New Roman" w:hAnsi="Times New Roman"/>
          <w:sz w:val="24"/>
          <w:szCs w:val="24"/>
          <w:lang w:eastAsia="ru-RU"/>
        </w:rPr>
        <w:t xml:space="preserve">                                                                                предоставления муниципальной услуги</w:t>
      </w:r>
    </w:p>
    <w:p w:rsidR="00845640" w:rsidRPr="00D01F23" w:rsidRDefault="00845640" w:rsidP="00845640">
      <w:pPr>
        <w:spacing w:after="0" w:line="240" w:lineRule="auto"/>
        <w:jc w:val="right"/>
        <w:rPr>
          <w:rFonts w:ascii="Times New Roman" w:eastAsia="Times New Roman" w:hAnsi="Times New Roman"/>
          <w:sz w:val="24"/>
          <w:szCs w:val="24"/>
          <w:lang w:eastAsia="ru-RU"/>
        </w:rPr>
      </w:pPr>
      <w:r w:rsidRPr="00D01F23">
        <w:rPr>
          <w:rFonts w:ascii="Times New Roman" w:eastAsia="Times New Roman" w:hAnsi="Times New Roman"/>
          <w:sz w:val="24"/>
          <w:szCs w:val="24"/>
          <w:lang w:eastAsia="ru-RU"/>
        </w:rPr>
        <w:t xml:space="preserve">                                                   «</w:t>
      </w:r>
      <w:r w:rsidRPr="00D01F23">
        <w:rPr>
          <w:rFonts w:ascii="Times New Roman" w:eastAsia="Times New Roman" w:hAnsi="Times New Roman" w:cs="Times New Roman"/>
          <w:bCs/>
          <w:color w:val="000000"/>
          <w:sz w:val="24"/>
          <w:szCs w:val="24"/>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sidRPr="00D01F23">
        <w:rPr>
          <w:rFonts w:ascii="Times New Roman" w:eastAsia="Times New Roman" w:hAnsi="Times New Roman"/>
          <w:sz w:val="24"/>
          <w:szCs w:val="24"/>
          <w:lang w:eastAsia="ru-RU"/>
        </w:rPr>
        <w:t>»</w:t>
      </w:r>
    </w:p>
    <w:p w:rsidR="002721FE" w:rsidRPr="00D01F23" w:rsidRDefault="00845640" w:rsidP="00845640">
      <w:pPr>
        <w:spacing w:after="0" w:line="240" w:lineRule="auto"/>
        <w:jc w:val="right"/>
        <w:rPr>
          <w:rFonts w:ascii="Times New Roman" w:eastAsia="Times New Roman" w:hAnsi="Times New Roman" w:cs="Times New Roman"/>
          <w:color w:val="0D0D0D"/>
          <w:sz w:val="24"/>
          <w:szCs w:val="24"/>
          <w:lang w:eastAsia="ru-RU"/>
        </w:rPr>
      </w:pPr>
      <w:r w:rsidRPr="00D01F23">
        <w:rPr>
          <w:rFonts w:ascii="Times New Roman" w:eastAsia="Times New Roman" w:hAnsi="Times New Roman" w:cs="Times New Roman"/>
          <w:color w:val="0D0D0D"/>
          <w:sz w:val="24"/>
          <w:szCs w:val="24"/>
          <w:lang w:eastAsia="ru-RU"/>
        </w:rPr>
        <w:t>Приложение №1 к регламенту</w:t>
      </w:r>
    </w:p>
    <w:p w:rsidR="00845640" w:rsidRPr="00D01F23" w:rsidRDefault="00845640" w:rsidP="00845640">
      <w:pPr>
        <w:spacing w:after="0" w:line="240" w:lineRule="auto"/>
        <w:jc w:val="right"/>
        <w:rPr>
          <w:rFonts w:ascii="Times New Roman" w:eastAsia="Times New Roman" w:hAnsi="Times New Roman" w:cs="Times New Roman"/>
          <w:color w:val="0D0D0D"/>
          <w:sz w:val="24"/>
          <w:szCs w:val="24"/>
          <w:lang w:eastAsia="ru-RU"/>
        </w:rPr>
      </w:pPr>
      <w:r w:rsidRPr="00D01F23">
        <w:rPr>
          <w:rFonts w:ascii="Times New Roman" w:eastAsia="Times New Roman" w:hAnsi="Times New Roman" w:cs="Times New Roman"/>
          <w:color w:val="0D0D0D"/>
          <w:sz w:val="24"/>
          <w:szCs w:val="24"/>
          <w:lang w:eastAsia="ru-RU"/>
        </w:rPr>
        <w:t>предоставления муниципальной услуги</w:t>
      </w:r>
    </w:p>
    <w:p w:rsidR="00845640" w:rsidRPr="00D01F23" w:rsidRDefault="00845640" w:rsidP="00845640">
      <w:pPr>
        <w:spacing w:after="0" w:line="240" w:lineRule="auto"/>
        <w:jc w:val="right"/>
        <w:rPr>
          <w:rFonts w:ascii="Times New Roman" w:eastAsia="Times New Roman" w:hAnsi="Times New Roman" w:cs="Times New Roman"/>
          <w:color w:val="0D0D0D"/>
          <w:sz w:val="24"/>
          <w:szCs w:val="24"/>
          <w:lang w:eastAsia="ru-RU"/>
        </w:rPr>
      </w:pPr>
      <w:r w:rsidRPr="00D01F23">
        <w:rPr>
          <w:rFonts w:ascii="Times New Roman" w:eastAsia="Times New Roman" w:hAnsi="Times New Roman" w:cs="Times New Roman"/>
          <w:color w:val="0D0D0D"/>
          <w:sz w:val="24"/>
          <w:szCs w:val="24"/>
          <w:lang w:eastAsia="ru-RU"/>
        </w:rPr>
        <w:t>«Отчуждение недвижимого имущества, находящегося</w:t>
      </w:r>
    </w:p>
    <w:p w:rsidR="00845640" w:rsidRPr="00D01F23" w:rsidRDefault="00845640" w:rsidP="00845640">
      <w:pPr>
        <w:spacing w:after="0" w:line="240" w:lineRule="auto"/>
        <w:jc w:val="right"/>
        <w:rPr>
          <w:rFonts w:ascii="Times New Roman" w:eastAsia="Times New Roman" w:hAnsi="Times New Roman" w:cs="Times New Roman"/>
          <w:color w:val="0D0D0D"/>
          <w:sz w:val="24"/>
          <w:szCs w:val="24"/>
          <w:lang w:eastAsia="ru-RU"/>
        </w:rPr>
      </w:pPr>
      <w:r w:rsidRPr="00D01F23">
        <w:rPr>
          <w:rFonts w:ascii="Times New Roman" w:eastAsia="Times New Roman" w:hAnsi="Times New Roman" w:cs="Times New Roman"/>
          <w:color w:val="0D0D0D"/>
          <w:sz w:val="24"/>
          <w:szCs w:val="24"/>
          <w:lang w:eastAsia="ru-RU"/>
        </w:rPr>
        <w:t xml:space="preserve">в муниципальной собственности и </w:t>
      </w:r>
      <w:proofErr w:type="gramStart"/>
      <w:r w:rsidRPr="00D01F23">
        <w:rPr>
          <w:rFonts w:ascii="Times New Roman" w:eastAsia="Times New Roman" w:hAnsi="Times New Roman" w:cs="Times New Roman"/>
          <w:color w:val="0D0D0D"/>
          <w:sz w:val="24"/>
          <w:szCs w:val="24"/>
          <w:lang w:eastAsia="ru-RU"/>
        </w:rPr>
        <w:t>арендуемого</w:t>
      </w:r>
      <w:proofErr w:type="gramEnd"/>
    </w:p>
    <w:p w:rsidR="00845640" w:rsidRPr="00D01F23" w:rsidRDefault="00845640" w:rsidP="00845640">
      <w:pPr>
        <w:spacing w:after="0" w:line="240" w:lineRule="auto"/>
        <w:jc w:val="right"/>
        <w:rPr>
          <w:rFonts w:ascii="Times New Roman" w:eastAsia="Times New Roman" w:hAnsi="Times New Roman" w:cs="Times New Roman"/>
          <w:color w:val="0D0D0D"/>
          <w:sz w:val="24"/>
          <w:szCs w:val="24"/>
          <w:lang w:eastAsia="ru-RU"/>
        </w:rPr>
      </w:pPr>
      <w:r w:rsidRPr="00D01F23">
        <w:rPr>
          <w:rFonts w:ascii="Times New Roman" w:eastAsia="Times New Roman" w:hAnsi="Times New Roman" w:cs="Times New Roman"/>
          <w:color w:val="0D0D0D"/>
          <w:sz w:val="24"/>
          <w:szCs w:val="24"/>
          <w:lang w:eastAsia="ru-RU"/>
        </w:rPr>
        <w:t>субъектами малого и среднего предпринимательства</w:t>
      </w:r>
    </w:p>
    <w:p w:rsidR="002721FE" w:rsidRPr="00D01F23" w:rsidRDefault="002721FE" w:rsidP="00EF26D2">
      <w:pPr>
        <w:spacing w:after="0" w:line="240" w:lineRule="auto"/>
        <w:jc w:val="center"/>
        <w:rPr>
          <w:rFonts w:ascii="Times New Roman" w:eastAsia="Times New Roman" w:hAnsi="Times New Roman" w:cs="Times New Roman"/>
          <w:color w:val="0D0D0D"/>
          <w:sz w:val="26"/>
          <w:szCs w:val="26"/>
          <w:lang w:eastAsia="ru-RU"/>
        </w:rPr>
      </w:pPr>
    </w:p>
    <w:p w:rsidR="002721FE" w:rsidRPr="00D01F23" w:rsidRDefault="002721FE" w:rsidP="00EF26D2">
      <w:pPr>
        <w:spacing w:after="0" w:line="240" w:lineRule="auto"/>
        <w:jc w:val="center"/>
        <w:rPr>
          <w:rFonts w:ascii="Times New Roman" w:eastAsia="Times New Roman" w:hAnsi="Times New Roman" w:cs="Times New Roman"/>
          <w:color w:val="0D0D0D"/>
          <w:sz w:val="26"/>
          <w:szCs w:val="26"/>
          <w:lang w:eastAsia="ru-RU"/>
        </w:rPr>
      </w:pP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xml:space="preserve">Главе </w:t>
      </w:r>
      <w:r w:rsidR="00845640" w:rsidRPr="00D01F23">
        <w:rPr>
          <w:rFonts w:ascii="Times New Roman" w:eastAsia="Times New Roman" w:hAnsi="Times New Roman" w:cs="Times New Roman"/>
          <w:color w:val="000000"/>
          <w:sz w:val="26"/>
          <w:szCs w:val="26"/>
          <w:lang w:eastAsia="ru-RU"/>
        </w:rPr>
        <w:t>МО г</w:t>
      </w:r>
      <w:proofErr w:type="gramStart"/>
      <w:r w:rsidR="00845640" w:rsidRPr="00D01F23">
        <w:rPr>
          <w:rFonts w:ascii="Times New Roman" w:eastAsia="Times New Roman" w:hAnsi="Times New Roman" w:cs="Times New Roman"/>
          <w:color w:val="000000"/>
          <w:sz w:val="26"/>
          <w:szCs w:val="26"/>
          <w:lang w:eastAsia="ru-RU"/>
        </w:rPr>
        <w:t>.С</w:t>
      </w:r>
      <w:proofErr w:type="gramEnd"/>
      <w:r w:rsidR="00845640" w:rsidRPr="00D01F23">
        <w:rPr>
          <w:rFonts w:ascii="Times New Roman" w:eastAsia="Times New Roman" w:hAnsi="Times New Roman" w:cs="Times New Roman"/>
          <w:color w:val="000000"/>
          <w:sz w:val="26"/>
          <w:szCs w:val="26"/>
          <w:lang w:eastAsia="ru-RU"/>
        </w:rPr>
        <w:t>оветск Щекинского района</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от ______________________________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(наименование или фамилия, имя,</w:t>
      </w:r>
      <w:r w:rsidR="00D66579" w:rsidRPr="00D01F23">
        <w:rPr>
          <w:rFonts w:ascii="Times New Roman" w:eastAsia="Times New Roman" w:hAnsi="Times New Roman" w:cs="Times New Roman"/>
          <w:color w:val="000000"/>
          <w:sz w:val="26"/>
          <w:szCs w:val="26"/>
          <w:lang w:eastAsia="ru-RU"/>
        </w:rPr>
        <w:t xml:space="preserve">  </w:t>
      </w:r>
      <w:r w:rsidRPr="00D01F23">
        <w:rPr>
          <w:rFonts w:ascii="Times New Roman" w:eastAsia="Times New Roman" w:hAnsi="Times New Roman" w:cs="Times New Roman"/>
          <w:color w:val="000000"/>
          <w:sz w:val="26"/>
          <w:szCs w:val="26"/>
          <w:lang w:eastAsia="ru-RU"/>
        </w:rPr>
        <w:t xml:space="preserve"> отчество)</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w:t>
      </w:r>
    </w:p>
    <w:p w:rsidR="00845640" w:rsidRPr="00D01F23" w:rsidRDefault="00EF26D2" w:rsidP="00845640">
      <w:pPr>
        <w:spacing w:after="0" w:line="240" w:lineRule="auto"/>
        <w:jc w:val="right"/>
        <w:rPr>
          <w:rFonts w:ascii="Times New Roman" w:eastAsia="Times New Roman" w:hAnsi="Times New Roman" w:cs="Times New Roman"/>
          <w:color w:val="000000"/>
          <w:sz w:val="26"/>
          <w:szCs w:val="26"/>
          <w:lang w:eastAsia="ru-RU"/>
        </w:rPr>
      </w:pPr>
      <w:r w:rsidRPr="00D01F23">
        <w:rPr>
          <w:rFonts w:ascii="Times New Roman" w:eastAsia="Times New Roman" w:hAnsi="Times New Roman" w:cs="Times New Roman"/>
          <w:color w:val="000000"/>
          <w:sz w:val="26"/>
          <w:szCs w:val="26"/>
          <w:lang w:eastAsia="ru-RU"/>
        </w:rPr>
        <w:t xml:space="preserve">юридический, фактический, почтовый </w:t>
      </w:r>
    </w:p>
    <w:p w:rsidR="00EF26D2" w:rsidRPr="00D01F23" w:rsidRDefault="00EF26D2" w:rsidP="00845640">
      <w:pPr>
        <w:spacing w:after="0" w:line="240" w:lineRule="auto"/>
        <w:jc w:val="right"/>
        <w:rPr>
          <w:rFonts w:ascii="Times New Roman" w:eastAsia="Times New Roman" w:hAnsi="Times New Roman" w:cs="Times New Roman"/>
          <w:color w:val="000000"/>
          <w:sz w:val="26"/>
          <w:szCs w:val="26"/>
          <w:lang w:eastAsia="ru-RU"/>
        </w:rPr>
      </w:pPr>
      <w:r w:rsidRPr="00D01F23">
        <w:rPr>
          <w:rFonts w:ascii="Times New Roman" w:eastAsia="Times New Roman" w:hAnsi="Times New Roman" w:cs="Times New Roman"/>
          <w:color w:val="000000"/>
          <w:sz w:val="26"/>
          <w:szCs w:val="26"/>
          <w:lang w:eastAsia="ru-RU"/>
        </w:rPr>
        <w:t>адреса __________</w:t>
      </w:r>
      <w:r w:rsidR="00845640" w:rsidRPr="00D01F23">
        <w:rPr>
          <w:rFonts w:ascii="Times New Roman" w:eastAsia="Times New Roman" w:hAnsi="Times New Roman" w:cs="Times New Roman"/>
          <w:color w:val="000000"/>
          <w:sz w:val="26"/>
          <w:szCs w:val="26"/>
          <w:lang w:eastAsia="ru-RU"/>
        </w:rPr>
        <w:t>_________</w:t>
      </w:r>
      <w:r w:rsidRPr="00D01F23">
        <w:rPr>
          <w:rFonts w:ascii="Times New Roman" w:eastAsia="Times New Roman" w:hAnsi="Times New Roman" w:cs="Times New Roman"/>
          <w:color w:val="000000"/>
          <w:sz w:val="26"/>
          <w:szCs w:val="26"/>
          <w:lang w:eastAsia="ru-RU"/>
        </w:rPr>
        <w:t>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номера контактных телефонов 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адрес электронной почты__________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ОГРН __________________________</w:t>
      </w:r>
    </w:p>
    <w:p w:rsidR="00EF26D2" w:rsidRPr="00D01F23" w:rsidRDefault="00EF26D2" w:rsidP="00845640">
      <w:pPr>
        <w:spacing w:after="0" w:line="240" w:lineRule="auto"/>
        <w:jc w:val="right"/>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bookmarkStart w:id="8" w:name="P538"/>
      <w:bookmarkEnd w:id="8"/>
      <w:r w:rsidRPr="00D01F23">
        <w:rPr>
          <w:rFonts w:ascii="Times New Roman" w:eastAsia="Times New Roman" w:hAnsi="Times New Roman" w:cs="Times New Roman"/>
          <w:color w:val="000000"/>
          <w:sz w:val="26"/>
          <w:szCs w:val="26"/>
          <w:lang w:eastAsia="ru-RU"/>
        </w:rPr>
        <w:t>ЗАЯВЛЕНИЕ</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О РЕАЛИЗАЦИИ ПРЕИМУЩЕСТВЕННОГО ПРАВА</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АРЕНДАТОРА НА ПРИОБРЕТЕНИЕ АРЕНДУЕМЫХ ПОМЕЩЕНИЙ,</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ОТНОСЯЩИХСЯ</w:t>
      </w:r>
      <w:proofErr w:type="gramEnd"/>
      <w:r w:rsidRPr="00D01F23">
        <w:rPr>
          <w:rFonts w:ascii="Times New Roman" w:eastAsia="Times New Roman" w:hAnsi="Times New Roman" w:cs="Times New Roman"/>
          <w:color w:val="000000"/>
          <w:sz w:val="26"/>
          <w:szCs w:val="26"/>
          <w:lang w:eastAsia="ru-RU"/>
        </w:rPr>
        <w:t xml:space="preserve"> К МУНИЦИПАЛЬНОМУ ИМУЩЕСТВУ</w:t>
      </w:r>
    </w:p>
    <w:p w:rsidR="00EF26D2" w:rsidRPr="00D01F23" w:rsidRDefault="00845640"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__________________________________________________________________</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(полное наименование заявителя)</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__________________________________________________________________</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(адрес местонахождения (регистрации))</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__________________________________________________________________</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__________________________________________________________________</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lastRenderedPageBreak/>
        <w:t>(почтовый адрес и (или) адрес электронной почты)</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действующий</w:t>
      </w:r>
      <w:proofErr w:type="gramEnd"/>
      <w:r w:rsidRPr="00D01F23">
        <w:rPr>
          <w:rFonts w:ascii="Times New Roman" w:eastAsia="Times New Roman" w:hAnsi="Times New Roman" w:cs="Times New Roman"/>
          <w:color w:val="000000"/>
          <w:sz w:val="26"/>
          <w:szCs w:val="26"/>
          <w:lang w:eastAsia="ru-RU"/>
        </w:rPr>
        <w:t xml:space="preserve"> на основании </w:t>
      </w:r>
      <w:r w:rsidR="00845640" w:rsidRPr="00D01F23">
        <w:rPr>
          <w:rFonts w:ascii="Times New Roman" w:eastAsia="Times New Roman" w:hAnsi="Times New Roman" w:cs="Times New Roman"/>
          <w:color w:val="000000"/>
          <w:sz w:val="26"/>
          <w:szCs w:val="26"/>
          <w:lang w:eastAsia="ru-RU"/>
        </w:rPr>
        <w:t xml:space="preserve">   </w:t>
      </w:r>
      <w:r w:rsidRPr="00D01F23">
        <w:rPr>
          <w:rFonts w:ascii="Times New Roman" w:eastAsia="Times New Roman" w:hAnsi="Times New Roman" w:cs="Times New Roman"/>
          <w:color w:val="000000"/>
          <w:sz w:val="26"/>
          <w:szCs w:val="26"/>
          <w:lang w:eastAsia="ru-RU"/>
        </w:rPr>
        <w:t>____________________________________________,</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proofErr w:type="gramStart"/>
      <w:r w:rsidRPr="00D01F23">
        <w:rPr>
          <w:rFonts w:ascii="Times New Roman" w:eastAsia="Times New Roman" w:hAnsi="Times New Roman" w:cs="Times New Roman"/>
          <w:color w:val="000000"/>
          <w:sz w:val="26"/>
          <w:szCs w:val="26"/>
          <w:lang w:eastAsia="ru-RU"/>
        </w:rPr>
        <w:t xml:space="preserve">прошу реализовать преимущественное право на приобретение арендуемого объекта недвижимого имущества, относящегося к муниципальному имуществу </w:t>
      </w:r>
      <w:r w:rsidR="00845640" w:rsidRPr="00D01F23">
        <w:rPr>
          <w:rFonts w:ascii="Times New Roman" w:eastAsia="Times New Roman" w:hAnsi="Times New Roman" w:cs="Times New Roman"/>
          <w:color w:val="000000"/>
          <w:sz w:val="26"/>
          <w:szCs w:val="26"/>
          <w:lang w:eastAsia="ru-RU"/>
        </w:rPr>
        <w:t>муниципального образования город Советск Щекинского района</w:t>
      </w:r>
      <w:r w:rsidRPr="00D01F23">
        <w:rPr>
          <w:rFonts w:ascii="Times New Roman" w:eastAsia="Times New Roman" w:hAnsi="Times New Roman" w:cs="Times New Roman"/>
          <w:color w:val="000000"/>
          <w:sz w:val="26"/>
          <w:szCs w:val="26"/>
          <w:lang w:eastAsia="ru-RU"/>
        </w:rPr>
        <w:t>, не включенного (включенного)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расположенного по адресу: __________________________________________________________________</w:t>
      </w:r>
      <w:proofErr w:type="gramEnd"/>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(наименование, адрес и площадь арендуемого имущества)</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по следующим основаниям:</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1. Аренда имущества производится на основании договор</w:t>
      </w:r>
      <w:proofErr w:type="gramStart"/>
      <w:r w:rsidRPr="00D01F23">
        <w:rPr>
          <w:rFonts w:ascii="Times New Roman" w:eastAsia="Times New Roman" w:hAnsi="Times New Roman" w:cs="Times New Roman"/>
          <w:color w:val="000000"/>
          <w:sz w:val="26"/>
          <w:szCs w:val="26"/>
          <w:lang w:eastAsia="ru-RU"/>
        </w:rPr>
        <w:t>а(</w:t>
      </w:r>
      <w:proofErr w:type="gramEnd"/>
      <w:r w:rsidRPr="00D01F23">
        <w:rPr>
          <w:rFonts w:ascii="Times New Roman" w:eastAsia="Times New Roman" w:hAnsi="Times New Roman" w:cs="Times New Roman"/>
          <w:color w:val="000000"/>
          <w:sz w:val="26"/>
          <w:szCs w:val="26"/>
          <w:lang w:eastAsia="ru-RU"/>
        </w:rPr>
        <w:t>-</w:t>
      </w:r>
      <w:proofErr w:type="spellStart"/>
      <w:r w:rsidRPr="00D01F23">
        <w:rPr>
          <w:rFonts w:ascii="Times New Roman" w:eastAsia="Times New Roman" w:hAnsi="Times New Roman" w:cs="Times New Roman"/>
          <w:color w:val="000000"/>
          <w:sz w:val="26"/>
          <w:szCs w:val="26"/>
          <w:lang w:eastAsia="ru-RU"/>
        </w:rPr>
        <w:t>ов</w:t>
      </w:r>
      <w:proofErr w:type="spellEnd"/>
      <w:r w:rsidRPr="00D01F23">
        <w:rPr>
          <w:rFonts w:ascii="Times New Roman" w:eastAsia="Times New Roman" w:hAnsi="Times New Roman" w:cs="Times New Roman"/>
          <w:color w:val="000000"/>
          <w:sz w:val="26"/>
          <w:szCs w:val="26"/>
          <w:lang w:eastAsia="ru-RU"/>
        </w:rPr>
        <w:t>) аренды:</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____________________________________________________________________</w:t>
      </w:r>
    </w:p>
    <w:p w:rsidR="00EF26D2" w:rsidRPr="00D01F23" w:rsidRDefault="00EF26D2" w:rsidP="00EF26D2">
      <w:pPr>
        <w:spacing w:after="0" w:line="240" w:lineRule="auto"/>
        <w:jc w:val="center"/>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(указываются №, дата договора</w:t>
      </w:r>
      <w:proofErr w:type="gramStart"/>
      <w:r w:rsidRPr="00D01F23">
        <w:rPr>
          <w:rFonts w:ascii="Times New Roman" w:eastAsia="Times New Roman" w:hAnsi="Times New Roman" w:cs="Times New Roman"/>
          <w:color w:val="000000"/>
          <w:sz w:val="26"/>
          <w:szCs w:val="26"/>
          <w:lang w:eastAsia="ru-RU"/>
        </w:rPr>
        <w:t xml:space="preserve"> (-</w:t>
      </w:r>
      <w:proofErr w:type="spellStart"/>
      <w:proofErr w:type="gramEnd"/>
      <w:r w:rsidRPr="00D01F23">
        <w:rPr>
          <w:rFonts w:ascii="Times New Roman" w:eastAsia="Times New Roman" w:hAnsi="Times New Roman" w:cs="Times New Roman"/>
          <w:color w:val="000000"/>
          <w:sz w:val="26"/>
          <w:szCs w:val="26"/>
          <w:lang w:eastAsia="ru-RU"/>
        </w:rPr>
        <w:t>ов</w:t>
      </w:r>
      <w:proofErr w:type="spellEnd"/>
      <w:r w:rsidRPr="00D01F23">
        <w:rPr>
          <w:rFonts w:ascii="Times New Roman" w:eastAsia="Times New Roman" w:hAnsi="Times New Roman" w:cs="Times New Roman"/>
          <w:color w:val="000000"/>
          <w:sz w:val="26"/>
          <w:szCs w:val="26"/>
          <w:lang w:eastAsia="ru-RU"/>
        </w:rPr>
        <w:t>) аренды, срок аренды)</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2. Арендная плата перечислялась надлежащим образом, задолженность по арендной плате, неустойкам (штрафам, пеням) отсутствует.</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Оплата недвижимого имущества будет произведена в срок ______ ле</w:t>
      </w:r>
      <w:proofErr w:type="gramStart"/>
      <w:r w:rsidRPr="00D01F23">
        <w:rPr>
          <w:rFonts w:ascii="Times New Roman" w:eastAsia="Times New Roman" w:hAnsi="Times New Roman" w:cs="Times New Roman"/>
          <w:color w:val="000000"/>
          <w:sz w:val="26"/>
          <w:szCs w:val="26"/>
          <w:lang w:eastAsia="ru-RU"/>
        </w:rPr>
        <w:t>т(</w:t>
      </w:r>
      <w:proofErr w:type="gramEnd"/>
      <w:r w:rsidRPr="00D01F23">
        <w:rPr>
          <w:rFonts w:ascii="Times New Roman" w:eastAsia="Times New Roman" w:hAnsi="Times New Roman" w:cs="Times New Roman"/>
          <w:color w:val="000000"/>
          <w:sz w:val="26"/>
          <w:szCs w:val="26"/>
          <w:lang w:eastAsia="ru-RU"/>
        </w:rPr>
        <w:t>указывается срок и способ оплаты недвижимого имущества (в рассрочку или</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единовременно).</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_______________/_____________________</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    (подпись)        (Ф.И.О.)</w:t>
      </w:r>
    </w:p>
    <w:p w:rsidR="00EF26D2" w:rsidRPr="00D01F23" w:rsidRDefault="00EF26D2" w:rsidP="00EF26D2">
      <w:pPr>
        <w:spacing w:after="0" w:line="240" w:lineRule="auto"/>
        <w:jc w:val="both"/>
        <w:rPr>
          <w:rFonts w:ascii="Times New Roman" w:eastAsia="Times New Roman" w:hAnsi="Times New Roman" w:cs="Times New Roman"/>
          <w:sz w:val="26"/>
          <w:szCs w:val="26"/>
          <w:lang w:eastAsia="ru-RU"/>
        </w:rPr>
      </w:pPr>
      <w:r w:rsidRPr="00D01F23">
        <w:rPr>
          <w:rFonts w:ascii="Times New Roman" w:eastAsia="Times New Roman" w:hAnsi="Times New Roman" w:cs="Times New Roman"/>
          <w:color w:val="000000"/>
          <w:sz w:val="26"/>
          <w:szCs w:val="26"/>
          <w:lang w:eastAsia="ru-RU"/>
        </w:rPr>
        <w:t>М.П.</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EF26D2" w:rsidRPr="00D01F23" w:rsidRDefault="00EF26D2" w:rsidP="00EF26D2">
      <w:pPr>
        <w:spacing w:after="0" w:line="240" w:lineRule="auto"/>
        <w:rPr>
          <w:rFonts w:ascii="Times New Roman" w:eastAsia="Times New Roman" w:hAnsi="Times New Roman" w:cs="Times New Roman"/>
          <w:sz w:val="26"/>
          <w:szCs w:val="26"/>
          <w:lang w:eastAsia="ru-RU"/>
        </w:rPr>
      </w:pPr>
      <w:r w:rsidRPr="00D01F23">
        <w:rPr>
          <w:rFonts w:ascii="Times New Roman" w:eastAsia="Times New Roman" w:hAnsi="Times New Roman" w:cs="Times New Roman"/>
          <w:sz w:val="26"/>
          <w:szCs w:val="26"/>
          <w:lang w:eastAsia="ru-RU"/>
        </w:rPr>
        <w:t> </w:t>
      </w:r>
    </w:p>
    <w:p w:rsidR="00072746" w:rsidRPr="00D01F23" w:rsidRDefault="00072746">
      <w:pPr>
        <w:rPr>
          <w:sz w:val="26"/>
          <w:szCs w:val="26"/>
        </w:rPr>
      </w:pPr>
    </w:p>
    <w:sectPr w:rsidR="00072746" w:rsidRPr="00D01F23" w:rsidSect="0007274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D91" w:rsidRDefault="004E3D91" w:rsidP="00D01F23">
      <w:pPr>
        <w:spacing w:after="0" w:line="240" w:lineRule="auto"/>
      </w:pPr>
      <w:r>
        <w:separator/>
      </w:r>
    </w:p>
  </w:endnote>
  <w:endnote w:type="continuationSeparator" w:id="0">
    <w:p w:rsidR="004E3D91" w:rsidRDefault="004E3D91" w:rsidP="00D01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23" w:rsidRDefault="00D01F2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08495"/>
      <w:docPartObj>
        <w:docPartGallery w:val="Page Numbers (Bottom of Page)"/>
        <w:docPartUnique/>
      </w:docPartObj>
    </w:sdtPr>
    <w:sdtContent>
      <w:p w:rsidR="00D01F23" w:rsidRDefault="00C3471D">
        <w:pPr>
          <w:pStyle w:val="ab"/>
          <w:jc w:val="right"/>
        </w:pPr>
        <w:r>
          <w:fldChar w:fldCharType="begin"/>
        </w:r>
        <w:r w:rsidR="00D01F23">
          <w:instrText xml:space="preserve"> PAGE   \* MERGEFORMAT </w:instrText>
        </w:r>
        <w:r>
          <w:fldChar w:fldCharType="separate"/>
        </w:r>
        <w:r w:rsidR="006D18F2">
          <w:rPr>
            <w:noProof/>
          </w:rPr>
          <w:t>1</w:t>
        </w:r>
        <w:r>
          <w:fldChar w:fldCharType="end"/>
        </w:r>
      </w:p>
    </w:sdtContent>
  </w:sdt>
  <w:p w:rsidR="00D01F23" w:rsidRDefault="00D01F2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23" w:rsidRDefault="00D01F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D91" w:rsidRDefault="004E3D91" w:rsidP="00D01F23">
      <w:pPr>
        <w:spacing w:after="0" w:line="240" w:lineRule="auto"/>
      </w:pPr>
      <w:r>
        <w:separator/>
      </w:r>
    </w:p>
  </w:footnote>
  <w:footnote w:type="continuationSeparator" w:id="0">
    <w:p w:rsidR="004E3D91" w:rsidRDefault="004E3D91" w:rsidP="00D01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23" w:rsidRDefault="00D01F2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23" w:rsidRDefault="00D01F2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23" w:rsidRDefault="00D01F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3BF6"/>
    <w:multiLevelType w:val="multilevel"/>
    <w:tmpl w:val="F712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B0A98"/>
    <w:multiLevelType w:val="hybridMultilevel"/>
    <w:tmpl w:val="32ECE21C"/>
    <w:lvl w:ilvl="0" w:tplc="F70C0F2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27040F88">
      <w:numFmt w:val="bullet"/>
      <w:lvlText w:val="•"/>
      <w:lvlJc w:val="left"/>
      <w:pPr>
        <w:ind w:left="1148" w:hanging="321"/>
      </w:pPr>
      <w:rPr>
        <w:lang w:val="ru-RU" w:eastAsia="en-US" w:bidi="ar-SA"/>
      </w:rPr>
    </w:lvl>
    <w:lvl w:ilvl="2" w:tplc="19FE88CA">
      <w:numFmt w:val="bullet"/>
      <w:lvlText w:val="•"/>
      <w:lvlJc w:val="left"/>
      <w:pPr>
        <w:ind w:left="2157" w:hanging="321"/>
      </w:pPr>
      <w:rPr>
        <w:lang w:val="ru-RU" w:eastAsia="en-US" w:bidi="ar-SA"/>
      </w:rPr>
    </w:lvl>
    <w:lvl w:ilvl="3" w:tplc="504E0FB0">
      <w:numFmt w:val="bullet"/>
      <w:lvlText w:val="•"/>
      <w:lvlJc w:val="left"/>
      <w:pPr>
        <w:ind w:left="3165" w:hanging="321"/>
      </w:pPr>
      <w:rPr>
        <w:lang w:val="ru-RU" w:eastAsia="en-US" w:bidi="ar-SA"/>
      </w:rPr>
    </w:lvl>
    <w:lvl w:ilvl="4" w:tplc="15027482">
      <w:numFmt w:val="bullet"/>
      <w:lvlText w:val="•"/>
      <w:lvlJc w:val="left"/>
      <w:pPr>
        <w:ind w:left="4174" w:hanging="321"/>
      </w:pPr>
      <w:rPr>
        <w:lang w:val="ru-RU" w:eastAsia="en-US" w:bidi="ar-SA"/>
      </w:rPr>
    </w:lvl>
    <w:lvl w:ilvl="5" w:tplc="1478AC74">
      <w:numFmt w:val="bullet"/>
      <w:lvlText w:val="•"/>
      <w:lvlJc w:val="left"/>
      <w:pPr>
        <w:ind w:left="5182" w:hanging="321"/>
      </w:pPr>
      <w:rPr>
        <w:lang w:val="ru-RU" w:eastAsia="en-US" w:bidi="ar-SA"/>
      </w:rPr>
    </w:lvl>
    <w:lvl w:ilvl="6" w:tplc="58460812">
      <w:numFmt w:val="bullet"/>
      <w:lvlText w:val="•"/>
      <w:lvlJc w:val="left"/>
      <w:pPr>
        <w:ind w:left="6191" w:hanging="321"/>
      </w:pPr>
      <w:rPr>
        <w:lang w:val="ru-RU" w:eastAsia="en-US" w:bidi="ar-SA"/>
      </w:rPr>
    </w:lvl>
    <w:lvl w:ilvl="7" w:tplc="E8B86016">
      <w:numFmt w:val="bullet"/>
      <w:lvlText w:val="•"/>
      <w:lvlJc w:val="left"/>
      <w:pPr>
        <w:ind w:left="7199" w:hanging="321"/>
      </w:pPr>
      <w:rPr>
        <w:lang w:val="ru-RU" w:eastAsia="en-US" w:bidi="ar-SA"/>
      </w:rPr>
    </w:lvl>
    <w:lvl w:ilvl="8" w:tplc="A09C0374">
      <w:numFmt w:val="bullet"/>
      <w:lvlText w:val="•"/>
      <w:lvlJc w:val="left"/>
      <w:pPr>
        <w:ind w:left="8208" w:hanging="321"/>
      </w:pPr>
      <w:rPr>
        <w:lang w:val="ru-RU" w:eastAsia="en-US" w:bidi="ar-SA"/>
      </w:rPr>
    </w:lvl>
  </w:abstractNum>
  <w:abstractNum w:abstractNumId="2">
    <w:nsid w:val="615A760F"/>
    <w:multiLevelType w:val="multilevel"/>
    <w:tmpl w:val="FE88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26D2"/>
    <w:rsid w:val="0000089F"/>
    <w:rsid w:val="0003761A"/>
    <w:rsid w:val="00072746"/>
    <w:rsid w:val="00160041"/>
    <w:rsid w:val="002721FE"/>
    <w:rsid w:val="00443D55"/>
    <w:rsid w:val="004C7A74"/>
    <w:rsid w:val="004E3D91"/>
    <w:rsid w:val="005203AE"/>
    <w:rsid w:val="00564587"/>
    <w:rsid w:val="006D18F2"/>
    <w:rsid w:val="007A1349"/>
    <w:rsid w:val="00845640"/>
    <w:rsid w:val="00936048"/>
    <w:rsid w:val="009928AB"/>
    <w:rsid w:val="009E3E38"/>
    <w:rsid w:val="00AB33A5"/>
    <w:rsid w:val="00AC2E4A"/>
    <w:rsid w:val="00B431B7"/>
    <w:rsid w:val="00C277D4"/>
    <w:rsid w:val="00C3471D"/>
    <w:rsid w:val="00C664B9"/>
    <w:rsid w:val="00C858C2"/>
    <w:rsid w:val="00CC575E"/>
    <w:rsid w:val="00D01F23"/>
    <w:rsid w:val="00D57D40"/>
    <w:rsid w:val="00D66579"/>
    <w:rsid w:val="00EF26D2"/>
    <w:rsid w:val="00F36018"/>
    <w:rsid w:val="00F8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46"/>
  </w:style>
  <w:style w:type="paragraph" w:styleId="1">
    <w:name w:val="heading 1"/>
    <w:basedOn w:val="a"/>
    <w:link w:val="10"/>
    <w:uiPriority w:val="9"/>
    <w:qFormat/>
    <w:rsid w:val="00EF2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58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6D2"/>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EF26D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F26D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F26D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F26D2"/>
    <w:rPr>
      <w:rFonts w:ascii="Arial" w:eastAsia="Times New Roman" w:hAnsi="Arial" w:cs="Arial"/>
      <w:vanish/>
      <w:sz w:val="16"/>
      <w:szCs w:val="16"/>
      <w:lang w:eastAsia="ru-RU"/>
    </w:rPr>
  </w:style>
  <w:style w:type="character" w:styleId="a3">
    <w:name w:val="Hyperlink"/>
    <w:basedOn w:val="a0"/>
    <w:uiPriority w:val="99"/>
    <w:semiHidden/>
    <w:unhideWhenUsed/>
    <w:rsid w:val="00EF26D2"/>
    <w:rPr>
      <w:color w:val="0000FF"/>
      <w:u w:val="single"/>
    </w:rPr>
  </w:style>
  <w:style w:type="paragraph" w:styleId="a4">
    <w:name w:val="Normal (Web)"/>
    <w:basedOn w:val="a"/>
    <w:uiPriority w:val="99"/>
    <w:semiHidden/>
    <w:unhideWhenUsed/>
    <w:rsid w:val="00EF2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F2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F2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F2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858C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1"/>
    <w:locked/>
    <w:rsid w:val="009E3E38"/>
    <w:rPr>
      <w:rFonts w:ascii="Arial" w:hAnsi="Arial" w:cs="Arial"/>
    </w:rPr>
  </w:style>
  <w:style w:type="paragraph" w:customStyle="1" w:styleId="ConsPlusNormal1">
    <w:name w:val="ConsPlusNormal"/>
    <w:link w:val="ConsPlusNormal0"/>
    <w:qFormat/>
    <w:rsid w:val="009E3E38"/>
    <w:pPr>
      <w:widowControl w:val="0"/>
      <w:autoSpaceDE w:val="0"/>
      <w:autoSpaceDN w:val="0"/>
      <w:adjustRightInd w:val="0"/>
      <w:spacing w:after="0" w:line="240" w:lineRule="auto"/>
      <w:ind w:firstLine="720"/>
    </w:pPr>
    <w:rPr>
      <w:rFonts w:ascii="Arial" w:hAnsi="Arial" w:cs="Arial"/>
    </w:rPr>
  </w:style>
  <w:style w:type="paragraph" w:styleId="a5">
    <w:name w:val="Body Text"/>
    <w:basedOn w:val="a"/>
    <w:link w:val="a6"/>
    <w:rsid w:val="009E3E38"/>
    <w:pPr>
      <w:spacing w:after="120" w:line="240" w:lineRule="auto"/>
    </w:pPr>
    <w:rPr>
      <w:rFonts w:ascii="Times New Roman" w:eastAsia="Calibri" w:hAnsi="Times New Roman" w:cs="Times New Roman"/>
      <w:sz w:val="20"/>
      <w:szCs w:val="20"/>
      <w:lang w:eastAsia="ru-RU"/>
    </w:rPr>
  </w:style>
  <w:style w:type="character" w:customStyle="1" w:styleId="a6">
    <w:name w:val="Основной текст Знак"/>
    <w:basedOn w:val="a0"/>
    <w:link w:val="a5"/>
    <w:rsid w:val="009E3E38"/>
    <w:rPr>
      <w:rFonts w:ascii="Times New Roman" w:eastAsia="Calibri" w:hAnsi="Times New Roman" w:cs="Times New Roman"/>
      <w:sz w:val="20"/>
      <w:szCs w:val="20"/>
      <w:lang w:eastAsia="ru-RU"/>
    </w:rPr>
  </w:style>
  <w:style w:type="paragraph" w:styleId="a7">
    <w:name w:val="List Paragraph"/>
    <w:basedOn w:val="a"/>
    <w:link w:val="a8"/>
    <w:uiPriority w:val="34"/>
    <w:qFormat/>
    <w:rsid w:val="009E3E38"/>
    <w:pPr>
      <w:widowControl w:val="0"/>
      <w:autoSpaceDE w:val="0"/>
      <w:autoSpaceDN w:val="0"/>
      <w:spacing w:after="0" w:line="240" w:lineRule="auto"/>
      <w:ind w:left="132" w:firstLine="566"/>
      <w:jc w:val="both"/>
    </w:pPr>
    <w:rPr>
      <w:rFonts w:ascii="Times New Roman" w:eastAsia="Times New Roman" w:hAnsi="Times New Roman" w:cs="Times New Roman"/>
    </w:rPr>
  </w:style>
  <w:style w:type="character" w:customStyle="1" w:styleId="a8">
    <w:name w:val="Абзац списка Знак"/>
    <w:link w:val="a7"/>
    <w:uiPriority w:val="34"/>
    <w:locked/>
    <w:rsid w:val="009E3E38"/>
    <w:rPr>
      <w:rFonts w:ascii="Times New Roman" w:eastAsia="Times New Roman" w:hAnsi="Times New Roman" w:cs="Times New Roman"/>
    </w:rPr>
  </w:style>
  <w:style w:type="paragraph" w:styleId="a9">
    <w:name w:val="header"/>
    <w:basedOn w:val="a"/>
    <w:link w:val="aa"/>
    <w:uiPriority w:val="99"/>
    <w:semiHidden/>
    <w:unhideWhenUsed/>
    <w:rsid w:val="00D01F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01F23"/>
  </w:style>
  <w:style w:type="paragraph" w:styleId="ab">
    <w:name w:val="footer"/>
    <w:basedOn w:val="a"/>
    <w:link w:val="ac"/>
    <w:uiPriority w:val="99"/>
    <w:unhideWhenUsed/>
    <w:rsid w:val="00D01F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01F23"/>
  </w:style>
</w:styles>
</file>

<file path=word/webSettings.xml><?xml version="1.0" encoding="utf-8"?>
<w:webSettings xmlns:r="http://schemas.openxmlformats.org/officeDocument/2006/relationships" xmlns:w="http://schemas.openxmlformats.org/wordprocessingml/2006/main">
  <w:divs>
    <w:div w:id="108015533">
      <w:bodyDiv w:val="1"/>
      <w:marLeft w:val="0"/>
      <w:marRight w:val="0"/>
      <w:marTop w:val="0"/>
      <w:marBottom w:val="0"/>
      <w:divBdr>
        <w:top w:val="none" w:sz="0" w:space="0" w:color="auto"/>
        <w:left w:val="none" w:sz="0" w:space="0" w:color="auto"/>
        <w:bottom w:val="none" w:sz="0" w:space="0" w:color="auto"/>
        <w:right w:val="none" w:sz="0" w:space="0" w:color="auto"/>
      </w:divBdr>
    </w:div>
    <w:div w:id="1214469395">
      <w:bodyDiv w:val="1"/>
      <w:marLeft w:val="0"/>
      <w:marRight w:val="0"/>
      <w:marTop w:val="0"/>
      <w:marBottom w:val="0"/>
      <w:divBdr>
        <w:top w:val="none" w:sz="0" w:space="0" w:color="auto"/>
        <w:left w:val="none" w:sz="0" w:space="0" w:color="auto"/>
        <w:bottom w:val="none" w:sz="0" w:space="0" w:color="auto"/>
        <w:right w:val="none" w:sz="0" w:space="0" w:color="auto"/>
      </w:divBdr>
    </w:div>
    <w:div w:id="1505894470">
      <w:bodyDiv w:val="1"/>
      <w:marLeft w:val="0"/>
      <w:marRight w:val="0"/>
      <w:marTop w:val="0"/>
      <w:marBottom w:val="0"/>
      <w:divBdr>
        <w:top w:val="none" w:sz="0" w:space="0" w:color="auto"/>
        <w:left w:val="none" w:sz="0" w:space="0" w:color="auto"/>
        <w:bottom w:val="none" w:sz="0" w:space="0" w:color="auto"/>
        <w:right w:val="none" w:sz="0" w:space="0" w:color="auto"/>
      </w:divBdr>
      <w:divsChild>
        <w:div w:id="330373536">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0"/>
              <w:marRight w:val="0"/>
              <w:marTop w:val="0"/>
              <w:marBottom w:val="0"/>
              <w:divBdr>
                <w:top w:val="none" w:sz="0" w:space="0" w:color="auto"/>
                <w:left w:val="none" w:sz="0" w:space="0" w:color="auto"/>
                <w:bottom w:val="none" w:sz="0" w:space="0" w:color="auto"/>
                <w:right w:val="none" w:sz="0" w:space="0" w:color="auto"/>
              </w:divBdr>
              <w:divsChild>
                <w:div w:id="330064058">
                  <w:marLeft w:val="0"/>
                  <w:marRight w:val="0"/>
                  <w:marTop w:val="0"/>
                  <w:marBottom w:val="0"/>
                  <w:divBdr>
                    <w:top w:val="none" w:sz="0" w:space="0" w:color="auto"/>
                    <w:left w:val="none" w:sz="0" w:space="0" w:color="auto"/>
                    <w:bottom w:val="none" w:sz="0" w:space="0" w:color="auto"/>
                    <w:right w:val="none" w:sz="0" w:space="0" w:color="auto"/>
                  </w:divBdr>
                  <w:divsChild>
                    <w:div w:id="437062455">
                      <w:marLeft w:val="0"/>
                      <w:marRight w:val="0"/>
                      <w:marTop w:val="0"/>
                      <w:marBottom w:val="0"/>
                      <w:divBdr>
                        <w:top w:val="none" w:sz="0" w:space="0" w:color="auto"/>
                        <w:left w:val="none" w:sz="0" w:space="0" w:color="auto"/>
                        <w:bottom w:val="none" w:sz="0" w:space="0" w:color="auto"/>
                        <w:right w:val="none" w:sz="0" w:space="0" w:color="auto"/>
                      </w:divBdr>
                      <w:divsChild>
                        <w:div w:id="1875462443">
                          <w:marLeft w:val="0"/>
                          <w:marRight w:val="0"/>
                          <w:marTop w:val="0"/>
                          <w:marBottom w:val="0"/>
                          <w:divBdr>
                            <w:top w:val="none" w:sz="0" w:space="0" w:color="auto"/>
                            <w:left w:val="none" w:sz="0" w:space="0" w:color="auto"/>
                            <w:bottom w:val="none" w:sz="0" w:space="0" w:color="auto"/>
                            <w:right w:val="none" w:sz="0" w:space="0" w:color="auto"/>
                          </w:divBdr>
                          <w:divsChild>
                            <w:div w:id="1213271687">
                              <w:marLeft w:val="0"/>
                              <w:marRight w:val="0"/>
                              <w:marTop w:val="0"/>
                              <w:marBottom w:val="0"/>
                              <w:divBdr>
                                <w:top w:val="none" w:sz="0" w:space="0" w:color="auto"/>
                                <w:left w:val="none" w:sz="0" w:space="0" w:color="auto"/>
                                <w:bottom w:val="none" w:sz="0" w:space="0" w:color="auto"/>
                                <w:right w:val="none" w:sz="0" w:space="0" w:color="auto"/>
                              </w:divBdr>
                              <w:divsChild>
                                <w:div w:id="1178930241">
                                  <w:marLeft w:val="0"/>
                                  <w:marRight w:val="0"/>
                                  <w:marTop w:val="0"/>
                                  <w:marBottom w:val="0"/>
                                  <w:divBdr>
                                    <w:top w:val="none" w:sz="0" w:space="0" w:color="auto"/>
                                    <w:left w:val="none" w:sz="0" w:space="0" w:color="auto"/>
                                    <w:bottom w:val="none" w:sz="0" w:space="0" w:color="auto"/>
                                    <w:right w:val="none" w:sz="0" w:space="0" w:color="auto"/>
                                  </w:divBdr>
                                </w:div>
                                <w:div w:id="950010374">
                                  <w:marLeft w:val="0"/>
                                  <w:marRight w:val="0"/>
                                  <w:marTop w:val="0"/>
                                  <w:marBottom w:val="0"/>
                                  <w:divBdr>
                                    <w:top w:val="none" w:sz="0" w:space="0" w:color="auto"/>
                                    <w:left w:val="none" w:sz="0" w:space="0" w:color="auto"/>
                                    <w:bottom w:val="none" w:sz="0" w:space="0" w:color="auto"/>
                                    <w:right w:val="none" w:sz="0" w:space="0" w:color="auto"/>
                                  </w:divBdr>
                                </w:div>
                                <w:div w:id="931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1793">
                      <w:marLeft w:val="0"/>
                      <w:marRight w:val="0"/>
                      <w:marTop w:val="0"/>
                      <w:marBottom w:val="0"/>
                      <w:divBdr>
                        <w:top w:val="none" w:sz="0" w:space="0" w:color="auto"/>
                        <w:left w:val="none" w:sz="0" w:space="0" w:color="auto"/>
                        <w:bottom w:val="none" w:sz="0" w:space="0" w:color="auto"/>
                        <w:right w:val="none" w:sz="0" w:space="0" w:color="auto"/>
                      </w:divBdr>
                      <w:divsChild>
                        <w:div w:id="1372727719">
                          <w:marLeft w:val="0"/>
                          <w:marRight w:val="0"/>
                          <w:marTop w:val="0"/>
                          <w:marBottom w:val="0"/>
                          <w:divBdr>
                            <w:top w:val="none" w:sz="0" w:space="0" w:color="auto"/>
                            <w:left w:val="none" w:sz="0" w:space="0" w:color="auto"/>
                            <w:bottom w:val="none" w:sz="0" w:space="0" w:color="auto"/>
                            <w:right w:val="none" w:sz="0" w:space="0" w:color="auto"/>
                          </w:divBdr>
                        </w:div>
                        <w:div w:id="76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5595">
          <w:marLeft w:val="0"/>
          <w:marRight w:val="0"/>
          <w:marTop w:val="0"/>
          <w:marBottom w:val="0"/>
          <w:divBdr>
            <w:top w:val="none" w:sz="0" w:space="0" w:color="auto"/>
            <w:left w:val="none" w:sz="0" w:space="0" w:color="auto"/>
            <w:bottom w:val="none" w:sz="0" w:space="0" w:color="auto"/>
            <w:right w:val="none" w:sz="0" w:space="0" w:color="auto"/>
          </w:divBdr>
          <w:divsChild>
            <w:div w:id="168562755">
              <w:marLeft w:val="0"/>
              <w:marRight w:val="0"/>
              <w:marTop w:val="0"/>
              <w:marBottom w:val="0"/>
              <w:divBdr>
                <w:top w:val="none" w:sz="0" w:space="0" w:color="auto"/>
                <w:left w:val="none" w:sz="0" w:space="0" w:color="auto"/>
                <w:bottom w:val="none" w:sz="0" w:space="0" w:color="auto"/>
                <w:right w:val="none" w:sz="0" w:space="0" w:color="auto"/>
              </w:divBdr>
              <w:divsChild>
                <w:div w:id="563223441">
                  <w:marLeft w:val="0"/>
                  <w:marRight w:val="0"/>
                  <w:marTop w:val="0"/>
                  <w:marBottom w:val="0"/>
                  <w:divBdr>
                    <w:top w:val="none" w:sz="0" w:space="0" w:color="auto"/>
                    <w:left w:val="none" w:sz="0" w:space="0" w:color="auto"/>
                    <w:bottom w:val="none" w:sz="0" w:space="0" w:color="auto"/>
                    <w:right w:val="none" w:sz="0" w:space="0" w:color="auto"/>
                  </w:divBdr>
                </w:div>
              </w:divsChild>
            </w:div>
            <w:div w:id="1047878630">
              <w:marLeft w:val="0"/>
              <w:marRight w:val="0"/>
              <w:marTop w:val="0"/>
              <w:marBottom w:val="0"/>
              <w:divBdr>
                <w:top w:val="none" w:sz="0" w:space="0" w:color="auto"/>
                <w:left w:val="none" w:sz="0" w:space="0" w:color="auto"/>
                <w:bottom w:val="none" w:sz="0" w:space="0" w:color="auto"/>
                <w:right w:val="none" w:sz="0" w:space="0" w:color="auto"/>
              </w:divBdr>
            </w:div>
          </w:divsChild>
        </w:div>
        <w:div w:id="1323386971">
          <w:marLeft w:val="0"/>
          <w:marRight w:val="0"/>
          <w:marTop w:val="0"/>
          <w:marBottom w:val="0"/>
          <w:divBdr>
            <w:top w:val="none" w:sz="0" w:space="0" w:color="auto"/>
            <w:left w:val="none" w:sz="0" w:space="0" w:color="auto"/>
            <w:bottom w:val="none" w:sz="0" w:space="0" w:color="auto"/>
            <w:right w:val="none" w:sz="0" w:space="0" w:color="auto"/>
          </w:divBdr>
          <w:divsChild>
            <w:div w:id="785584942">
              <w:marLeft w:val="0"/>
              <w:marRight w:val="0"/>
              <w:marTop w:val="0"/>
              <w:marBottom w:val="0"/>
              <w:divBdr>
                <w:top w:val="none" w:sz="0" w:space="0" w:color="auto"/>
                <w:left w:val="none" w:sz="0" w:space="0" w:color="auto"/>
                <w:bottom w:val="none" w:sz="0" w:space="0" w:color="auto"/>
                <w:right w:val="none" w:sz="0" w:space="0" w:color="auto"/>
              </w:divBdr>
              <w:divsChild>
                <w:div w:id="1821992912">
                  <w:marLeft w:val="0"/>
                  <w:marRight w:val="0"/>
                  <w:marTop w:val="0"/>
                  <w:marBottom w:val="0"/>
                  <w:divBdr>
                    <w:top w:val="none" w:sz="0" w:space="0" w:color="auto"/>
                    <w:left w:val="none" w:sz="0" w:space="0" w:color="auto"/>
                    <w:bottom w:val="none" w:sz="0" w:space="0" w:color="auto"/>
                    <w:right w:val="none" w:sz="0" w:space="0" w:color="auto"/>
                  </w:divBdr>
                  <w:divsChild>
                    <w:div w:id="713889116">
                      <w:marLeft w:val="0"/>
                      <w:marRight w:val="0"/>
                      <w:marTop w:val="0"/>
                      <w:marBottom w:val="0"/>
                      <w:divBdr>
                        <w:top w:val="none" w:sz="0" w:space="0" w:color="auto"/>
                        <w:left w:val="none" w:sz="0" w:space="0" w:color="auto"/>
                        <w:bottom w:val="none" w:sz="0" w:space="0" w:color="auto"/>
                        <w:right w:val="none" w:sz="0" w:space="0" w:color="auto"/>
                      </w:divBdr>
                    </w:div>
                    <w:div w:id="207959563">
                      <w:marLeft w:val="0"/>
                      <w:marRight w:val="0"/>
                      <w:marTop w:val="0"/>
                      <w:marBottom w:val="0"/>
                      <w:divBdr>
                        <w:top w:val="none" w:sz="0" w:space="0" w:color="auto"/>
                        <w:left w:val="none" w:sz="0" w:space="0" w:color="auto"/>
                        <w:bottom w:val="none" w:sz="0" w:space="0" w:color="auto"/>
                        <w:right w:val="none" w:sz="0" w:space="0" w:color="auto"/>
                      </w:divBdr>
                      <w:divsChild>
                        <w:div w:id="1906452574">
                          <w:marLeft w:val="0"/>
                          <w:marRight w:val="0"/>
                          <w:marTop w:val="0"/>
                          <w:marBottom w:val="0"/>
                          <w:divBdr>
                            <w:top w:val="none" w:sz="0" w:space="0" w:color="auto"/>
                            <w:left w:val="none" w:sz="0" w:space="0" w:color="auto"/>
                            <w:bottom w:val="none" w:sz="0" w:space="0" w:color="auto"/>
                            <w:right w:val="none" w:sz="0" w:space="0" w:color="auto"/>
                          </w:divBdr>
                        </w:div>
                        <w:div w:id="10289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28</Pages>
  <Words>8905</Words>
  <Characters>50760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2023-06-21T06:39:00Z</cp:lastPrinted>
  <dcterms:created xsi:type="dcterms:W3CDTF">2023-06-07T06:41:00Z</dcterms:created>
  <dcterms:modified xsi:type="dcterms:W3CDTF">2024-07-08T12:43:00Z</dcterms:modified>
</cp:coreProperties>
</file>