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69850</wp:posOffset>
            </wp:positionV>
            <wp:extent cx="742950" cy="1047750"/>
            <wp:effectExtent l="19050" t="0" r="0" b="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Администрация муниципальное образование город Советск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ПОСТАНОВЛЕНИЕ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277665" w:rsidP="0053464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26 марта </w:t>
      </w:r>
      <w:r w:rsidR="00534641" w:rsidRPr="001E76E5">
        <w:rPr>
          <w:rFonts w:ascii="PT Astra Serif" w:hAnsi="PT Astra Serif"/>
          <w:sz w:val="28"/>
          <w:szCs w:val="28"/>
        </w:rPr>
        <w:t>202</w:t>
      </w:r>
      <w:r w:rsidR="00396902">
        <w:rPr>
          <w:rFonts w:ascii="PT Astra Serif" w:hAnsi="PT Astra Serif"/>
          <w:sz w:val="28"/>
          <w:szCs w:val="28"/>
        </w:rPr>
        <w:t>4</w:t>
      </w:r>
      <w:r w:rsidR="00534641" w:rsidRPr="001E76E5">
        <w:rPr>
          <w:rFonts w:ascii="PT Astra Serif" w:hAnsi="PT Astra Serif"/>
          <w:sz w:val="28"/>
          <w:szCs w:val="28"/>
        </w:rPr>
        <w:t xml:space="preserve"> г.                                            №</w:t>
      </w:r>
      <w:r>
        <w:rPr>
          <w:rFonts w:ascii="PT Astra Serif" w:hAnsi="PT Astra Serif"/>
          <w:sz w:val="28"/>
          <w:szCs w:val="28"/>
        </w:rPr>
        <w:t xml:space="preserve"> 3-53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№ 11-142 от 13 ноября  2013</w:t>
      </w:r>
      <w:r w:rsidRPr="00436805">
        <w:rPr>
          <w:rFonts w:ascii="PT Astra Serif" w:hAnsi="PT Astra Serif"/>
          <w:b/>
          <w:sz w:val="28"/>
          <w:szCs w:val="28"/>
        </w:rPr>
        <w:t xml:space="preserve"> года</w:t>
      </w:r>
      <w:r w:rsidRPr="001E76E5">
        <w:rPr>
          <w:rFonts w:ascii="PT Astra Serif" w:hAnsi="PT Astra Serif"/>
          <w:sz w:val="28"/>
          <w:szCs w:val="28"/>
        </w:rPr>
        <w:t xml:space="preserve"> </w:t>
      </w:r>
      <w:r w:rsidRPr="001E76E5">
        <w:rPr>
          <w:rFonts w:ascii="PT Astra Serif" w:hAnsi="PT Astra Serif"/>
          <w:b/>
          <w:sz w:val="28"/>
          <w:szCs w:val="28"/>
        </w:rPr>
        <w:t xml:space="preserve">«Об утверждении муниципальной программы» </w:t>
      </w: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p w:rsidR="00534641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соответствии с Жилищным кодексом Российской Федерации от 29.12.2004 года №188-ФЗ; Федеральным законом «Об общих принципах организации местного самоуправлении в Российской Федерации» от 06.10.2003 года №131-ФЗ; Постановлением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фонда», руководствуясь  Уставом муниципального образования город Советск Щекинского района, администрация МО город Советск ПОСТАНОВЛЯЕТ: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1. Внести изменения в части приложения постановления администрации муниципального образования город Советск № 11-142 от 13 ноября 2013г. «Об утверждении муниципальной целевой программы </w:t>
      </w:r>
      <w:r w:rsidRPr="001E76E5">
        <w:rPr>
          <w:rFonts w:ascii="PT Astra Serif" w:hAnsi="PT Astra Serif"/>
          <w:sz w:val="28"/>
        </w:rPr>
        <w:t>«</w:t>
      </w:r>
      <w:r w:rsidRPr="001E76E5">
        <w:rPr>
          <w:rFonts w:ascii="PT Astra Serif" w:hAnsi="PT Astra Serif"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sz w:val="28"/>
        </w:rPr>
        <w:t>»</w:t>
      </w:r>
      <w:r w:rsidRPr="001E76E5">
        <w:rPr>
          <w:rFonts w:ascii="PT Astra Serif" w:hAnsi="PT Astra Serif"/>
          <w:sz w:val="28"/>
          <w:szCs w:val="28"/>
        </w:rPr>
        <w:t>. Приложение изложить в новой редакции.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2. Контроль за исполнением настоящего постановления   оставляю за собой.  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</w:t>
      </w:r>
      <w:r w:rsidRPr="001E76E5">
        <w:rPr>
          <w:rFonts w:ascii="PT Astra Serif" w:hAnsi="PT Astra Serif"/>
          <w:sz w:val="28"/>
          <w:szCs w:val="28"/>
        </w:rPr>
        <w:lastRenderedPageBreak/>
        <w:t>Советск Щекинского района по адресу: Тульская область,</w:t>
      </w:r>
      <w:r w:rsidR="00065C9B">
        <w:rPr>
          <w:rFonts w:ascii="PT Astra Serif" w:hAnsi="PT Astra Serif"/>
          <w:sz w:val="28"/>
          <w:szCs w:val="28"/>
        </w:rPr>
        <w:t xml:space="preserve"> </w:t>
      </w:r>
      <w:r w:rsidRPr="001E76E5">
        <w:rPr>
          <w:rFonts w:ascii="PT Astra Serif" w:hAnsi="PT Astra Serif"/>
          <w:sz w:val="28"/>
          <w:szCs w:val="28"/>
        </w:rPr>
        <w:t>Щекинский район, г.Советск, пл.Советов.д.1.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4.Постановление вступает в силу со дня официального обнародования.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474003" w:rsidP="00534641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534641" w:rsidRPr="001E76E5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="00534641" w:rsidRPr="001E76E5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534641" w:rsidRPr="001E76E5" w:rsidRDefault="00534641" w:rsidP="00534641">
      <w:pPr>
        <w:jc w:val="both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1E76E5">
        <w:rPr>
          <w:rFonts w:ascii="PT Astra Serif" w:hAnsi="PT Astra Serif"/>
          <w:b/>
          <w:sz w:val="28"/>
          <w:szCs w:val="28"/>
        </w:rPr>
        <w:tab/>
        <w:t xml:space="preserve">                             </w:t>
      </w:r>
      <w:r w:rsidR="00065C9B">
        <w:rPr>
          <w:rFonts w:ascii="PT Astra Serif" w:hAnsi="PT Astra Serif"/>
          <w:b/>
          <w:sz w:val="28"/>
          <w:szCs w:val="28"/>
        </w:rPr>
        <w:t xml:space="preserve">     </w:t>
      </w:r>
      <w:r w:rsidRPr="001E76E5">
        <w:rPr>
          <w:rFonts w:ascii="PT Astra Serif" w:hAnsi="PT Astra Serif"/>
          <w:b/>
          <w:sz w:val="28"/>
          <w:szCs w:val="28"/>
        </w:rPr>
        <w:t xml:space="preserve">  </w:t>
      </w:r>
      <w:r w:rsidR="00474003">
        <w:rPr>
          <w:rFonts w:ascii="PT Astra Serif" w:hAnsi="PT Astra Serif"/>
          <w:b/>
          <w:sz w:val="28"/>
          <w:szCs w:val="28"/>
        </w:rPr>
        <w:t>И.В.Миронов</w:t>
      </w:r>
    </w:p>
    <w:p w:rsidR="00534641" w:rsidRPr="001E76E5" w:rsidRDefault="00534641" w:rsidP="00534641">
      <w:pPr>
        <w:jc w:val="both"/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277665" w:rsidRDefault="00277665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277665" w:rsidRDefault="00277665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277665" w:rsidRDefault="00277665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277665" w:rsidRDefault="00277665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277665" w:rsidRDefault="00277665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277665" w:rsidRDefault="00277665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277665" w:rsidRDefault="00277665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277665" w:rsidRDefault="00277665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277665" w:rsidRPr="001E76E5" w:rsidRDefault="00277665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534641" w:rsidRPr="001E76E5" w:rsidRDefault="00534641" w:rsidP="00534641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ab/>
      </w:r>
      <w:r w:rsidRPr="001E76E5">
        <w:rPr>
          <w:rFonts w:ascii="PT Astra Serif" w:hAnsi="PT Astra Serif" w:cs="Times New Roman"/>
          <w:sz w:val="22"/>
          <w:szCs w:val="22"/>
        </w:rPr>
        <w:tab/>
        <w:t>МО г. Советск Щекинского района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от  </w:t>
      </w:r>
      <w:r w:rsidR="00277665">
        <w:rPr>
          <w:rFonts w:ascii="PT Astra Serif" w:hAnsi="PT Astra Serif" w:cs="Times New Roman"/>
          <w:sz w:val="22"/>
          <w:szCs w:val="22"/>
        </w:rPr>
        <w:t xml:space="preserve">26 марта </w:t>
      </w:r>
      <w:r>
        <w:rPr>
          <w:rFonts w:ascii="PT Astra Serif" w:hAnsi="PT Astra Serif" w:cs="Times New Roman"/>
          <w:sz w:val="22"/>
          <w:szCs w:val="22"/>
        </w:rPr>
        <w:t xml:space="preserve"> </w:t>
      </w:r>
      <w:r w:rsidRPr="001E76E5">
        <w:rPr>
          <w:rFonts w:ascii="PT Astra Serif" w:hAnsi="PT Astra Serif" w:cs="Times New Roman"/>
          <w:sz w:val="22"/>
          <w:szCs w:val="22"/>
        </w:rPr>
        <w:t>202</w:t>
      </w:r>
      <w:r w:rsidR="00396902">
        <w:rPr>
          <w:rFonts w:ascii="PT Astra Serif" w:hAnsi="PT Astra Serif" w:cs="Times New Roman"/>
          <w:sz w:val="22"/>
          <w:szCs w:val="22"/>
        </w:rPr>
        <w:t>4</w:t>
      </w:r>
      <w:r w:rsidRPr="001E76E5">
        <w:rPr>
          <w:rFonts w:ascii="PT Astra Serif" w:hAnsi="PT Astra Serif" w:cs="Times New Roman"/>
          <w:sz w:val="22"/>
          <w:szCs w:val="22"/>
        </w:rPr>
        <w:t xml:space="preserve"> г.  №  </w:t>
      </w:r>
      <w:r w:rsidR="00277665">
        <w:rPr>
          <w:rFonts w:ascii="PT Astra Serif" w:hAnsi="PT Astra Serif" w:cs="Times New Roman"/>
          <w:sz w:val="22"/>
          <w:szCs w:val="22"/>
        </w:rPr>
        <w:t>3-53</w:t>
      </w:r>
      <w:r w:rsidRPr="001E76E5">
        <w:rPr>
          <w:rFonts w:ascii="PT Astra Serif" w:hAnsi="PT Astra Serif" w:cs="Times New Roman"/>
          <w:sz w:val="22"/>
          <w:szCs w:val="22"/>
        </w:rPr>
        <w:t xml:space="preserve">          </w:t>
      </w: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534641" w:rsidRPr="001E76E5" w:rsidRDefault="00534641" w:rsidP="009E3F80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</w:t>
            </w:r>
            <w:r w:rsidR="00662855">
              <w:rPr>
                <w:rFonts w:ascii="PT Astra Serif" w:hAnsi="PT Astra Serif"/>
                <w:sz w:val="28"/>
                <w:szCs w:val="28"/>
              </w:rPr>
              <w:t xml:space="preserve"> Администраци</w:t>
            </w:r>
            <w:r w:rsidR="009E3F80">
              <w:rPr>
                <w:rFonts w:ascii="PT Astra Serif" w:hAnsi="PT Astra Serif"/>
                <w:sz w:val="28"/>
                <w:szCs w:val="28"/>
              </w:rPr>
              <w:t>я</w:t>
            </w:r>
            <w:r w:rsidR="00662855">
              <w:rPr>
                <w:rFonts w:ascii="PT Astra Serif" w:hAnsi="PT Astra Serif"/>
                <w:sz w:val="28"/>
                <w:szCs w:val="28"/>
              </w:rPr>
              <w:t xml:space="preserve"> МО г. Советск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доступности жилья и качества жилищного обеспечения 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left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расселение аварийного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Показатели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39690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2014-202</w:t>
            </w:r>
            <w:r w:rsidR="00396902">
              <w:rPr>
                <w:rFonts w:ascii="PT Astra Serif" w:hAnsi="PT Astra Serif"/>
                <w:sz w:val="28"/>
                <w:szCs w:val="28"/>
              </w:rPr>
              <w:t>6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муниципального жилого фонда в муниципальном образовании город Советск Щекинского района»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651DA3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  <w:r w:rsidR="001D68C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по муниципальной программе: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534641" w:rsidRPr="001E76E5" w:rsidRDefault="00474003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53 106,3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1 955,4 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4 920,10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651,4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316,50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2750,9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35A0F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350E6">
              <w:rPr>
                <w:rFonts w:ascii="PT Astra Serif" w:hAnsi="PT Astra Serif" w:cs="Times New Roman"/>
                <w:sz w:val="28"/>
                <w:szCs w:val="28"/>
              </w:rPr>
              <w:t>54</w:t>
            </w:r>
            <w:r w:rsidR="006660B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665799">
              <w:rPr>
                <w:rFonts w:ascii="PT Astra Serif" w:hAnsi="PT Astra Serif" w:cs="Times New Roman"/>
                <w:sz w:val="28"/>
                <w:szCs w:val="28"/>
              </w:rPr>
              <w:t>6,3</w:t>
            </w:r>
            <w:r w:rsidR="0043680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896CCE" w:rsidRDefault="00896CCE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74003">
              <w:rPr>
                <w:rFonts w:ascii="PT Astra Serif" w:hAnsi="PT Astra Serif" w:cs="Times New Roman"/>
                <w:sz w:val="28"/>
                <w:szCs w:val="28"/>
              </w:rPr>
              <w:t>36688,5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396902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39690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396902" w:rsidRPr="001E76E5" w:rsidRDefault="00396902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– 81,1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321C0" w:rsidRPr="005321C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2019 год – 00,0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91084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9F1CDF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662855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4350E6">
              <w:rPr>
                <w:rFonts w:ascii="PT Astra Serif" w:hAnsi="PT Astra Serif" w:cs="Times New Roman"/>
                <w:sz w:val="28"/>
                <w:szCs w:val="28"/>
              </w:rPr>
              <w:t>,00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34641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 руб.</w:t>
            </w:r>
          </w:p>
          <w:p w:rsidR="00827E21" w:rsidRPr="001E76E5" w:rsidRDefault="00827E2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0,00 тыс.руб.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6D76CD" w:rsidRPr="006D76C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1095,1</w:t>
            </w:r>
            <w:r w:rsidRPr="006D76C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тыс.руб.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35A0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91084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0543C7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F00694">
              <w:rPr>
                <w:rFonts w:ascii="PT Astra Serif" w:hAnsi="PT Astra Serif" w:cs="Times New Roman"/>
                <w:sz w:val="28"/>
                <w:szCs w:val="28"/>
              </w:rPr>
              <w:t>,00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9F1CDF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C4047C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474003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C4047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C4047C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C4047C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C4047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C4047C" w:rsidRPr="001E76E5" w:rsidRDefault="00C4047C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-  81,1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955</w:t>
            </w:r>
            <w:r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00, 00тыс.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2700,9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32D5E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="00EC5CA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00 тыс. руб</w:t>
            </w:r>
            <w:r w:rsidR="007E579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E5798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4047C" w:rsidRDefault="00C4047C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C4047C" w:rsidRPr="001E76E5" w:rsidRDefault="00C4047C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- 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="006714C5" w:rsidRPr="006714C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47</w:t>
            </w:r>
            <w:r w:rsidR="00665799" w:rsidRPr="006714C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="005321C0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817</w:t>
            </w:r>
            <w:r w:rsidR="00662855" w:rsidRPr="0066285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,</w:t>
            </w:r>
            <w:r w:rsidR="006714C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8</w:t>
            </w:r>
            <w:r w:rsidRPr="0066285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662855" w:rsidRPr="001E76E5" w:rsidRDefault="00662855" w:rsidP="00534641">
            <w:pPr>
              <w:rPr>
                <w:rFonts w:ascii="PT Astra Serif" w:hAnsi="PT Astra Serif"/>
              </w:rPr>
            </w:pP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475F9" w:rsidRPr="00135A0F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="001475F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475F9" w:rsidRPr="00135A0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665799">
              <w:rPr>
                <w:rFonts w:ascii="PT Astra Serif" w:hAnsi="PT Astra Serif" w:cs="Times New Roman"/>
                <w:sz w:val="28"/>
                <w:szCs w:val="28"/>
              </w:rPr>
              <w:t xml:space="preserve">5446,3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</w:t>
            </w:r>
            <w:r w:rsidR="007E579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E5798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474003">
              <w:rPr>
                <w:rFonts w:ascii="PT Astra Serif" w:hAnsi="PT Astra Serif" w:cs="Times New Roman"/>
                <w:sz w:val="28"/>
                <w:szCs w:val="28"/>
              </w:rPr>
              <w:t xml:space="preserve">36613,5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-</w:t>
            </w:r>
            <w:r w:rsidR="003A1E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EF7444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D76C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EE5EF4" w:rsidRPr="001E76E5" w:rsidRDefault="00EE5EF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– 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EF7444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00,00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 w:rsidR="00B422F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Default="00996210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тыс.руб.</w:t>
            </w:r>
          </w:p>
          <w:p w:rsidR="00EF7444" w:rsidRPr="001E76E5" w:rsidRDefault="00EF7444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0,00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достижение уровня соответствия жилищного фонда современным условиям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энергоэффективности, экологическим требованиям, а также потребностям отдельных групп граждан (многодетные семьи, пожилые люди, инвалиды и т.д.) Сокращения площади аварийного жилищного фонда в муниципальном образование город Советск, Щекинского района.</w:t>
            </w:r>
          </w:p>
        </w:tc>
      </w:tr>
    </w:tbl>
    <w:p w:rsidR="00534641" w:rsidRPr="001E76E5" w:rsidRDefault="00534641" w:rsidP="00534641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br w:type="page"/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1E76E5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534641" w:rsidRPr="001E76E5" w:rsidRDefault="00534641" w:rsidP="00534641">
      <w:pPr>
        <w:rPr>
          <w:rFonts w:ascii="PT Astra Serif" w:hAnsi="PT Astra Serif"/>
          <w:b/>
          <w:bCs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E76E5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534641" w:rsidRPr="001E76E5" w:rsidRDefault="00534641" w:rsidP="00534641">
      <w:pPr>
        <w:pStyle w:val="1"/>
        <w:rPr>
          <w:rFonts w:ascii="PT Astra Serif" w:hAnsi="PT Astra Serif"/>
          <w:color w:val="000000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Главной целью программы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целей муниципальной программы необходимо решение следующих задач:</w:t>
      </w:r>
    </w:p>
    <w:p w:rsidR="00534641" w:rsidRPr="001E76E5" w:rsidRDefault="00534641" w:rsidP="00534641">
      <w:pPr>
        <w:ind w:left="34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расселение аварийного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увеличения объема капитального ремонта жилищного фонда для повышения его комфортности и энергоэффективности;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повышение эффективности, качества и надежности поставки коммунальных ресурсов, в том числе путем привлечения долгосрочных частных инвестиций.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3.1. </w:t>
      </w:r>
      <w:r w:rsidRPr="001E76E5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534641" w:rsidRPr="001E76E5" w:rsidRDefault="00534641" w:rsidP="00534641">
      <w:pPr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eastAsia="Batang" w:hAnsi="PT Astra Serif"/>
          <w:b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- обеспечение надежности жилищно-коммунальных систем жизнеобеспечения;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качества предоставляемых жилищно-коммунальных услуг;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войны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534641" w:rsidP="00EF744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F7444">
              <w:rPr>
                <w:rFonts w:ascii="PT Astra Serif" w:hAnsi="PT Astra Serif"/>
                <w:sz w:val="28"/>
                <w:szCs w:val="28"/>
              </w:rPr>
              <w:t>6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тыс.руб.</w:t>
            </w:r>
          </w:p>
          <w:p w:rsidR="00EF7444" w:rsidRPr="001E76E5" w:rsidRDefault="00EF744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0, 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Обеспечение надежности жилищно-коммунальных систем жизнеобеспечения,   повышение комфортности проживания ветеранов и инвалидов Великой Отечественной войны,  создание инвестиционной привлекательности жилищно-коммунального комплекса.</w:t>
            </w:r>
          </w:p>
        </w:tc>
      </w:tr>
    </w:tbl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16"/>
          <w:szCs w:val="16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Введение.</w:t>
      </w: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ab/>
        <w:t xml:space="preserve">Подпрограмма </w:t>
      </w:r>
      <w:r w:rsidRPr="001E76E5">
        <w:rPr>
          <w:rFonts w:ascii="PT Astra Serif" w:eastAsia="Batang" w:hAnsi="PT Astra Serif"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  <w:r w:rsidRPr="001E76E5">
        <w:rPr>
          <w:rFonts w:ascii="PT Astra Serif" w:hAnsi="PT Astra Serif"/>
          <w:sz w:val="28"/>
          <w:szCs w:val="28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Характеристика проблемы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 xml:space="preserve">Жилищно-коммунальное хозяйство МО г.Советск Щекинского района предоставляет собой отрасль инженерной инфраструктуры, деятельность </w:t>
      </w:r>
      <w:r w:rsidRPr="001E76E5">
        <w:rPr>
          <w:rFonts w:ascii="PT Astra Serif" w:hAnsi="PT Astra Serif" w:cs="Times New Roman"/>
          <w:sz w:val="28"/>
          <w:szCs w:val="28"/>
        </w:rPr>
        <w:lastRenderedPageBreak/>
        <w:t xml:space="preserve">которой формирует жизненную среду человека. В её состав входят предприятия жилищно-коммунального комплекса: ООО </w:t>
      </w:r>
      <w:r w:rsidR="00107D3C">
        <w:rPr>
          <w:rFonts w:ascii="PT Astra Serif" w:hAnsi="PT Astra Serif" w:cs="Times New Roman"/>
          <w:sz w:val="28"/>
          <w:szCs w:val="28"/>
        </w:rPr>
        <w:t xml:space="preserve">МКП </w:t>
      </w:r>
      <w:r w:rsidRPr="001E76E5">
        <w:rPr>
          <w:rFonts w:ascii="PT Astra Serif" w:hAnsi="PT Astra Serif" w:cs="Times New Roman"/>
          <w:sz w:val="28"/>
          <w:szCs w:val="28"/>
        </w:rPr>
        <w:t xml:space="preserve">«Партнер», </w:t>
      </w:r>
      <w:r w:rsidR="00107D3C">
        <w:rPr>
          <w:rFonts w:ascii="PT Astra Serif" w:hAnsi="PT Astra Serif" w:cs="Times New Roman"/>
          <w:sz w:val="28"/>
          <w:szCs w:val="28"/>
        </w:rPr>
        <w:t xml:space="preserve">ООО УК </w:t>
      </w:r>
      <w:r w:rsidRPr="001E76E5">
        <w:rPr>
          <w:rFonts w:ascii="PT Astra Serif" w:hAnsi="PT Astra Serif" w:cs="Times New Roman"/>
          <w:sz w:val="28"/>
          <w:szCs w:val="28"/>
        </w:rPr>
        <w:t xml:space="preserve">«Наш </w:t>
      </w:r>
      <w:r w:rsidR="00107D3C">
        <w:rPr>
          <w:rFonts w:ascii="PT Astra Serif" w:hAnsi="PT Astra Serif" w:cs="Times New Roman"/>
          <w:sz w:val="28"/>
          <w:szCs w:val="28"/>
        </w:rPr>
        <w:t>город</w:t>
      </w:r>
      <w:r w:rsidRPr="001E76E5">
        <w:rPr>
          <w:rFonts w:ascii="PT Astra Serif" w:hAnsi="PT Astra Serif" w:cs="Times New Roman"/>
          <w:sz w:val="28"/>
          <w:szCs w:val="28"/>
        </w:rPr>
        <w:t>»,</w:t>
      </w:r>
      <w:r w:rsidR="00107D3C">
        <w:rPr>
          <w:rFonts w:ascii="PT Astra Serif" w:hAnsi="PT Astra Serif" w:cs="Times New Roman"/>
          <w:sz w:val="28"/>
          <w:szCs w:val="28"/>
        </w:rPr>
        <w:t xml:space="preserve"> ООО УК «Крепость»,</w:t>
      </w:r>
      <w:bookmarkStart w:id="0" w:name="_GoBack"/>
      <w:bookmarkEnd w:id="0"/>
      <w:r w:rsidRPr="001E76E5">
        <w:rPr>
          <w:rFonts w:ascii="PT Astra Serif" w:hAnsi="PT Astra Serif" w:cs="Times New Roman"/>
          <w:sz w:val="28"/>
          <w:szCs w:val="28"/>
        </w:rPr>
        <w:t xml:space="preserve"> ООО «</w:t>
      </w:r>
      <w:r w:rsidR="00107D3C">
        <w:rPr>
          <w:rFonts w:ascii="PT Astra Serif" w:hAnsi="PT Astra Serif" w:cs="Times New Roman"/>
          <w:sz w:val="28"/>
          <w:szCs w:val="28"/>
        </w:rPr>
        <w:t>ТК-Советск</w:t>
      </w:r>
      <w:r w:rsidRPr="001E76E5">
        <w:rPr>
          <w:rFonts w:ascii="PT Astra Serif" w:hAnsi="PT Astra Serif" w:cs="Times New Roman"/>
          <w:sz w:val="28"/>
          <w:szCs w:val="28"/>
        </w:rPr>
        <w:t>», жилищный фонд, системы теплоснабжения, водоснабжения, водоотведения, коммунальная энергетика.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Причинами возникновения этих проблем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высокий уровень износа объектов коммунальной инфраструктуры и их технологическая отсталость;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низкая эффективность системы управления в данном секторе экономики.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Перечень направлений и работ по реализации Подпрограммы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Основными направлениями Подпрограммы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ремонт жилых помещений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Механизм реализации Подпрограммы осуществляется Заказчиком. К участию в реализации привлекаются организации коммунального комплекса.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Заказчик осуществляет корректировку Подпрограммы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  МО г. Советск.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Социально-экономическая эффективность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lastRenderedPageBreak/>
        <w:tab/>
        <w:t xml:space="preserve">Реализация Подпрограммы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534641" w:rsidRPr="001E76E5" w:rsidRDefault="00534641" w:rsidP="00534641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«Проведение ремонта жилых помещений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9E3F80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- 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проведение восстановительных работ в жилых помещениях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задачи подпрограммы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составление дефектных ведомостей на выполнение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приемка работ по восстановительному ремонту.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 xml:space="preserve">Этапы и сроки реализации </w:t>
            </w:r>
            <w:r w:rsidRPr="001E76E5">
              <w:rPr>
                <w:rFonts w:ascii="PT Astra Serif" w:hAnsi="PT Astra Serif"/>
                <w:sz w:val="28"/>
              </w:rPr>
              <w:lastRenderedPageBreak/>
              <w:t>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- начало – 2014 год</w:t>
            </w:r>
          </w:p>
          <w:p w:rsidR="00534641" w:rsidRPr="001E76E5" w:rsidRDefault="00534641" w:rsidP="00EF744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F7444">
              <w:rPr>
                <w:rFonts w:ascii="PT Astra Serif" w:hAnsi="PT Astra Serif"/>
                <w:sz w:val="28"/>
                <w:szCs w:val="28"/>
              </w:rPr>
              <w:t>6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Восстановительный ремонт жилых помещений муниципального жилищного фонда, находящихся в неудовлетворительном техническом состоянии.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ED426F" w:rsidRPr="00ED426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109</w:t>
            </w:r>
            <w:r w:rsidR="007114BB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ED426F" w:rsidRPr="00ED426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7114BB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Pr="00ED426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тыс.руб.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47583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124,8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651DA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66579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432D5E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66579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B422F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ED426F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ED426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996210" w:rsidRDefault="00996210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ED426F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ED426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C51C6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EF7444" w:rsidRPr="001E76E5" w:rsidRDefault="00EF7444" w:rsidP="00ED426F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2026 год – </w:t>
            </w:r>
            <w:r w:rsidR="00ED426F">
              <w:rPr>
                <w:rFonts w:ascii="PT Astra Serif" w:hAnsi="PT Astra Serif" w:cs="Times New Roman"/>
                <w:sz w:val="28"/>
                <w:szCs w:val="28"/>
              </w:rPr>
              <w:t>81,1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тыс.руб.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улучшить качество жилищно-коммунального обслуживания;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предоставлять жилые помещения по договору социального найма в состоянии, пригодном для проживании.</w:t>
            </w:r>
          </w:p>
        </w:tc>
      </w:tr>
    </w:tbl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Содержание проблемы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Настоящая Подпрограмма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в муниципальном образовании город Советск  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</w:t>
      </w:r>
      <w:r w:rsidRPr="001E76E5">
        <w:rPr>
          <w:rFonts w:ascii="PT Astra Serif" w:hAnsi="PT Astra Serif"/>
          <w:sz w:val="28"/>
          <w:szCs w:val="28"/>
        </w:rPr>
        <w:lastRenderedPageBreak/>
        <w:t>жилого помещения. В соответствии со ст.676 Гражданского кодекса РФ наймодатель обязан, передать нанимателю свободное жилое помещение в состоянии, пригодном для проживания.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Однако, по статистике, жилые помещения муниципального жилищного фонда освобождаются в случае смерти предыдущего нанимателя или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 случае на жилое помещение оформляются охранные свидетельства.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534641" w:rsidRPr="001E76E5" w:rsidRDefault="00534641" w:rsidP="00534641">
      <w:pPr>
        <w:jc w:val="center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Основные цели и задачи 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Целями Подпрограммы являются: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проведение восстановительных работ в жилых помещениях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создание безопасных и благоприятных условий проживания граждан;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предоставление жилых помещений по договорам социального найма в состоянии, пригодном для проживания.</w:t>
      </w: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указанных целей в рамках настоящей Подпрограммы намечено решение следующих задач: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актов обследования освободившихся жилых помещений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составление дефектных ведомостей на выполнение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заключение договоров либо муниципальных контрактов на проведение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приемка работ по восстановительному ремонту.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реализуются за счет средств местного бюджета муниципального образования город Советск.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Прогноз ожидаемых конечных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результатов по реализации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115"/>
      <w:r w:rsidRPr="001E76E5">
        <w:rPr>
          <w:rFonts w:ascii="PT Astra Serif" w:hAnsi="PT Astra Serif"/>
          <w:sz w:val="28"/>
          <w:szCs w:val="28"/>
        </w:rPr>
        <w:t xml:space="preserve">Выполнение мероприятий подпрограммы </w:t>
      </w:r>
      <w:bookmarkEnd w:id="1"/>
      <w:r w:rsidRPr="001E76E5">
        <w:rPr>
          <w:rFonts w:ascii="PT Astra Serif" w:hAnsi="PT Astra Serif"/>
          <w:sz w:val="28"/>
          <w:szCs w:val="28"/>
        </w:rPr>
        <w:t>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Эффект от выполнения Подпрограммы имеет, прежде всего, социальную направленность. Реализация мероприятий, предусмотренных Подпрограммой, позволит: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повысить комфортности проживания граждан в жилых помещениях по договору социального найма;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улучшить качество жилищно-коммунального обслуживания;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предоставлять жилые помещения по договору социального найма в состоянии, пригодном </w:t>
      </w:r>
      <w:proofErr w:type="gramStart"/>
      <w:r w:rsidRPr="001E76E5">
        <w:rPr>
          <w:rFonts w:ascii="PT Astra Serif" w:hAnsi="PT Astra Serif"/>
          <w:sz w:val="28"/>
          <w:szCs w:val="28"/>
        </w:rPr>
        <w:t>для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проживании.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Система организации выполнения муниципальной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Подпрограммы и контроль за исполнением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Общее руководство и контроль за исполнением настоящей муниципальной Подпрограммы осуществляет Администрация муниципального образования город Советск, в установленном порядке представляет бюджетные заявки, уточняет целевые показатели и затраты по мероприятиям Подпрограммы, механизм их реализации и состав исполнителей, а также обеспечивает подготовку и представление отчетов о выполнении муниципальной Подпрограммы.</w:t>
      </w:r>
    </w:p>
    <w:p w:rsidR="00534641" w:rsidRPr="001E76E5" w:rsidRDefault="00534641" w:rsidP="00534641">
      <w:pPr>
        <w:jc w:val="both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Система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направлены на реализацию поставленных задач.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1. 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смерть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2. 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муниципального образования город Советск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3. В состав Комиссии включаются представители Администрации, уполномоченного органа, представителя Собрания депутатов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 Восстановительный ремонт включает следующие виды работ: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оклейку стен и потолков простыми обоями;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вставку стекол;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оконных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покрытий полов (дощатых, из линолеума и керамической плитки) и отдельных конструкций пола;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дверных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блока входной двери либо установку в случае его отсутствия (не сейфового типа);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замену радиаторов отопления (при необходимости);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балкона, элементов ограждения или остекления балкона, в случае, если остекление было предусмотрено проектом;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(замена) сантехнического оборудования либо установку в случае отсутствия оборудования;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выполнение электромонтажных работ.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5. 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534641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6.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</w:t>
      </w:r>
      <w:r w:rsidRPr="001E76E5">
        <w:rPr>
          <w:rFonts w:ascii="PT Astra Serif" w:hAnsi="PT Astra Serif"/>
          <w:sz w:val="28"/>
          <w:szCs w:val="28"/>
        </w:rPr>
        <w:lastRenderedPageBreak/>
        <w:t>составления локально-сметного расчета стоимости восстановительного ремонта.</w:t>
      </w: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Pr="001E76E5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313"/>
        <w:gridCol w:w="1140"/>
        <w:gridCol w:w="1400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49,30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534641" w:rsidRPr="001E76E5" w:rsidRDefault="00475834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124,8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534641" w:rsidRPr="001E76E5" w:rsidRDefault="00862CAD" w:rsidP="00A04B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534641" w:rsidRPr="001E76E5" w:rsidRDefault="000543C7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110CE5">
              <w:rPr>
                <w:rFonts w:ascii="PT Astra Serif" w:hAnsi="PT Astra Serif"/>
                <w:sz w:val="28"/>
                <w:szCs w:val="28"/>
              </w:rPr>
              <w:t>,0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422F1" w:rsidRPr="001E76E5" w:rsidTr="00534641">
        <w:trPr>
          <w:jc w:val="center"/>
        </w:trPr>
        <w:tc>
          <w:tcPr>
            <w:tcW w:w="615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</w:t>
            </w:r>
          </w:p>
        </w:tc>
        <w:tc>
          <w:tcPr>
            <w:tcW w:w="4313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1400" w:type="dxa"/>
          </w:tcPr>
          <w:p w:rsidR="00B422F1" w:rsidRPr="001E76E5" w:rsidRDefault="00ED426F" w:rsidP="007114B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7114BB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7114B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96210" w:rsidRPr="001E76E5" w:rsidTr="00534641">
        <w:trPr>
          <w:jc w:val="center"/>
        </w:trPr>
        <w:tc>
          <w:tcPr>
            <w:tcW w:w="615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313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Текущий ремонт жилого фонда </w:t>
            </w:r>
          </w:p>
        </w:tc>
        <w:tc>
          <w:tcPr>
            <w:tcW w:w="1140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1400" w:type="dxa"/>
          </w:tcPr>
          <w:p w:rsidR="00996210" w:rsidRDefault="00ED426F" w:rsidP="007114B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7114BB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7114B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D426F" w:rsidRPr="001E76E5" w:rsidTr="00534641">
        <w:trPr>
          <w:jc w:val="center"/>
        </w:trPr>
        <w:tc>
          <w:tcPr>
            <w:tcW w:w="615" w:type="dxa"/>
          </w:tcPr>
          <w:p w:rsidR="00ED426F" w:rsidRDefault="00ED426F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313" w:type="dxa"/>
          </w:tcPr>
          <w:p w:rsidR="00ED426F" w:rsidRDefault="00ED426F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Текущий ремонт жилого фонда </w:t>
            </w:r>
          </w:p>
        </w:tc>
        <w:tc>
          <w:tcPr>
            <w:tcW w:w="1140" w:type="dxa"/>
          </w:tcPr>
          <w:p w:rsidR="00ED426F" w:rsidRDefault="00ED426F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  <w:tc>
          <w:tcPr>
            <w:tcW w:w="1400" w:type="dxa"/>
          </w:tcPr>
          <w:p w:rsidR="00ED426F" w:rsidRDefault="00ED426F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81,1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устранение физического износа конструктивных элементов жилых домов;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приведение жилищного фонда в соответствие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со стандартами качества;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экономии эксплуатационных расходов;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обеспечение сохранности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комфортного проживания граждан и для работы обслуживающей организации;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привлекательных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условий для арендаторов и нанимателей;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3A7B15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D426F">
              <w:rPr>
                <w:rFonts w:ascii="PT Astra Serif" w:hAnsi="PT Astra Serif"/>
                <w:sz w:val="28"/>
                <w:szCs w:val="28"/>
              </w:rPr>
              <w:t>6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- оплата кредиторской задолженности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3955,60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0, 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2700,9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</w:t>
            </w:r>
            <w:r w:rsidR="006714C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00,00 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тыс.руб.</w:t>
            </w:r>
          </w:p>
          <w:p w:rsidR="00ED426F" w:rsidRPr="001E76E5" w:rsidRDefault="00ED426F" w:rsidP="00ED426F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00,00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Введение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Подпрограмма «Проведение капитального ремонта в многоквартирных домах на территории муниципального образования город Советск Щекинского района» (далее - Подпрограмма) предусматривает повышение уровня и </w:t>
      </w:r>
      <w:r w:rsidRPr="001E76E5">
        <w:rPr>
          <w:rFonts w:ascii="PT Astra Serif" w:hAnsi="PT Astra Serif"/>
          <w:sz w:val="28"/>
          <w:szCs w:val="28"/>
        </w:rPr>
        <w:lastRenderedPageBreak/>
        <w:t>качества жизни людей, создание благоприятных условий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Подпрограмма направлена на решение наиболее важных проблем, путем обеспечения населения за счет средств бюджета муниципального образования, а также внебюджетных источников.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подпрограммным методом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Одним из приоритетов жилищной политики является обеспечение комфортных условий проживания и доступности жилищно-коммунальных услуг для населения.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многоквартирным домам  присущ ряд недостатков, который обусловлен следующими причинами: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Высокий уровень физического и морального износа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недостаточность средств на выполнение работ капитального характера; </w:t>
      </w:r>
      <w:r w:rsidRPr="001E76E5">
        <w:rPr>
          <w:rFonts w:ascii="PT Astra Serif" w:hAnsi="PT Astra Serif"/>
          <w:sz w:val="28"/>
          <w:szCs w:val="28"/>
        </w:rPr>
        <w:br/>
        <w:t xml:space="preserve">отсутствие приборов учета потребления ресурсов;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недостаток организаций и предприятий эффективной формы по управлению многоквартирными домами.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Для разрешения обозначенной проблемы необходимо обеспечить привлечение средств для работ по капитальному ремонту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внедрение ресурсосберегающих технологий;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Цели и задачи Подпрограммы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Основными целями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качества предоставления жилищно-коммунальных услуг.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Задачами подпрограммы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сохранности и увеличение срока эксплуатации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приведение в надлежащее техническое состояние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 xml:space="preserve">-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эффективности и надежности функционирования внутренних инженерных систем;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внедрение ресурсосберегающих технологий;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разработка эффективных механизмов управления жилищным фондом;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финансовой поддержки для создания эффективных объединений собственников жилья;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формирование инвестиционной привлекательности жилищного комплекса.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939"/>
        <w:gridCol w:w="1276"/>
        <w:gridCol w:w="1441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Ремонт кровли по проекту Народный бюджет 2019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2700,90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39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Ремонт придомовой территории </w:t>
            </w:r>
          </w:p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Народный бюджет 2021  </w:t>
            </w:r>
          </w:p>
        </w:tc>
        <w:tc>
          <w:tcPr>
            <w:tcW w:w="1276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441" w:type="dxa"/>
          </w:tcPr>
          <w:p w:rsidR="00315B58" w:rsidRPr="001E76E5" w:rsidRDefault="00C042CF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коммунальной инфраструктуры 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состояния окружающей среды,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экологическая безопасность развития города, создание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благоприятных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534641" w:rsidRPr="001E76E5" w:rsidRDefault="003A7B15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D426F">
              <w:rPr>
                <w:rFonts w:ascii="PT Astra Serif" w:hAnsi="PT Astra Serif"/>
                <w:sz w:val="28"/>
                <w:szCs w:val="28"/>
              </w:rPr>
              <w:t>6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1E76E5">
              <w:rPr>
                <w:rFonts w:ascii="PT Astra Serif" w:hAnsi="PT Astra Serif"/>
              </w:rPr>
              <w:t xml:space="preserve">-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теплоснабжения;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электроснабжения;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водоснабжения и водоотведения;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ливневой канализации;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="005321C0">
              <w:rPr>
                <w:rFonts w:ascii="PT Astra Serif" w:hAnsi="PT Astra Serif"/>
                <w:sz w:val="28"/>
                <w:szCs w:val="28"/>
                <w:u w:val="single"/>
              </w:rPr>
              <w:t>47817,8</w:t>
            </w:r>
            <w:r w:rsidRPr="000543C7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F41AE0">
              <w:rPr>
                <w:rFonts w:ascii="PT Astra Serif" w:hAnsi="PT Astra Serif" w:cs="Times New Roman"/>
                <w:sz w:val="28"/>
                <w:szCs w:val="28"/>
              </w:rPr>
              <w:t>44,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38328D">
              <w:rPr>
                <w:rFonts w:ascii="PT Astra Serif" w:hAnsi="PT Astra Serif" w:cs="Times New Roman"/>
                <w:sz w:val="28"/>
                <w:szCs w:val="28"/>
              </w:rPr>
              <w:t>544</w:t>
            </w:r>
            <w:r w:rsidR="000543C7">
              <w:rPr>
                <w:rFonts w:ascii="PT Astra Serif" w:hAnsi="PT Astra Serif" w:cs="Times New Roman"/>
                <w:sz w:val="28"/>
                <w:szCs w:val="28"/>
              </w:rPr>
              <w:t>6,3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315B58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</w:t>
            </w:r>
            <w:r w:rsidR="005321C0">
              <w:rPr>
                <w:rFonts w:ascii="PT Astra Serif" w:hAnsi="PT Astra Serif" w:cs="Times New Roman"/>
                <w:sz w:val="28"/>
                <w:szCs w:val="28"/>
              </w:rPr>
              <w:t xml:space="preserve"> 36 613,5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96210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 руб.</w:t>
            </w:r>
          </w:p>
          <w:p w:rsidR="00ED426F" w:rsidRPr="001E76E5" w:rsidRDefault="00ED426F" w:rsidP="00ED426F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00,00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Развитие инженерных коммуникаций.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комплексного развития систем коммунальной инфраструктуры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       Разработка Подпрограммы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комплексного развития систем коммунальной инфраструктуры позволяет: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 -    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качество предоставляемых услуг;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снизить уровень износа объектов коммунальной инфраструктуры;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повысить финансовую устойчивость предприятий коммунальной сферы.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3.5.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lastRenderedPageBreak/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жилья,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Благоприятных, безопасных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- 2019г.</w:t>
            </w:r>
          </w:p>
          <w:p w:rsidR="00534641" w:rsidRPr="001E76E5" w:rsidRDefault="003A7B15" w:rsidP="00ED426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ED426F">
              <w:rPr>
                <w:rFonts w:ascii="PT Astra Serif" w:hAnsi="PT Astra Serif"/>
                <w:sz w:val="28"/>
                <w:szCs w:val="28"/>
              </w:rPr>
              <w:t>6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 в жилье пригодное для проживания.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</w:t>
            </w:r>
            <w:r w:rsidR="00F41AE0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3A7B15" w:rsidRDefault="00534641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  <w:r w:rsidR="003A7B15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Default="00315B58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тыс.руб.</w:t>
            </w:r>
          </w:p>
          <w:p w:rsidR="00996210" w:rsidRDefault="00996210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 руб.</w:t>
            </w:r>
          </w:p>
          <w:p w:rsidR="00ED426F" w:rsidRDefault="00ED426F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2026 год – 00,00 тыс.руб.</w:t>
            </w:r>
          </w:p>
          <w:p w:rsidR="003A7B15" w:rsidRPr="001E76E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Переселение граждан из аварийного жилья.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Переселение граждан из аварийного жилья вызвана необходимостью формирования жилого фонда обеспечения граждан, жилищно-коммунального комплекса и условий для проживания,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        Разработка Подпрограммы Переселение граждан из аварийного жилья способствует существенному повышению качества уровня жизни жителей проживающих в аварийных домах. Реконструкции коммунальной </w:t>
      </w:r>
      <w:r w:rsidRPr="001E76E5">
        <w:rPr>
          <w:rFonts w:ascii="PT Astra Serif" w:hAnsi="PT Astra Serif"/>
          <w:sz w:val="28"/>
          <w:szCs w:val="28"/>
        </w:rPr>
        <w:lastRenderedPageBreak/>
        <w:t>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Переселение граждан из аварийного жилья позволяет: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        -    улучшить качество жизни и условий к проживанию;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          -   повысить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868"/>
        <w:gridCol w:w="1843"/>
        <w:gridCol w:w="1984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п/п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84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Год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2.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868" w:type="dxa"/>
          </w:tcPr>
          <w:p w:rsidR="00315B58" w:rsidRPr="001E76E5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Переселение граждан из аварийного жилья. </w:t>
            </w:r>
          </w:p>
        </w:tc>
        <w:tc>
          <w:tcPr>
            <w:tcW w:w="1843" w:type="dxa"/>
          </w:tcPr>
          <w:p w:rsidR="00315B58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1984" w:type="dxa"/>
          </w:tcPr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  <w:tr w:rsidR="00665451" w:rsidRPr="001E76E5" w:rsidTr="00534641">
        <w:trPr>
          <w:jc w:val="center"/>
        </w:trPr>
        <w:tc>
          <w:tcPr>
            <w:tcW w:w="615" w:type="dxa"/>
          </w:tcPr>
          <w:p w:rsidR="00665451" w:rsidRDefault="0066545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4868" w:type="dxa"/>
          </w:tcPr>
          <w:p w:rsidR="00665451" w:rsidRDefault="00665451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Переселение граждан из аварийного жилья</w:t>
            </w:r>
          </w:p>
        </w:tc>
        <w:tc>
          <w:tcPr>
            <w:tcW w:w="1843" w:type="dxa"/>
          </w:tcPr>
          <w:p w:rsidR="00665451" w:rsidRDefault="00665451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  <w:tc>
          <w:tcPr>
            <w:tcW w:w="1984" w:type="dxa"/>
          </w:tcPr>
          <w:p w:rsidR="00665451" w:rsidRDefault="00665451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  <w:tr w:rsidR="00ED426F" w:rsidRPr="001E76E5" w:rsidTr="00534641">
        <w:trPr>
          <w:jc w:val="center"/>
        </w:trPr>
        <w:tc>
          <w:tcPr>
            <w:tcW w:w="615" w:type="dxa"/>
          </w:tcPr>
          <w:p w:rsidR="00ED426F" w:rsidRDefault="00ED426F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4868" w:type="dxa"/>
          </w:tcPr>
          <w:p w:rsidR="00ED426F" w:rsidRDefault="00ED426F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Переселение граждан из аварийного жилья</w:t>
            </w:r>
          </w:p>
        </w:tc>
        <w:tc>
          <w:tcPr>
            <w:tcW w:w="1843" w:type="dxa"/>
          </w:tcPr>
          <w:p w:rsidR="00ED426F" w:rsidRDefault="00ED426F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</w:p>
        </w:tc>
        <w:tc>
          <w:tcPr>
            <w:tcW w:w="1984" w:type="dxa"/>
          </w:tcPr>
          <w:p w:rsidR="00ED426F" w:rsidRDefault="00ED426F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</w:tbl>
    <w:p w:rsidR="003A7B15" w:rsidRDefault="003A7B15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  <w:sectPr w:rsidR="00534641" w:rsidRPr="001E76E5" w:rsidSect="0053464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1E76E5">
        <w:rPr>
          <w:rFonts w:ascii="PT Astra Serif" w:eastAsia="Batang" w:hAnsi="PT Astra Serif" w:cs="Times New Roman"/>
          <w:b/>
          <w:sz w:val="28"/>
          <w:szCs w:val="28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1E76E5">
        <w:rPr>
          <w:rFonts w:ascii="PT Astra Serif" w:hAnsi="PT Astra Serif" w:cs="Times New Roman"/>
          <w:b/>
          <w:sz w:val="28"/>
          <w:szCs w:val="28"/>
        </w:rPr>
        <w:t>»</w:t>
      </w:r>
      <w:r w:rsidRPr="001E76E5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00"/>
        <w:gridCol w:w="1591"/>
      </w:tblGrid>
      <w:tr w:rsidR="00534641" w:rsidRPr="001E76E5" w:rsidTr="003A7B15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24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9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2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1E76E5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</w:tcPr>
          <w:p w:rsidR="00534641" w:rsidRPr="001E76E5" w:rsidRDefault="00534641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 w:rsidR="003A7B15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</w:t>
            </w:r>
            <w:r w:rsidR="003A7B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237,80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 w:val="restart"/>
          </w:tcPr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1E76E5">
              <w:rPr>
                <w:rFonts w:ascii="PT Astra Serif" w:eastAsia="Batang" w:hAnsi="PT Astra Serif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315B58" w:rsidRPr="001E76E5" w:rsidRDefault="00315B58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3A7B15">
        <w:trPr>
          <w:trHeight w:val="57"/>
        </w:trPr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665451" w:rsidRDefault="00665451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65451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C51A5" w:rsidRPr="001E76E5" w:rsidTr="003A7B15">
        <w:trPr>
          <w:trHeight w:val="57"/>
        </w:trPr>
        <w:tc>
          <w:tcPr>
            <w:tcW w:w="4428" w:type="dxa"/>
            <w:vAlign w:val="center"/>
          </w:tcPr>
          <w:p w:rsidR="002C51A5" w:rsidRPr="001E76E5" w:rsidRDefault="002C51A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C51A5" w:rsidRDefault="002C51A5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2C51A5" w:rsidRDefault="002C51A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C51A5" w:rsidRDefault="002C51A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C51A5" w:rsidRDefault="002C51A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C51A5" w:rsidRDefault="002C51A5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2C51A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ремонта жилых помещений 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ремонта жилых помещений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7114B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10CE5" w:rsidRDefault="007114BB" w:rsidP="000543C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10CE5" w:rsidRDefault="007114BB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2.1.</w:t>
            </w:r>
            <w:r w:rsidRPr="001E76E5">
              <w:rPr>
                <w:rFonts w:ascii="PT Astra Serif" w:hAnsi="PT Astra Serif"/>
              </w:rPr>
              <w:t xml:space="preserve"> Восстановительный ремонт жилых помещений муниципального жилищного фонда, находящихся в неудовлетворительном техническом состоянии, текущий ремонт жилого фонда.</w:t>
            </w:r>
          </w:p>
        </w:tc>
        <w:tc>
          <w:tcPr>
            <w:tcW w:w="2340" w:type="dxa"/>
          </w:tcPr>
          <w:p w:rsidR="001B0BE2" w:rsidRPr="001E76E5" w:rsidRDefault="001B0BE2" w:rsidP="007114B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7114B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10CE5" w:rsidRDefault="007114BB" w:rsidP="000543C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10CE5" w:rsidRDefault="007114BB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13E99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862CA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862CA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0543C7" w:rsidP="00110CE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  <w:r w:rsidR="00110CE5">
              <w:rPr>
                <w:rFonts w:ascii="PT Astra Serif" w:hAnsi="PT Astra Serif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0543C7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  <w:r w:rsidR="00110CE5">
              <w:rPr>
                <w:rFonts w:ascii="PT Astra Serif" w:hAnsi="PT Astra Serif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13E99" w:rsidRDefault="00113E99" w:rsidP="007114B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7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Default="00113E99" w:rsidP="007114BB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7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113E99" w:rsidP="007114B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7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113E99" w:rsidP="007114BB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7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C51A5" w:rsidRPr="001E76E5" w:rsidTr="00534641">
        <w:tc>
          <w:tcPr>
            <w:tcW w:w="4428" w:type="dxa"/>
            <w:vAlign w:val="center"/>
          </w:tcPr>
          <w:p w:rsidR="002C51A5" w:rsidRPr="001E76E5" w:rsidRDefault="002C51A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C51A5" w:rsidRDefault="002C51A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2C51A5" w:rsidRDefault="00113E99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81,1</w:t>
            </w:r>
          </w:p>
        </w:tc>
        <w:tc>
          <w:tcPr>
            <w:tcW w:w="1260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1A5" w:rsidRDefault="00113E99" w:rsidP="00113E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81,1</w:t>
            </w:r>
          </w:p>
        </w:tc>
        <w:tc>
          <w:tcPr>
            <w:tcW w:w="1260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капитального ремонта в многоквартирных домах на территории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3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113E9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113E99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3955,6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534641" w:rsidRPr="001E76E5" w:rsidRDefault="00475834" w:rsidP="00475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2355,4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 w:val="restart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3.1. Проведение капитального ремонта в многоквартирных домах</w:t>
            </w:r>
          </w:p>
        </w:tc>
        <w:tc>
          <w:tcPr>
            <w:tcW w:w="2340" w:type="dxa"/>
          </w:tcPr>
          <w:p w:rsidR="000B15A2" w:rsidRPr="001E76E5" w:rsidRDefault="000B15A2" w:rsidP="00113E9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13E9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0B15A2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A2F74" w:rsidRPr="001E76E5" w:rsidTr="00534641">
        <w:tc>
          <w:tcPr>
            <w:tcW w:w="4428" w:type="dxa"/>
            <w:vAlign w:val="center"/>
          </w:tcPr>
          <w:p w:rsidR="001A2F74" w:rsidRPr="001E76E5" w:rsidRDefault="001A2F74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A2F74" w:rsidRDefault="001A2F74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F74" w:rsidRPr="001E76E5" w:rsidRDefault="001A2F74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A2F74" w:rsidRPr="001E76E5" w:rsidTr="00534641">
        <w:tc>
          <w:tcPr>
            <w:tcW w:w="4428" w:type="dxa"/>
            <w:vAlign w:val="center"/>
          </w:tcPr>
          <w:p w:rsidR="001A2F74" w:rsidRPr="001E76E5" w:rsidRDefault="001A2F74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A2F74" w:rsidRDefault="001A2F74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F74" w:rsidRPr="001E76E5" w:rsidRDefault="001A2F74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13E99" w:rsidRPr="001E76E5" w:rsidTr="00534641">
        <w:tc>
          <w:tcPr>
            <w:tcW w:w="4428" w:type="dxa"/>
            <w:vAlign w:val="center"/>
          </w:tcPr>
          <w:p w:rsidR="00113E99" w:rsidRPr="001E76E5" w:rsidRDefault="00113E99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13E99" w:rsidRDefault="00113E99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113E99" w:rsidRDefault="00E870C8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13E99" w:rsidRPr="001E76E5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13E99" w:rsidRPr="001E76E5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13E99" w:rsidRDefault="00E870C8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13E99" w:rsidRPr="001E76E5" w:rsidRDefault="00113E99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13E99" w:rsidRPr="001E76E5" w:rsidRDefault="00113E99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237"/>
        </w:trPr>
        <w:tc>
          <w:tcPr>
            <w:tcW w:w="4428" w:type="dxa"/>
            <w:vMerge w:val="restart"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2</w:t>
            </w:r>
          </w:p>
          <w:p w:rsidR="001B0BE2" w:rsidRDefault="001B0BE2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lastRenderedPageBreak/>
              <w:t>3.2. Ремонт кровли по проекту Народный бюджет</w:t>
            </w:r>
          </w:p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>
              <w:rPr>
                <w:rFonts w:ascii="PT Astra Serif" w:hAnsi="PT Astra Serif"/>
              </w:rPr>
              <w:t xml:space="preserve">3.3. Ремонт придомовой территории Народный бюджет </w:t>
            </w:r>
          </w:p>
        </w:tc>
        <w:tc>
          <w:tcPr>
            <w:tcW w:w="2340" w:type="dxa"/>
          </w:tcPr>
          <w:p w:rsidR="001B0BE2" w:rsidRPr="001E76E5" w:rsidRDefault="001B0BE2" w:rsidP="00113E9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lastRenderedPageBreak/>
              <w:t>2019-202</w:t>
            </w:r>
            <w:r w:rsidR="00113E99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00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1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C042CF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C042CF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rPr>
          <w:trHeight w:val="165"/>
        </w:trPr>
        <w:tc>
          <w:tcPr>
            <w:tcW w:w="4428" w:type="dxa"/>
            <w:vAlign w:val="center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13E99" w:rsidRPr="001E76E5" w:rsidTr="00534641">
        <w:trPr>
          <w:trHeight w:val="165"/>
        </w:trPr>
        <w:tc>
          <w:tcPr>
            <w:tcW w:w="4428" w:type="dxa"/>
            <w:vAlign w:val="center"/>
          </w:tcPr>
          <w:p w:rsidR="00113E99" w:rsidRPr="001E76E5" w:rsidRDefault="00113E99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13E99" w:rsidRDefault="00113E99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113E99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13E99" w:rsidRPr="001E76E5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13E99" w:rsidRPr="001E76E5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13E99" w:rsidRDefault="00113E99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13E99" w:rsidRPr="001E76E5" w:rsidRDefault="00113E99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13E99" w:rsidRPr="001E76E5" w:rsidRDefault="00113E99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«Комплексное развитие систем коммунальной инфраструктуры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8613D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8613D0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E76E5" w:rsidRDefault="003E186A" w:rsidP="003E186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47817,8</w:t>
            </w:r>
            <w:r w:rsidR="007560A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57D0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3E186A" w:rsidP="007114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47817,8</w:t>
            </w:r>
          </w:p>
        </w:tc>
        <w:tc>
          <w:tcPr>
            <w:tcW w:w="1260" w:type="dxa"/>
          </w:tcPr>
          <w:p w:rsidR="00534641" w:rsidRPr="001E76E5" w:rsidRDefault="00534641" w:rsidP="007560A3">
            <w:pPr>
              <w:pStyle w:val="ConsPlusNormal"/>
              <w:widowControl/>
              <w:ind w:firstLine="267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4.1.Ремонт системы водоснабжения и водоотведения</w:t>
            </w:r>
          </w:p>
        </w:tc>
        <w:tc>
          <w:tcPr>
            <w:tcW w:w="2340" w:type="dxa"/>
          </w:tcPr>
          <w:p w:rsidR="001B0BE2" w:rsidRPr="001E76E5" w:rsidRDefault="001B0BE2" w:rsidP="008613D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8613D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E76E5" w:rsidRDefault="003E186A" w:rsidP="003E186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47 </w:t>
            </w:r>
            <w:r w:rsidR="00044D7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817</w:t>
            </w:r>
            <w:r w:rsidR="00044D7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044D7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3E186A" w:rsidP="003E186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7114B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817</w:t>
            </w:r>
            <w:r w:rsidR="002E754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1B0BE2" w:rsidRPr="001E76E5" w:rsidRDefault="001B0BE2" w:rsidP="007560A3">
            <w:pPr>
              <w:pStyle w:val="ConsPlusNormal"/>
              <w:widowControl/>
              <w:ind w:firstLine="267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38328D" w:rsidP="000543C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5446</w:t>
            </w:r>
            <w:r w:rsidR="000543C7">
              <w:rPr>
                <w:rFonts w:ascii="PT Astra Serif" w:hAnsi="PT Astra Serif" w:cs="Times New Roman"/>
                <w:i/>
                <w:sz w:val="24"/>
                <w:szCs w:val="24"/>
              </w:rPr>
              <w:t>,3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7560A3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4958,2</w:t>
            </w:r>
          </w:p>
        </w:tc>
        <w:tc>
          <w:tcPr>
            <w:tcW w:w="1080" w:type="dxa"/>
          </w:tcPr>
          <w:p w:rsidR="001B0BE2" w:rsidRPr="001E76E5" w:rsidRDefault="00044D78" w:rsidP="00044D7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488</w:t>
            </w:r>
            <w:r w:rsidR="007560A3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B0BE2" w:rsidRPr="001E76E5" w:rsidRDefault="001B0BE2" w:rsidP="007560A3">
            <w:pPr>
              <w:pStyle w:val="ConsPlusNormal"/>
              <w:widowControl/>
              <w:ind w:firstLine="267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3E186A" w:rsidP="003E186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36613,5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3E186A" w:rsidP="003E186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35763,5</w:t>
            </w:r>
          </w:p>
        </w:tc>
        <w:tc>
          <w:tcPr>
            <w:tcW w:w="1080" w:type="dxa"/>
          </w:tcPr>
          <w:p w:rsidR="001B0BE2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850,0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E870C8" w:rsidRPr="001E76E5" w:rsidTr="00534641">
        <w:tc>
          <w:tcPr>
            <w:tcW w:w="4428" w:type="dxa"/>
            <w:vAlign w:val="center"/>
          </w:tcPr>
          <w:p w:rsidR="00E870C8" w:rsidRPr="001E76E5" w:rsidRDefault="00E870C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E870C8" w:rsidRDefault="00E870C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E870C8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870C8" w:rsidRPr="001E76E5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E870C8" w:rsidRPr="001E76E5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E870C8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870C8" w:rsidRPr="001E76E5" w:rsidRDefault="00E870C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E870C8" w:rsidRPr="001E76E5" w:rsidRDefault="00E870C8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br w:type="page"/>
      </w: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 реализации подпрограммы</w:t>
      </w:r>
      <w:r w:rsidR="00707DB5">
        <w:rPr>
          <w:rFonts w:ascii="PT Astra Serif" w:hAnsi="PT Astra Serif"/>
          <w:b/>
          <w:sz w:val="28"/>
          <w:szCs w:val="28"/>
        </w:rPr>
        <w:t xml:space="preserve"> </w:t>
      </w: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5</w:t>
            </w:r>
            <w:r w:rsidRPr="001E76E5">
              <w:rPr>
                <w:rFonts w:ascii="PT Astra Serif" w:hAnsi="PT Astra Serif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жилья»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8613D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</w:t>
            </w:r>
            <w:r w:rsidR="008613D0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5.1. Переселение граждан из аварийного жилья</w:t>
            </w:r>
          </w:p>
        </w:tc>
        <w:tc>
          <w:tcPr>
            <w:tcW w:w="2340" w:type="dxa"/>
          </w:tcPr>
          <w:p w:rsidR="001B0BE2" w:rsidRPr="001E76E5" w:rsidRDefault="001B0BE2" w:rsidP="008613D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2019-202</w:t>
            </w:r>
            <w:r w:rsidR="008613D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8613D0" w:rsidRPr="001E76E5" w:rsidTr="00534641">
        <w:tc>
          <w:tcPr>
            <w:tcW w:w="4428" w:type="dxa"/>
            <w:vAlign w:val="center"/>
          </w:tcPr>
          <w:p w:rsidR="008613D0" w:rsidRPr="001E76E5" w:rsidRDefault="008613D0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8613D0" w:rsidRDefault="008613D0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8613D0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613D0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613D0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613D0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613D0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8613D0" w:rsidRPr="001E76E5" w:rsidRDefault="008613D0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850"/>
        <w:gridCol w:w="993"/>
        <w:gridCol w:w="708"/>
        <w:gridCol w:w="567"/>
        <w:gridCol w:w="567"/>
        <w:gridCol w:w="709"/>
        <w:gridCol w:w="709"/>
        <w:gridCol w:w="709"/>
        <w:gridCol w:w="708"/>
        <w:gridCol w:w="709"/>
        <w:gridCol w:w="567"/>
        <w:gridCol w:w="567"/>
        <w:gridCol w:w="709"/>
        <w:gridCol w:w="567"/>
        <w:gridCol w:w="850"/>
        <w:gridCol w:w="529"/>
        <w:gridCol w:w="38"/>
        <w:gridCol w:w="1116"/>
      </w:tblGrid>
      <w:tr w:rsidR="00DD327A" w:rsidRPr="001E76E5" w:rsidTr="00DD327A">
        <w:trPr>
          <w:gridAfter w:val="2"/>
          <w:wAfter w:w="1154" w:type="dxa"/>
        </w:trPr>
        <w:tc>
          <w:tcPr>
            <w:tcW w:w="3114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Цели и задачи муниципальной программы</w:t>
            </w:r>
          </w:p>
        </w:tc>
        <w:tc>
          <w:tcPr>
            <w:tcW w:w="850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3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229" w:type="dxa"/>
            <w:gridSpan w:val="11"/>
          </w:tcPr>
          <w:p w:rsidR="00DD327A" w:rsidRPr="001E76E5" w:rsidRDefault="00DD327A" w:rsidP="00534641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567" w:type="dxa"/>
          </w:tcPr>
          <w:p w:rsidR="00DD327A" w:rsidRDefault="00DD327A" w:rsidP="001B0BE2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27A" w:rsidRPr="001E76E5" w:rsidRDefault="00DD327A" w:rsidP="00DD327A">
            <w:pPr>
              <w:pStyle w:val="ConsPlusNormal"/>
              <w:widowControl/>
              <w:ind w:right="131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29" w:type="dxa"/>
          </w:tcPr>
          <w:p w:rsidR="00DD327A" w:rsidRPr="001E76E5" w:rsidRDefault="00DD327A" w:rsidP="00DD327A">
            <w:pPr>
              <w:pStyle w:val="ConsPlusNormal"/>
              <w:widowControl/>
              <w:ind w:right="1312"/>
              <w:jc w:val="center"/>
              <w:rPr>
                <w:rFonts w:ascii="PT Astra Serif" w:hAnsi="PT Astra Serif" w:cs="Times New Roman"/>
              </w:rPr>
            </w:pPr>
          </w:p>
        </w:tc>
      </w:tr>
      <w:tr w:rsidR="00DD327A" w:rsidRPr="001E76E5" w:rsidTr="00DD327A">
        <w:trPr>
          <w:gridAfter w:val="2"/>
          <w:wAfter w:w="1154" w:type="dxa"/>
          <w:cantSplit/>
          <w:trHeight w:val="2860"/>
        </w:trPr>
        <w:tc>
          <w:tcPr>
            <w:tcW w:w="3114" w:type="dxa"/>
            <w:vMerge/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2014 год 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ind w:left="113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2019 год </w:t>
            </w:r>
          </w:p>
        </w:tc>
        <w:tc>
          <w:tcPr>
            <w:tcW w:w="708" w:type="dxa"/>
            <w:textDirection w:val="btLr"/>
          </w:tcPr>
          <w:p w:rsidR="00DD327A" w:rsidRPr="000B15A2" w:rsidRDefault="00DD327A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2020 год 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475834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2022 год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0B15A2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3</w:t>
            </w:r>
            <w:r w:rsidRPr="000B15A2">
              <w:rPr>
                <w:rFonts w:ascii="PT Astra Serif" w:hAnsi="PT Astra Serif"/>
                <w:b/>
              </w:rPr>
              <w:t xml:space="preserve"> год</w:t>
            </w:r>
          </w:p>
        </w:tc>
        <w:tc>
          <w:tcPr>
            <w:tcW w:w="709" w:type="dxa"/>
            <w:textDirection w:val="btLr"/>
            <w:vAlign w:val="center"/>
          </w:tcPr>
          <w:p w:rsidR="00DD327A" w:rsidRDefault="00DD327A" w:rsidP="001B0BE2">
            <w:pPr>
              <w:rPr>
                <w:rFonts w:ascii="PT Astra Serif" w:hAnsi="PT Astra Serif"/>
                <w:b/>
              </w:rPr>
            </w:pPr>
            <w:r w:rsidRPr="001B0BE2">
              <w:rPr>
                <w:rFonts w:ascii="PT Astra Serif" w:hAnsi="PT Astra Serif"/>
                <w:b/>
              </w:rPr>
              <w:t>2024 год</w:t>
            </w:r>
          </w:p>
          <w:p w:rsidR="00DD327A" w:rsidRDefault="00DD327A" w:rsidP="001B0BE2">
            <w:pPr>
              <w:rPr>
                <w:rFonts w:ascii="PT Astra Serif" w:hAnsi="PT Astra Serif"/>
                <w:b/>
              </w:rPr>
            </w:pPr>
          </w:p>
          <w:p w:rsidR="00DD327A" w:rsidRPr="001B0BE2" w:rsidRDefault="00DD327A" w:rsidP="001B0B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textDirection w:val="btLr"/>
          </w:tcPr>
          <w:p w:rsidR="00DD327A" w:rsidRPr="00665451" w:rsidRDefault="00DD327A" w:rsidP="00534641">
            <w:pPr>
              <w:rPr>
                <w:rFonts w:ascii="PT Astra Serif" w:hAnsi="PT Astra Serif"/>
                <w:b/>
              </w:rPr>
            </w:pPr>
            <w:r w:rsidRPr="00665451">
              <w:rPr>
                <w:rFonts w:ascii="PT Astra Serif" w:hAnsi="PT Astra Serif"/>
                <w:b/>
              </w:rPr>
              <w:t>2025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DD327A">
              <w:rPr>
                <w:rFonts w:ascii="PT Astra Serif" w:hAnsi="PT Astra Serif"/>
                <w:b/>
                <w:sz w:val="24"/>
                <w:szCs w:val="24"/>
              </w:rPr>
              <w:t>2026 год</w:t>
            </w:r>
          </w:p>
          <w:p w:rsid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D327A" w:rsidRP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extDirection w:val="btL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327A" w:rsidRPr="001E76E5" w:rsidTr="00DD327A">
        <w:trPr>
          <w:gridAfter w:val="2"/>
          <w:wAfter w:w="1154" w:type="dxa"/>
          <w:trHeight w:val="4755"/>
        </w:trPr>
        <w:tc>
          <w:tcPr>
            <w:tcW w:w="3114" w:type="dxa"/>
            <w:vMerge w:val="restart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1E76E5">
              <w:rPr>
                <w:rFonts w:ascii="PT Astra Serif" w:hAnsi="PT Astra Serif"/>
                <w:sz w:val="20"/>
                <w:szCs w:val="20"/>
              </w:rPr>
              <w:t>«</w:t>
            </w:r>
            <w:r w:rsidRPr="001E76E5">
              <w:rPr>
                <w:rFonts w:ascii="PT Astra Serif" w:eastAsia="Batang" w:hAnsi="PT Astra Serif"/>
                <w:sz w:val="20"/>
                <w:szCs w:val="20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Цель 1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обеспечение надежности жилищно-коммунальных систем жизнеобеспечения;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 повышение качества предоставляемых жилищно-коммунальных услуг.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Повышение комфортности проживания ветеранов и инвалидов Великой Отечественной войны Выполнение ремонтных работ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квартир ветеранов ВОВ (количество квартир)</w:t>
            </w:r>
          </w:p>
        </w:tc>
        <w:tc>
          <w:tcPr>
            <w:tcW w:w="850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993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708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D327A" w:rsidRDefault="00DD327A" w:rsidP="001B0BE2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</w:tcBorders>
          </w:tcPr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327A" w:rsidRPr="001E76E5" w:rsidTr="00DD327A">
        <w:trPr>
          <w:gridAfter w:val="2"/>
          <w:wAfter w:w="1154" w:type="dxa"/>
          <w:trHeight w:val="305"/>
        </w:trPr>
        <w:tc>
          <w:tcPr>
            <w:tcW w:w="3114" w:type="dxa"/>
            <w:vMerge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08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D327A" w:rsidRDefault="00DD327A" w:rsidP="001B0BE2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27A" w:rsidRDefault="00DD327A" w:rsidP="0047583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529" w:type="dxa"/>
            <w:vMerge/>
          </w:tcPr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327A" w:rsidRPr="001E76E5" w:rsidTr="00DD327A">
        <w:trPr>
          <w:gridAfter w:val="2"/>
          <w:wAfter w:w="1154" w:type="dxa"/>
        </w:trPr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lastRenderedPageBreak/>
              <w:t>Подпрограмма 2</w:t>
            </w:r>
          </w:p>
          <w:p w:rsidR="00DD327A" w:rsidRPr="001E76E5" w:rsidRDefault="00DD327A" w:rsidP="00534641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</w:rPr>
              <w:t xml:space="preserve">Проведение ремонта жилых помещений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муниципального жилого фонда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 xml:space="preserve">Цель 1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Проведение восстановительных работ в жилых помещениях муниципального жилищного фонда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Выполнение ремонтных работ  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993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12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6044AF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6044A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9" w:type="dxa"/>
          </w:tcPr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DD327A" w:rsidRPr="001E76E5" w:rsidTr="003409CD">
        <w:trPr>
          <w:trHeight w:val="4243"/>
        </w:trPr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Подпрограмма3: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Проведение капитального ремонта в многоквартирных домах на территории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DD327A" w:rsidRPr="001E76E5" w:rsidRDefault="00DD327A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устранение физического износа конструктивных элементов жилых домов;</w:t>
            </w:r>
          </w:p>
          <w:p w:rsidR="00DD327A" w:rsidRPr="001E76E5" w:rsidRDefault="00DD327A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DD327A" w:rsidRPr="001E76E5" w:rsidRDefault="00DD327A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создание безопасных и благоприятных условий проживания граждан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- ремонт многоквартирных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домов, выслуживших и превысивших минимальный срок эффективной эксплуатации зданий.</w:t>
            </w:r>
            <w:r w:rsidRPr="001E76E5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993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gridSpan w:val="2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vMerge w:val="restart"/>
          </w:tcPr>
          <w:p w:rsidR="00DD327A" w:rsidRPr="001E76E5" w:rsidRDefault="00DD327A" w:rsidP="00DD327A">
            <w:pPr>
              <w:pStyle w:val="ConsPlusNormal"/>
              <w:widowControl/>
              <w:ind w:right="384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DD327A" w:rsidRDefault="006044AF" w:rsidP="006044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</w:tcPr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DD327A" w:rsidRDefault="006044AF" w:rsidP="006044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EC64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16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</w:tr>
      <w:tr w:rsidR="00DD327A" w:rsidRPr="001E76E5" w:rsidTr="003409CD"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lastRenderedPageBreak/>
              <w:t>Подпрограмма4: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Комплексное развитие систем коммунальной инфраструктуры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Развитие системы коммунальной инфраструктуры в муниципальном образовании город Советск</w:t>
            </w:r>
            <w:r w:rsidRPr="001E76E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Ремонт системы водоснабжения и водоотведения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327A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27A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  <w:tr w:rsidR="00DD327A" w:rsidRPr="001E76E5" w:rsidTr="003409CD"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жилья» в муниципальном образовании город Советск Щекинского района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жилищных условий граждан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 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Кв М2</w:t>
            </w:r>
          </w:p>
        </w:tc>
        <w:tc>
          <w:tcPr>
            <w:tcW w:w="993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DD327A" w:rsidRDefault="00DD327A" w:rsidP="00475834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DD327A" w:rsidRPr="001E76E5" w:rsidRDefault="00DD327A" w:rsidP="004758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gridSpan w:val="2"/>
          </w:tcPr>
          <w:p w:rsidR="00DD327A" w:rsidRPr="001E76E5" w:rsidRDefault="00DD327A" w:rsidP="004758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16" w:type="dxa"/>
          </w:tcPr>
          <w:p w:rsidR="00DD327A" w:rsidRPr="001E76E5" w:rsidRDefault="00DD327A" w:rsidP="00475834">
            <w:pPr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Default="0053464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DD327A" w:rsidRDefault="00DD327A" w:rsidP="00DD327A">
      <w:pPr>
        <w:pStyle w:val="4"/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Pr="001E76E5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534641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jc w:val="both"/>
        <w:rPr>
          <w:rFonts w:ascii="PT Astra Serif" w:hAnsi="PT Astra Serif"/>
          <w:sz w:val="28"/>
          <w:szCs w:val="28"/>
        </w:rPr>
      </w:pPr>
    </w:p>
    <w:p w:rsidR="00DD327A" w:rsidRDefault="00DD327A" w:rsidP="00534641">
      <w:pPr>
        <w:jc w:val="both"/>
        <w:rPr>
          <w:rFonts w:ascii="PT Astra Serif" w:hAnsi="PT Astra Serif"/>
          <w:sz w:val="28"/>
          <w:szCs w:val="28"/>
        </w:rPr>
      </w:pPr>
    </w:p>
    <w:p w:rsidR="00DD327A" w:rsidRPr="001E76E5" w:rsidRDefault="00DD327A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Общая потребность в ресурсах  муниципальной 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на территории МО г.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4951" w:type="dxa"/>
        <w:tblInd w:w="2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93"/>
        <w:gridCol w:w="709"/>
        <w:gridCol w:w="992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DD327A" w:rsidRPr="001E76E5" w:rsidTr="00DD327A">
        <w:trPr>
          <w:cantSplit/>
          <w:trHeight w:val="68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3409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2026</w:t>
            </w: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E5EFB" w:rsidP="00DE5E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53 106</w:t>
            </w:r>
            <w:r w:rsidR="00DD327A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2750,9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0D78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7560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5446,3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DE5EFB" w:rsidRDefault="00DE5EFB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5EFB">
              <w:rPr>
                <w:rFonts w:ascii="PT Astra Serif" w:hAnsi="PT Astra Serif" w:cs="Times New Roman"/>
                <w:b/>
                <w:sz w:val="24"/>
                <w:szCs w:val="24"/>
              </w:rPr>
              <w:t>36688,5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3C0344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3C0344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81,1</w:t>
            </w: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DE5EFB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DE5EFB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3E186A" w:rsidP="00957D0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42321,9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957D0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4958,2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DE5EFB" w:rsidRDefault="003E186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35763,5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86A" w:rsidRDefault="003E186A" w:rsidP="003E186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3E186A" w:rsidP="003E186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10784,4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Default="00DD327A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488,1</w:t>
            </w:r>
          </w:p>
          <w:p w:rsidR="00DD327A" w:rsidRPr="001E76E5" w:rsidRDefault="00DD327A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A" w:rsidRDefault="003E186A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C0344" w:rsidRPr="00DE5EFB" w:rsidRDefault="003E186A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C0344" w:rsidRDefault="003C0344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44" w:rsidRDefault="003C0344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Default="003C0344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81,1</w:t>
            </w: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rPr>
          <w:rFonts w:ascii="PT Astra Serif" w:hAnsi="PT Astra Serif"/>
          <w:sz w:val="20"/>
          <w:szCs w:val="20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Default="00534641"/>
    <w:sectPr w:rsidR="00534641" w:rsidSect="00534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641"/>
    <w:rsid w:val="00016257"/>
    <w:rsid w:val="00021497"/>
    <w:rsid w:val="00044D78"/>
    <w:rsid w:val="000543C7"/>
    <w:rsid w:val="00065C9B"/>
    <w:rsid w:val="00084E4A"/>
    <w:rsid w:val="0009133B"/>
    <w:rsid w:val="000A29C1"/>
    <w:rsid w:val="000B15A2"/>
    <w:rsid w:val="000D78E3"/>
    <w:rsid w:val="00107D3C"/>
    <w:rsid w:val="00110CE5"/>
    <w:rsid w:val="00113E99"/>
    <w:rsid w:val="00115BDD"/>
    <w:rsid w:val="00135A0F"/>
    <w:rsid w:val="00136208"/>
    <w:rsid w:val="001475F9"/>
    <w:rsid w:val="0017233E"/>
    <w:rsid w:val="001A2F74"/>
    <w:rsid w:val="001B0BE2"/>
    <w:rsid w:val="001D68C0"/>
    <w:rsid w:val="002424C7"/>
    <w:rsid w:val="00254BFC"/>
    <w:rsid w:val="00277665"/>
    <w:rsid w:val="002C51A5"/>
    <w:rsid w:val="002E754C"/>
    <w:rsid w:val="00315B58"/>
    <w:rsid w:val="003409CD"/>
    <w:rsid w:val="00341CA7"/>
    <w:rsid w:val="0038328D"/>
    <w:rsid w:val="00396902"/>
    <w:rsid w:val="003A1E2E"/>
    <w:rsid w:val="003A7B15"/>
    <w:rsid w:val="003C0344"/>
    <w:rsid w:val="003E186A"/>
    <w:rsid w:val="003F212C"/>
    <w:rsid w:val="00427A69"/>
    <w:rsid w:val="00432D5E"/>
    <w:rsid w:val="004350E6"/>
    <w:rsid w:val="00436805"/>
    <w:rsid w:val="00474003"/>
    <w:rsid w:val="00475834"/>
    <w:rsid w:val="004A4C7A"/>
    <w:rsid w:val="004C51C6"/>
    <w:rsid w:val="004F497F"/>
    <w:rsid w:val="005321C0"/>
    <w:rsid w:val="00533A85"/>
    <w:rsid w:val="00534641"/>
    <w:rsid w:val="00536C43"/>
    <w:rsid w:val="00554D31"/>
    <w:rsid w:val="005B794C"/>
    <w:rsid w:val="005D23F9"/>
    <w:rsid w:val="006044AF"/>
    <w:rsid w:val="00617F49"/>
    <w:rsid w:val="00651DA3"/>
    <w:rsid w:val="00662855"/>
    <w:rsid w:val="00665451"/>
    <w:rsid w:val="00665799"/>
    <w:rsid w:val="006660BB"/>
    <w:rsid w:val="006714C5"/>
    <w:rsid w:val="00672E3E"/>
    <w:rsid w:val="006934DF"/>
    <w:rsid w:val="006D76CD"/>
    <w:rsid w:val="006E2E32"/>
    <w:rsid w:val="006F61AC"/>
    <w:rsid w:val="00707DB5"/>
    <w:rsid w:val="007114BB"/>
    <w:rsid w:val="00715D90"/>
    <w:rsid w:val="007560A3"/>
    <w:rsid w:val="007C1797"/>
    <w:rsid w:val="007E5798"/>
    <w:rsid w:val="00827E21"/>
    <w:rsid w:val="00856BB3"/>
    <w:rsid w:val="008613D0"/>
    <w:rsid w:val="00862CAD"/>
    <w:rsid w:val="00896CCE"/>
    <w:rsid w:val="008E0018"/>
    <w:rsid w:val="008E2B52"/>
    <w:rsid w:val="0091084F"/>
    <w:rsid w:val="00921E4A"/>
    <w:rsid w:val="00957D0F"/>
    <w:rsid w:val="0097342A"/>
    <w:rsid w:val="009948E3"/>
    <w:rsid w:val="00996210"/>
    <w:rsid w:val="009A26D5"/>
    <w:rsid w:val="009A7093"/>
    <w:rsid w:val="009B487A"/>
    <w:rsid w:val="009C5CEC"/>
    <w:rsid w:val="009E3F80"/>
    <w:rsid w:val="009F0157"/>
    <w:rsid w:val="009F1CDF"/>
    <w:rsid w:val="00A04B39"/>
    <w:rsid w:val="00AE0D77"/>
    <w:rsid w:val="00AF2898"/>
    <w:rsid w:val="00AF7C70"/>
    <w:rsid w:val="00B30952"/>
    <w:rsid w:val="00B422F1"/>
    <w:rsid w:val="00B80E46"/>
    <w:rsid w:val="00BA5E0D"/>
    <w:rsid w:val="00BD6E4F"/>
    <w:rsid w:val="00BE4C95"/>
    <w:rsid w:val="00C042CF"/>
    <w:rsid w:val="00C365A5"/>
    <w:rsid w:val="00C4047C"/>
    <w:rsid w:val="00C87CBF"/>
    <w:rsid w:val="00C93C0E"/>
    <w:rsid w:val="00CD27CE"/>
    <w:rsid w:val="00D15982"/>
    <w:rsid w:val="00D35150"/>
    <w:rsid w:val="00DD327A"/>
    <w:rsid w:val="00DE5EFB"/>
    <w:rsid w:val="00E01B57"/>
    <w:rsid w:val="00E535E1"/>
    <w:rsid w:val="00E870C8"/>
    <w:rsid w:val="00E91482"/>
    <w:rsid w:val="00EA4735"/>
    <w:rsid w:val="00EB65D6"/>
    <w:rsid w:val="00EC5CAC"/>
    <w:rsid w:val="00EC64B1"/>
    <w:rsid w:val="00ED426F"/>
    <w:rsid w:val="00ED4F27"/>
    <w:rsid w:val="00EE5EF4"/>
    <w:rsid w:val="00EF7444"/>
    <w:rsid w:val="00F00694"/>
    <w:rsid w:val="00F050AC"/>
    <w:rsid w:val="00F0702A"/>
    <w:rsid w:val="00F41AE0"/>
    <w:rsid w:val="00F566B4"/>
    <w:rsid w:val="00FA59A1"/>
    <w:rsid w:val="00F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32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3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7335</Words>
  <Characters>41814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2024-03-25T06:47:00Z</cp:lastPrinted>
  <dcterms:created xsi:type="dcterms:W3CDTF">2024-03-18T06:45:00Z</dcterms:created>
  <dcterms:modified xsi:type="dcterms:W3CDTF">2024-03-29T08:24:00Z</dcterms:modified>
</cp:coreProperties>
</file>