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-117475</wp:posOffset>
            </wp:positionV>
            <wp:extent cx="646430" cy="908685"/>
            <wp:effectExtent l="19050" t="0" r="1270" b="0"/>
            <wp:wrapNone/>
            <wp:docPr id="19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0E4004" w:rsidRPr="00FF40CF" w:rsidRDefault="000E4004" w:rsidP="000E4004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ПОСТАНОВЛЕНИЕ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83756A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 января</w:t>
      </w:r>
      <w:r w:rsidR="000E4004">
        <w:rPr>
          <w:rFonts w:ascii="PT Astra Serif" w:hAnsi="PT Astra Serif"/>
          <w:sz w:val="28"/>
          <w:szCs w:val="28"/>
        </w:rPr>
        <w:t xml:space="preserve">  202</w:t>
      </w:r>
      <w:r w:rsidR="00D57F10">
        <w:rPr>
          <w:rFonts w:ascii="PT Astra Serif" w:hAnsi="PT Astra Serif"/>
          <w:sz w:val="28"/>
          <w:szCs w:val="28"/>
        </w:rPr>
        <w:t>4</w:t>
      </w:r>
      <w:r w:rsidR="000E4004" w:rsidRPr="00FF40CF">
        <w:rPr>
          <w:rFonts w:ascii="PT Astra Serif" w:hAnsi="PT Astra Serif"/>
          <w:sz w:val="28"/>
          <w:szCs w:val="28"/>
        </w:rPr>
        <w:t xml:space="preserve"> г.                                                    №  </w:t>
      </w:r>
      <w:r>
        <w:rPr>
          <w:rFonts w:ascii="PT Astra Serif" w:hAnsi="PT Astra Serif"/>
          <w:sz w:val="28"/>
          <w:szCs w:val="28"/>
        </w:rPr>
        <w:t>1-21</w:t>
      </w:r>
      <w:r w:rsidR="000E4004" w:rsidRPr="00FF40CF">
        <w:rPr>
          <w:rFonts w:ascii="PT Astra Serif" w:hAnsi="PT Astra Serif"/>
          <w:sz w:val="28"/>
          <w:szCs w:val="28"/>
        </w:rPr>
        <w:t xml:space="preserve">    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B4249" w:rsidRPr="00FF40CF" w:rsidRDefault="004B4249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                № 11-143 от 13 ноября  2013 года «Об утверждении муниципальной программы «Благоустройство на территории МО г. Советск Щекинского района»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Pr="00FF40CF">
        <w:rPr>
          <w:rFonts w:ascii="PT Astra Serif" w:hAnsi="PT Astra Serif"/>
          <w:color w:val="000000"/>
          <w:sz w:val="28"/>
          <w:szCs w:val="28"/>
        </w:rPr>
        <w:t>на основании Устава муниципального образования город Советск Щекинского района, администрация муниципального</w:t>
      </w:r>
      <w:r w:rsidRPr="00FF40CF">
        <w:rPr>
          <w:rFonts w:ascii="PT Astra Serif" w:hAnsi="PT Astra Serif"/>
          <w:sz w:val="28"/>
          <w:szCs w:val="28"/>
        </w:rPr>
        <w:t xml:space="preserve"> образования 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b/>
          <w:sz w:val="28"/>
          <w:szCs w:val="28"/>
        </w:rPr>
        <w:t>ПОСТАНОВЛЯЕТ: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1.Внести изменения в постановление администрации муниципального образования город Советск № 11-143 от 13 ноября </w:t>
      </w:r>
      <w:smartTag w:uri="urn:schemas-microsoft-com:office:smarttags" w:element="metricconverter">
        <w:smartTagPr>
          <w:attr w:name="ProductID" w:val="2013 г"/>
        </w:smartTagPr>
        <w:r w:rsidRPr="00FF40CF">
          <w:rPr>
            <w:rFonts w:ascii="PT Astra Serif" w:hAnsi="PT Astra Serif"/>
            <w:sz w:val="28"/>
            <w:szCs w:val="28"/>
          </w:rPr>
          <w:t>2013 г</w:t>
        </w:r>
      </w:smartTag>
      <w:r w:rsidRPr="00FF40CF">
        <w:rPr>
          <w:rFonts w:ascii="PT Astra Serif" w:hAnsi="PT Astra Serif"/>
          <w:sz w:val="28"/>
          <w:szCs w:val="28"/>
        </w:rPr>
        <w:t>. «Об утверждении муниципальной программы «Благоустройство на территории МО г. Советск Щекинского района» в части приложения. Приложение изложить в новой редакции.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4B4249" w:rsidRDefault="000E4004" w:rsidP="0083756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635690" w:rsidRPr="0083756A" w:rsidRDefault="000E4004" w:rsidP="0083756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0E4004" w:rsidRPr="00FF40CF" w:rsidRDefault="00990DB6" w:rsidP="000E4004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Заместитель г</w:t>
      </w:r>
      <w:r w:rsidR="000E4004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AE319D">
        <w:rPr>
          <w:rFonts w:ascii="PT Astra Serif" w:hAnsi="PT Astra Serif"/>
          <w:b/>
          <w:sz w:val="28"/>
          <w:szCs w:val="28"/>
        </w:rPr>
        <w:t xml:space="preserve"> </w:t>
      </w:r>
      <w:r w:rsidR="000E4004" w:rsidRPr="00FF40CF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0E4004" w:rsidRPr="00FF40CF" w:rsidRDefault="000E4004" w:rsidP="000E4004">
      <w:pPr>
        <w:jc w:val="both"/>
        <w:rPr>
          <w:rFonts w:ascii="PT Astra Serif" w:hAnsi="PT Astra Serif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                              </w:t>
      </w:r>
      <w:r w:rsidR="00900322">
        <w:rPr>
          <w:rFonts w:ascii="PT Astra Serif" w:hAnsi="PT Astra Serif"/>
          <w:b/>
          <w:sz w:val="28"/>
          <w:szCs w:val="28"/>
        </w:rPr>
        <w:t xml:space="preserve">    </w:t>
      </w:r>
      <w:r w:rsidRPr="00FF40CF">
        <w:rPr>
          <w:rFonts w:ascii="PT Astra Serif" w:hAnsi="PT Astra Serif"/>
          <w:b/>
          <w:sz w:val="28"/>
          <w:szCs w:val="28"/>
        </w:rPr>
        <w:t xml:space="preserve"> </w:t>
      </w:r>
      <w:r w:rsidR="00990DB6">
        <w:rPr>
          <w:rFonts w:ascii="PT Astra Serif" w:hAnsi="PT Astra Serif"/>
          <w:b/>
          <w:sz w:val="28"/>
          <w:szCs w:val="28"/>
        </w:rPr>
        <w:t xml:space="preserve">О.А.Титова </w:t>
      </w:r>
    </w:p>
    <w:p w:rsidR="0083756A" w:rsidRDefault="0083756A" w:rsidP="0083756A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83756A">
      <w:pPr>
        <w:spacing w:after="200" w:line="276" w:lineRule="auto"/>
        <w:jc w:val="right"/>
        <w:rPr>
          <w:rFonts w:ascii="PT Astra Serif" w:hAnsi="PT Astra Serif"/>
          <w:sz w:val="22"/>
          <w:szCs w:val="22"/>
        </w:rPr>
      </w:pPr>
      <w:r w:rsidRPr="00FF40CF">
        <w:rPr>
          <w:rFonts w:ascii="PT Astra Serif" w:hAnsi="PT Astra Serif"/>
          <w:sz w:val="22"/>
          <w:szCs w:val="22"/>
        </w:rPr>
        <w:t xml:space="preserve">Приложение 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0E4004" w:rsidRPr="00FF40CF" w:rsidRDefault="0095597D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95597D">
        <w:rPr>
          <w:rFonts w:ascii="PT Astra Serif" w:hAnsi="PT Astra Serif" w:cs="Times New Roman"/>
          <w:sz w:val="22"/>
          <w:szCs w:val="22"/>
        </w:rPr>
        <w:t xml:space="preserve"> </w:t>
      </w:r>
      <w:r w:rsidRPr="00496BBA">
        <w:rPr>
          <w:rFonts w:ascii="PT Astra Serif" w:hAnsi="PT Astra Serif" w:cs="Times New Roman"/>
          <w:sz w:val="22"/>
          <w:szCs w:val="22"/>
        </w:rPr>
        <w:t xml:space="preserve"> </w:t>
      </w:r>
      <w:r w:rsidR="000E4004" w:rsidRPr="00FF40CF">
        <w:rPr>
          <w:rFonts w:ascii="PT Astra Serif" w:hAnsi="PT Astra Serif" w:cs="Times New Roman"/>
          <w:sz w:val="22"/>
          <w:szCs w:val="22"/>
        </w:rPr>
        <w:t xml:space="preserve">от  </w:t>
      </w:r>
      <w:r w:rsidR="0083756A">
        <w:rPr>
          <w:rFonts w:ascii="PT Astra Serif" w:hAnsi="PT Astra Serif" w:cs="Times New Roman"/>
          <w:sz w:val="22"/>
          <w:szCs w:val="22"/>
        </w:rPr>
        <w:t>22 января</w:t>
      </w:r>
      <w:r w:rsidR="000E4004">
        <w:rPr>
          <w:rFonts w:ascii="PT Astra Serif" w:hAnsi="PT Astra Serif" w:cs="Times New Roman"/>
          <w:sz w:val="22"/>
          <w:szCs w:val="22"/>
        </w:rPr>
        <w:t xml:space="preserve">  202</w:t>
      </w:r>
      <w:r w:rsidR="00D57F10">
        <w:rPr>
          <w:rFonts w:ascii="PT Astra Serif" w:hAnsi="PT Astra Serif" w:cs="Times New Roman"/>
          <w:sz w:val="22"/>
          <w:szCs w:val="22"/>
        </w:rPr>
        <w:t>4 г.</w:t>
      </w:r>
      <w:r w:rsidR="000E4004" w:rsidRPr="00FF40CF">
        <w:rPr>
          <w:rFonts w:ascii="PT Astra Serif" w:hAnsi="PT Astra Serif" w:cs="Times New Roman"/>
          <w:sz w:val="22"/>
          <w:szCs w:val="22"/>
        </w:rPr>
        <w:t xml:space="preserve"> №  </w:t>
      </w:r>
      <w:r w:rsidR="0083756A">
        <w:rPr>
          <w:rFonts w:ascii="PT Astra Serif" w:hAnsi="PT Astra Serif" w:cs="Times New Roman"/>
          <w:sz w:val="22"/>
          <w:szCs w:val="22"/>
        </w:rPr>
        <w:t>1-21</w:t>
      </w:r>
      <w:bookmarkStart w:id="0" w:name="_GoBack"/>
      <w:bookmarkEnd w:id="0"/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 xml:space="preserve">«Благоустройство НА территории МУНИЦИПАЛЬНОГО ОБРАЗОВАНИЯ ГОРОД СОВЕТСК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>ЩЕКИНСКОГО РАЙОНА»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  <w:r w:rsidRPr="00FF40CF">
        <w:rPr>
          <w:rFonts w:ascii="PT Astra Serif" w:hAnsi="PT Astra Serif"/>
          <w:b/>
          <w:sz w:val="28"/>
          <w:szCs w:val="28"/>
        </w:rPr>
        <w:t>«Благоустройство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113" w:type="dxa"/>
            <w:vAlign w:val="center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«Благоустройство на территории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5554E6" w:rsidRDefault="000E4004" w:rsidP="005554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5554E6">
              <w:rPr>
                <w:rFonts w:ascii="PT Astra Serif" w:hAnsi="PT Astra Serif"/>
                <w:sz w:val="26"/>
                <w:szCs w:val="26"/>
              </w:rPr>
              <w:t>, Администрация МО г. Советск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1. Обеспечение надлежащего санитарного состояния территории муниципального образования город Советск Щекинского района;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2.Улучшение эстетического облика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3. Активизации работ по благоустройству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4. Повышение качества работы уличного освещения.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1. Уход, омоложение, удаление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и</w:t>
            </w: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поддержание состояния зеленых насаждений, озеленение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2. Осуществление мероприятий по санитарной очистке территорий;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3. Благоустройство газонов и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4. Уборка несанкционированных свалок;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5. Установка и ремонт контейнерных площадок;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6.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7. Обеспечение качественного и высокоэффективного освещения улиц, оплат за потребление электроэнергии уличного освещения;</w:t>
            </w:r>
          </w:p>
          <w:p w:rsidR="000E4004" w:rsidRPr="00FE0EF4" w:rsidRDefault="000E4004" w:rsidP="000E4004">
            <w:pPr>
              <w:ind w:firstLine="49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8. Благоустройство пляжной зоны.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Показатели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D57F1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2014-202</w:t>
            </w:r>
            <w:r w:rsidR="00D57F10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</w:t>
            </w:r>
            <w:r w:rsidR="00B15049">
              <w:rPr>
                <w:rFonts w:ascii="PT Astra Serif" w:hAnsi="PT Astra Serif"/>
                <w:b/>
                <w:sz w:val="26"/>
                <w:szCs w:val="26"/>
                <w:u w:val="single"/>
              </w:rPr>
              <w:t>г</w:t>
            </w: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рамма 1: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«Организация освещения улиц муниципального образования город Советск Щекинского района»                                             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и проведение мероприятий по благоустройству и озеленению на территории муниципального образования город Советск»;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3:</w:t>
            </w: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 </w:t>
            </w:r>
          </w:p>
          <w:p w:rsidR="000E4004" w:rsidRPr="00FE0EF4" w:rsidRDefault="000E4004" w:rsidP="000E4004">
            <w:pPr>
              <w:tabs>
                <w:tab w:val="left" w:pos="540"/>
                <w:tab w:val="left" w:pos="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>Всего по муниципальной программе: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  <w:p w:rsidR="000E4004" w:rsidRPr="00FE0EF4" w:rsidRDefault="00283F00" w:rsidP="000E400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1</w:t>
            </w:r>
            <w:r w:rsidR="00E13179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4</w:t>
            </w:r>
            <w:r w:rsidR="0095789A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8</w:t>
            </w:r>
            <w:r w:rsidR="00E13179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 </w:t>
            </w:r>
            <w:r w:rsidR="00990DB6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343</w:t>
            </w:r>
            <w:r w:rsidR="00E13179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,</w:t>
            </w:r>
            <w:r w:rsidR="00496BBA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 xml:space="preserve">3 </w:t>
            </w:r>
            <w:r w:rsidR="000E4004" w:rsidRPr="00FE0EF4">
              <w:rPr>
                <w:rFonts w:ascii="PT Astra Serif" w:hAnsi="PT Astra Serif"/>
                <w:sz w:val="26"/>
                <w:szCs w:val="26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7730,6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1071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7,90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8241,60  тыс</w:t>
            </w:r>
            <w:r w:rsidR="001C02C0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2017 год –  8829,10 тыс. руб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2018 год–  12796,50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12906,90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год–  11104,00 тыс.руб.</w:t>
            </w:r>
          </w:p>
          <w:p w:rsidR="000E4004" w:rsidRPr="00FE0EF4" w:rsidRDefault="00821DCD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10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="002201D2" w:rsidRPr="006D4F25">
              <w:rPr>
                <w:rFonts w:ascii="PT Astra Serif" w:hAnsi="PT Astra Serif" w:cs="Times New Roman"/>
                <w:sz w:val="26"/>
                <w:szCs w:val="26"/>
              </w:rPr>
              <w:t>09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2201D2" w:rsidRPr="006D4F25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10481</w:t>
            </w:r>
            <w:r w:rsidR="004F38AA">
              <w:rPr>
                <w:rFonts w:ascii="PT Astra Serif" w:hAnsi="PT Astra Serif" w:cs="Times New Roman"/>
                <w:sz w:val="26"/>
                <w:szCs w:val="26"/>
              </w:rPr>
              <w:t>,5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год–  </w:t>
            </w:r>
            <w:r w:rsidR="0094461B">
              <w:rPr>
                <w:rFonts w:ascii="PT Astra Serif" w:hAnsi="PT Astra Serif" w:cs="Times New Roman"/>
                <w:sz w:val="26"/>
                <w:szCs w:val="26"/>
              </w:rPr>
              <w:t>13</w:t>
            </w:r>
            <w:r w:rsidR="00022783">
              <w:rPr>
                <w:rFonts w:ascii="PT Astra Serif" w:hAnsi="PT Astra Serif" w:cs="Times New Roman"/>
                <w:sz w:val="26"/>
                <w:szCs w:val="26"/>
              </w:rPr>
              <w:t>688</w:t>
            </w:r>
            <w:r w:rsidR="0094461B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3A6073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2D783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00E7F" w:rsidRDefault="00000E7F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993B29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D57F10">
              <w:rPr>
                <w:rFonts w:ascii="PT Astra Serif" w:hAnsi="PT Astra Serif" w:cs="Times New Roman"/>
                <w:sz w:val="26"/>
                <w:szCs w:val="26"/>
              </w:rPr>
              <w:t>3102</w:t>
            </w:r>
            <w:r w:rsidR="0002006A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D57F10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993B29" w:rsidRDefault="00993B29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</w:t>
            </w:r>
            <w:r w:rsidR="00D57F10">
              <w:rPr>
                <w:rFonts w:ascii="PT Astra Serif" w:hAnsi="PT Astra Serif" w:cs="Times New Roman"/>
                <w:sz w:val="26"/>
                <w:szCs w:val="26"/>
              </w:rPr>
              <w:t>14235,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D57F10" w:rsidRDefault="00D57F10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2026 год -  13798,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«Организация освещения улиц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E13179" w:rsidRPr="00E1317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34</w:t>
            </w:r>
            <w:r w:rsidR="00E1317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="00E13179" w:rsidRPr="00E1317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136,4</w:t>
            </w:r>
            <w:r w:rsidRPr="00E1317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2014 год – 1 192,8 тыс. руб.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</w:t>
            </w:r>
            <w:r w:rsidR="004A3E18">
              <w:rPr>
                <w:rFonts w:ascii="PT Astra Serif" w:hAnsi="PT Astra Serif" w:cs="Times New Roman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360</w:t>
            </w:r>
            <w:r w:rsidR="004A3E18">
              <w:rPr>
                <w:rFonts w:ascii="PT Astra Serif" w:hAnsi="PT Astra Serif" w:cs="Times New Roman"/>
                <w:sz w:val="26"/>
                <w:szCs w:val="26"/>
              </w:rPr>
              <w:t>,00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 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1714,80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1855,70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2355,90 тыс.руб.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2002,90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3416,40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2021 год–  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30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74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,0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893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год–  </w:t>
            </w:r>
            <w:r w:rsidR="0094461B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="00022783">
              <w:rPr>
                <w:rFonts w:ascii="PT Astra Serif" w:hAnsi="PT Astra Serif" w:cs="Times New Roman"/>
                <w:sz w:val="26"/>
                <w:szCs w:val="26"/>
              </w:rPr>
              <w:t>78</w:t>
            </w:r>
            <w:r w:rsidR="003A6073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="00022783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3A6073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3F7753" w:rsidRDefault="003F7753" w:rsidP="003F775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993B29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02006A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="00D57F10">
              <w:rPr>
                <w:rFonts w:ascii="PT Astra Serif" w:hAnsi="PT Astra Serif" w:cs="Times New Roman"/>
                <w:sz w:val="26"/>
                <w:szCs w:val="26"/>
              </w:rPr>
              <w:t>02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D57F10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 </w:t>
            </w:r>
          </w:p>
          <w:p w:rsidR="00993B29" w:rsidRDefault="00993B29" w:rsidP="003F775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D57F10">
              <w:rPr>
                <w:rFonts w:ascii="PT Astra Serif" w:hAnsi="PT Astra Serif" w:cs="Times New Roman"/>
                <w:sz w:val="26"/>
                <w:szCs w:val="26"/>
              </w:rPr>
              <w:t xml:space="preserve"> 3787,5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D57F10" w:rsidRPr="00FE0EF4" w:rsidRDefault="00D57F10" w:rsidP="003F775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2026 год -  299</w:t>
            </w:r>
            <w:r w:rsidR="00E13179">
              <w:rPr>
                <w:rFonts w:ascii="PT Astra Serif" w:hAnsi="PT Astra Serif" w:cs="Times New Roman"/>
                <w:sz w:val="26"/>
                <w:szCs w:val="26"/>
              </w:rPr>
              <w:t>5,3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3F7753" w:rsidRPr="00FE0EF4" w:rsidRDefault="003F7753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  <w:u w:val="single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«Организация и проведение мероприятий по благоустройству и озеленению на территории муниципального образования город Советск»;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724466" w:rsidRPr="00724466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</w:t>
            </w:r>
            <w:r w:rsidR="00DF49E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1 296,8</w:t>
            </w:r>
            <w:r w:rsidRPr="00603F9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1300,00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778,70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106,80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679,00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3257,30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2167,70 тыс.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1,50 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- 111</w:t>
            </w:r>
            <w:r w:rsidR="00431F22" w:rsidRPr="00C06692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14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3F4DAC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81551E">
              <w:rPr>
                <w:rFonts w:ascii="PT Astra Serif" w:hAnsi="PT Astra Serif" w:cs="Times New Roman"/>
                <w:sz w:val="26"/>
                <w:szCs w:val="26"/>
              </w:rPr>
              <w:t>275,0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835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724466" w:rsidRDefault="00724466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</w:t>
            </w:r>
            <w:r w:rsidR="003F4DAC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324,7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руб.</w:t>
            </w:r>
          </w:p>
          <w:p w:rsidR="00D57F10" w:rsidRPr="00FE0EF4" w:rsidRDefault="00D57F10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2026 год - 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 xml:space="preserve"> 337,7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DF49E9" w:rsidRPr="00DF49E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7</w:t>
            </w:r>
            <w:r w:rsidR="009D146D" w:rsidRPr="00DF49E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="00DF49E9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345</w:t>
            </w:r>
            <w:r w:rsidR="009D146D" w:rsidRPr="009D146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496BBA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</w:t>
            </w:r>
            <w:r w:rsidRPr="009D146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168,30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428,40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98,40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388,50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500,00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1622,50 тыс.руб.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893,30 тыс. руб.</w:t>
            </w:r>
          </w:p>
          <w:p w:rsidR="000E4004" w:rsidRPr="00FE0EF4" w:rsidRDefault="00B64245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225,00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493,2</w:t>
            </w:r>
            <w:r w:rsidR="00475C7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4455D8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022783">
              <w:rPr>
                <w:rFonts w:ascii="PT Astra Serif" w:hAnsi="PT Astra Serif" w:cs="Times New Roman"/>
                <w:sz w:val="26"/>
                <w:szCs w:val="26"/>
              </w:rPr>
              <w:t>44</w:t>
            </w:r>
            <w:r w:rsidR="006B413D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022783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539,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 xml:space="preserve"> тыс.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>руб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724466" w:rsidRDefault="00724466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561,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E853DA" w:rsidRPr="00FE0EF4" w:rsidRDefault="00E853DA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2026 год – 583,5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661EF3" w:rsidRPr="00661EF3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</w:t>
            </w:r>
            <w:r w:rsidR="004B1681" w:rsidRPr="00661EF3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="00661EF3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360</w:t>
            </w:r>
            <w:r w:rsidR="004B168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661EF3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</w:t>
            </w:r>
            <w:r w:rsidR="009D1B0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2014 год – 121,3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125,50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 157,0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262,50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211,20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217,00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– 125,50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13</w:t>
            </w:r>
            <w:r w:rsidR="00475C76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,9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FE1E5E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132C96">
              <w:rPr>
                <w:rFonts w:ascii="PT Astra Serif" w:hAnsi="PT Astra Serif" w:cs="Times New Roman"/>
                <w:sz w:val="26"/>
                <w:szCs w:val="26"/>
              </w:rPr>
              <w:t>33</w:t>
            </w:r>
            <w:r w:rsidR="00AE6D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3A6073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132C9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3C491F">
              <w:rPr>
                <w:rFonts w:ascii="PT Astra Serif" w:hAnsi="PT Astra Serif" w:cs="Times New Roman"/>
                <w:sz w:val="26"/>
                <w:szCs w:val="26"/>
              </w:rPr>
              <w:t>ты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260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EE31F1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E853DA" w:rsidRDefault="00EE31F1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252,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EE31F1" w:rsidRPr="00FE0EF4" w:rsidRDefault="00E853DA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2026 год – 262,</w:t>
            </w:r>
            <w:r w:rsidR="00496BBA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  <w:r w:rsidR="00EE31F1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«Содержание и 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4B1681" w:rsidRPr="00496BBA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93</w:t>
            </w:r>
            <w:r w:rsidR="004B168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="004B1681" w:rsidRPr="00496BBA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203</w:t>
            </w:r>
            <w:r w:rsidR="004B168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661EF3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5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 4 948,20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2015 год –  8025,30 тыс. руб.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2016 год – 6321,60 тыс. 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2017 год – 5748,90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6420,80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6902,60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6575,80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2021 год – 6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167</w:t>
            </w:r>
            <w:r w:rsidR="00744220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260ADE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0B55DD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260ADE">
              <w:rPr>
                <w:rFonts w:ascii="PT Astra Serif" w:hAnsi="PT Astra Serif" w:cs="Times New Roman"/>
                <w:sz w:val="26"/>
                <w:szCs w:val="26"/>
              </w:rPr>
              <w:t>47,</w:t>
            </w:r>
            <w:r w:rsidR="000B55DD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7</w:t>
            </w:r>
            <w:r w:rsidR="009E4DA8">
              <w:rPr>
                <w:rFonts w:ascii="PT Astra Serif" w:hAnsi="PT Astra Serif" w:cs="Times New Roman"/>
                <w:sz w:val="26"/>
                <w:szCs w:val="26"/>
              </w:rPr>
              <w:t>55</w:t>
            </w:r>
            <w:r w:rsidR="00FD5BC8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9E4DA8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FD5BC8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71619E" w:rsidRDefault="0071619E" w:rsidP="00431F22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8764,</w:t>
            </w:r>
            <w:r w:rsidR="00661EF3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EE31F1" w:rsidRDefault="00EE31F1" w:rsidP="00E853DA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</w:t>
            </w:r>
            <w:r w:rsidR="00E853DA">
              <w:rPr>
                <w:rFonts w:ascii="PT Astra Serif" w:hAnsi="PT Astra Serif" w:cs="Times New Roman"/>
                <w:sz w:val="26"/>
                <w:szCs w:val="26"/>
              </w:rPr>
              <w:t>9310,</w:t>
            </w:r>
            <w:r w:rsidR="00661EF3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E853DA" w:rsidRPr="00FE0EF4" w:rsidRDefault="00E853DA" w:rsidP="00C0164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2026 год – </w:t>
            </w:r>
            <w:r w:rsidR="00C01643">
              <w:rPr>
                <w:rFonts w:ascii="PT Astra Serif" w:hAnsi="PT Astra Serif" w:cs="Times New Roman"/>
                <w:sz w:val="26"/>
                <w:szCs w:val="26"/>
              </w:rPr>
              <w:t>9619,4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40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Реализация мероприятий Программы приведет к достижению следующих результатов: </w:t>
            </w:r>
          </w:p>
          <w:p w:rsidR="000E4004" w:rsidRPr="00FE0EF4" w:rsidRDefault="000E4004" w:rsidP="000E4004">
            <w:pPr>
              <w:ind w:firstLine="403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Единое управление комплексным благоустройством муниципального образования; 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Определение перспективы улучшения благоустройства территории МО город Советск Щекинского района;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Создание условий для работы и отдыха жителей поселения.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   Обеспечению надлежащего санитарного состояния территории муниципального образования.</w:t>
            </w:r>
          </w:p>
          <w:p w:rsidR="000E4004" w:rsidRPr="00FE0EF4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    Улучшения условий проживания населения, снижения уровни преступности, снижение </w:t>
            </w: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бюджетных расходов за счет экономии электроэнергии и снижение эксплуатационных расходов.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1. Содержание </w:t>
      </w:r>
      <w:r w:rsidRPr="00FF40CF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 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iCs/>
          <w:color w:val="000000"/>
          <w:sz w:val="28"/>
          <w:szCs w:val="28"/>
        </w:rPr>
        <w:t>Озеленение.</w:t>
      </w:r>
    </w:p>
    <w:p w:rsidR="000E4004" w:rsidRPr="00FF40CF" w:rsidRDefault="000E4004" w:rsidP="000E4004">
      <w:pPr>
        <w:ind w:firstLine="782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color w:val="000000"/>
          <w:sz w:val="28"/>
          <w:szCs w:val="28"/>
        </w:rPr>
        <w:t>Санитарная очистка территорий.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0E4004" w:rsidRPr="00FF40CF" w:rsidRDefault="000E4004" w:rsidP="000E4004">
      <w:pPr>
        <w:pStyle w:val="1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Для достижения основной цели Программы необходимо решить следующие задачи: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lastRenderedPageBreak/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Срок </w:t>
      </w:r>
      <w:r>
        <w:rPr>
          <w:rFonts w:ascii="PT Astra Serif" w:hAnsi="PT Astra Serif"/>
          <w:sz w:val="28"/>
          <w:szCs w:val="28"/>
        </w:rPr>
        <w:t>реализация Программы - 2014-202</w:t>
      </w:r>
      <w:r w:rsidR="00E853DA">
        <w:rPr>
          <w:rFonts w:ascii="PT Astra Serif" w:hAnsi="PT Astra Serif"/>
          <w:sz w:val="28"/>
          <w:szCs w:val="28"/>
        </w:rPr>
        <w:t>6</w:t>
      </w:r>
      <w:r w:rsidRPr="00FF40CF">
        <w:rPr>
          <w:rFonts w:ascii="PT Astra Serif" w:hAnsi="PT Astra Serif"/>
          <w:sz w:val="28"/>
          <w:szCs w:val="28"/>
        </w:rPr>
        <w:t xml:space="preserve"> годы.</w:t>
      </w:r>
    </w:p>
    <w:p w:rsidR="000E4004" w:rsidRPr="00FF40CF" w:rsidRDefault="000E4004" w:rsidP="000E400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Ресурсы Программы будут направлены на: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 xml:space="preserve">3.1. </w:t>
      </w:r>
      <w:r w:rsidRPr="00FF40CF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«Организация освещения улиц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освещения улиц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E96B4F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E96B4F">
              <w:rPr>
                <w:rFonts w:ascii="PT Astra Serif" w:hAnsi="PT Astra Serif"/>
                <w:sz w:val="28"/>
                <w:szCs w:val="28"/>
              </w:rPr>
              <w:t xml:space="preserve"> Администрация МО г. Советск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E853DA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- окончание – </w:t>
            </w:r>
            <w:r>
              <w:rPr>
                <w:rFonts w:ascii="PT Astra Serif" w:hAnsi="PT Astra Serif"/>
                <w:sz w:val="28"/>
                <w:szCs w:val="28"/>
              </w:rPr>
              <w:t>202</w:t>
            </w:r>
            <w:r w:rsidR="00E853DA">
              <w:rPr>
                <w:rFonts w:ascii="PT Astra Serif" w:hAnsi="PT Astra Serif"/>
                <w:sz w:val="28"/>
                <w:szCs w:val="28"/>
              </w:rPr>
              <w:t>6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обеспечение надлежащего освещения улиц муниципального образования;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техническое обслуживание и ремонт установок уличного освещения;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-смена ламп накаливания, ремонт установленных светильников, замена опор.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 xml:space="preserve">Программно-целевые </w:t>
            </w:r>
            <w:r w:rsidRPr="00FF40CF">
              <w:rPr>
                <w:rFonts w:ascii="PT Astra Serif" w:hAnsi="PT Astra Serif"/>
                <w:sz w:val="28"/>
              </w:rPr>
              <w:lastRenderedPageBreak/>
              <w:t>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1B6762" w:rsidRPr="001B676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</w:t>
            </w:r>
            <w:r w:rsidR="008E5FE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="001C651A" w:rsidRPr="008A518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8E5FE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136</w:t>
            </w:r>
            <w:r w:rsidR="001C651A" w:rsidRPr="001C651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9577F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Pr="001C651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  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2014 год – 1 192,8 тыс. руб. 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1 360,0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1714,80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1855,70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2355,90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2002,90 тыс.руб.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3416,40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год–  </w:t>
            </w:r>
            <w:r w:rsidR="00E72027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FC547F">
              <w:rPr>
                <w:rFonts w:ascii="PT Astra Serif" w:hAnsi="PT Astra Serif" w:cs="Times New Roman"/>
                <w:sz w:val="28"/>
                <w:szCs w:val="28"/>
              </w:rPr>
              <w:t>74,0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2022 год–  </w:t>
            </w:r>
            <w:r w:rsidR="003070F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893</w:t>
            </w:r>
            <w:r w:rsidR="002F1BA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2023 год–  </w:t>
            </w:r>
            <w:r w:rsidR="001B6762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9D146D">
              <w:rPr>
                <w:rFonts w:ascii="PT Astra Serif" w:hAnsi="PT Astra Serif" w:cs="Times New Roman"/>
                <w:sz w:val="28"/>
                <w:szCs w:val="28"/>
              </w:rPr>
              <w:t>78</w:t>
            </w:r>
            <w:r w:rsidR="009577F3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1B6762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9577F3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тыс.руб.</w:t>
            </w:r>
          </w:p>
          <w:p w:rsidR="00000E7F" w:rsidRDefault="00000E7F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>27</w:t>
            </w:r>
            <w:r w:rsidR="00E61410">
              <w:rPr>
                <w:rFonts w:ascii="PT Astra Serif" w:hAnsi="PT Astra Serif" w:cs="Times New Roman"/>
                <w:sz w:val="28"/>
                <w:szCs w:val="28"/>
              </w:rPr>
              <w:t>02,6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тыс.руб.</w:t>
            </w:r>
          </w:p>
          <w:p w:rsidR="00C34652" w:rsidRDefault="00C34652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34652">
              <w:rPr>
                <w:rFonts w:ascii="PT Astra Serif" w:hAnsi="PT Astra Serif" w:cs="Times New Roman"/>
                <w:sz w:val="28"/>
                <w:szCs w:val="28"/>
              </w:rPr>
              <w:t xml:space="preserve">2025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год – </w:t>
            </w:r>
            <w:r w:rsidR="00E61410">
              <w:rPr>
                <w:rFonts w:ascii="PT Astra Serif" w:hAnsi="PT Astra Serif" w:cs="Times New Roman"/>
                <w:sz w:val="28"/>
                <w:szCs w:val="28"/>
              </w:rPr>
              <w:t>3787,</w:t>
            </w:r>
            <w:r w:rsidR="008E5FEC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 </w:t>
            </w:r>
          </w:p>
          <w:p w:rsidR="00E61410" w:rsidRPr="00C34652" w:rsidRDefault="00E61410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-  2995</w:t>
            </w:r>
            <w:r w:rsidR="008E5FEC">
              <w:rPr>
                <w:rFonts w:ascii="PT Astra Serif" w:hAnsi="PT Astra Serif" w:cs="Times New Roman"/>
                <w:sz w:val="28"/>
                <w:szCs w:val="28"/>
              </w:rPr>
              <w:t>,3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60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целевая Подпрограмма  </w:t>
      </w:r>
      <w:r w:rsidRPr="00FF40CF">
        <w:rPr>
          <w:rFonts w:ascii="PT Astra Serif" w:hAnsi="PT Astra Serif"/>
          <w:sz w:val="28"/>
          <w:szCs w:val="28"/>
        </w:rPr>
        <w:t>«Организация освещения улиц муниципального образования город Советск Щекинского» 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Основными направлениями Подпрограммы являются: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обеспечение надлежащего освещения улиц муниципального образования;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техническое обслуживание и ремонт установок уличного освещения;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смена ламп накаливания, ремонт установленных светильников, замена опор.</w:t>
      </w:r>
    </w:p>
    <w:p w:rsidR="000E4004" w:rsidRPr="00FF40CF" w:rsidRDefault="000E4004" w:rsidP="000E4004">
      <w:pPr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 Подпрограммой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0E4004" w:rsidRPr="00FF40CF" w:rsidRDefault="000E4004" w:rsidP="000E4004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lastRenderedPageBreak/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71"/>
        <w:gridCol w:w="992"/>
        <w:gridCol w:w="876"/>
        <w:gridCol w:w="876"/>
        <w:gridCol w:w="986"/>
        <w:gridCol w:w="989"/>
        <w:gridCol w:w="989"/>
      </w:tblGrid>
      <w:tr w:rsidR="00E853DA" w:rsidRPr="00FF40CF" w:rsidTr="0095597D">
        <w:trPr>
          <w:trHeight w:val="302"/>
          <w:jc w:val="center"/>
        </w:trPr>
        <w:tc>
          <w:tcPr>
            <w:tcW w:w="594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471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876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876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986" w:type="dxa"/>
          </w:tcPr>
          <w:p w:rsidR="00E853DA" w:rsidRDefault="00E853DA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89" w:type="dxa"/>
          </w:tcPr>
          <w:p w:rsidR="00E853DA" w:rsidRPr="00286F18" w:rsidRDefault="00E853DA" w:rsidP="00286F1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2025</w:t>
            </w:r>
          </w:p>
        </w:tc>
        <w:tc>
          <w:tcPr>
            <w:tcW w:w="989" w:type="dxa"/>
          </w:tcPr>
          <w:p w:rsidR="00E853DA" w:rsidRPr="00E853DA" w:rsidRDefault="00E853DA" w:rsidP="00286F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</w:tr>
      <w:tr w:rsidR="00E853DA" w:rsidRPr="00FF40CF" w:rsidTr="0095597D">
        <w:trPr>
          <w:trHeight w:val="619"/>
          <w:jc w:val="center"/>
        </w:trPr>
        <w:tc>
          <w:tcPr>
            <w:tcW w:w="594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471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Оплата потребленной э/энергии на уличное освещение</w:t>
            </w:r>
          </w:p>
        </w:tc>
        <w:tc>
          <w:tcPr>
            <w:tcW w:w="992" w:type="dxa"/>
          </w:tcPr>
          <w:p w:rsidR="00E853DA" w:rsidRPr="00FF40CF" w:rsidRDefault="00E853DA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2926,8</w:t>
            </w:r>
          </w:p>
        </w:tc>
        <w:tc>
          <w:tcPr>
            <w:tcW w:w="876" w:type="dxa"/>
          </w:tcPr>
          <w:p w:rsidR="00E853DA" w:rsidRPr="00FF40CF" w:rsidRDefault="00E853DA" w:rsidP="00473B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2707,5</w:t>
            </w:r>
          </w:p>
        </w:tc>
        <w:tc>
          <w:tcPr>
            <w:tcW w:w="876" w:type="dxa"/>
          </w:tcPr>
          <w:p w:rsidR="00E853DA" w:rsidRPr="00FF40CF" w:rsidRDefault="00E853DA" w:rsidP="009577F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4379,7</w:t>
            </w:r>
          </w:p>
        </w:tc>
        <w:tc>
          <w:tcPr>
            <w:tcW w:w="986" w:type="dxa"/>
          </w:tcPr>
          <w:p w:rsidR="00E853DA" w:rsidRPr="008E5FEC" w:rsidRDefault="008E5FEC" w:rsidP="008D23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2502,6</w:t>
            </w:r>
          </w:p>
        </w:tc>
        <w:tc>
          <w:tcPr>
            <w:tcW w:w="989" w:type="dxa"/>
          </w:tcPr>
          <w:p w:rsidR="00E853DA" w:rsidRDefault="008E5FEC" w:rsidP="00C460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3471,7</w:t>
            </w:r>
          </w:p>
        </w:tc>
        <w:tc>
          <w:tcPr>
            <w:tcW w:w="989" w:type="dxa"/>
          </w:tcPr>
          <w:p w:rsidR="00E853DA" w:rsidRDefault="008E5FEC" w:rsidP="00661E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2670,</w:t>
            </w:r>
            <w:r w:rsidR="00661EF3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E853DA" w:rsidRPr="00FF40CF" w:rsidTr="0095597D">
        <w:trPr>
          <w:trHeight w:val="605"/>
          <w:jc w:val="center"/>
        </w:trPr>
        <w:tc>
          <w:tcPr>
            <w:tcW w:w="594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471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Техническое обслуживание и ремонт уличного освещения </w:t>
            </w:r>
          </w:p>
        </w:tc>
        <w:tc>
          <w:tcPr>
            <w:tcW w:w="992" w:type="dxa"/>
          </w:tcPr>
          <w:p w:rsidR="00E853DA" w:rsidRPr="00FF40CF" w:rsidRDefault="00E853DA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876" w:type="dxa"/>
          </w:tcPr>
          <w:p w:rsidR="00E853DA" w:rsidRPr="00FF40CF" w:rsidRDefault="00E853DA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186,0</w:t>
            </w:r>
          </w:p>
        </w:tc>
        <w:tc>
          <w:tcPr>
            <w:tcW w:w="876" w:type="dxa"/>
          </w:tcPr>
          <w:p w:rsidR="00E853DA" w:rsidRPr="00FF40CF" w:rsidRDefault="00E853DA" w:rsidP="009D1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403,8</w:t>
            </w:r>
          </w:p>
        </w:tc>
        <w:tc>
          <w:tcPr>
            <w:tcW w:w="986" w:type="dxa"/>
          </w:tcPr>
          <w:p w:rsidR="00E853DA" w:rsidRDefault="00E853DA" w:rsidP="008E5F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8E5FEC">
              <w:rPr>
                <w:rFonts w:ascii="PT Astra Serif" w:hAnsi="PT Astra Serif"/>
                <w:sz w:val="28"/>
                <w:szCs w:val="28"/>
              </w:rPr>
              <w:t>00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8E5FEC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E853DA" w:rsidRDefault="008E5FEC" w:rsidP="00661E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315,</w:t>
            </w:r>
            <w:r w:rsidR="00661EF3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89" w:type="dxa"/>
          </w:tcPr>
          <w:p w:rsidR="00E853DA" w:rsidRDefault="008E5FEC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324,4</w:t>
            </w:r>
          </w:p>
        </w:tc>
      </w:tr>
      <w:tr w:rsidR="00E853DA" w:rsidRPr="00FF40CF" w:rsidTr="0095597D">
        <w:trPr>
          <w:trHeight w:val="619"/>
          <w:jc w:val="center"/>
        </w:trPr>
        <w:tc>
          <w:tcPr>
            <w:tcW w:w="594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471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Уплата налогов, сборов и иных платежей. </w:t>
            </w:r>
          </w:p>
        </w:tc>
        <w:tc>
          <w:tcPr>
            <w:tcW w:w="992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47,2</w:t>
            </w:r>
          </w:p>
        </w:tc>
        <w:tc>
          <w:tcPr>
            <w:tcW w:w="876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853DA" w:rsidRPr="00FF40CF" w:rsidRDefault="00E853DA" w:rsidP="00C460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1,5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853DA" w:rsidRDefault="00E853DA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853DA" w:rsidRDefault="00E853DA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853DA" w:rsidRDefault="008E5FEC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и проведение мероприятий по благоустройству и озеленению на территории муниципального образования город Советск»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E853D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E853DA">
              <w:rPr>
                <w:rFonts w:ascii="PT Astra Serif" w:hAnsi="PT Astra Serif"/>
                <w:sz w:val="28"/>
              </w:rPr>
              <w:t>6</w:t>
            </w:r>
            <w:r w:rsidRPr="00FF40CF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по благоустройству и озеленению; 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 </w:t>
            </w:r>
            <w:r w:rsidR="00BA3E13" w:rsidRPr="00BA3E1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</w:t>
            </w:r>
            <w:r w:rsidR="00C765C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1 296,8</w:t>
            </w:r>
            <w:r w:rsidRPr="00BA3E1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1300,00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778,70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106,80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679,00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3257,30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2167,70 тыс.руб.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1,50 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2021 год – </w:t>
            </w:r>
            <w:r w:rsidR="00291197">
              <w:rPr>
                <w:rFonts w:ascii="PT Astra Serif" w:hAnsi="PT Astra Serif" w:cs="Times New Roman"/>
                <w:sz w:val="28"/>
                <w:szCs w:val="28"/>
              </w:rPr>
              <w:t>1117,8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 – 1</w:t>
            </w:r>
            <w:r w:rsidR="00372F74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4,8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F53B0F">
              <w:rPr>
                <w:rFonts w:ascii="PT Astra Serif" w:hAnsi="PT Astra Serif" w:cs="Times New Roman"/>
                <w:sz w:val="28"/>
                <w:szCs w:val="28"/>
              </w:rPr>
              <w:t>275,0</w:t>
            </w:r>
            <w:r w:rsidR="008A518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B15049" w:rsidRDefault="00B15049" w:rsidP="00BA3E13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E5FEC">
              <w:rPr>
                <w:rFonts w:ascii="PT Astra Serif" w:hAnsi="PT Astra Serif" w:cs="Times New Roman"/>
                <w:sz w:val="28"/>
                <w:szCs w:val="28"/>
              </w:rPr>
              <w:t>835,8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BA3E13" w:rsidRDefault="00BA3E13" w:rsidP="0068751C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C765CF">
              <w:rPr>
                <w:rFonts w:ascii="PT Astra Serif" w:hAnsi="PT Astra Serif" w:cs="Times New Roman"/>
                <w:sz w:val="28"/>
                <w:szCs w:val="28"/>
              </w:rPr>
              <w:t>324,7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8E5FEC" w:rsidRPr="00FF40CF" w:rsidRDefault="008E5FEC" w:rsidP="0068751C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2026 год </w:t>
            </w:r>
            <w:r w:rsidR="00C765C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765CF">
              <w:rPr>
                <w:rFonts w:ascii="PT Astra Serif" w:hAnsi="PT Astra Serif" w:cs="Times New Roman"/>
                <w:sz w:val="28"/>
                <w:szCs w:val="28"/>
              </w:rPr>
              <w:t>337,7 тыс.руб.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8D239D" w:rsidRDefault="008D239D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8D239D" w:rsidRDefault="008D239D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город Советск» предусматривает организацию и проведение мероприятий по благоустройству и озеленению на территории муниципального образования город Советск.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Территория муниципального образования 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город Советск  должны проводиться мероприятия по благоустройству и озеленению.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1. Проблемные вопросы по данным направлениям: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увеличение количества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образование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уменьшение зеленых насаждений в связи с проведением спиливания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2. Перечень направлений и работ по реализации подпрограммы  включают ряд направлений, являющихся основными: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организация и проведение мероприятий по благоустройству и озеленению территории муниципального образования город Советск: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спиливание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посадка деревьев лиственных и хвойных пород;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санитарная уборка территории, уборка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3. Ресурсное обеспечение подпрограммы реализуется за счет средств местного бюджета.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lastRenderedPageBreak/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5. Социально-экономическая эффективность.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62"/>
        <w:gridCol w:w="850"/>
        <w:gridCol w:w="992"/>
        <w:gridCol w:w="993"/>
        <w:gridCol w:w="756"/>
        <w:gridCol w:w="756"/>
        <w:gridCol w:w="897"/>
        <w:gridCol w:w="897"/>
      </w:tblGrid>
      <w:tr w:rsidR="00E853DA" w:rsidRPr="00FF40CF" w:rsidTr="0095597D">
        <w:trPr>
          <w:jc w:val="center"/>
        </w:trPr>
        <w:tc>
          <w:tcPr>
            <w:tcW w:w="594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662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0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756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756" w:type="dxa"/>
          </w:tcPr>
          <w:p w:rsidR="00E853DA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897" w:type="dxa"/>
          </w:tcPr>
          <w:p w:rsidR="00E853DA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  <w:tc>
          <w:tcPr>
            <w:tcW w:w="897" w:type="dxa"/>
          </w:tcPr>
          <w:p w:rsidR="00E853DA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2026</w:t>
            </w:r>
          </w:p>
        </w:tc>
      </w:tr>
      <w:tr w:rsidR="00E853DA" w:rsidRPr="00FF40CF" w:rsidTr="0095597D">
        <w:trPr>
          <w:jc w:val="center"/>
        </w:trPr>
        <w:tc>
          <w:tcPr>
            <w:tcW w:w="594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2662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мероприятия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15,0</w:t>
            </w:r>
          </w:p>
        </w:tc>
        <w:tc>
          <w:tcPr>
            <w:tcW w:w="756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56" w:type="dxa"/>
          </w:tcPr>
          <w:p w:rsidR="00E853DA" w:rsidRDefault="00E853DA" w:rsidP="001E72B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97" w:type="dxa"/>
          </w:tcPr>
          <w:p w:rsidR="00E853DA" w:rsidRDefault="00E853DA" w:rsidP="001E72B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97" w:type="dxa"/>
          </w:tcPr>
          <w:p w:rsidR="00E853DA" w:rsidRDefault="00C765CF" w:rsidP="001E72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E853DA" w:rsidRPr="00FF40CF" w:rsidTr="0095597D">
        <w:trPr>
          <w:jc w:val="center"/>
        </w:trPr>
        <w:tc>
          <w:tcPr>
            <w:tcW w:w="594" w:type="dxa"/>
          </w:tcPr>
          <w:p w:rsidR="00E853DA" w:rsidRPr="00FF40CF" w:rsidRDefault="00E853DA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662" w:type="dxa"/>
          </w:tcPr>
          <w:p w:rsidR="00E853DA" w:rsidRDefault="00E853DA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Спиливание деревьев</w:t>
            </w:r>
          </w:p>
        </w:tc>
        <w:tc>
          <w:tcPr>
            <w:tcW w:w="850" w:type="dxa"/>
          </w:tcPr>
          <w:p w:rsidR="00E853DA" w:rsidRDefault="00E853DA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163,6</w:t>
            </w:r>
          </w:p>
        </w:tc>
        <w:tc>
          <w:tcPr>
            <w:tcW w:w="993" w:type="dxa"/>
          </w:tcPr>
          <w:p w:rsidR="00E853DA" w:rsidRPr="00FF40CF" w:rsidRDefault="00E853DA" w:rsidP="003425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99,8</w:t>
            </w:r>
          </w:p>
        </w:tc>
        <w:tc>
          <w:tcPr>
            <w:tcW w:w="756" w:type="dxa"/>
          </w:tcPr>
          <w:p w:rsidR="00E853DA" w:rsidRPr="00FF40CF" w:rsidRDefault="00E853DA" w:rsidP="005F58A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275,0</w:t>
            </w:r>
          </w:p>
        </w:tc>
        <w:tc>
          <w:tcPr>
            <w:tcW w:w="756" w:type="dxa"/>
          </w:tcPr>
          <w:p w:rsidR="00E853DA" w:rsidRDefault="00C765CF" w:rsidP="00C765C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200,2</w:t>
            </w:r>
          </w:p>
        </w:tc>
        <w:tc>
          <w:tcPr>
            <w:tcW w:w="897" w:type="dxa"/>
          </w:tcPr>
          <w:p w:rsidR="00E853DA" w:rsidRDefault="00C765C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324,7</w:t>
            </w:r>
          </w:p>
        </w:tc>
        <w:tc>
          <w:tcPr>
            <w:tcW w:w="897" w:type="dxa"/>
          </w:tcPr>
          <w:p w:rsidR="00E853DA" w:rsidRDefault="00C765C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337,7</w:t>
            </w:r>
          </w:p>
        </w:tc>
      </w:tr>
      <w:tr w:rsidR="00E853DA" w:rsidRPr="00FF40CF" w:rsidTr="0095597D">
        <w:trPr>
          <w:jc w:val="center"/>
        </w:trPr>
        <w:tc>
          <w:tcPr>
            <w:tcW w:w="594" w:type="dxa"/>
          </w:tcPr>
          <w:p w:rsidR="00E853DA" w:rsidRDefault="00E853DA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662" w:type="dxa"/>
          </w:tcPr>
          <w:p w:rsidR="00E853DA" w:rsidRDefault="00E853DA" w:rsidP="00C765C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придомовой территории «Народный бюджет 202</w:t>
            </w:r>
            <w:r w:rsidR="00C765CF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E853DA" w:rsidRDefault="00E853DA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E853DA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954,2</w:t>
            </w:r>
          </w:p>
        </w:tc>
        <w:tc>
          <w:tcPr>
            <w:tcW w:w="993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E853DA" w:rsidRPr="00FF40CF" w:rsidRDefault="00E853DA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56" w:type="dxa"/>
          </w:tcPr>
          <w:p w:rsidR="00E853DA" w:rsidRDefault="00C765C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635,6</w:t>
            </w:r>
          </w:p>
        </w:tc>
        <w:tc>
          <w:tcPr>
            <w:tcW w:w="897" w:type="dxa"/>
          </w:tcPr>
          <w:p w:rsidR="00E853DA" w:rsidRDefault="00C765C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97" w:type="dxa"/>
          </w:tcPr>
          <w:p w:rsidR="00E853DA" w:rsidRDefault="00C765C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3.3.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E853D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E853DA">
              <w:rPr>
                <w:rFonts w:ascii="PT Astra Serif" w:hAnsi="PT Astra Serif"/>
                <w:sz w:val="28"/>
                <w:szCs w:val="28"/>
              </w:rPr>
              <w:t>6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 xml:space="preserve">Объект бюджетных </w:t>
            </w:r>
            <w:r w:rsidRPr="00FF40CF">
              <w:rPr>
                <w:rFonts w:ascii="PT Astra Serif" w:hAnsi="PT Astra Serif"/>
                <w:sz w:val="28"/>
              </w:rPr>
              <w:lastRenderedPageBreak/>
              <w:t>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lastRenderedPageBreak/>
              <w:t xml:space="preserve">Всего  по подпрограмме </w:t>
            </w:r>
            <w:r w:rsidR="008C015C" w:rsidRPr="008C015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7 345</w:t>
            </w:r>
            <w:r w:rsidR="00597AB1" w:rsidRPr="001B676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ED345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168,3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428,</w:t>
            </w:r>
            <w:r w:rsidR="001E72B2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98,4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388,5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500,00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1622,5 тыс.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893,3 тыс. руб.</w:t>
            </w:r>
          </w:p>
          <w:p w:rsidR="000E4004" w:rsidRPr="00703819" w:rsidRDefault="005D559D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143718">
              <w:rPr>
                <w:rFonts w:ascii="PT Astra Serif" w:hAnsi="PT Astra Serif" w:cs="Times New Roman"/>
                <w:sz w:val="28"/>
                <w:szCs w:val="28"/>
              </w:rPr>
              <w:t>225</w:t>
            </w:r>
            <w:r w:rsidR="000E4004" w:rsidRPr="00703819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493,2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2023 год –</w:t>
            </w:r>
            <w:r w:rsidR="0086688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1B6762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6C0420">
              <w:rPr>
                <w:rFonts w:ascii="PT Astra Serif" w:hAnsi="PT Astra Serif" w:cs="Times New Roman"/>
                <w:sz w:val="28"/>
                <w:szCs w:val="28"/>
              </w:rPr>
              <w:t>44</w:t>
            </w:r>
            <w:r w:rsidR="005F58A0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9577F3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8E438F" w:rsidRDefault="008E438F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8C015C">
              <w:rPr>
                <w:rFonts w:ascii="PT Astra Serif" w:hAnsi="PT Astra Serif" w:cs="Times New Roman"/>
                <w:sz w:val="28"/>
                <w:szCs w:val="28"/>
              </w:rPr>
              <w:t>539,</w:t>
            </w:r>
            <w:r w:rsidR="00ED3453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руб.</w:t>
            </w:r>
          </w:p>
          <w:p w:rsidR="00866889" w:rsidRDefault="00866889" w:rsidP="008C015C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8C015C">
              <w:rPr>
                <w:rFonts w:ascii="PT Astra Serif" w:hAnsi="PT Astra Serif" w:cs="Times New Roman"/>
                <w:sz w:val="28"/>
                <w:szCs w:val="28"/>
              </w:rPr>
              <w:t>561,</w:t>
            </w:r>
            <w:r w:rsidR="00ED345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 </w:t>
            </w:r>
          </w:p>
          <w:p w:rsidR="008C015C" w:rsidRPr="00FF40CF" w:rsidRDefault="008C015C" w:rsidP="008C015C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583,5 тыс.руб.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545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Подпрограмм </w:t>
      </w:r>
      <w:r w:rsidRPr="00FF40CF">
        <w:rPr>
          <w:rFonts w:ascii="PT Astra Serif" w:hAnsi="PT Astra Serif"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 в»</w:t>
      </w:r>
      <w:r w:rsidRPr="00FF40CF">
        <w:rPr>
          <w:rFonts w:ascii="PT Astra Serif" w:eastAsia="Batang" w:hAnsi="PT Astra Serif"/>
          <w:sz w:val="28"/>
          <w:szCs w:val="28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город Советск  Щекинского района, улучшение экологической обстановки и условий жизнедеятельности населения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eastAsia="Batang" w:hAnsi="PT Astra Serif"/>
          <w:sz w:val="28"/>
          <w:szCs w:val="28"/>
        </w:rPr>
      </w:pPr>
    </w:p>
    <w:p w:rsidR="000E4004" w:rsidRPr="00FF40CF" w:rsidRDefault="000E4004" w:rsidP="000E4004">
      <w:pPr>
        <w:ind w:firstLine="360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eastAsia="Batang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Подпрограммой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позволит: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улучшить экологическую обстановку и условия жизнедеятельности населения муниципального образования;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обеспечить надлежащее санитарное состояние территории муниципального образования.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62"/>
        <w:gridCol w:w="992"/>
        <w:gridCol w:w="992"/>
        <w:gridCol w:w="851"/>
        <w:gridCol w:w="850"/>
        <w:gridCol w:w="851"/>
        <w:gridCol w:w="850"/>
        <w:gridCol w:w="850"/>
      </w:tblGrid>
      <w:tr w:rsidR="00E13179" w:rsidRPr="00FF40CF" w:rsidTr="0095597D">
        <w:trPr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662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850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</w:tr>
      <w:tr w:rsidR="00E13179" w:rsidRPr="00FF40CF" w:rsidTr="0095597D">
        <w:trPr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2662" w:type="dxa"/>
          </w:tcPr>
          <w:p w:rsidR="00E13179" w:rsidRPr="00FF40CF" w:rsidRDefault="00E1317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Организация сбора  и вывоза твердых бытовых отходов </w:t>
            </w:r>
          </w:p>
        </w:tc>
        <w:tc>
          <w:tcPr>
            <w:tcW w:w="992" w:type="dxa"/>
          </w:tcPr>
          <w:p w:rsidR="00E13179" w:rsidRPr="00FF40CF" w:rsidRDefault="00E13179" w:rsidP="00597AB1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89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13179" w:rsidRPr="00FF40CF" w:rsidRDefault="00E13179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225</w:t>
            </w:r>
          </w:p>
        </w:tc>
        <w:tc>
          <w:tcPr>
            <w:tcW w:w="851" w:type="dxa"/>
          </w:tcPr>
          <w:p w:rsidR="00E13179" w:rsidRPr="00FF40CF" w:rsidRDefault="00E13179" w:rsidP="00173E4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493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13179" w:rsidRPr="007F73D2" w:rsidRDefault="00E13179" w:rsidP="006C04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622,2</w:t>
            </w:r>
          </w:p>
        </w:tc>
        <w:tc>
          <w:tcPr>
            <w:tcW w:w="851" w:type="dxa"/>
          </w:tcPr>
          <w:p w:rsidR="00E13179" w:rsidRDefault="008C015C" w:rsidP="00ED34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539,</w:t>
            </w:r>
            <w:r w:rsidR="00ED345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13179" w:rsidRDefault="008C015C" w:rsidP="00ED34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561,</w:t>
            </w:r>
            <w:r w:rsidR="00ED345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13179" w:rsidRDefault="008C015C" w:rsidP="00533E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583,5</w:t>
            </w:r>
          </w:p>
        </w:tc>
      </w:tr>
      <w:tr w:rsidR="00E13179" w:rsidRPr="00FF40CF" w:rsidTr="0095597D">
        <w:trPr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662" w:type="dxa"/>
          </w:tcPr>
          <w:p w:rsidR="00E13179" w:rsidRPr="00FF40CF" w:rsidRDefault="00E13179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Обустройство мест для сбора ТБО</w:t>
            </w:r>
          </w:p>
        </w:tc>
        <w:tc>
          <w:tcPr>
            <w:tcW w:w="992" w:type="dxa"/>
          </w:tcPr>
          <w:p w:rsidR="00E13179" w:rsidRPr="00FF40CF" w:rsidRDefault="00E13179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703,4</w:t>
            </w:r>
          </w:p>
        </w:tc>
        <w:tc>
          <w:tcPr>
            <w:tcW w:w="992" w:type="dxa"/>
          </w:tcPr>
          <w:p w:rsidR="00E13179" w:rsidRPr="00FF40CF" w:rsidRDefault="00E13179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E13179" w:rsidRPr="00FF40CF" w:rsidRDefault="00E13179" w:rsidP="00173E4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</w:tcPr>
          <w:p w:rsidR="00E13179" w:rsidRDefault="00E13179" w:rsidP="009577F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222</w:t>
            </w:r>
          </w:p>
        </w:tc>
        <w:tc>
          <w:tcPr>
            <w:tcW w:w="851" w:type="dxa"/>
          </w:tcPr>
          <w:p w:rsidR="00E13179" w:rsidRDefault="00E13179" w:rsidP="007F73D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13179" w:rsidRDefault="00E13179" w:rsidP="000E40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13179" w:rsidRDefault="008C015C" w:rsidP="000E40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3.4.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E96B4F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E96B4F">
              <w:rPr>
                <w:rFonts w:ascii="PT Astra Serif" w:hAnsi="PT Astra Serif"/>
                <w:sz w:val="28"/>
                <w:szCs w:val="28"/>
              </w:rPr>
              <w:t xml:space="preserve"> Администрация МО г. Советск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0E4004" w:rsidRPr="00FF40CF" w:rsidRDefault="000E4004" w:rsidP="00E1317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E13179">
              <w:rPr>
                <w:rFonts w:ascii="PT Astra Serif" w:hAnsi="PT Astra Serif"/>
                <w:sz w:val="28"/>
                <w:szCs w:val="28"/>
              </w:rPr>
              <w:t>6</w:t>
            </w:r>
            <w:r w:rsidRPr="00FF40CF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 xml:space="preserve">Основные мероприятия, подпрограммы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Реализация мероприятий подпрограммы - выполнение работ по благоустройству и содержанию мест массового отдыха граждан (уборка и вывоз мусора, выкашивание травы, вырубка кустарника, ремонт мостков, обследование и очистка дна, контроль состава воды, организация работы спасателей) позволит создать безопасные и доступные условия массового отдыха граждан.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8C015C" w:rsidRPr="008C015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2 360,</w:t>
            </w:r>
            <w:r w:rsidR="00ED345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="008C015C" w:rsidRPr="008C015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121,3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2015 год – 125,5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 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2016 год – 0,00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2017 год –  157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262,5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211,20 тыс.руб.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217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2021 год – 125,5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2022 год – 13</w:t>
            </w:r>
            <w:r w:rsidR="0086571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865715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B6293E">
              <w:rPr>
                <w:rFonts w:ascii="PT Astra Serif" w:hAnsi="PT Astra Serif" w:cs="Times New Roman"/>
                <w:sz w:val="28"/>
                <w:szCs w:val="28"/>
              </w:rPr>
              <w:t>233,</w:t>
            </w:r>
            <w:r w:rsidR="009577F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3F523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2A2828" w:rsidRDefault="002A2828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C015C">
              <w:rPr>
                <w:rFonts w:ascii="PT Astra Serif" w:hAnsi="PT Astra Serif" w:cs="Times New Roman"/>
                <w:sz w:val="28"/>
                <w:szCs w:val="28"/>
              </w:rPr>
              <w:t>260,</w:t>
            </w:r>
            <w:r w:rsidR="00ED345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7F73D2" w:rsidRDefault="007F73D2" w:rsidP="007F73D2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8C015C">
              <w:rPr>
                <w:rFonts w:ascii="PT Astra Serif" w:hAnsi="PT Astra Serif" w:cs="Times New Roman"/>
                <w:sz w:val="28"/>
                <w:szCs w:val="28"/>
              </w:rPr>
              <w:t>252,</w:t>
            </w:r>
            <w:r w:rsidR="00ED345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 </w:t>
            </w:r>
          </w:p>
          <w:p w:rsidR="008C015C" w:rsidRPr="00FF40CF" w:rsidRDefault="008C015C" w:rsidP="00ED3453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262,</w:t>
            </w:r>
            <w:r w:rsidR="00ED3453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Подпрограмма «Организация содержания мест массового отдыха жителей муниципального образования город Советск Щекинского района»</w:t>
      </w: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предусматривает выполнение комплекса мероприятий по обеспечению безопасных и доступных условий для массового отдыха населения на водном объекте </w:t>
      </w:r>
      <w:r w:rsidR="00260ADE" w:rsidRPr="00FF40CF">
        <w:rPr>
          <w:rFonts w:ascii="PT Astra Serif" w:hAnsi="PT Astra Serif" w:cs="Arial"/>
          <w:color w:val="000000"/>
          <w:sz w:val="28"/>
          <w:szCs w:val="28"/>
        </w:rPr>
        <w:t>г. Советска</w:t>
      </w:r>
      <w:r w:rsidRPr="00FF40CF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       </w:t>
      </w:r>
      <w:r w:rsidRPr="00FF40CF">
        <w:rPr>
          <w:rFonts w:ascii="PT Astra Serif" w:hAnsi="PT Astra Serif"/>
          <w:sz w:val="28"/>
          <w:szCs w:val="28"/>
        </w:rPr>
        <w:t>Благоустройство и содержание мест массового отдыха граждан (уборка и вывоз мусора, выкашивание травы, вырубка кустарника, ремонт мостков, обследование и очистка дна, организация работы спасателей)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Организационно-экономический и финансовый механизм управления Подпрограммой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Управление Подпрограммой включает в себя организационные           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Текущее управление осуществляется инспектором по ГО и ЧС администрации муниципального образования город Советск Щекинского района и МКУ «СГУЖиБ»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tabs>
          <w:tab w:val="left" w:pos="2670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Реализация Подпрограммы позволит обеспечить безопасные и доступные условия отдыха населения на водоеме г.</w:t>
      </w:r>
      <w:r w:rsidR="00235DEF">
        <w:rPr>
          <w:rFonts w:ascii="PT Astra Serif" w:hAnsi="PT Astra Serif"/>
          <w:sz w:val="28"/>
          <w:szCs w:val="28"/>
        </w:rPr>
        <w:t xml:space="preserve"> </w:t>
      </w:r>
      <w:r w:rsidRPr="00FF40CF">
        <w:rPr>
          <w:rFonts w:ascii="PT Astra Serif" w:hAnsi="PT Astra Serif"/>
          <w:sz w:val="28"/>
          <w:szCs w:val="28"/>
        </w:rPr>
        <w:t>Советска.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65"/>
        <w:gridCol w:w="980"/>
        <w:gridCol w:w="851"/>
        <w:gridCol w:w="992"/>
        <w:gridCol w:w="992"/>
        <w:gridCol w:w="992"/>
        <w:gridCol w:w="993"/>
        <w:gridCol w:w="993"/>
      </w:tblGrid>
      <w:tr w:rsidR="00E13179" w:rsidRPr="00FF40CF" w:rsidTr="007F0A50">
        <w:trPr>
          <w:trHeight w:val="464"/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1965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0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93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993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</w:tr>
      <w:tr w:rsidR="00E13179" w:rsidRPr="00FF40CF" w:rsidTr="007F0A50">
        <w:trPr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1965" w:type="dxa"/>
          </w:tcPr>
          <w:p w:rsidR="00E13179" w:rsidRPr="00FF40CF" w:rsidRDefault="00E1317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Содержание мест массового отдыха </w:t>
            </w:r>
          </w:p>
        </w:tc>
        <w:tc>
          <w:tcPr>
            <w:tcW w:w="980" w:type="dxa"/>
          </w:tcPr>
          <w:p w:rsidR="00E13179" w:rsidRPr="00FF40CF" w:rsidRDefault="00E13179" w:rsidP="00597AB1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21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13179" w:rsidRPr="00FF40CF" w:rsidRDefault="00E13179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125,5</w:t>
            </w:r>
          </w:p>
        </w:tc>
        <w:tc>
          <w:tcPr>
            <w:tcW w:w="992" w:type="dxa"/>
          </w:tcPr>
          <w:p w:rsidR="00E13179" w:rsidRPr="00FF40CF" w:rsidRDefault="00E13179" w:rsidP="00E6012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132,9</w:t>
            </w:r>
          </w:p>
        </w:tc>
        <w:tc>
          <w:tcPr>
            <w:tcW w:w="992" w:type="dxa"/>
          </w:tcPr>
          <w:p w:rsidR="00E13179" w:rsidRPr="00FF40CF" w:rsidRDefault="00E13179" w:rsidP="004976D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233,1</w:t>
            </w:r>
          </w:p>
        </w:tc>
        <w:tc>
          <w:tcPr>
            <w:tcW w:w="992" w:type="dxa"/>
          </w:tcPr>
          <w:p w:rsidR="00E13179" w:rsidRDefault="002D546D" w:rsidP="00ED34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260,</w:t>
            </w:r>
            <w:r w:rsidR="00ED345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13179" w:rsidRDefault="002D546D" w:rsidP="00ED34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252</w:t>
            </w:r>
            <w:r w:rsidR="00E13179">
              <w:rPr>
                <w:rFonts w:ascii="PT Astra Serif" w:hAnsi="PT Astra Serif"/>
                <w:sz w:val="28"/>
                <w:szCs w:val="28"/>
              </w:rPr>
              <w:t>,</w:t>
            </w:r>
            <w:r w:rsidR="00ED345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13179" w:rsidRDefault="002D546D" w:rsidP="00ED34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262,</w:t>
            </w:r>
            <w:r w:rsidR="00ED345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3.5. Паспорт подпрограммы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E13179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2014-202</w:t>
            </w:r>
            <w:r w:rsidR="00E13179">
              <w:rPr>
                <w:rFonts w:ascii="PT Astra Serif" w:hAnsi="PT Astra Serif"/>
                <w:sz w:val="28"/>
              </w:rPr>
              <w:t>6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расходы на обеспечение деятельности (оказание услуг) муниципальных учреждений;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оплата кредиторской задолженности.</w:t>
            </w:r>
          </w:p>
        </w:tc>
      </w:tr>
      <w:tr w:rsidR="000E4004" w:rsidRPr="00FF40CF" w:rsidTr="000146AF">
        <w:trPr>
          <w:trHeight w:val="824"/>
        </w:trPr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2D546D" w:rsidRPr="002D546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93</w:t>
            </w:r>
            <w:r w:rsidR="00005F2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2D546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20</w:t>
            </w:r>
            <w:r w:rsidR="00FD04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</w:t>
            </w:r>
            <w:r w:rsidR="00005F2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FD04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 4 948,2 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2015 год –  8025,3 тыс. руб. 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2016 год – 6321,6 тыс. руб.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2017 год – 5748,9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6420,8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6902,6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6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575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E03DC6" w:rsidRDefault="00744220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5F639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167</w:t>
            </w:r>
            <w:r w:rsidR="005F639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0E4004"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235DEF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173E4E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235DEF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B67AFE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FC547F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173E4E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B1504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2023 год – 7</w:t>
            </w:r>
            <w:r w:rsidR="00B6293E">
              <w:rPr>
                <w:rFonts w:ascii="PT Astra Serif" w:hAnsi="PT Astra Serif" w:cs="Times New Roman"/>
                <w:sz w:val="28"/>
                <w:szCs w:val="28"/>
              </w:rPr>
              <w:t>551</w:t>
            </w:r>
            <w:r w:rsidR="00FD5BC8">
              <w:rPr>
                <w:rFonts w:ascii="PT Astra Serif" w:hAnsi="PT Astra Serif" w:cs="Times New Roman"/>
                <w:sz w:val="28"/>
                <w:szCs w:val="28"/>
              </w:rPr>
              <w:t>,5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B15049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D546D">
              <w:rPr>
                <w:rFonts w:ascii="PT Astra Serif" w:hAnsi="PT Astra Serif" w:cs="Times New Roman"/>
                <w:sz w:val="28"/>
                <w:szCs w:val="28"/>
              </w:rPr>
              <w:t>8764,</w:t>
            </w:r>
            <w:r w:rsidR="00ED3453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9B031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9B031F" w:rsidRDefault="009B031F" w:rsidP="00B6472C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2D546D">
              <w:rPr>
                <w:rFonts w:ascii="PT Astra Serif" w:hAnsi="PT Astra Serif" w:cs="Times New Roman"/>
                <w:sz w:val="28"/>
                <w:szCs w:val="28"/>
              </w:rPr>
              <w:t>9310,</w:t>
            </w:r>
            <w:r w:rsidR="00ED3453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2D546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E13179" w:rsidRPr="00FF40CF" w:rsidRDefault="00E13179" w:rsidP="00B6472C">
            <w:pPr>
              <w:pStyle w:val="ConsPlusCell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2026 год - </w:t>
            </w:r>
            <w:r w:rsidR="002D546D">
              <w:rPr>
                <w:rFonts w:ascii="PT Astra Serif" w:hAnsi="PT Astra Serif" w:cs="Times New Roman"/>
                <w:sz w:val="28"/>
                <w:szCs w:val="28"/>
              </w:rPr>
              <w:t xml:space="preserve"> 9619,4 тыс.руб.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Реализация мероприятий Подпрограммы позволит улучшить материально-техническую базу учреждения, приведет к повышению уровня жизнеобеспечения и благоустройства на территории МО город Советск</w:t>
            </w:r>
          </w:p>
        </w:tc>
      </w:tr>
    </w:tbl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Подпрограмма является сводом мероприятий по реализации деятельности МКУ «СГУЖиБ», направленной на создание правовых, экономических и организационных условий.</w:t>
      </w:r>
    </w:p>
    <w:p w:rsidR="000E4004" w:rsidRPr="00FF40CF" w:rsidRDefault="000E4004" w:rsidP="000E4004">
      <w:pPr>
        <w:ind w:firstLine="360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Основные цели и задачи Подпрограммы</w:t>
      </w:r>
    </w:p>
    <w:p w:rsidR="000E4004" w:rsidRPr="00FF40CF" w:rsidRDefault="000E4004" w:rsidP="000E4004">
      <w:pPr>
        <w:pStyle w:val="ConsPlusCell"/>
        <w:ind w:firstLine="414"/>
        <w:jc w:val="both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Основные цели программы: финансирование деятельности МКУ «СГУЖиБ» для улучшения материально-технической базы, а так же для повышения уровня жизнеобеспечения и благоустройства на территории МО г. Советск</w:t>
      </w: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Организация контроля реализации Подпрограммы</w:t>
      </w:r>
      <w:r w:rsidRPr="00FF40CF">
        <w:rPr>
          <w:rFonts w:ascii="PT Astra Serif" w:hAnsi="PT Astra Serif"/>
          <w:sz w:val="28"/>
          <w:szCs w:val="28"/>
        </w:rPr>
        <w:t>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Администрация МО город Советск Щекинского района осуществляет организацию,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контроль за целевым использованием средств.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036"/>
      <w:r w:rsidRPr="00FF40CF">
        <w:rPr>
          <w:rFonts w:ascii="PT Astra Serif" w:hAnsi="PT Astra Serif"/>
          <w:sz w:val="28"/>
          <w:szCs w:val="28"/>
        </w:rPr>
        <w:t>Реализация Подпрограммы осуществляется на основе договоров, заключаемых в установленном порядке с исполнителями программных мероприятий.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Оценка эффективности реализации Подпрограммы.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мероприятий подпрограммы, связанных с деятельностью МКУ «СГУЖиБ».</w:t>
      </w:r>
      <w:bookmarkEnd w:id="1"/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>Механизм реализации Подпрограммы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Координатором Подпрограммы является Администрация МО г. Советск Щекинского района, которая в ходе реализации Подпрограммы контролирует эффективное использование выделенных средств и выполнение намеченных мероприятий. 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Объемы финансирования Подпрограммы могут ежегодно корректироваться, исходя из возможностей бюджета на очередной финансовый год и оценки эффективности реализации Подпрограммы.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60"/>
        <w:gridCol w:w="986"/>
        <w:gridCol w:w="986"/>
        <w:gridCol w:w="1036"/>
        <w:gridCol w:w="986"/>
        <w:gridCol w:w="1003"/>
        <w:gridCol w:w="990"/>
        <w:gridCol w:w="986"/>
      </w:tblGrid>
      <w:tr w:rsidR="00E13179" w:rsidRPr="00FF40CF" w:rsidTr="00E13179">
        <w:trPr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460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98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036" w:type="dxa"/>
          </w:tcPr>
          <w:p w:rsidR="00E13179" w:rsidRPr="009E7147" w:rsidRDefault="00E13179" w:rsidP="000E4004">
            <w:pPr>
              <w:jc w:val="center"/>
              <w:rPr>
                <w:rFonts w:ascii="PT Astra Serif" w:hAnsi="PT Astra Serif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98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003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90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789" w:type="dxa"/>
          </w:tcPr>
          <w:p w:rsidR="00E13179" w:rsidRDefault="00E1317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</w:tr>
      <w:tr w:rsidR="00E13179" w:rsidRPr="00FF40CF" w:rsidTr="00E13179">
        <w:trPr>
          <w:trHeight w:val="1743"/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460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</w:t>
            </w: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управления, государственными внебюджетными фондами</w:t>
            </w:r>
          </w:p>
        </w:tc>
        <w:tc>
          <w:tcPr>
            <w:tcW w:w="98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870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E13179" w:rsidRPr="00FF40CF" w:rsidRDefault="00E13179" w:rsidP="005F6396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5648,5</w:t>
            </w:r>
          </w:p>
        </w:tc>
        <w:tc>
          <w:tcPr>
            <w:tcW w:w="1036" w:type="dxa"/>
          </w:tcPr>
          <w:p w:rsidR="00E13179" w:rsidRPr="009E7147" w:rsidRDefault="00E13179" w:rsidP="00FF4C28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337,4</w:t>
            </w:r>
          </w:p>
        </w:tc>
        <w:tc>
          <w:tcPr>
            <w:tcW w:w="986" w:type="dxa"/>
          </w:tcPr>
          <w:p w:rsidR="00E13179" w:rsidRPr="00FF40CF" w:rsidRDefault="00E13179" w:rsidP="00BB483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6970,4</w:t>
            </w:r>
          </w:p>
        </w:tc>
        <w:tc>
          <w:tcPr>
            <w:tcW w:w="1003" w:type="dxa"/>
          </w:tcPr>
          <w:p w:rsidR="00E13179" w:rsidRDefault="002D546D" w:rsidP="00FD04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8192,</w:t>
            </w:r>
            <w:r w:rsidR="00FD045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E13179" w:rsidRDefault="002D546D" w:rsidP="00B647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8525,3</w:t>
            </w:r>
          </w:p>
        </w:tc>
        <w:tc>
          <w:tcPr>
            <w:tcW w:w="789" w:type="dxa"/>
          </w:tcPr>
          <w:p w:rsidR="00E13179" w:rsidRDefault="002D546D" w:rsidP="00B647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FD045E">
              <w:rPr>
                <w:rFonts w:ascii="PT Astra Serif" w:hAnsi="PT Astra Serif"/>
                <w:sz w:val="28"/>
                <w:szCs w:val="28"/>
              </w:rPr>
              <w:t>8</w:t>
            </w:r>
            <w:r>
              <w:rPr>
                <w:rFonts w:ascii="PT Astra Serif" w:hAnsi="PT Astra Serif"/>
                <w:sz w:val="28"/>
                <w:szCs w:val="28"/>
              </w:rPr>
              <w:t>66,1</w:t>
            </w:r>
          </w:p>
        </w:tc>
      </w:tr>
      <w:tr w:rsidR="00E13179" w:rsidRPr="00FF40CF" w:rsidTr="00E13179">
        <w:trPr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60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704</w:t>
            </w:r>
          </w:p>
        </w:tc>
        <w:tc>
          <w:tcPr>
            <w:tcW w:w="986" w:type="dxa"/>
          </w:tcPr>
          <w:p w:rsidR="00E13179" w:rsidRPr="00FF40CF" w:rsidRDefault="00E13179" w:rsidP="005F63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504,40</w:t>
            </w:r>
          </w:p>
        </w:tc>
        <w:tc>
          <w:tcPr>
            <w:tcW w:w="1036" w:type="dxa"/>
          </w:tcPr>
          <w:p w:rsidR="00E13179" w:rsidRPr="004C193A" w:rsidRDefault="00E13179" w:rsidP="008F27C2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508</w:t>
            </w:r>
            <w:r w:rsidRPr="009E7147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E13179" w:rsidRPr="00FF40CF" w:rsidRDefault="00E13179" w:rsidP="005F58A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580,0</w:t>
            </w:r>
          </w:p>
        </w:tc>
        <w:tc>
          <w:tcPr>
            <w:tcW w:w="1003" w:type="dxa"/>
          </w:tcPr>
          <w:p w:rsidR="00E13179" w:rsidRDefault="00010836" w:rsidP="000108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570</w:t>
            </w:r>
            <w:r w:rsidR="00E13179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E13179" w:rsidRDefault="002D546D" w:rsidP="00FD04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784</w:t>
            </w:r>
            <w:r w:rsidR="00FD045E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789" w:type="dxa"/>
          </w:tcPr>
          <w:p w:rsidR="00E13179" w:rsidRDefault="002D546D" w:rsidP="00FD04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752</w:t>
            </w:r>
            <w:r w:rsidR="00FD045E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</w:tr>
      <w:tr w:rsidR="00E13179" w:rsidRPr="00FF40CF" w:rsidTr="00E13179">
        <w:trPr>
          <w:jc w:val="center"/>
        </w:trPr>
        <w:tc>
          <w:tcPr>
            <w:tcW w:w="594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460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8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1,6</w:t>
            </w:r>
          </w:p>
        </w:tc>
        <w:tc>
          <w:tcPr>
            <w:tcW w:w="98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14,7</w:t>
            </w:r>
          </w:p>
        </w:tc>
        <w:tc>
          <w:tcPr>
            <w:tcW w:w="1036" w:type="dxa"/>
          </w:tcPr>
          <w:p w:rsidR="00E13179" w:rsidRPr="00FF40CF" w:rsidRDefault="00E1317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986" w:type="dxa"/>
          </w:tcPr>
          <w:p w:rsidR="00E13179" w:rsidRPr="00FF40CF" w:rsidRDefault="00E13179" w:rsidP="00BB48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1,1</w:t>
            </w:r>
          </w:p>
        </w:tc>
        <w:tc>
          <w:tcPr>
            <w:tcW w:w="1003" w:type="dxa"/>
          </w:tcPr>
          <w:p w:rsidR="00E13179" w:rsidRPr="00FF40CF" w:rsidRDefault="00FD045E" w:rsidP="000146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0,9</w:t>
            </w:r>
          </w:p>
        </w:tc>
        <w:tc>
          <w:tcPr>
            <w:tcW w:w="990" w:type="dxa"/>
          </w:tcPr>
          <w:p w:rsidR="00E13179" w:rsidRDefault="00FD045E" w:rsidP="00FD04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2D546D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789" w:type="dxa"/>
          </w:tcPr>
          <w:p w:rsidR="00E13179" w:rsidRDefault="00FD045E" w:rsidP="00FD04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2D546D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E03DC6" w:rsidRDefault="000E4004" w:rsidP="000E4004">
      <w:pPr>
        <w:pStyle w:val="ConsPlusNormal"/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 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4. Оценка эффективности социальных последствий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0E4004" w:rsidRPr="00FF40CF" w:rsidRDefault="000E4004" w:rsidP="000E4004">
      <w:pPr>
        <w:pStyle w:val="a3"/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E4004" w:rsidRPr="00FF40CF" w:rsidRDefault="000E4004" w:rsidP="000E4004">
      <w:pPr>
        <w:spacing w:before="100" w:beforeAutospacing="1" w:after="100" w:afterAutospacing="1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МО город Советск Щекинского района.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В результате реализации  Программы ожидается: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  <w:r w:rsidRPr="00FF40CF">
        <w:rPr>
          <w:rFonts w:ascii="PT Astra Serif" w:hAnsi="PT Astra Serif"/>
          <w:iCs/>
          <w:sz w:val="28"/>
          <w:szCs w:val="28"/>
        </w:rPr>
        <w:t>- увеличение площади благоустроенных зелёных насаждений в поселении.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  <w:sectPr w:rsidR="000E4004" w:rsidRPr="00FF40CF" w:rsidSect="000E4004">
          <w:pgSz w:w="11906" w:h="16838"/>
          <w:pgMar w:top="839" w:right="626" w:bottom="599" w:left="1440" w:header="709" w:footer="709" w:gutter="0"/>
          <w:cols w:space="708"/>
          <w:docGrid w:linePitch="360"/>
        </w:sect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по реализации подпрограммы  «Организация освещения улиц муниципального образования город Советск Щекинского района»</w:t>
      </w:r>
      <w:r w:rsidRPr="00FF40C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276"/>
        <w:gridCol w:w="1275"/>
        <w:gridCol w:w="1418"/>
        <w:gridCol w:w="1134"/>
        <w:gridCol w:w="1701"/>
        <w:gridCol w:w="1276"/>
        <w:gridCol w:w="1275"/>
        <w:gridCol w:w="582"/>
      </w:tblGrid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51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1</w:t>
            </w: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 xml:space="preserve">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E1317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2014-202</w:t>
            </w:r>
            <w:r w:rsidR="00E13179"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C193A" w:rsidRDefault="00244877" w:rsidP="00A9395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3</w:t>
            </w:r>
            <w:r w:rsidR="000E3831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  <w:r w:rsidR="00552ACB"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</w:t>
            </w:r>
            <w:r w:rsidR="000E3831">
              <w:rPr>
                <w:rFonts w:ascii="PT Astra Serif" w:hAnsi="PT Astra Serif" w:cs="Times New Roman"/>
                <w:b/>
                <w:i/>
                <w:color w:val="000000" w:themeColor="text1"/>
              </w:rPr>
              <w:t>136</w:t>
            </w:r>
            <w:r w:rsidR="00552ACB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A93953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  <w:r w:rsidR="006D2B08">
              <w:rPr>
                <w:rFonts w:ascii="PT Astra Serif" w:hAnsi="PT Astra Serif" w:cs="Times New Roman"/>
                <w:b/>
                <w:i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3831" w:rsidP="00A9395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34</w:t>
            </w:r>
            <w:r w:rsidR="008B13C9">
              <w:rPr>
                <w:rFonts w:ascii="PT Astra Serif" w:hAnsi="PT Astra Serif" w:cs="Times New Roman"/>
                <w:b/>
                <w:i/>
                <w:color w:val="000000" w:themeColor="text1"/>
              </w:rPr>
              <w:t> 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136</w:t>
            </w:r>
            <w:r w:rsidR="008B13C9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A93953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552ACB" w:rsidRPr="00FF40CF" w:rsidRDefault="00552ACB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>1.1.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Оплата потребленной э/энергии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E1317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A9395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31</w:t>
            </w:r>
            <w:r w:rsidR="000E3831">
              <w:rPr>
                <w:rFonts w:ascii="PT Astra Serif" w:hAnsi="PT Astra Serif" w:cs="Times New Roman"/>
                <w:b/>
                <w:i/>
                <w:color w:val="000000" w:themeColor="text1"/>
              </w:rPr>
              <w:t> 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590</w:t>
            </w:r>
            <w:r w:rsidR="000E3831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A93953">
              <w:rPr>
                <w:rFonts w:ascii="PT Astra Serif" w:hAnsi="PT Astra Serif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A9395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31 590,</w:t>
            </w:r>
            <w:r w:rsidR="00A93953">
              <w:rPr>
                <w:rFonts w:ascii="PT Astra Serif" w:hAnsi="PT Astra Serif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93161D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 w:val="restart"/>
            <w:tcBorders>
              <w:top w:val="nil"/>
              <w:bottom w:val="nil"/>
            </w:tcBorders>
          </w:tcPr>
          <w:p w:rsidR="00552ACB" w:rsidRPr="00FF40CF" w:rsidRDefault="00552ACB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2ACB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:rsidR="00552ACB" w:rsidRPr="00FF40CF" w:rsidRDefault="00552ACB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E55A3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2926,8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E55A3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A9395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2707,</w:t>
            </w:r>
            <w:r w:rsidR="00A93953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A9395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2707,</w:t>
            </w:r>
            <w:r w:rsidR="00A93953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496BBA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141529" w:rsidRDefault="00552ACB" w:rsidP="00BA46D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4381,1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BB4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4381,1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496BBA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1083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2502,6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1083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2502,6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496BBA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3471,7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3471,7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383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2670,</w:t>
            </w:r>
            <w:r w:rsidR="000E3831">
              <w:rPr>
                <w:rFonts w:ascii="PT Astra Serif" w:hAnsi="PT Astra Serif" w:cs="Times New Roman"/>
                <w:i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383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2670,</w:t>
            </w:r>
            <w:r w:rsidR="000E3831">
              <w:rPr>
                <w:rFonts w:ascii="PT Astra Serif" w:hAnsi="PT Astra Serif" w:cs="Times New Roman"/>
                <w:i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552ACB" w:rsidRPr="00FF40CF" w:rsidRDefault="00552ACB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E1317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383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2 </w:t>
            </w:r>
            <w:r w:rsidR="000E3831">
              <w:rPr>
                <w:rFonts w:ascii="PT Astra Serif" w:hAnsi="PT Astra Serif" w:cs="Times New Roman"/>
                <w:b/>
                <w:i/>
                <w:color w:val="000000" w:themeColor="text1"/>
              </w:rPr>
              <w:t>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383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2 </w:t>
            </w:r>
            <w:r w:rsidR="000E3831">
              <w:rPr>
                <w:rFonts w:ascii="PT Astra Serif" w:hAnsi="PT Astra Serif" w:cs="Times New Roman"/>
                <w:b/>
                <w:i/>
                <w:color w:val="000000" w:themeColor="text1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496BBA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B21D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403,8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B21D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403,8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496BBA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AC105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AC105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496BBA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383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315,</w:t>
            </w:r>
            <w:r w:rsidR="000E3831">
              <w:rPr>
                <w:rFonts w:ascii="PT Astra Serif" w:hAnsi="PT Astra Serif" w:cs="Times New Roman"/>
                <w:i/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383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315,</w:t>
            </w:r>
            <w:r w:rsidR="000E3831">
              <w:rPr>
                <w:rFonts w:ascii="PT Astra Serif" w:hAnsi="PT Astra Serif" w:cs="Times New Roman"/>
                <w:i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552ACB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CB" w:rsidRPr="00FF40CF" w:rsidRDefault="00552ACB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CB" w:rsidRDefault="00552ACB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B" w:rsidRPr="00FF40CF" w:rsidRDefault="00552AC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3.1. Приобретение ламп для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E1317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E13179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785F8C" w:rsidP="00E51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160,9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6D2B08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24647D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6D2B08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6D2B08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DC511C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C511C" w:rsidRPr="00FF40CF" w:rsidTr="00010836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1C" w:rsidRPr="00FF40CF" w:rsidRDefault="00DC511C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10836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36" w:rsidRPr="00FF40CF" w:rsidRDefault="00010836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6" w:rsidRDefault="0001083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6" w:rsidRDefault="00AC105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6" w:rsidRPr="00FF40CF" w:rsidRDefault="0001083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6" w:rsidRPr="00FF40CF" w:rsidRDefault="0001083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6" w:rsidRDefault="00AC105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6" w:rsidRPr="00FF40CF" w:rsidRDefault="0001083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6" w:rsidRPr="00FF40CF" w:rsidRDefault="0001083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color w:val="C00000"/>
          <w:sz w:val="24"/>
          <w:szCs w:val="24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 xml:space="preserve">по реализации подпрограммы  «Организация и проведение мероприятий по благоустройству и озеленению на территории муниципального образования город Советск»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15"/>
        <w:gridCol w:w="1620"/>
        <w:gridCol w:w="1260"/>
        <w:gridCol w:w="1080"/>
        <w:gridCol w:w="1996"/>
        <w:gridCol w:w="1276"/>
        <w:gridCol w:w="1134"/>
      </w:tblGrid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Наименование</w:t>
            </w:r>
            <w:r w:rsidRPr="006E616C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 xml:space="preserve">Срок   </w:t>
            </w:r>
            <w:r w:rsidRPr="006E616C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rPr>
          <w:trHeight w:val="1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AC105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2014-202</w:t>
            </w:r>
            <w:r w:rsidR="00AC1054"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F087B" w:rsidRDefault="00F505C5" w:rsidP="0088032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</w:t>
            </w:r>
            <w:r w:rsidR="000B2E28">
              <w:rPr>
                <w:rFonts w:ascii="PT Astra Serif" w:hAnsi="PT Astra Serif" w:cs="Times New Roman"/>
                <w:b/>
                <w:i/>
                <w:color w:val="000000" w:themeColor="text1"/>
                <w:lang w:val="en-US"/>
              </w:rPr>
              <w:t>1</w:t>
            </w:r>
            <w:r w:rsidR="00CF087B">
              <w:rPr>
                <w:rFonts w:ascii="PT Astra Serif" w:hAnsi="PT Astra Serif" w:cs="Times New Roman"/>
                <w:b/>
                <w:i/>
                <w:color w:val="000000" w:themeColor="text1"/>
              </w:rPr>
              <w:t>1 29</w:t>
            </w:r>
            <w:r w:rsidR="0088032F">
              <w:rPr>
                <w:rFonts w:ascii="PT Astra Serif" w:hAnsi="PT Astra Serif" w:cs="Times New Roman"/>
                <w:b/>
                <w:i/>
                <w:color w:val="000000" w:themeColor="text1"/>
              </w:rPr>
              <w:t>6</w:t>
            </w:r>
            <w:r w:rsidR="00CF087B">
              <w:rPr>
                <w:rFonts w:ascii="PT Astra Serif" w:hAnsi="PT Astra Serif" w:cs="Times New Roman"/>
                <w:b/>
                <w:i/>
                <w:color w:val="000000" w:themeColor="text1"/>
              </w:rPr>
              <w:t>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Default="000E4004" w:rsidP="00F505C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</w:p>
          <w:p w:rsidR="000B2E28" w:rsidRPr="006E616C" w:rsidRDefault="000B2E28" w:rsidP="0088032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CF087B">
              <w:rPr>
                <w:rFonts w:ascii="PT Astra Serif" w:hAnsi="PT Astra Serif" w:cs="Times New Roman"/>
                <w:b/>
                <w:i/>
                <w:color w:val="000000" w:themeColor="text1"/>
              </w:rPr>
              <w:t>1 29</w:t>
            </w:r>
            <w:r w:rsidR="0088032F">
              <w:rPr>
                <w:rFonts w:ascii="PT Astra Serif" w:hAnsi="PT Astra Serif" w:cs="Times New Roman"/>
                <w:b/>
                <w:i/>
                <w:color w:val="000000" w:themeColor="text1"/>
              </w:rPr>
              <w:t>6</w:t>
            </w:r>
            <w:r w:rsidR="00CF087B">
              <w:rPr>
                <w:rFonts w:ascii="PT Astra Serif" w:hAnsi="PT Astra Serif" w:cs="Times New Roman"/>
                <w:b/>
                <w:i/>
                <w:color w:val="000000" w:themeColor="text1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</w:t>
            </w:r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Спиливание деревьев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AC105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AC105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25860" w:rsidP="0088032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4C295F">
              <w:rPr>
                <w:rFonts w:ascii="PT Astra Serif" w:hAnsi="PT Astra Serif" w:cs="Times New Roman"/>
                <w:b/>
                <w:i/>
                <w:color w:val="000000" w:themeColor="text1"/>
              </w:rPr>
              <w:t> 97</w:t>
            </w:r>
            <w:r w:rsidR="0088032F"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4C295F">
              <w:rPr>
                <w:rFonts w:ascii="PT Astra Serif" w:hAnsi="PT Astra Serif" w:cs="Times New Roman"/>
                <w:b/>
                <w:i/>
                <w:color w:val="000000" w:themeColor="text1"/>
              </w:rPr>
              <w:t>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6E616C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25860" w:rsidP="0088032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</w:t>
            </w:r>
            <w:r w:rsidR="00141529">
              <w:rPr>
                <w:rFonts w:ascii="PT Astra Serif" w:hAnsi="PT Astra Serif" w:cs="Times New Roman"/>
                <w:b/>
                <w:i/>
              </w:rPr>
              <w:t xml:space="preserve"> </w:t>
            </w:r>
            <w:r w:rsidR="004C295F">
              <w:rPr>
                <w:rFonts w:ascii="PT Astra Serif" w:hAnsi="PT Astra Serif" w:cs="Times New Roman"/>
                <w:b/>
                <w:i/>
              </w:rPr>
              <w:t>97</w:t>
            </w:r>
            <w:r w:rsidR="0088032F">
              <w:rPr>
                <w:rFonts w:ascii="PT Astra Serif" w:hAnsi="PT Astra Serif" w:cs="Times New Roman"/>
                <w:b/>
                <w:i/>
              </w:rPr>
              <w:t>1</w:t>
            </w:r>
            <w:r>
              <w:rPr>
                <w:rFonts w:ascii="PT Astra Serif" w:hAnsi="PT Astra Serif" w:cs="Times New Roman"/>
                <w:b/>
                <w:i/>
              </w:rPr>
              <w:t>,</w:t>
            </w:r>
            <w:r w:rsidR="004C295F">
              <w:rPr>
                <w:rFonts w:ascii="PT Astra Serif" w:hAnsi="PT Astra Serif" w:cs="Times New Roman"/>
                <w:b/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="000E4004"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3425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</w:t>
            </w:r>
            <w:r w:rsidR="003425A9">
              <w:rPr>
                <w:rFonts w:ascii="PT Astra Serif" w:hAnsi="PT Astra Serif" w:cs="Times New Roman"/>
                <w:i/>
              </w:rPr>
              <w:t>00</w:t>
            </w:r>
            <w:r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3425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</w:t>
            </w:r>
            <w:r w:rsidR="003425A9">
              <w:rPr>
                <w:rFonts w:ascii="PT Astra Serif" w:hAnsi="PT Astra Serif" w:cs="Times New Roman"/>
                <w:i/>
              </w:rPr>
              <w:t>00</w:t>
            </w:r>
            <w:r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244877" w:rsidP="0024487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244877" w:rsidP="0014152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F4626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</w:t>
            </w:r>
            <w:r w:rsidR="00F4626F">
              <w:rPr>
                <w:rFonts w:ascii="PT Astra Serif" w:hAnsi="PT Astra Serif" w:cs="Times New Roman"/>
                <w:i/>
              </w:rPr>
              <w:t>00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="00F4626F"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25860" w:rsidP="00F4626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</w:t>
            </w:r>
            <w:r w:rsidR="00F4626F">
              <w:rPr>
                <w:rFonts w:ascii="PT Astra Serif" w:hAnsi="PT Astra Serif" w:cs="Times New Roman"/>
                <w:i/>
              </w:rPr>
              <w:t>00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="00F4626F"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4626F" w:rsidP="00F4626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324,7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324</w:t>
            </w:r>
            <w:r w:rsidR="00FE6B93">
              <w:rPr>
                <w:rFonts w:ascii="PT Astra Serif" w:hAnsi="PT Astra Serif" w:cs="Times New Roman"/>
                <w:i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AC1054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54" w:rsidRPr="006E616C" w:rsidRDefault="00AC105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AC105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337,7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AC105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AC105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AC105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AC105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2.2. Разработка схемы санитарной очистки МО </w:t>
            </w:r>
            <w:r w:rsidR="00A4670A" w:rsidRPr="006E616C">
              <w:rPr>
                <w:rFonts w:ascii="PT Astra Serif" w:hAnsi="PT Astra Serif"/>
                <w:sz w:val="20"/>
                <w:szCs w:val="20"/>
              </w:rPr>
              <w:t>г. Советск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F4626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F4626F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AC1054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054" w:rsidRPr="006E616C" w:rsidRDefault="00AC105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AC105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F4626F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AC105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2.3. Приобретение, установка и обслуживание малых архитектурных форм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AC105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AC105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FE6B93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AC1054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054" w:rsidRPr="006E616C" w:rsidRDefault="00AC105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AC105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F4626F" w:rsidP="00FE6B93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AC105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4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2.4. Приобретение и обустройство контейнерных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AC105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AC105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 xml:space="preserve">880,6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</w:t>
            </w:r>
            <w:r w:rsidR="0092731E"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92731E" w:rsidRDefault="0092731E" w:rsidP="0092731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lang w:val="en-US"/>
              </w:rPr>
            </w:pPr>
            <w:r w:rsidRPr="0092731E">
              <w:rPr>
                <w:rFonts w:ascii="PT Astra Serif" w:hAnsi="PT Astra Serif" w:cs="Times New Roman"/>
                <w:i/>
              </w:rPr>
              <w:t>0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Pr="0092731E">
              <w:rPr>
                <w:rFonts w:ascii="PT Astra Serif" w:hAnsi="PT Astra Serif" w:cs="Times New Roman"/>
                <w:i/>
              </w:rPr>
              <w:t>0</w:t>
            </w:r>
            <w:r>
              <w:rPr>
                <w:rFonts w:ascii="PT Astra Serif" w:hAnsi="PT Astra Serif" w:cs="Times New Roman"/>
                <w:i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AC1054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054" w:rsidRPr="006E616C" w:rsidRDefault="00AC105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AC105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92731E" w:rsidRDefault="00F4626F" w:rsidP="0092731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4" w:rsidRPr="006E616C" w:rsidRDefault="00AC105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5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2.5. 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Мероприятия по программе «Народный Бюджет» </w:t>
            </w:r>
            <w:r w:rsidRPr="006E616C">
              <w:rPr>
                <w:rFonts w:ascii="PT Astra Serif" w:hAnsi="PT Astra Serif"/>
                <w:sz w:val="20"/>
                <w:szCs w:val="20"/>
              </w:rPr>
              <w:t>Приобретение, установка и ремонт детских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>, ремонт придомовой территории и т.д.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F4626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F4626F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4C295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</w:t>
            </w:r>
            <w:r w:rsidR="004C295F">
              <w:rPr>
                <w:rFonts w:ascii="PT Astra Serif" w:hAnsi="PT Astra Serif" w:cs="Times New Roman"/>
                <w:b/>
                <w:i/>
              </w:rPr>
              <w:t>905,8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9F4DC2" w:rsidP="004C295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</w:t>
            </w:r>
            <w:r w:rsidR="004C295F">
              <w:rPr>
                <w:rFonts w:ascii="PT Astra Serif" w:hAnsi="PT Astra Serif" w:cs="Times New Roman"/>
                <w:b/>
                <w:i/>
              </w:rPr>
              <w:t>905,8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2188,7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/>
              </w:rPr>
              <w:t>625,1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954,2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 xml:space="preserve">            </w:t>
            </w:r>
            <w:r w:rsidR="009F4DC2">
              <w:rPr>
                <w:rFonts w:ascii="PT Astra Serif" w:hAnsi="PT Astra Serif" w:cs="Times New Roman"/>
                <w:i/>
              </w:rPr>
              <w:t>202,9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4C295F" w:rsidP="004C295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F4626F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F" w:rsidRPr="006E616C" w:rsidRDefault="00F4626F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F" w:rsidRDefault="00F4626F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F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F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6F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6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2.6. Приобретение пескосоляной смеси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F4626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F4626F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 xml:space="preserve">84,8 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>84,8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984BDE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984BDE" w:rsidRPr="006E616C" w:rsidRDefault="00984BDE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984BDE" w:rsidRPr="006E616C" w:rsidRDefault="00984BD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F4626F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F4626F" w:rsidRPr="006E616C" w:rsidRDefault="00F4626F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F4626F" w:rsidRDefault="00F4626F" w:rsidP="00F4626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</w:tcPr>
          <w:p w:rsidR="00F4626F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F4626F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F4626F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7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2.7. Выполнение работ по установке остановочных павильонов.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F4626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F4626F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F4626F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F4626F" w:rsidRPr="006E616C" w:rsidRDefault="00F4626F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F4626F" w:rsidRDefault="00F4626F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</w:tcPr>
          <w:p w:rsidR="00F4626F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F4626F" w:rsidRDefault="00F4626F" w:rsidP="00F4626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F4626F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F4626F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8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2.8. Выполнение работ по сносу сараев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F4626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F4626F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F4626F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F4626F" w:rsidRPr="006E616C" w:rsidRDefault="00F4626F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F4626F" w:rsidRDefault="00F4626F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</w:tcPr>
          <w:p w:rsidR="00F4626F" w:rsidRDefault="004C295F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F4626F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F4626F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F4626F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F4626F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F4626F" w:rsidRPr="006E616C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9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2.9. Прочие мероприятия </w:t>
            </w:r>
          </w:p>
        </w:tc>
        <w:tc>
          <w:tcPr>
            <w:tcW w:w="1415" w:type="dxa"/>
          </w:tcPr>
          <w:p w:rsidR="000E4004" w:rsidRPr="006E616C" w:rsidRDefault="000E4004" w:rsidP="00F4626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F4626F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</w:tcPr>
          <w:p w:rsidR="000E4004" w:rsidRPr="006E616C" w:rsidRDefault="004C295F" w:rsidP="004C295F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579,3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4C295F" w:rsidP="00FD5BC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579,3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ED61BD" w:rsidP="00ED61B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14</w:t>
            </w:r>
            <w:r w:rsidR="000E4004" w:rsidRPr="006E616C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456B91" w:rsidP="00ED61B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ED61BD">
              <w:rPr>
                <w:rFonts w:ascii="PT Astra Serif" w:hAnsi="PT Astra Serif" w:cs="Times New Roman"/>
                <w:i/>
              </w:rPr>
              <w:t>4</w:t>
            </w:r>
            <w:r w:rsidR="000E4004" w:rsidRPr="006E616C">
              <w:rPr>
                <w:rFonts w:ascii="PT Astra Serif" w:hAnsi="PT Astra Serif" w:cs="Times New Roman"/>
                <w:i/>
              </w:rPr>
              <w:t>,</w:t>
            </w:r>
            <w:r w:rsidR="00ED61BD">
              <w:rPr>
                <w:rFonts w:ascii="PT Astra Serif" w:hAnsi="PT Astra Serif" w:cs="Times New Roman"/>
                <w:i/>
              </w:rPr>
              <w:t>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785F8C" w:rsidP="0024487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785F8C" w:rsidP="00FD5BC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181687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4C295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4C295F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B750CC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4C295F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4C295F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F4626F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F4626F" w:rsidRPr="006E616C" w:rsidRDefault="00F4626F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F4626F" w:rsidRDefault="00F4626F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</w:tcPr>
          <w:p w:rsidR="00F4626F" w:rsidRDefault="004C295F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F4626F" w:rsidRDefault="004C295F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F4626F" w:rsidRDefault="00F4626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</w:tbl>
    <w:p w:rsidR="000E4004" w:rsidRPr="006E616C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0"/>
          <w:szCs w:val="20"/>
        </w:rPr>
      </w:pPr>
      <w:r w:rsidRPr="00FF40CF">
        <w:rPr>
          <w:rFonts w:ascii="PT Astra Serif" w:hAnsi="PT Astra Serif"/>
          <w:b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</w:rPr>
      </w:pPr>
      <w:r w:rsidRPr="00FF40CF">
        <w:rPr>
          <w:rFonts w:ascii="PT Astra Serif" w:hAnsi="PT Astra Serif" w:cs="Times New Roman"/>
          <w:b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698"/>
        <w:gridCol w:w="1620"/>
        <w:gridCol w:w="1260"/>
        <w:gridCol w:w="1080"/>
        <w:gridCol w:w="1713"/>
        <w:gridCol w:w="1260"/>
        <w:gridCol w:w="1292"/>
      </w:tblGrid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Наименование</w:t>
            </w:r>
            <w:r w:rsidRPr="004B016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4B016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3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«Организация сбора и вывоза бытовых отходов и мусора в муниципальном образовании город Советск Щекинского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CF087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2014-202</w:t>
            </w:r>
            <w:r w:rsidR="00CF087B"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7</w:t>
            </w:r>
            <w:r w:rsidR="00297042">
              <w:rPr>
                <w:rFonts w:ascii="PT Astra Serif" w:hAnsi="PT Astra Serif" w:cs="Times New Roman"/>
                <w:b/>
                <w:i/>
              </w:rPr>
              <w:t xml:space="preserve"> </w:t>
            </w:r>
            <w:r>
              <w:rPr>
                <w:rFonts w:ascii="PT Astra Serif" w:hAnsi="PT Astra Serif" w:cs="Times New Roman"/>
                <w:b/>
                <w:i/>
              </w:rPr>
              <w:t xml:space="preserve"> 345</w:t>
            </w:r>
            <w:r w:rsidR="003413B7">
              <w:rPr>
                <w:rFonts w:ascii="PT Astra Serif" w:hAnsi="PT Astra Serif" w:cs="Times New Roman"/>
                <w:b/>
                <w:i/>
              </w:rPr>
              <w:t>,</w:t>
            </w:r>
            <w:r w:rsidR="00297042"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FE20C1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6642,5</w:t>
            </w:r>
            <w:r w:rsidR="00CF087B">
              <w:rPr>
                <w:rFonts w:ascii="PT Astra Serif" w:hAnsi="PT Astra Serif" w:cs="Times New Roman"/>
                <w:b/>
                <w:i/>
              </w:rPr>
              <w:t>,</w:t>
            </w:r>
            <w:r w:rsidR="00297042"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3.1. Организация сбора и вывоза бытовых отходов и мусора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CF087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 w:rsidR="00CF087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6 158,</w:t>
            </w:r>
            <w:r w:rsidR="00297042">
              <w:rPr>
                <w:rFonts w:ascii="PT Astra Serif" w:hAnsi="PT Astra Serif" w:cs="Times New Roman"/>
                <w:b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</w:t>
            </w:r>
            <w:r w:rsidR="002A2B2B">
              <w:rPr>
                <w:rFonts w:ascii="PT Astra Serif" w:hAnsi="PT Astra Serif" w:cs="Times New Roman"/>
                <w:b/>
                <w:i/>
              </w:rPr>
              <w:t xml:space="preserve"> </w:t>
            </w:r>
            <w:r>
              <w:rPr>
                <w:rFonts w:ascii="PT Astra Serif" w:hAnsi="PT Astra Serif" w:cs="Times New Roman"/>
                <w:b/>
                <w:i/>
              </w:rPr>
              <w:t>158</w:t>
            </w:r>
            <w:r w:rsidR="00BE1181">
              <w:rPr>
                <w:rFonts w:ascii="PT Astra Serif" w:hAnsi="PT Astra Serif" w:cs="Times New Roman"/>
                <w:b/>
                <w:i/>
              </w:rPr>
              <w:t>,</w:t>
            </w:r>
            <w:r w:rsidR="00297042">
              <w:rPr>
                <w:rFonts w:ascii="PT Astra Serif" w:hAnsi="PT Astra Serif" w:cs="Times New Roman"/>
                <w:b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trHeight w:val="26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5B0A8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493</w:t>
            </w:r>
            <w:r w:rsidR="00217B1D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5B0A8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493</w:t>
            </w:r>
            <w:r w:rsidR="00802727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3413B7" w:rsidP="003413B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3413B7" w:rsidP="003413B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622</w:t>
            </w:r>
            <w:r w:rsidR="002074D1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618F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8F" w:rsidRPr="004B016F" w:rsidRDefault="0002618F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CF087B" w:rsidP="0088032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539,</w:t>
            </w:r>
            <w:r w:rsidR="0088032F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539,</w:t>
            </w:r>
            <w:r w:rsidR="00297042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0F50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50" w:rsidRPr="004B016F" w:rsidRDefault="00020F50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CF087B" w:rsidP="0088032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561,</w:t>
            </w:r>
            <w:r w:rsidR="0088032F">
              <w:rPr>
                <w:rFonts w:ascii="PT Astra Serif" w:hAnsi="PT Astra Serif" w:cs="Times New Roman"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561,</w:t>
            </w:r>
            <w:r w:rsidR="00297042">
              <w:rPr>
                <w:rFonts w:ascii="PT Astra Serif" w:hAnsi="PT Astra Serif" w:cs="Times New Roman"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CF087B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B" w:rsidRPr="004B016F" w:rsidRDefault="00CF087B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Pr="004B016F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Pr="004B016F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Pr="004B016F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Pr="004B016F" w:rsidRDefault="00CF087B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3.2.</w:t>
            </w:r>
            <w:r w:rsidRPr="004B016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4B016F">
              <w:rPr>
                <w:rFonts w:ascii="PT Astra Serif" w:hAnsi="PT Astra Serif"/>
                <w:sz w:val="20"/>
                <w:szCs w:val="20"/>
              </w:rPr>
              <w:t>Приобретение контейнеров, ремонт контейнерной площадки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CF087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 w:rsidR="00CF087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4219A8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118</w:t>
            </w:r>
            <w:r w:rsidR="003413B7">
              <w:rPr>
                <w:rFonts w:ascii="PT Astra Serif" w:hAnsi="PT Astra Serif" w:cs="Times New Roman"/>
                <w:b/>
                <w:i/>
              </w:rPr>
              <w:t>7</w:t>
            </w:r>
            <w:r>
              <w:rPr>
                <w:rFonts w:ascii="PT Astra Serif" w:hAnsi="PT Astra Serif" w:cs="Times New Roman"/>
                <w:b/>
                <w:i/>
              </w:rPr>
              <w:t>,</w:t>
            </w:r>
            <w:r w:rsidR="00B76BF0">
              <w:rPr>
                <w:rFonts w:ascii="PT Astra Serif" w:hAnsi="PT Astra Serif" w:cs="Times New Roman"/>
                <w:b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FE20C1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2618F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4219A8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</w:t>
            </w:r>
            <w:r w:rsidR="00B76BF0"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4219A8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</w:t>
            </w:r>
            <w:r w:rsidR="00B76BF0"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618F" w:rsidRPr="00FF40CF" w:rsidTr="00020F5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8F" w:rsidRPr="004B016F" w:rsidRDefault="0002618F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0F50" w:rsidRPr="00FF40CF" w:rsidTr="00CF087B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50" w:rsidRPr="004B016F" w:rsidRDefault="00020F50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20F5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CF087B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B" w:rsidRPr="004B016F" w:rsidRDefault="00CF087B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20F5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Pr="004B016F" w:rsidRDefault="00CF087B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605"/>
        <w:gridCol w:w="1260"/>
        <w:gridCol w:w="1108"/>
      </w:tblGrid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«Организация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CF087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CF087B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732E42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52523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2 </w:t>
            </w:r>
            <w:r w:rsidR="002970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360</w:t>
            </w:r>
            <w:r w:rsidR="0052523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970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525233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2 </w:t>
            </w:r>
            <w:r w:rsidR="002970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360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970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</w:rPr>
              <w:t>4.1.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CF087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CF087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525233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2 </w:t>
            </w:r>
            <w:r w:rsidR="002970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360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970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525233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2 </w:t>
            </w:r>
            <w:r w:rsidR="002970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360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970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DF5526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A4670A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2618F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C2D7D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141529">
              <w:rPr>
                <w:rFonts w:ascii="PT Astra Serif" w:hAnsi="PT Astra Serif" w:cs="Times New Roman"/>
                <w:i/>
                <w:sz w:val="24"/>
                <w:szCs w:val="24"/>
              </w:rPr>
              <w:t>33,</w:t>
            </w:r>
            <w:r w:rsidR="00B76BF0"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C2D7D" w:rsidP="00B76BF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141529">
              <w:rPr>
                <w:rFonts w:ascii="PT Astra Serif" w:hAnsi="PT Astra Serif" w:cs="Times New Roman"/>
                <w:i/>
                <w:sz w:val="24"/>
                <w:szCs w:val="24"/>
              </w:rPr>
              <w:t>33,</w:t>
            </w:r>
            <w:r w:rsidR="00B76BF0"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2618F" w:rsidRPr="00FF40CF" w:rsidTr="002A2B2B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8F" w:rsidRPr="00FF40CF" w:rsidRDefault="0002618F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297042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260</w:t>
            </w:r>
            <w:r w:rsidR="00525233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297042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260</w:t>
            </w:r>
            <w:r w:rsidR="00525233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A2B2B" w:rsidRPr="00FF40CF" w:rsidTr="00CF087B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2B" w:rsidRPr="00FF40CF" w:rsidRDefault="002A2B2B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2A2B2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252,</w:t>
            </w:r>
            <w:r w:rsidR="00297042"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252,</w:t>
            </w:r>
            <w:r w:rsidR="00297042"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Pr="00FF40CF" w:rsidRDefault="002A2B2B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CF087B" w:rsidRPr="00FF40CF" w:rsidTr="000E4004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B" w:rsidRPr="00FF40CF" w:rsidRDefault="00CF087B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2A2B2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262,</w:t>
            </w:r>
            <w:r w:rsidR="00297042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262,</w:t>
            </w:r>
            <w:r w:rsidR="00297042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Default="00CF087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B" w:rsidRPr="00FF40CF" w:rsidRDefault="00CF087B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559"/>
        <w:gridCol w:w="1417"/>
        <w:gridCol w:w="1260"/>
        <w:gridCol w:w="1150"/>
        <w:gridCol w:w="1701"/>
        <w:gridCol w:w="1260"/>
        <w:gridCol w:w="1150"/>
      </w:tblGrid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>Наименование</w:t>
            </w:r>
            <w:r w:rsidRPr="00C228C9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 xml:space="preserve">Срок   </w:t>
            </w:r>
            <w:r w:rsidRPr="00C228C9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C3F8E" w:rsidP="006C3F8E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8F27C2">
        <w:trPr>
          <w:trHeight w:val="10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BF3B50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5</w:t>
            </w:r>
            <w: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525233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2014-202</w:t>
            </w:r>
            <w:r w:rsidR="00525233"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C01643" w:rsidP="00FE20C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93</w:t>
            </w:r>
            <w:r w:rsidR="00FD5BC8">
              <w:rPr>
                <w:rFonts w:ascii="PT Astra Serif" w:hAnsi="PT Astra Serif" w:cs="Times New Roman"/>
                <w:b/>
                <w:i/>
              </w:rPr>
              <w:t xml:space="preserve"> </w:t>
            </w:r>
            <w:r>
              <w:rPr>
                <w:rFonts w:ascii="PT Astra Serif" w:hAnsi="PT Astra Serif" w:cs="Times New Roman"/>
                <w:b/>
                <w:i/>
              </w:rPr>
              <w:t>2</w:t>
            </w:r>
            <w:r w:rsidR="002C2024">
              <w:rPr>
                <w:rFonts w:ascii="PT Astra Serif" w:hAnsi="PT Astra Serif" w:cs="Times New Roman"/>
                <w:b/>
                <w:i/>
              </w:rPr>
              <w:t>03</w:t>
            </w:r>
            <w:r w:rsidR="00B70A88">
              <w:rPr>
                <w:rFonts w:ascii="PT Astra Serif" w:hAnsi="PT Astra Serif" w:cs="Times New Roman"/>
                <w:b/>
                <w:i/>
              </w:rPr>
              <w:t>,</w:t>
            </w:r>
            <w:r w:rsidR="00FE20C1">
              <w:rPr>
                <w:rFonts w:ascii="PT Astra Serif" w:hAnsi="PT Astra Serif" w:cs="Times New Roman"/>
                <w:b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C01643" w:rsidP="00FE20C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93</w:t>
            </w:r>
            <w:r w:rsidR="00B70A88">
              <w:rPr>
                <w:rFonts w:ascii="PT Astra Serif" w:hAnsi="PT Astra Serif" w:cs="Times New Roman"/>
                <w:b/>
                <w:i/>
              </w:rPr>
              <w:t> </w:t>
            </w:r>
            <w:r>
              <w:rPr>
                <w:rFonts w:ascii="PT Astra Serif" w:hAnsi="PT Astra Serif" w:cs="Times New Roman"/>
                <w:b/>
                <w:i/>
              </w:rPr>
              <w:t>2</w:t>
            </w:r>
            <w:r w:rsidR="002C2024">
              <w:rPr>
                <w:rFonts w:ascii="PT Astra Serif" w:hAnsi="PT Astra Serif" w:cs="Times New Roman"/>
                <w:b/>
                <w:i/>
              </w:rPr>
              <w:t>03</w:t>
            </w:r>
            <w:r w:rsidR="00B70A88">
              <w:rPr>
                <w:rFonts w:ascii="PT Astra Serif" w:hAnsi="PT Astra Serif" w:cs="Times New Roman"/>
                <w:b/>
                <w:i/>
              </w:rPr>
              <w:t>,</w:t>
            </w:r>
            <w:r w:rsidR="00FE20C1">
              <w:rPr>
                <w:rFonts w:ascii="PT Astra Serif" w:hAnsi="PT Astra Serif" w:cs="Times New Roman"/>
                <w:b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C228C9">
              <w:rPr>
                <w:rFonts w:ascii="PT Astra Serif" w:hAnsi="PT Astra Serif"/>
                <w:sz w:val="20"/>
                <w:szCs w:val="20"/>
              </w:rPr>
              <w:t>5.1. Расходы на выплаты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525233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525233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C01643" w:rsidP="008077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85</w:t>
            </w:r>
            <w:r w:rsidR="00B70A88">
              <w:rPr>
                <w:rFonts w:ascii="PT Astra Serif" w:hAnsi="PT Astra Serif" w:cs="Times New Roman"/>
                <w:b/>
                <w:i/>
              </w:rPr>
              <w:t> </w:t>
            </w:r>
            <w:r>
              <w:rPr>
                <w:rFonts w:ascii="PT Astra Serif" w:hAnsi="PT Astra Serif" w:cs="Times New Roman"/>
                <w:b/>
                <w:i/>
              </w:rPr>
              <w:t>19</w:t>
            </w:r>
            <w:r w:rsidR="00807797">
              <w:rPr>
                <w:rFonts w:ascii="PT Astra Serif" w:hAnsi="PT Astra Serif" w:cs="Times New Roman"/>
                <w:b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C01643" w:rsidP="008077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85</w:t>
            </w:r>
            <w:r w:rsidR="00DC590D">
              <w:rPr>
                <w:rFonts w:ascii="PT Astra Serif" w:hAnsi="PT Astra Serif" w:cs="Times New Roman"/>
                <w:b/>
                <w:i/>
              </w:rPr>
              <w:t xml:space="preserve"> </w:t>
            </w:r>
            <w:r>
              <w:rPr>
                <w:rFonts w:ascii="PT Astra Serif" w:hAnsi="PT Astra Serif" w:cs="Times New Roman"/>
                <w:b/>
                <w:i/>
              </w:rPr>
              <w:t>19</w:t>
            </w:r>
            <w:r w:rsidR="00807797">
              <w:rPr>
                <w:rFonts w:ascii="PT Astra Serif" w:hAnsi="PT Astra Serif" w:cs="Times New Roman"/>
                <w:b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904A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F029A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70808" w:rsidP="00FE20C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</w:t>
            </w:r>
            <w:r w:rsidR="00FE20C1"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676A3" w:rsidP="00FE20C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</w:t>
            </w:r>
            <w:r w:rsidR="00FE20C1"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F27C2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F27C2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</w:t>
            </w:r>
            <w:r w:rsidR="008B1B0B">
              <w:rPr>
                <w:rFonts w:ascii="PT Astra Serif" w:hAnsi="PT Astra Serif" w:cs="Times New Roman"/>
                <w:i/>
              </w:rPr>
              <w:t>97</w:t>
            </w:r>
            <w:r w:rsidR="00845ADF">
              <w:rPr>
                <w:rFonts w:ascii="PT Astra Serif" w:hAnsi="PT Astra Serif" w:cs="Times New Roman"/>
                <w:i/>
              </w:rPr>
              <w:t>0</w:t>
            </w:r>
            <w:r w:rsidR="002E7847">
              <w:rPr>
                <w:rFonts w:ascii="PT Astra Serif" w:hAnsi="PT Astra Serif" w:cs="Times New Roman"/>
                <w:i/>
              </w:rPr>
              <w:t>,</w:t>
            </w:r>
            <w:r w:rsidR="008B1B0B">
              <w:rPr>
                <w:rFonts w:ascii="PT Astra Serif" w:hAnsi="PT Astra Serif" w:cs="Times New Roman"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</w:t>
            </w:r>
            <w:r w:rsidR="008B1B0B">
              <w:rPr>
                <w:rFonts w:ascii="PT Astra Serif" w:hAnsi="PT Astra Serif" w:cs="Times New Roman"/>
                <w:i/>
              </w:rPr>
              <w:t>97</w:t>
            </w:r>
            <w:r w:rsidR="00845ADF">
              <w:rPr>
                <w:rFonts w:ascii="PT Astra Serif" w:hAnsi="PT Astra Serif" w:cs="Times New Roman"/>
                <w:i/>
              </w:rPr>
              <w:t>0</w:t>
            </w:r>
            <w:r w:rsidR="004F05E6">
              <w:rPr>
                <w:rFonts w:ascii="PT Astra Serif" w:hAnsi="PT Astra Serif" w:cs="Times New Roman"/>
                <w:i/>
              </w:rPr>
              <w:t>,</w:t>
            </w:r>
            <w:r w:rsidR="008B1B0B">
              <w:rPr>
                <w:rFonts w:ascii="PT Astra Serif" w:hAnsi="PT Astra Serif" w:cs="Times New Roman"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525233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8192</w:t>
            </w:r>
            <w:r w:rsidR="001A7B6E">
              <w:rPr>
                <w:rFonts w:ascii="PT Astra Serif" w:hAnsi="PT Astra Serif" w:cs="Times New Roman"/>
                <w:i/>
              </w:rPr>
              <w:t>,</w:t>
            </w:r>
            <w:r w:rsidR="00297042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525233" w:rsidP="002970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8192</w:t>
            </w:r>
            <w:r w:rsidR="002E7847">
              <w:rPr>
                <w:rFonts w:ascii="PT Astra Serif" w:hAnsi="PT Astra Serif" w:cs="Times New Roman"/>
                <w:i/>
              </w:rPr>
              <w:t>,</w:t>
            </w:r>
            <w:r w:rsidR="00297042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525233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8525,3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525233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8525,3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525233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33" w:rsidRPr="00C228C9" w:rsidRDefault="00525233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8866,1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8866,1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C228C9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C228C9" w:rsidRDefault="00525233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5.2.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Закупка товаров, работ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4077C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4077C9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C01643" w:rsidP="00331AB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7 985,5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C01643" w:rsidP="00331AB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 xml:space="preserve"> 7 985,5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904A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5B0A8E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508</w:t>
            </w:r>
            <w:r w:rsidR="00A956F6">
              <w:rPr>
                <w:rFonts w:ascii="PT Astra Serif" w:hAnsi="PT Astra Serif" w:cs="Times New Roman"/>
                <w:i/>
              </w:rPr>
              <w:t>,</w:t>
            </w:r>
            <w:r w:rsidR="008F27C2"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5B0A8E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508,</w:t>
            </w:r>
            <w:r w:rsidR="008F27C2"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B70A88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</w:t>
            </w:r>
            <w:r w:rsidR="00845ADF">
              <w:rPr>
                <w:rFonts w:ascii="PT Astra Serif" w:hAnsi="PT Astra Serif" w:cs="Times New Roman"/>
                <w:i/>
              </w:rPr>
              <w:t>80</w:t>
            </w:r>
            <w:r w:rsidR="000E4004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B70A88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</w:t>
            </w:r>
            <w:r w:rsidR="00845ADF">
              <w:rPr>
                <w:rFonts w:ascii="PT Astra Serif" w:hAnsi="PT Astra Serif" w:cs="Times New Roman"/>
                <w:i/>
              </w:rPr>
              <w:t>80</w:t>
            </w:r>
            <w:r>
              <w:rPr>
                <w:rFonts w:ascii="PT Astra Serif" w:hAnsi="PT Astra Serif" w:cs="Times New Roman"/>
                <w:i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525233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570,8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525233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570</w:t>
            </w:r>
            <w:r w:rsidR="00155443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0E4004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1A7B6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525233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784</w:t>
            </w:r>
            <w:r w:rsidR="002E7847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525233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784</w:t>
            </w:r>
            <w:r w:rsidR="002E7847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525233" w:rsidRPr="00FF40CF" w:rsidTr="000E4004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233" w:rsidRPr="00C228C9" w:rsidRDefault="00525233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1A7B6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752,3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752,3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C228C9" w:rsidRDefault="00525233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5.3.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Уплата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525233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2019-202</w:t>
            </w:r>
            <w:r w:rsidR="00525233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07797" w:rsidP="008077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22</w:t>
            </w:r>
            <w:r w:rsidR="00C01643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07797" w:rsidP="008077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22</w:t>
            </w:r>
            <w:r w:rsidR="00C01643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741551">
              <w:rPr>
                <w:rFonts w:ascii="PT Astra Serif" w:hAnsi="PT Astra Serif" w:cs="Times New Roman"/>
                <w:i/>
              </w:rPr>
              <w:t>5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="00741551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741551">
              <w:rPr>
                <w:rFonts w:ascii="PT Astra Serif" w:hAnsi="PT Astra Serif" w:cs="Times New Roman"/>
                <w:i/>
              </w:rPr>
              <w:t>5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="00741551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F430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2B4A1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4F05E6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</w:t>
            </w:r>
            <w:r w:rsidR="007A6561">
              <w:rPr>
                <w:rFonts w:ascii="PT Astra Serif" w:hAnsi="PT Astra Serif" w:cs="Times New Roman"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</w:t>
            </w:r>
            <w:r w:rsidR="007A6561">
              <w:rPr>
                <w:rFonts w:ascii="PT Astra Serif" w:hAnsi="PT Astra Serif" w:cs="Times New Roman"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1A7B6E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807797" w:rsidP="008077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807797" w:rsidP="0052523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525233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807797" w:rsidP="008077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807797" w:rsidP="008077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525233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33" w:rsidRPr="00C228C9" w:rsidRDefault="00525233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807797" w:rsidP="008077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807797" w:rsidP="008077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525233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Default="0052523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3" w:rsidRPr="00C228C9" w:rsidRDefault="00525233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992"/>
        <w:gridCol w:w="1134"/>
        <w:gridCol w:w="993"/>
        <w:gridCol w:w="850"/>
        <w:gridCol w:w="851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1417"/>
      </w:tblGrid>
      <w:tr w:rsidR="00CF7187" w:rsidRPr="00FF40CF" w:rsidTr="00CF7187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0E4004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0E4004">
            <w:pPr>
              <w:tabs>
                <w:tab w:val="left" w:pos="4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  <w:r w:rsidRPr="00FF40CF">
              <w:rPr>
                <w:rFonts w:ascii="PT Astra Serif" w:hAnsi="PT Astra Serif"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  <w:p w:rsidR="00CF7187" w:rsidRPr="00FF40CF" w:rsidRDefault="00CF7187" w:rsidP="00E9491D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</w:tr>
      <w:tr w:rsidR="00CF7187" w:rsidRPr="00FF40CF" w:rsidTr="00CF7187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2014-й  год           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2015-й  год        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      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2017-й  год         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2018-й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2019-й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2020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2021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2022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2023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2024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2025-й год реализации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2026-й год реализации муниципальной программы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F7187" w:rsidRPr="00FF40CF" w:rsidTr="00CF7187">
        <w:trPr>
          <w:trHeight w:val="16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«Организация освещения улиц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муниципального образования город Советск Щекинского района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Цель 1</w:t>
            </w:r>
          </w:p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</w:rPr>
              <w:t>Повышение качества работы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CF7187" w:rsidRPr="00FF40CF" w:rsidTr="00CF7187">
        <w:trPr>
          <w:trHeight w:val="168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lastRenderedPageBreak/>
              <w:t>Задача 1</w:t>
            </w:r>
          </w:p>
          <w:p w:rsidR="00CF7187" w:rsidRPr="00FF40CF" w:rsidRDefault="00CF7187" w:rsidP="00CF7187">
            <w:pPr>
              <w:pStyle w:val="ConsPlusNormal"/>
              <w:ind w:firstLine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 w:cs="Times New Roman"/>
              </w:rPr>
              <w:t>Техническое обслуживание и ремонт установок уличного освещения, оперативно-диспетчерское управление, аварий</w:t>
            </w:r>
            <w:r w:rsidRPr="00FF40CF">
              <w:rPr>
                <w:rFonts w:ascii="PT Astra Serif" w:hAnsi="PT Astra Serif" w:cs="Times New Roman"/>
              </w:rPr>
              <w:lastRenderedPageBreak/>
              <w:t>ное обслуживание установок наружного освещения;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/>
                <w:b/>
              </w:rPr>
              <w:t>1</w:t>
            </w:r>
            <w:r>
              <w:rPr>
                <w:rFonts w:ascii="PT Astra Serif" w:hAnsi="PT Astra Serif"/>
                <w:b/>
              </w:rPr>
              <w:t>00</w:t>
            </w:r>
          </w:p>
          <w:p w:rsidR="00CF7187" w:rsidRPr="00FF40CF" w:rsidRDefault="00CF7187" w:rsidP="00CF7187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ind w:firstLine="46"/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ind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</w:p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53109" w:rsidRDefault="00A53109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CF7187" w:rsidRPr="00FF40CF" w:rsidTr="00CF7187">
        <w:trPr>
          <w:trHeight w:val="1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lastRenderedPageBreak/>
              <w:t>Задача 2</w:t>
            </w:r>
          </w:p>
          <w:p w:rsidR="00CF7187" w:rsidRPr="00FF40CF" w:rsidRDefault="00CF7187" w:rsidP="00CF718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Обеспечение качественного и высокоэффективного освещения улиц, оплат за потребление электроэнергии уличного освещения;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</w:tr>
      <w:tr w:rsidR="00CF7187" w:rsidRPr="00FF40CF" w:rsidTr="00CF7187">
        <w:trPr>
          <w:trHeight w:val="13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Организация и проведение мероприятий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>по благоустройству и озеленению на территории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»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 xml:space="preserve">Цель 1 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Улучшение эстетического облика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CF7187" w:rsidRPr="00FF40CF" w:rsidTr="00CF7187">
        <w:trPr>
          <w:trHeight w:val="9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Уход, омоложение, удаление </w:t>
            </w: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и поддержание состояния зелены</w:t>
            </w: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х насаждений, озеленение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                            </w:t>
            </w: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62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</w:t>
            </w: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</w:tr>
      <w:tr w:rsidR="00CF7187" w:rsidRPr="00FF40CF" w:rsidTr="00CF7187">
        <w:trPr>
          <w:trHeight w:val="25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lastRenderedPageBreak/>
              <w:t>Подпрограмма3: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сбора и вывоза бытовых отходов и мусора в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Обеспечение надлежащего санитарного состояния территории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муниципального образования город Советск Щекинского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</w:tr>
      <w:tr w:rsidR="00CF7187" w:rsidRPr="00FF40CF" w:rsidTr="00CF7187">
        <w:trPr>
          <w:trHeight w:val="7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мероприятий по санитарной очистке территорий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  <w:p w:rsidR="00CF7187" w:rsidRPr="00FF40CF" w:rsidRDefault="00CF7187" w:rsidP="00CF7187">
            <w:pPr>
              <w:pStyle w:val="ConsPlusNormal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</w:p>
          <w:p w:rsidR="00CF7187" w:rsidRDefault="00CF7187" w:rsidP="00CF7187">
            <w:pPr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CF7187" w:rsidRPr="00FF40CF" w:rsidTr="00CF7187">
        <w:trPr>
          <w:trHeight w:val="6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CF7187" w:rsidRPr="00FF40CF" w:rsidTr="00CF7187">
        <w:trPr>
          <w:trHeight w:val="7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3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Установка и ремонт контейнерных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6120B" w:rsidRDefault="0036120B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6120B" w:rsidRDefault="0036120B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6120B" w:rsidRDefault="0036120B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6120B" w:rsidRPr="00FF40CF" w:rsidRDefault="0036120B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F7187" w:rsidRPr="00FF40CF" w:rsidRDefault="0036120B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CF7187" w:rsidRPr="00FF40CF" w:rsidTr="00CF7187">
        <w:trPr>
          <w:trHeight w:val="2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lastRenderedPageBreak/>
              <w:t>Подпрограмма4: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района».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Цель 1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F7187" w:rsidRPr="00FF40CF" w:rsidTr="00CF7187">
        <w:trPr>
          <w:trHeight w:val="6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Задача 1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пляжной зоны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1.1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приобретение песка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CF7187" w:rsidRPr="00FF40CF" w:rsidTr="00CF7187">
        <w:trPr>
          <w:trHeight w:val="47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1.2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объем вывозимого мусора с территории  пляжа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CF7187" w:rsidRPr="00FF40CF" w:rsidTr="00CF7187">
        <w:trPr>
          <w:trHeight w:val="2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1.3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количество спасателе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CF7187" w:rsidRPr="00FF40CF" w:rsidRDefault="00CF7187" w:rsidP="00CF71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F7187" w:rsidRPr="00FF40CF" w:rsidTr="00CF7187">
        <w:trPr>
          <w:trHeight w:val="28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Обеспечение деятельности МКУ «Советское городское управление жизнеобеспечения и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>благоустройства»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</w:p>
        </w:tc>
      </w:tr>
      <w:tr w:rsidR="00CF7187" w:rsidRPr="00FF40CF" w:rsidTr="00CF7187">
        <w:trPr>
          <w:trHeight w:val="10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Благоустройство газонов и территории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муниципального образования город Советск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EB7F9F" w:rsidRDefault="00CF7187" w:rsidP="00CF7187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B7F9F">
              <w:rPr>
                <w:rFonts w:ascii="PT Astra Serif" w:hAnsi="PT Astra Serif" w:cs="Times New Roman"/>
                <w:sz w:val="22"/>
                <w:szCs w:val="22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</w:tr>
      <w:tr w:rsidR="00CF7187" w:rsidRPr="00FF40CF" w:rsidTr="00CF7187">
        <w:trPr>
          <w:trHeight w:val="10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2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  <w:p w:rsidR="00CF7187" w:rsidRPr="00FF40CF" w:rsidRDefault="00CF7187" w:rsidP="00CF71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Default="00CF7187" w:rsidP="00CF7187">
            <w:pPr>
              <w:jc w:val="center"/>
              <w:rPr>
                <w:rFonts w:ascii="PT Astra Serif" w:hAnsi="PT Astra Serif"/>
              </w:rPr>
            </w:pPr>
          </w:p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87" w:rsidRPr="00FF40CF" w:rsidRDefault="00CF7187" w:rsidP="00CF7187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</w:tbl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794E" w:rsidRDefault="005B794E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</w:t>
      </w:r>
      <w:r w:rsidR="00B607B0" w:rsidRPr="00FF40CF">
        <w:rPr>
          <w:rFonts w:ascii="PT Astra Serif" w:hAnsi="PT Astra Serif" w:cs="Times New Roman"/>
          <w:b/>
          <w:sz w:val="28"/>
          <w:szCs w:val="28"/>
        </w:rPr>
        <w:t>ресурсах муниципальной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МО г.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31680" w:type="dxa"/>
        <w:tblInd w:w="-14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4"/>
        <w:gridCol w:w="569"/>
        <w:gridCol w:w="1130"/>
        <w:gridCol w:w="849"/>
        <w:gridCol w:w="990"/>
        <w:gridCol w:w="848"/>
        <w:gridCol w:w="849"/>
        <w:gridCol w:w="848"/>
        <w:gridCol w:w="723"/>
        <w:gridCol w:w="709"/>
        <w:gridCol w:w="851"/>
        <w:gridCol w:w="850"/>
        <w:gridCol w:w="851"/>
        <w:gridCol w:w="850"/>
        <w:gridCol w:w="851"/>
        <w:gridCol w:w="1134"/>
        <w:gridCol w:w="10969"/>
        <w:gridCol w:w="6535"/>
      </w:tblGrid>
      <w:tr w:rsidR="00B607B0" w:rsidRPr="005B794E" w:rsidTr="00E11144">
        <w:trPr>
          <w:gridAfter w:val="2"/>
          <w:wAfter w:w="17504" w:type="dxa"/>
          <w:cantSplit/>
          <w:trHeight w:val="68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ресурсов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Ед.</w:t>
            </w:r>
          </w:p>
          <w:p w:rsidR="00B607B0" w:rsidRPr="005B794E" w:rsidRDefault="00B607B0" w:rsidP="000E40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из-я</w:t>
            </w:r>
          </w:p>
        </w:tc>
        <w:tc>
          <w:tcPr>
            <w:tcW w:w="12333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B607B0">
            <w:pPr>
              <w:pStyle w:val="ConsPlusNormal"/>
              <w:ind w:left="-353" w:firstLine="3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Объем потребности в финансовых ресурсах</w:t>
            </w:r>
          </w:p>
        </w:tc>
      </w:tr>
      <w:tr w:rsidR="00B607B0" w:rsidRPr="005B794E" w:rsidTr="00E11144">
        <w:trPr>
          <w:gridAfter w:val="2"/>
          <w:wAfter w:w="17504" w:type="dxa"/>
          <w:cantSplit/>
          <w:trHeight w:val="162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B0" w:rsidRPr="005B794E" w:rsidRDefault="00B607B0" w:rsidP="000E4004">
            <w:pPr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B0" w:rsidRPr="005B794E" w:rsidRDefault="00B607B0" w:rsidP="000E4004">
            <w:pPr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36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173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540A" w:rsidRPr="005B794E" w:rsidTr="00E11144">
        <w:trPr>
          <w:gridAfter w:val="2"/>
          <w:wAfter w:w="17504" w:type="dxa"/>
          <w:cantSplit/>
          <w:trHeight w:val="162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B0" w:rsidRPr="005B794E" w:rsidRDefault="00B607B0" w:rsidP="000E4004">
            <w:pPr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7B0" w:rsidRPr="005B794E" w:rsidRDefault="00B607B0" w:rsidP="000E4004">
            <w:pPr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33540A" w:rsidRPr="005B794E" w:rsidTr="00E11144">
        <w:trPr>
          <w:gridAfter w:val="2"/>
          <w:wAfter w:w="17504" w:type="dxa"/>
          <w:cantSplit/>
          <w:trHeight w:val="162"/>
        </w:trPr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Финансовые ресурсы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FE2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="0033540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48</w:t>
            </w:r>
            <w:r w:rsidR="00FE20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343,3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7730,6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10717,9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E111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8241,6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E111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8829,1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12796,5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E111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12906,9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11104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2B4A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10709,9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3354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10481</w:t>
            </w:r>
            <w:r w:rsidR="0033540A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E528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13688,8</w:t>
            </w: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3354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3540A">
              <w:rPr>
                <w:rFonts w:ascii="Times New Roman" w:hAnsi="Times New Roman" w:cs="Times New Roman"/>
                <w:b/>
                <w:sz w:val="22"/>
                <w:szCs w:val="22"/>
              </w:rPr>
              <w:t>3102,2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2C20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423</w:t>
            </w:r>
            <w:r w:rsidR="0033540A">
              <w:rPr>
                <w:rFonts w:ascii="Times New Roman" w:hAnsi="Times New Roman" w:cs="Times New Roman"/>
                <w:b/>
                <w:sz w:val="22"/>
                <w:szCs w:val="22"/>
              </w:rPr>
              <w:t>5,</w:t>
            </w:r>
            <w:r w:rsidR="002C202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33540A" w:rsidP="002C20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13798,</w:t>
            </w:r>
            <w:r w:rsidR="002C202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33540A" w:rsidRPr="005B794E" w:rsidTr="00E11144">
        <w:trPr>
          <w:gridAfter w:val="2"/>
          <w:wAfter w:w="17504" w:type="dxa"/>
          <w:cantSplit/>
          <w:trHeight w:val="162"/>
        </w:trPr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540A" w:rsidRPr="005B794E" w:rsidTr="00E11144">
        <w:trPr>
          <w:gridAfter w:val="2"/>
          <w:wAfter w:w="17504" w:type="dxa"/>
          <w:cantSplit/>
          <w:trHeight w:val="162"/>
        </w:trPr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540A" w:rsidRPr="005B794E" w:rsidTr="00E11144">
        <w:trPr>
          <w:gridAfter w:val="2"/>
          <w:wAfter w:w="17504" w:type="dxa"/>
          <w:cantSplit/>
          <w:trHeight w:val="162"/>
        </w:trPr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Бюджет Тульской области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EB7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662,9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F029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662,9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33540A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540A" w:rsidRPr="005B794E" w:rsidTr="00E11144">
        <w:trPr>
          <w:gridAfter w:val="2"/>
          <w:wAfter w:w="17504" w:type="dxa"/>
          <w:cantSplit/>
          <w:trHeight w:val="385"/>
        </w:trPr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990DB6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578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990DB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990DB6">
              <w:rPr>
                <w:rFonts w:ascii="Times New Roman" w:hAnsi="Times New Roman" w:cs="Times New Roman"/>
                <w:b/>
                <w:sz w:val="22"/>
                <w:szCs w:val="22"/>
              </w:rPr>
              <w:t>680</w:t>
            </w: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FE20C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7730,6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10717,9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8241,6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8829,1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12796,5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12906,90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0" w:rsidRPr="005B794E" w:rsidRDefault="00B607B0" w:rsidP="000E4004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11104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C950C9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10047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C950C9">
            <w:pPr>
              <w:pStyle w:val="ConsPlusNormal"/>
              <w:spacing w:before="24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10481,5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E528BE">
            <w:pPr>
              <w:pStyle w:val="ConsPlusNormal"/>
              <w:spacing w:before="24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13688,8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B607B0" w:rsidP="002C2024">
            <w:pPr>
              <w:pStyle w:val="ConsPlusNormal"/>
              <w:spacing w:before="24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2C2024">
              <w:rPr>
                <w:rFonts w:ascii="Times New Roman" w:hAnsi="Times New Roman" w:cs="Times New Roman"/>
                <w:b/>
                <w:sz w:val="22"/>
                <w:szCs w:val="22"/>
              </w:rPr>
              <w:t>3102</w:t>
            </w:r>
            <w:r w:rsidR="0033540A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2C202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33540A" w:rsidP="002C2024">
            <w:pPr>
              <w:pStyle w:val="ConsPlusNormal"/>
              <w:spacing w:before="24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14235,</w:t>
            </w:r>
            <w:r w:rsidR="002C202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B0" w:rsidRPr="005B794E" w:rsidRDefault="0033540A" w:rsidP="002C2024">
            <w:pPr>
              <w:pStyle w:val="ConsPlusNormal"/>
              <w:spacing w:before="24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13798,</w:t>
            </w:r>
            <w:r w:rsidR="002C202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B607B0" w:rsidRPr="005B794E" w:rsidTr="00E11144">
        <w:trPr>
          <w:cantSplit/>
          <w:trHeight w:val="98"/>
        </w:trPr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94E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B0" w:rsidRPr="005B794E" w:rsidRDefault="00B607B0" w:rsidP="000E40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607B0" w:rsidRPr="005B794E" w:rsidRDefault="00B607B0" w:rsidP="000E40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607B0" w:rsidRPr="005B794E" w:rsidRDefault="00B607B0" w:rsidP="005B794E">
            <w:pPr>
              <w:pStyle w:val="ConsPlusNormal"/>
              <w:ind w:right="3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69" w:type="dxa"/>
            <w:tcBorders>
              <w:left w:val="single" w:sz="4" w:space="0" w:color="auto"/>
            </w:tcBorders>
          </w:tcPr>
          <w:p w:rsidR="00B607B0" w:rsidRPr="005B794E" w:rsidRDefault="00B607B0" w:rsidP="005B794E">
            <w:pPr>
              <w:pStyle w:val="ConsPlusNormal"/>
              <w:ind w:right="3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607B0" w:rsidRPr="005B794E" w:rsidRDefault="00B607B0" w:rsidP="005B794E">
            <w:pPr>
              <w:pStyle w:val="ConsPlusNormal"/>
              <w:ind w:right="3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E4004" w:rsidRPr="00FF40CF" w:rsidRDefault="000E4004" w:rsidP="000E4004">
      <w:pPr>
        <w:rPr>
          <w:rFonts w:ascii="PT Astra Serif" w:hAnsi="PT Astra Serif"/>
          <w:sz w:val="20"/>
          <w:szCs w:val="20"/>
        </w:rPr>
      </w:pPr>
    </w:p>
    <w:p w:rsidR="000E4004" w:rsidRPr="00FF40CF" w:rsidRDefault="00B607B0" w:rsidP="00B607B0">
      <w:pPr>
        <w:tabs>
          <w:tab w:val="left" w:pos="14310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pStyle w:val="3"/>
        <w:rPr>
          <w:rFonts w:ascii="PT Astra Serif" w:hAnsi="PT Astra Serif"/>
        </w:rPr>
      </w:pPr>
    </w:p>
    <w:p w:rsidR="000E4004" w:rsidRPr="00FF40CF" w:rsidRDefault="000E4004" w:rsidP="000E4004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Default="000E4004" w:rsidP="000E4004"/>
    <w:p w:rsidR="000E4004" w:rsidRDefault="000E4004" w:rsidP="000E4004"/>
    <w:p w:rsidR="000E4004" w:rsidRDefault="000E4004" w:rsidP="000E4004"/>
    <w:p w:rsidR="000E4004" w:rsidRDefault="000E4004"/>
    <w:sectPr w:rsidR="000E4004" w:rsidSect="000E4004">
      <w:pgSz w:w="16838" w:h="11906" w:orient="landscape"/>
      <w:pgMar w:top="284" w:right="601" w:bottom="1418" w:left="8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04"/>
    <w:rsid w:val="00000E7F"/>
    <w:rsid w:val="00005F28"/>
    <w:rsid w:val="00010836"/>
    <w:rsid w:val="000146AF"/>
    <w:rsid w:val="0002006A"/>
    <w:rsid w:val="00020F50"/>
    <w:rsid w:val="00022783"/>
    <w:rsid w:val="00024A48"/>
    <w:rsid w:val="00026074"/>
    <w:rsid w:val="0002618F"/>
    <w:rsid w:val="000304E3"/>
    <w:rsid w:val="0003771A"/>
    <w:rsid w:val="00041928"/>
    <w:rsid w:val="00042E40"/>
    <w:rsid w:val="000649AA"/>
    <w:rsid w:val="00096835"/>
    <w:rsid w:val="00097830"/>
    <w:rsid w:val="000A49A4"/>
    <w:rsid w:val="000B2E28"/>
    <w:rsid w:val="000B55DD"/>
    <w:rsid w:val="000C2B1D"/>
    <w:rsid w:val="000D1A70"/>
    <w:rsid w:val="000E3831"/>
    <w:rsid w:val="000E4004"/>
    <w:rsid w:val="000F3D63"/>
    <w:rsid w:val="000F5B36"/>
    <w:rsid w:val="00122D30"/>
    <w:rsid w:val="001271BF"/>
    <w:rsid w:val="00132C96"/>
    <w:rsid w:val="00141529"/>
    <w:rsid w:val="00143718"/>
    <w:rsid w:val="00143B0E"/>
    <w:rsid w:val="00146D49"/>
    <w:rsid w:val="00155443"/>
    <w:rsid w:val="0016086F"/>
    <w:rsid w:val="0016243F"/>
    <w:rsid w:val="001645E3"/>
    <w:rsid w:val="00171DAF"/>
    <w:rsid w:val="001734CD"/>
    <w:rsid w:val="00173E4E"/>
    <w:rsid w:val="00181687"/>
    <w:rsid w:val="00182F9B"/>
    <w:rsid w:val="001A1D77"/>
    <w:rsid w:val="001A5C40"/>
    <w:rsid w:val="001A7B6E"/>
    <w:rsid w:val="001B3335"/>
    <w:rsid w:val="001B4857"/>
    <w:rsid w:val="001B6762"/>
    <w:rsid w:val="001C02C0"/>
    <w:rsid w:val="001C651A"/>
    <w:rsid w:val="001D0BF2"/>
    <w:rsid w:val="001D4702"/>
    <w:rsid w:val="001E72B2"/>
    <w:rsid w:val="001F2460"/>
    <w:rsid w:val="001F324A"/>
    <w:rsid w:val="001F6692"/>
    <w:rsid w:val="001F6ACC"/>
    <w:rsid w:val="002074D1"/>
    <w:rsid w:val="00217B1D"/>
    <w:rsid w:val="002201D2"/>
    <w:rsid w:val="0022383B"/>
    <w:rsid w:val="002243D8"/>
    <w:rsid w:val="002278B0"/>
    <w:rsid w:val="00235DEF"/>
    <w:rsid w:val="00235FB2"/>
    <w:rsid w:val="00244877"/>
    <w:rsid w:val="0024647D"/>
    <w:rsid w:val="00260ADE"/>
    <w:rsid w:val="00277D87"/>
    <w:rsid w:val="00283F00"/>
    <w:rsid w:val="00286A21"/>
    <w:rsid w:val="00286F18"/>
    <w:rsid w:val="00291197"/>
    <w:rsid w:val="00297042"/>
    <w:rsid w:val="002A2828"/>
    <w:rsid w:val="002A2B2B"/>
    <w:rsid w:val="002A643D"/>
    <w:rsid w:val="002B4A17"/>
    <w:rsid w:val="002C2024"/>
    <w:rsid w:val="002D546D"/>
    <w:rsid w:val="002D783F"/>
    <w:rsid w:val="002E08D9"/>
    <w:rsid w:val="002E4183"/>
    <w:rsid w:val="002E7847"/>
    <w:rsid w:val="002F1BA6"/>
    <w:rsid w:val="0030565E"/>
    <w:rsid w:val="003070FA"/>
    <w:rsid w:val="003116A3"/>
    <w:rsid w:val="00312ACB"/>
    <w:rsid w:val="00317FA9"/>
    <w:rsid w:val="00321B8F"/>
    <w:rsid w:val="00324C2F"/>
    <w:rsid w:val="00331ABB"/>
    <w:rsid w:val="0033540A"/>
    <w:rsid w:val="003406B1"/>
    <w:rsid w:val="003413B7"/>
    <w:rsid w:val="003425A9"/>
    <w:rsid w:val="00342F3E"/>
    <w:rsid w:val="0035678D"/>
    <w:rsid w:val="0036120B"/>
    <w:rsid w:val="00372F74"/>
    <w:rsid w:val="003743AE"/>
    <w:rsid w:val="00376DE3"/>
    <w:rsid w:val="003830DD"/>
    <w:rsid w:val="00385D12"/>
    <w:rsid w:val="003A34AC"/>
    <w:rsid w:val="003A6073"/>
    <w:rsid w:val="003B0789"/>
    <w:rsid w:val="003B790C"/>
    <w:rsid w:val="003C491F"/>
    <w:rsid w:val="003F4DAC"/>
    <w:rsid w:val="003F5235"/>
    <w:rsid w:val="003F7753"/>
    <w:rsid w:val="00405F1B"/>
    <w:rsid w:val="004077C9"/>
    <w:rsid w:val="004219A8"/>
    <w:rsid w:val="00431F22"/>
    <w:rsid w:val="004455D8"/>
    <w:rsid w:val="00456B91"/>
    <w:rsid w:val="004570DA"/>
    <w:rsid w:val="004642A8"/>
    <w:rsid w:val="00473B9F"/>
    <w:rsid w:val="00475C76"/>
    <w:rsid w:val="004768CA"/>
    <w:rsid w:val="00496BBA"/>
    <w:rsid w:val="004976DD"/>
    <w:rsid w:val="004A3E18"/>
    <w:rsid w:val="004B1681"/>
    <w:rsid w:val="004B4249"/>
    <w:rsid w:val="004B55BB"/>
    <w:rsid w:val="004C193A"/>
    <w:rsid w:val="004C295F"/>
    <w:rsid w:val="004D74A5"/>
    <w:rsid w:val="004F05E6"/>
    <w:rsid w:val="004F38AA"/>
    <w:rsid w:val="004F44F1"/>
    <w:rsid w:val="005010D3"/>
    <w:rsid w:val="00511FF5"/>
    <w:rsid w:val="00525233"/>
    <w:rsid w:val="00533EDE"/>
    <w:rsid w:val="00552ACB"/>
    <w:rsid w:val="0055457C"/>
    <w:rsid w:val="005554E6"/>
    <w:rsid w:val="00561D14"/>
    <w:rsid w:val="00583610"/>
    <w:rsid w:val="00583B87"/>
    <w:rsid w:val="00597AB1"/>
    <w:rsid w:val="005A1721"/>
    <w:rsid w:val="005A5E66"/>
    <w:rsid w:val="005B0A8E"/>
    <w:rsid w:val="005B794E"/>
    <w:rsid w:val="005D559D"/>
    <w:rsid w:val="005D5D71"/>
    <w:rsid w:val="005F58A0"/>
    <w:rsid w:val="005F6396"/>
    <w:rsid w:val="00603F94"/>
    <w:rsid w:val="0061201A"/>
    <w:rsid w:val="00615A7C"/>
    <w:rsid w:val="00635690"/>
    <w:rsid w:val="00643478"/>
    <w:rsid w:val="00647FEB"/>
    <w:rsid w:val="00650357"/>
    <w:rsid w:val="00661EF3"/>
    <w:rsid w:val="00670808"/>
    <w:rsid w:val="00676C55"/>
    <w:rsid w:val="0068751C"/>
    <w:rsid w:val="006A5ACA"/>
    <w:rsid w:val="006B413D"/>
    <w:rsid w:val="006C0420"/>
    <w:rsid w:val="006C3F8E"/>
    <w:rsid w:val="006D2B08"/>
    <w:rsid w:val="006D4CD8"/>
    <w:rsid w:val="006D4D48"/>
    <w:rsid w:val="006D4F25"/>
    <w:rsid w:val="006F0E39"/>
    <w:rsid w:val="006F2D4D"/>
    <w:rsid w:val="0070003E"/>
    <w:rsid w:val="00714220"/>
    <w:rsid w:val="0071619E"/>
    <w:rsid w:val="00724466"/>
    <w:rsid w:val="00726C8A"/>
    <w:rsid w:val="00731965"/>
    <w:rsid w:val="00732E42"/>
    <w:rsid w:val="00741551"/>
    <w:rsid w:val="00744220"/>
    <w:rsid w:val="00746488"/>
    <w:rsid w:val="0075227F"/>
    <w:rsid w:val="00754B82"/>
    <w:rsid w:val="0076488C"/>
    <w:rsid w:val="00785F8C"/>
    <w:rsid w:val="00797CFA"/>
    <w:rsid w:val="007A517C"/>
    <w:rsid w:val="007A6561"/>
    <w:rsid w:val="007E14D1"/>
    <w:rsid w:val="007F0A50"/>
    <w:rsid w:val="007F73D2"/>
    <w:rsid w:val="00802727"/>
    <w:rsid w:val="00803556"/>
    <w:rsid w:val="00807797"/>
    <w:rsid w:val="0081551E"/>
    <w:rsid w:val="00821DCD"/>
    <w:rsid w:val="00823A66"/>
    <w:rsid w:val="00833894"/>
    <w:rsid w:val="00836921"/>
    <w:rsid w:val="0083756A"/>
    <w:rsid w:val="00845ADF"/>
    <w:rsid w:val="00865715"/>
    <w:rsid w:val="00866889"/>
    <w:rsid w:val="008676A3"/>
    <w:rsid w:val="00871CA5"/>
    <w:rsid w:val="00875C38"/>
    <w:rsid w:val="008771B2"/>
    <w:rsid w:val="0088032F"/>
    <w:rsid w:val="008868DC"/>
    <w:rsid w:val="00886DDA"/>
    <w:rsid w:val="008A0FE5"/>
    <w:rsid w:val="008A5181"/>
    <w:rsid w:val="008A6B5A"/>
    <w:rsid w:val="008B13C9"/>
    <w:rsid w:val="008B1B0B"/>
    <w:rsid w:val="008B6DE8"/>
    <w:rsid w:val="008C015C"/>
    <w:rsid w:val="008C2D7D"/>
    <w:rsid w:val="008D239D"/>
    <w:rsid w:val="008E438F"/>
    <w:rsid w:val="008E5FEC"/>
    <w:rsid w:val="008F160C"/>
    <w:rsid w:val="008F27C2"/>
    <w:rsid w:val="008F662E"/>
    <w:rsid w:val="00900322"/>
    <w:rsid w:val="00900411"/>
    <w:rsid w:val="00903567"/>
    <w:rsid w:val="00904999"/>
    <w:rsid w:val="00904A9F"/>
    <w:rsid w:val="00910937"/>
    <w:rsid w:val="00917A4E"/>
    <w:rsid w:val="0092731E"/>
    <w:rsid w:val="0093161D"/>
    <w:rsid w:val="0094461B"/>
    <w:rsid w:val="00950368"/>
    <w:rsid w:val="00953378"/>
    <w:rsid w:val="0095597D"/>
    <w:rsid w:val="009577F3"/>
    <w:rsid w:val="0095789A"/>
    <w:rsid w:val="0096028D"/>
    <w:rsid w:val="00967403"/>
    <w:rsid w:val="0098226F"/>
    <w:rsid w:val="00984262"/>
    <w:rsid w:val="00984BDE"/>
    <w:rsid w:val="00990DB6"/>
    <w:rsid w:val="00993B29"/>
    <w:rsid w:val="00996F60"/>
    <w:rsid w:val="009A7EE6"/>
    <w:rsid w:val="009B031F"/>
    <w:rsid w:val="009D146D"/>
    <w:rsid w:val="009D1B0F"/>
    <w:rsid w:val="009E4DA8"/>
    <w:rsid w:val="009F4DC2"/>
    <w:rsid w:val="00A06AE1"/>
    <w:rsid w:val="00A07070"/>
    <w:rsid w:val="00A074B5"/>
    <w:rsid w:val="00A114CD"/>
    <w:rsid w:val="00A24674"/>
    <w:rsid w:val="00A26B19"/>
    <w:rsid w:val="00A4670A"/>
    <w:rsid w:val="00A53109"/>
    <w:rsid w:val="00A5359C"/>
    <w:rsid w:val="00A713EE"/>
    <w:rsid w:val="00A8119B"/>
    <w:rsid w:val="00A92172"/>
    <w:rsid w:val="00A93953"/>
    <w:rsid w:val="00A956F6"/>
    <w:rsid w:val="00AA4494"/>
    <w:rsid w:val="00AC1054"/>
    <w:rsid w:val="00AC78B4"/>
    <w:rsid w:val="00AD6BEE"/>
    <w:rsid w:val="00AE319D"/>
    <w:rsid w:val="00AE6DF4"/>
    <w:rsid w:val="00AF4309"/>
    <w:rsid w:val="00AF6EF3"/>
    <w:rsid w:val="00B15049"/>
    <w:rsid w:val="00B21DD5"/>
    <w:rsid w:val="00B56B69"/>
    <w:rsid w:val="00B607B0"/>
    <w:rsid w:val="00B609BC"/>
    <w:rsid w:val="00B6293E"/>
    <w:rsid w:val="00B63537"/>
    <w:rsid w:val="00B64245"/>
    <w:rsid w:val="00B6472C"/>
    <w:rsid w:val="00B67AFE"/>
    <w:rsid w:val="00B67B3A"/>
    <w:rsid w:val="00B70A88"/>
    <w:rsid w:val="00B73E59"/>
    <w:rsid w:val="00B750CC"/>
    <w:rsid w:val="00B76BF0"/>
    <w:rsid w:val="00B84B6A"/>
    <w:rsid w:val="00B950DB"/>
    <w:rsid w:val="00BA3E13"/>
    <w:rsid w:val="00BA46D2"/>
    <w:rsid w:val="00BB4834"/>
    <w:rsid w:val="00BE1181"/>
    <w:rsid w:val="00BF314D"/>
    <w:rsid w:val="00BF510D"/>
    <w:rsid w:val="00BF7D41"/>
    <w:rsid w:val="00C01643"/>
    <w:rsid w:val="00C06692"/>
    <w:rsid w:val="00C1732A"/>
    <w:rsid w:val="00C3024D"/>
    <w:rsid w:val="00C34652"/>
    <w:rsid w:val="00C456E3"/>
    <w:rsid w:val="00C46043"/>
    <w:rsid w:val="00C6019D"/>
    <w:rsid w:val="00C63361"/>
    <w:rsid w:val="00C668FA"/>
    <w:rsid w:val="00C765CF"/>
    <w:rsid w:val="00C84564"/>
    <w:rsid w:val="00C93C5B"/>
    <w:rsid w:val="00C950C9"/>
    <w:rsid w:val="00CA6ABA"/>
    <w:rsid w:val="00CD204F"/>
    <w:rsid w:val="00CD40DB"/>
    <w:rsid w:val="00CE5C72"/>
    <w:rsid w:val="00CF087B"/>
    <w:rsid w:val="00CF1335"/>
    <w:rsid w:val="00CF7187"/>
    <w:rsid w:val="00D13DAC"/>
    <w:rsid w:val="00D213EF"/>
    <w:rsid w:val="00D30E5D"/>
    <w:rsid w:val="00D337F3"/>
    <w:rsid w:val="00D35548"/>
    <w:rsid w:val="00D46997"/>
    <w:rsid w:val="00D510FC"/>
    <w:rsid w:val="00D57F10"/>
    <w:rsid w:val="00DC4ADD"/>
    <w:rsid w:val="00DC511C"/>
    <w:rsid w:val="00DC590D"/>
    <w:rsid w:val="00DD1338"/>
    <w:rsid w:val="00DF49E9"/>
    <w:rsid w:val="00DF5526"/>
    <w:rsid w:val="00DF5E10"/>
    <w:rsid w:val="00E11144"/>
    <w:rsid w:val="00E13179"/>
    <w:rsid w:val="00E14AA4"/>
    <w:rsid w:val="00E3190D"/>
    <w:rsid w:val="00E4193E"/>
    <w:rsid w:val="00E51E42"/>
    <w:rsid w:val="00E5239E"/>
    <w:rsid w:val="00E528BE"/>
    <w:rsid w:val="00E55A35"/>
    <w:rsid w:val="00E60126"/>
    <w:rsid w:val="00E61410"/>
    <w:rsid w:val="00E72027"/>
    <w:rsid w:val="00E77EB3"/>
    <w:rsid w:val="00E853DA"/>
    <w:rsid w:val="00E937D5"/>
    <w:rsid w:val="00E9491D"/>
    <w:rsid w:val="00E964BA"/>
    <w:rsid w:val="00E96B4F"/>
    <w:rsid w:val="00EA011E"/>
    <w:rsid w:val="00EA59F0"/>
    <w:rsid w:val="00EB7F9F"/>
    <w:rsid w:val="00ED3453"/>
    <w:rsid w:val="00ED61BD"/>
    <w:rsid w:val="00EE31F1"/>
    <w:rsid w:val="00F029AD"/>
    <w:rsid w:val="00F03AE0"/>
    <w:rsid w:val="00F068ED"/>
    <w:rsid w:val="00F1285A"/>
    <w:rsid w:val="00F25860"/>
    <w:rsid w:val="00F36C6C"/>
    <w:rsid w:val="00F4626F"/>
    <w:rsid w:val="00F505C5"/>
    <w:rsid w:val="00F53B0F"/>
    <w:rsid w:val="00F7249E"/>
    <w:rsid w:val="00F74260"/>
    <w:rsid w:val="00F87FBA"/>
    <w:rsid w:val="00F91F96"/>
    <w:rsid w:val="00F97D1B"/>
    <w:rsid w:val="00FA0E43"/>
    <w:rsid w:val="00FA7815"/>
    <w:rsid w:val="00FC41A3"/>
    <w:rsid w:val="00FC547F"/>
    <w:rsid w:val="00FD045E"/>
    <w:rsid w:val="00FD3546"/>
    <w:rsid w:val="00FD5BC8"/>
    <w:rsid w:val="00FE1E5E"/>
    <w:rsid w:val="00FE20C1"/>
    <w:rsid w:val="00FE6B93"/>
    <w:rsid w:val="00FF3DB8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554F-D5F4-470C-AA52-CB6F8934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38</Pages>
  <Words>6711</Words>
  <Characters>38255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2024-01-25T13:51:00Z</cp:lastPrinted>
  <dcterms:created xsi:type="dcterms:W3CDTF">2024-01-15T13:19:00Z</dcterms:created>
  <dcterms:modified xsi:type="dcterms:W3CDTF">2024-01-26T06:35:00Z</dcterms:modified>
</cp:coreProperties>
</file>