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77" w:rsidRDefault="00BB1A77" w:rsidP="00BB1A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4360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Заместитель главы администрации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Группа высших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МО г. Советск кабинет № 8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F6080B">
            <w:pPr>
              <w:spacing w:line="276" w:lineRule="auto"/>
            </w:pPr>
            <w:r w:rsidRPr="00F6080B">
              <w:t xml:space="preserve">От </w:t>
            </w:r>
            <w:r w:rsidR="00F6080B" w:rsidRPr="00F6080B">
              <w:t>52</w:t>
            </w:r>
            <w:r w:rsidR="00F6080B" w:rsidRPr="00F6080B">
              <w:t>,0</w:t>
            </w:r>
            <w:r w:rsidR="00F6080B">
              <w:rPr>
                <w:b/>
              </w:rPr>
              <w:t xml:space="preserve"> </w:t>
            </w:r>
            <w:r>
              <w:t xml:space="preserve">до </w:t>
            </w:r>
            <w:r w:rsidR="00F6080B">
              <w:t>60</w:t>
            </w:r>
            <w:r>
              <w:t>,0 тыс. рублей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Обеспечение деятельности органа местного самоуправления; подготовка и проведение выборов; регулирование: жилищно-коммунального хозяйства, строительства, муниципальной службы, деятельности субъектов предпринимательства и т.д.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1.Высшее- профессиональное</w:t>
            </w:r>
          </w:p>
          <w:p w:rsidR="00BB1A77" w:rsidRDefault="00BB1A77">
            <w:pPr>
              <w:spacing w:line="276" w:lineRule="auto"/>
            </w:pPr>
            <w:r>
              <w:t>2. стаж муниципальной службы или стажа  работы по специальности, направлению подготовки не менее 4-х лет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F6080B" w:rsidP="00F6080B">
            <w:pPr>
              <w:spacing w:line="276" w:lineRule="auto"/>
            </w:pPr>
            <w:r>
              <w:t>05</w:t>
            </w:r>
            <w:r w:rsidR="00BB1A77">
              <w:t>.1</w:t>
            </w:r>
            <w:r>
              <w:t>2</w:t>
            </w:r>
            <w:r w:rsidR="00BB1A77">
              <w:t>.20</w:t>
            </w:r>
            <w:r>
              <w:t>23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lastRenderedPageBreak/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F6080B" w:rsidP="00F6080B">
            <w:pPr>
              <w:spacing w:line="276" w:lineRule="auto"/>
            </w:pPr>
            <w:r>
              <w:t>25</w:t>
            </w:r>
            <w:r w:rsidR="00BB1A77">
              <w:t>.1</w:t>
            </w:r>
            <w:r>
              <w:t>2</w:t>
            </w:r>
            <w:r w:rsidR="00BB1A77">
              <w:t>.20</w:t>
            </w:r>
            <w:r>
              <w:t>23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Администрация МО г. Советск, кабинет № 2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F6080B">
            <w:pPr>
              <w:spacing w:line="276" w:lineRule="auto"/>
            </w:pPr>
            <w:r>
              <w:t>С 09-00 до 1</w:t>
            </w:r>
            <w:r w:rsidR="00F6080B">
              <w:t>6</w:t>
            </w:r>
            <w:r>
              <w:t>-00 обед с 13-00 до 13-48 ежедневно, выходной: суббота, воскресенье</w:t>
            </w:r>
            <w:bookmarkStart w:id="0" w:name="_GoBack"/>
            <w:bookmarkEnd w:id="0"/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pPr>
        <w:ind w:firstLine="720"/>
        <w:jc w:val="both"/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2"/>
          <w:szCs w:val="22"/>
        </w:rPr>
      </w:pPr>
    </w:p>
    <w:p w:rsidR="00BF09A5" w:rsidRDefault="00BF09A5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Pr="00AF4003" w:rsidRDefault="00D95694" w:rsidP="00D95694">
      <w:pPr>
        <w:jc w:val="center"/>
        <w:rPr>
          <w:sz w:val="28"/>
          <w:szCs w:val="28"/>
        </w:rPr>
      </w:pPr>
      <w:r w:rsidRPr="00AF4003">
        <w:rPr>
          <w:b/>
          <w:sz w:val="28"/>
          <w:szCs w:val="28"/>
        </w:rPr>
        <w:t>ДОЛЖНОСТНАЯ ИНСТРУКЦИЯ</w:t>
      </w:r>
    </w:p>
    <w:p w:rsidR="00D95694" w:rsidRPr="00AF4003" w:rsidRDefault="00D95694" w:rsidP="00D95694">
      <w:pPr>
        <w:tabs>
          <w:tab w:val="left" w:pos="4536"/>
        </w:tabs>
        <w:rPr>
          <w:sz w:val="28"/>
          <w:szCs w:val="28"/>
        </w:rPr>
      </w:pPr>
    </w:p>
    <w:p w:rsidR="00D95694" w:rsidRPr="00AF4003" w:rsidRDefault="00D95694" w:rsidP="00D95694">
      <w:pPr>
        <w:ind w:firstLine="709"/>
        <w:jc w:val="center"/>
        <w:rPr>
          <w:b/>
          <w:i/>
          <w:sz w:val="28"/>
          <w:szCs w:val="28"/>
        </w:rPr>
      </w:pPr>
      <w:r w:rsidRPr="00AF4003">
        <w:rPr>
          <w:b/>
          <w:sz w:val="28"/>
          <w:szCs w:val="28"/>
        </w:rPr>
        <w:t>муниципального служащего, замещающего должность муниципальной службы – заместитель главы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администрации муниципального образования</w:t>
      </w:r>
    </w:p>
    <w:p w:rsidR="00D95694" w:rsidRPr="00AF4003" w:rsidRDefault="00D95694" w:rsidP="00D95694">
      <w:pPr>
        <w:ind w:firstLine="709"/>
        <w:jc w:val="center"/>
        <w:rPr>
          <w:b/>
          <w:sz w:val="28"/>
          <w:szCs w:val="28"/>
        </w:rPr>
      </w:pPr>
      <w:r w:rsidRPr="00AF4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 Советск</w:t>
      </w:r>
      <w:r w:rsidRPr="00AF4003">
        <w:rPr>
          <w:b/>
          <w:sz w:val="28"/>
          <w:szCs w:val="28"/>
        </w:rPr>
        <w:t xml:space="preserve"> Щекинского района</w:t>
      </w:r>
    </w:p>
    <w:p w:rsidR="00D95694" w:rsidRPr="00AF4003" w:rsidRDefault="00D95694" w:rsidP="00D95694">
      <w:pPr>
        <w:ind w:left="1080" w:right="895"/>
        <w:jc w:val="center"/>
        <w:rPr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1.1. Должность 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является должностью муниципальной службы (далее - заместитель главы).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1.2. Должность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003">
        <w:rPr>
          <w:rFonts w:ascii="Times New Roman" w:hAnsi="Times New Roman" w:cs="Times New Roman"/>
          <w:sz w:val="28"/>
          <w:szCs w:val="28"/>
        </w:rPr>
        <w:t xml:space="preserve">относится к высшей группе должностей раздела </w:t>
      </w:r>
      <w:r w:rsidRPr="00AF40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органа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выборов, референдумов;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регулирование жилищно-коммунального хозяйства и строительства;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</w:t>
      </w:r>
      <w:r w:rsidRPr="00AF4003">
        <w:rPr>
          <w:rFonts w:ascii="Times New Roman" w:hAnsi="Times New Roman" w:cs="Times New Roman"/>
          <w:color w:val="000000"/>
          <w:sz w:val="28"/>
          <w:szCs w:val="28"/>
        </w:rPr>
        <w:t>регулирование молодежной политики;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муниципальной службы;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экономики, деятельности хозяйствующих субъектов и предпринимательства;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энергетики и промышленности;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культуры, кинематографии, туризма и архивного дела;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-управление в сфере природных ресурсов, природопользование и экология;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связи, общественного питания, торговли и бытового обслуживания;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-ценовое (тарифное) регулирование и управление организациями инфраструктурного комплекса;</w:t>
      </w:r>
    </w:p>
    <w:p w:rsidR="00D95694" w:rsidRPr="00AF4003" w:rsidRDefault="00D95694" w:rsidP="00D95694">
      <w:pPr>
        <w:ind w:firstLine="708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внутренней безопасности и правоохранительная деятельность.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-административно-хозяйственное и материально-техническое обеспечение;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информационное обеспечение;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lastRenderedPageBreak/>
        <w:t>- осуществление взаимодействия со средствами массовой информации, связи с общественностью;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обеспечение защиты государственной тайны;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избирательными комиссиями по вопросам подготовки и проведения выборов;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осуществление мероприятий по вопросам информационной безопасности;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утверждение правил и организация благоустройства территории сельского поселения;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деятельности органов и учреждений системы профилактики безнадзорности и правонарушений несовершеннолетних;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участие в осуществлении деятельностью органов опеки и попечительства;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-осуществление мер по противодействию коррупции;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b/>
          <w:color w:val="000000"/>
          <w:sz w:val="28"/>
          <w:szCs w:val="28"/>
        </w:rPr>
        <w:t xml:space="preserve">  </w:t>
      </w:r>
      <w:r w:rsidRPr="00AF4003">
        <w:rPr>
          <w:color w:val="000000"/>
          <w:sz w:val="28"/>
          <w:szCs w:val="28"/>
        </w:rPr>
        <w:t>-  содействие развитию сельскохозяйственного производства;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содействие развитию малого и среднего предпринимательства;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 xml:space="preserve">-организация электроснабжения, тепло-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-формирование и содержание архивных фондов муниципального образования;</w:t>
      </w:r>
    </w:p>
    <w:p w:rsidR="00D95694" w:rsidRPr="00AF4003" w:rsidRDefault="00D95694" w:rsidP="00D95694">
      <w:pPr>
        <w:ind w:firstLine="708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-организация сбора и вывоза бытовых отходов и мусора;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регулирование систем оплаты труда в органе местного самоуправления и муниципальных учреждениях;</w:t>
      </w:r>
    </w:p>
    <w:p w:rsidR="00D95694" w:rsidRPr="00AF4003" w:rsidRDefault="00D95694" w:rsidP="00D95694">
      <w:pPr>
        <w:ind w:firstLine="708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заместителя главы: обеспечение деятельности органов местного самоуправления в соответствии с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компетенцией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заместителя главы: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 xml:space="preserve">- </w:t>
      </w:r>
      <w:r w:rsidRPr="00AF4003">
        <w:rPr>
          <w:rFonts w:eastAsia="Calibri"/>
          <w:color w:val="000000"/>
          <w:sz w:val="28"/>
          <w:szCs w:val="28"/>
        </w:rPr>
        <w:t>организация жизнеобеспечения населения муниципального образования</w:t>
      </w:r>
      <w:r w:rsidRPr="00AF4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 Советск</w:t>
      </w:r>
      <w:r w:rsidRPr="00AF4003">
        <w:rPr>
          <w:color w:val="000000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1.7. Заместитель главы назначается на должность и освобождается от должности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F4003">
        <w:rPr>
          <w:sz w:val="28"/>
          <w:szCs w:val="28"/>
        </w:rPr>
        <w:t xml:space="preserve">1.8. Заместитель главы непосредственно подчинен главе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i/>
          <w:sz w:val="28"/>
          <w:szCs w:val="28"/>
        </w:rPr>
        <w:t xml:space="preserve">, </w:t>
      </w:r>
      <w:r w:rsidRPr="00AF4003">
        <w:rPr>
          <w:sz w:val="28"/>
          <w:szCs w:val="28"/>
        </w:rPr>
        <w:t>либо лицу, исполняющему его обязанности.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1.9. В период временного отсутствия (отпуск, болезнь, командировка и т.д.)  заместителя главы его обязанности исполняет </w:t>
      </w:r>
      <w:r>
        <w:rPr>
          <w:sz w:val="28"/>
          <w:szCs w:val="28"/>
        </w:rPr>
        <w:t>начальник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1.10.</w:t>
      </w:r>
      <w:r w:rsidRPr="00AF4003">
        <w:rPr>
          <w:b/>
          <w:sz w:val="28"/>
          <w:szCs w:val="28"/>
        </w:rPr>
        <w:t xml:space="preserve"> </w:t>
      </w:r>
      <w:r w:rsidRPr="00AF4003">
        <w:rPr>
          <w:sz w:val="28"/>
          <w:szCs w:val="28"/>
        </w:rPr>
        <w:t xml:space="preserve">В период временного отсутствия (отпуск, болезнь, командировка и т.д.) </w:t>
      </w:r>
      <w:r>
        <w:rPr>
          <w:sz w:val="28"/>
          <w:szCs w:val="28"/>
        </w:rPr>
        <w:t>Начальника сектора по финансовым вопросам и муниципальному заказу</w:t>
      </w:r>
      <w:r w:rsidRPr="00AF400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город Советск Щекинского района</w:t>
      </w:r>
      <w:r w:rsidRPr="00AF4003">
        <w:rPr>
          <w:sz w:val="28"/>
          <w:szCs w:val="28"/>
        </w:rPr>
        <w:t xml:space="preserve"> исполняет его обязанности </w:t>
      </w:r>
      <w:r>
        <w:rPr>
          <w:sz w:val="28"/>
          <w:szCs w:val="28"/>
        </w:rPr>
        <w:t>Начальник отдела по административно-правовым вопросам и земельно-имущественным отношениям</w:t>
      </w:r>
      <w:r w:rsidRPr="00AF4003">
        <w:rPr>
          <w:sz w:val="28"/>
          <w:szCs w:val="28"/>
        </w:rPr>
        <w:t>.</w:t>
      </w:r>
    </w:p>
    <w:p w:rsidR="00D95694" w:rsidRPr="00AF4003" w:rsidRDefault="00D95694" w:rsidP="00D95694">
      <w:pPr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    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 Для замещения должности заместителя главы устанавливаются квалификационные требования, включающие базовые и функциональные квалификационные требования.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заместителя главы, должен иметь высшее профессиональное образование не ниже уровня </w:t>
      </w:r>
      <w:proofErr w:type="spellStart"/>
      <w:r w:rsidRPr="00AF40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F4003">
        <w:rPr>
          <w:rFonts w:ascii="Times New Roman" w:hAnsi="Times New Roman" w:cs="Times New Roman"/>
          <w:sz w:val="28"/>
          <w:szCs w:val="28"/>
        </w:rPr>
        <w:t>, магистратуры</w:t>
      </w:r>
      <w:r w:rsidRPr="00AF4003">
        <w:rPr>
          <w:rFonts w:ascii="Times New Roman" w:hAnsi="Times New Roman" w:cs="Times New Roman"/>
          <w:b/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2.1.2. Для замещения должности заместителя главы необходимо наличие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стажа муниципальной службы или стажа работы по специальности, направлению подготовки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F400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2.1.3.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 w:rsidRPr="00AF4003">
          <w:rPr>
            <w:rStyle w:val="a3"/>
            <w:sz w:val="28"/>
            <w:szCs w:val="28"/>
          </w:rPr>
          <w:t>Конституции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5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6 октября 2003 года  № 131-ФЗ «Об общих принципах организации местного самоуправления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6" w:history="1">
        <w:r w:rsidRPr="00AF4003">
          <w:rPr>
            <w:rStyle w:val="a3"/>
            <w:sz w:val="28"/>
            <w:szCs w:val="28"/>
          </w:rPr>
          <w:t>закона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г) законодательства о противодействии коррупции;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2.1.4.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«Интернет»;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2) работы в информационно-правовых системах («Гарант», «Консультант Плюс» и др.):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3) руководить подчиненными, эффективно планировать работу и контролировать её выполнение;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4) оперативно принимать и реализовывать управленческие решения;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6) соблюдать этику делового общения при взаимодействии с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 Муниципальный служащий, замещающий должность заместителя главы должен соответствовать следующим функциональным квалификационным требованиям.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2.2.1. Заместитель главы, должен иметь высшее профессиональное образование по специальности, направлению подготовки </w:t>
      </w:r>
      <w:r w:rsidRPr="00AF4003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«Экономика».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2.2.2.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Уголовный кодекс Российской Федерации от 13 июня 1996 года № 63-ФЗ                (ст. 283, 284);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Трудовой кодекс Российской Федерации;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11 февраля 1993 года № 4462-1 ст.37 «Основы законодательства Российской Федерации о нотариате»;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22 октября 2004 года № 125-ФЗ «Об архивном деле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152-ФЗ            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 марта 2007 года № 25-ФЗ                     «О муниципальной службе в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5 апреля 2013 года № 44-ФЗ                «О контрактной системе в сфере закупок товаров, работ, услуг для обеспечения государственных и муниципальных нужд»; 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Федеральный закон Российской Федерации от 6 апреля 2011 года № 63-ФЗ «Об электронной подписи»;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149-ФЗ «Об информации, информационных технологиях и о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15 декабря 2001 года № 166-ФЗ «О государственном пенсионном обеспечении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2006 года № 255-ФЗ «Об обязательном социальном страховании на случай временной нетрудоспособности и в связи с материнством»;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3 июля 2009 года № 172-ФЗ «Об антикоррупционной экспертизе нормативных правовых актов и проектов нормативных правовых актов»;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26 ноября 1996 года № 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12 июня 2002 года № 67-ФЗ «Об основных гарантиях избирательных прав и права на участие в референдуме граждан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10 января 2003 года № 19-ФЗ «О выборах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конституционный закон от 28 июня 2004 года № 5-ФКЗ «О референдуме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149-ФЗ «Об информации, информатизации и защите информации»;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27 июля 2006 года № 152-ФЗ «О персональных данных»;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22 февраля 2014 года № 20-ФЗ «О выборах депутатов Государственной Думы Федерального Собрания Российской Федерации».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>Федеральный закон от 17 ноября 1995 года № 169-ФЗ</w:t>
      </w:r>
      <w:r w:rsidRPr="00AF4003">
        <w:rPr>
          <w:rFonts w:eastAsia="Calibri"/>
          <w:bCs/>
          <w:sz w:val="28"/>
          <w:szCs w:val="28"/>
        </w:rPr>
        <w:br/>
        <w:t>«Об архитектурной деятельности в Российской Федерации»;</w:t>
      </w:r>
    </w:p>
    <w:p w:rsidR="00D95694" w:rsidRPr="00AF4003" w:rsidRDefault="00D95694" w:rsidP="00D9569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F4003">
        <w:rPr>
          <w:rFonts w:eastAsia="Calibri"/>
          <w:bCs/>
          <w:sz w:val="28"/>
          <w:szCs w:val="28"/>
        </w:rPr>
        <w:t xml:space="preserve">- Федеральный закон от 13 марта 2006 года </w:t>
      </w:r>
      <w:r w:rsidRPr="00AF4003">
        <w:rPr>
          <w:sz w:val="28"/>
          <w:szCs w:val="28"/>
        </w:rPr>
        <w:t>№ 38 «О рекламе»;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 ноября 1995 года № 181 «О социальной защите инвалидов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Федеральный закон от 27 июля 1998 года № 124-ФЗ «Об основных гарантиях прав ребенка в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 от 24 июня 1999 года № 120-ФЗ «Об основах системы профилактики безнадзорности и правонарушений несовершеннолетних»;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24 апреля 2008 года № 48-ФЗ «Об опеке и попечительстве»;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сентября 2010 года № 1099         «О мерах по совершенствованию государственной наградной системы Российской Федерации»;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601                         «Об основных направлениях совершенствования системы государственного управления»;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597 «О мероприятиях по реализации государственной социальной политики»;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Указ Президента Российской Федерации от 28 декабря 2012 года № 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15 декабря 2010 года № 231/1514-5 «Об Инструкции по делопроизводству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постановление Центральной избирательной комиссии  Российской Федерации от 23 марта 2011 года № 252/1614-5 «О Регламенте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Постановление Центральной избирательной комиссии Российской Федерации от 3 октября 2012 года № 143/1090-6 «Об утверждении Положения об Аппарате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lastRenderedPageBreak/>
        <w:t>- Постановление Правительства Российской Федерации от 17 ноября 2010 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D95694" w:rsidRPr="00AF4003" w:rsidRDefault="00D95694" w:rsidP="00D95694">
      <w:pPr>
        <w:pStyle w:val="a4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18</w:t>
      </w:r>
      <w:r w:rsidRPr="00AF4003">
        <w:rPr>
          <w:rFonts w:ascii="Times New Roman" w:hAnsi="Times New Roman"/>
          <w:sz w:val="28"/>
          <w:szCs w:val="28"/>
          <w:lang w:val="en-US"/>
        </w:rPr>
        <w:t> </w:t>
      </w:r>
      <w:r w:rsidRPr="00AF4003">
        <w:rPr>
          <w:rFonts w:ascii="Times New Roman" w:hAnsi="Times New Roman"/>
          <w:sz w:val="28"/>
          <w:szCs w:val="28"/>
        </w:rPr>
        <w:t>декабря 2006 года № 1760-р  «О Стратегии государственной молодежной политики в Российской Федерации».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F4003">
        <w:rPr>
          <w:rFonts w:ascii="Times New Roman" w:hAnsi="Times New Roman"/>
          <w:bCs/>
          <w:sz w:val="28"/>
          <w:szCs w:val="28"/>
        </w:rPr>
        <w:t xml:space="preserve">- Распоряжение Председателя </w:t>
      </w:r>
      <w:r w:rsidRPr="00AF400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</w:t>
      </w:r>
      <w:r w:rsidRPr="00AF4003">
        <w:rPr>
          <w:rFonts w:ascii="Times New Roman" w:hAnsi="Times New Roman"/>
          <w:bCs/>
          <w:sz w:val="28"/>
          <w:szCs w:val="28"/>
        </w:rPr>
        <w:t xml:space="preserve"> от 24 марта 2009 года № 45-р «О порядке доклада документов в Центральной избирательной комиссии Российской Федерации»;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Закон Тульской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7"/>
        </w:smartTagPr>
        <w:r w:rsidRPr="00AF4003">
          <w:rPr>
            <w:rFonts w:ascii="Times New Roman" w:hAnsi="Times New Roman" w:cs="Times New Roman"/>
            <w:sz w:val="28"/>
            <w:szCs w:val="28"/>
          </w:rPr>
          <w:t>17 декабря 2007 года</w:t>
        </w:r>
      </w:smartTag>
      <w:r w:rsidRPr="00AF4003">
        <w:rPr>
          <w:rFonts w:ascii="Times New Roman" w:hAnsi="Times New Roman" w:cs="Times New Roman"/>
          <w:sz w:val="28"/>
          <w:szCs w:val="28"/>
        </w:rPr>
        <w:t xml:space="preserve"> № 930-ЗТО «О регулировании отдельных отношений в сфере муниципальной службы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12 ноября 2008 года № 1108-ЗТО «Об отдельных мероприятиях по противодействию коррупции в Тульской области»;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Закон тульской области от 9 июня 2003 года № 388-ЗТО «Об административных правонарушениях в Тульской области»;</w:t>
      </w:r>
    </w:p>
    <w:p w:rsidR="00D95694" w:rsidRPr="00AF4003" w:rsidRDefault="00D95694" w:rsidP="00D9569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информационной безопасности;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технологии управления персоналом;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ведения секретного делопроизводства;</w:t>
      </w:r>
    </w:p>
    <w:p w:rsidR="00D95694" w:rsidRPr="00AF4003" w:rsidRDefault="00D95694" w:rsidP="00D9569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D95694" w:rsidRPr="00AF4003" w:rsidRDefault="00D95694" w:rsidP="00D95694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D95694" w:rsidRPr="00AF4003" w:rsidRDefault="00D95694" w:rsidP="00D95694">
      <w:pPr>
        <w:pStyle w:val="ConsPlusNormal"/>
        <w:ind w:firstLine="709"/>
        <w:jc w:val="both"/>
        <w:rPr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сроки рассмотрения обращений граждан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понятие нормативного правового акта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разработки и утверждения проектов нормативных правовых актов в Российской Федерации;</w:t>
      </w:r>
    </w:p>
    <w:p w:rsidR="00D95694" w:rsidRPr="00AF4003" w:rsidRDefault="00D95694" w:rsidP="00D9569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опубликования и вступления в силу нормативных правовых актов в Российской Федерации;</w:t>
      </w:r>
    </w:p>
    <w:p w:rsidR="00D95694" w:rsidRPr="00AF4003" w:rsidRDefault="00D95694" w:rsidP="00D95694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избирательные права граждан Российской Федерации на выборах, референдуме;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понятие, цели, элементы избирательной системы в Российской Федерации, избирательного процесса;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подготовка и проведение выборов, референдума;</w:t>
      </w:r>
    </w:p>
    <w:p w:rsidR="00D95694" w:rsidRPr="00AF4003" w:rsidRDefault="00D95694" w:rsidP="00D95694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принципы проведения выборов, референдума;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система избирательных комиссий, комиссий референдума;</w:t>
      </w:r>
    </w:p>
    <w:p w:rsidR="00D95694" w:rsidRPr="00AF4003" w:rsidRDefault="00D95694" w:rsidP="00D9569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полномочия избирательных комиссий;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lastRenderedPageBreak/>
        <w:t>- порядок формирования избирательных комиссий;</w:t>
      </w:r>
    </w:p>
    <w:p w:rsidR="00D95694" w:rsidRPr="00AF4003" w:rsidRDefault="00D95694" w:rsidP="00D956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>- методы проектирования и проведения технико-экономических расчетов;</w:t>
      </w:r>
    </w:p>
    <w:p w:rsidR="00D95694" w:rsidRPr="00AF4003" w:rsidRDefault="00D95694" w:rsidP="00D95694">
      <w:pPr>
        <w:ind w:left="709"/>
        <w:jc w:val="both"/>
        <w:rPr>
          <w:sz w:val="28"/>
          <w:szCs w:val="28"/>
        </w:rPr>
      </w:pPr>
      <w:r w:rsidRPr="00AF4003">
        <w:rPr>
          <w:rFonts w:eastAsia="Calibri"/>
          <w:color w:val="000000"/>
          <w:sz w:val="28"/>
          <w:szCs w:val="28"/>
        </w:rPr>
        <w:t>-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>- меры ответственности за нарушение правил благоустройства территории;</w:t>
      </w:r>
    </w:p>
    <w:p w:rsidR="00D95694" w:rsidRPr="00AF4003" w:rsidRDefault="00D95694" w:rsidP="00D95694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порядок разработки, анализа и реализации программ молодёжных проектов и программ;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понятие, цели опеки и попечительства;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задачи государственного регулирования деятельности по опеке и попечительству;</w:t>
      </w:r>
    </w:p>
    <w:p w:rsidR="00D95694" w:rsidRPr="00AF4003" w:rsidRDefault="00D95694" w:rsidP="00D95694">
      <w:pPr>
        <w:ind w:firstLine="709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- принципы деятельности органов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-особенности установления, осуществления и прекращения опеки и попечительства;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 xml:space="preserve">-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- основы возрастной и социальной психологии;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- психология </w:t>
      </w:r>
      <w:proofErr w:type="spellStart"/>
      <w:r w:rsidRPr="00AF4003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2.2.3. Заместитель главы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приема граждан;</w:t>
      </w:r>
    </w:p>
    <w:p w:rsidR="00D95694" w:rsidRPr="00AF4003" w:rsidRDefault="00D95694" w:rsidP="00D95694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F4003">
        <w:rPr>
          <w:sz w:val="28"/>
          <w:szCs w:val="28"/>
        </w:rPr>
        <w:t>- организовывать проведение протокольных мероприятий;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комплектовать, хранить, вести учет и использовать архивные документы;</w:t>
      </w:r>
    </w:p>
    <w:p w:rsidR="00D95694" w:rsidRPr="00AF4003" w:rsidRDefault="00D95694" w:rsidP="00D95694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составлять доверенность.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AF4003">
          <w:rPr>
            <w:rStyle w:val="a3"/>
            <w:sz w:val="28"/>
            <w:szCs w:val="28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3.5. Соблюдать инструкцию по  делопроизводству, в том числе надлежащим образом учитывать и хранить полученные на исполнение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3.6. Соблюдать установленные правила внутреннего трудового распорядка, кодекс этики и служебного поведения 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правила пожарной безопасности;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3.8. Сообщать 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3.9. Уведомлять главу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3.10. Рассматривать предложения, заявления и жалобы граждан по вопросам, направленным на исполнение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 </w:t>
      </w:r>
    </w:p>
    <w:p w:rsidR="00D95694" w:rsidRPr="00AF4003" w:rsidRDefault="00D95694" w:rsidP="00D956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3.11. Взаимодействовать с общественными комиссиями, домовыми и уличными комитетами;           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z w:val="28"/>
          <w:szCs w:val="28"/>
        </w:rPr>
        <w:tab/>
        <w:t>3.12. Осуществлять</w:t>
      </w:r>
      <w:r w:rsidRPr="00AF4003">
        <w:rPr>
          <w:rFonts w:eastAsia="Calibri"/>
          <w:color w:val="000000"/>
          <w:sz w:val="28"/>
          <w:szCs w:val="28"/>
        </w:rPr>
        <w:t xml:space="preserve"> контроль за организацией в границах поселения </w:t>
      </w:r>
      <w:r w:rsidRPr="00AF4003">
        <w:rPr>
          <w:rFonts w:eastAsia="Calibri"/>
          <w:color w:val="000000"/>
          <w:spacing w:val="-1"/>
          <w:sz w:val="28"/>
          <w:szCs w:val="28"/>
        </w:rPr>
        <w:t>электро-, газо- и водоснабжения населения, водоотведение;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3.13.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контроль за обеспечением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фонда, создание условий для жилищного строительства;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3.14.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предоставления транспортных услуг населению и организация транспортного обслуживания в границах поселения;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3.15. Создавать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условия для обеспечения жителей поселения услугами связи, общественного питания, торговли и бытового обслуживания;</w:t>
      </w:r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>3.16. Осуществлять</w:t>
      </w:r>
      <w:r w:rsidRPr="00AF4003">
        <w:rPr>
          <w:rFonts w:eastAsia="Calibri"/>
          <w:color w:val="000000"/>
          <w:spacing w:val="-1"/>
          <w:sz w:val="28"/>
          <w:szCs w:val="28"/>
        </w:rPr>
        <w:t xml:space="preserve"> контроль за организацией благоустройства и озеленения территории поселения;</w:t>
      </w:r>
      <w:bookmarkStart w:id="1" w:name="sub_14012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r w:rsidRPr="00AF4003">
        <w:rPr>
          <w:sz w:val="28"/>
          <w:szCs w:val="28"/>
        </w:rPr>
        <w:tab/>
        <w:t>3.17. Осуществлять</w:t>
      </w:r>
      <w:r w:rsidRPr="00AF4003">
        <w:rPr>
          <w:rFonts w:eastAsia="Calibri"/>
          <w:sz w:val="28"/>
          <w:szCs w:val="28"/>
        </w:rPr>
        <w:t xml:space="preserve"> контроль за организацией освещения улиц и установки указателей с названиями улиц и номерами домов;</w:t>
      </w:r>
      <w:bookmarkStart w:id="2" w:name="sub_140122"/>
      <w:bookmarkEnd w:id="1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color w:val="000000"/>
          <w:sz w:val="28"/>
          <w:szCs w:val="28"/>
        </w:rPr>
      </w:pPr>
      <w:bookmarkStart w:id="3" w:name="sub_140128"/>
      <w:r w:rsidRPr="00AF4003">
        <w:rPr>
          <w:sz w:val="28"/>
          <w:szCs w:val="28"/>
        </w:rPr>
        <w:tab/>
        <w:t>3.18. О</w:t>
      </w:r>
      <w:r w:rsidRPr="00AF4003">
        <w:rPr>
          <w:rFonts w:eastAsia="Calibri"/>
          <w:sz w:val="28"/>
          <w:szCs w:val="28"/>
        </w:rPr>
        <w:t>существляет контроль за созданием условий для развития малого предпринимательства;</w:t>
      </w:r>
      <w:bookmarkEnd w:id="2"/>
      <w:bookmarkEnd w:id="3"/>
    </w:p>
    <w:p w:rsidR="00D95694" w:rsidRPr="00AF4003" w:rsidRDefault="00D95694" w:rsidP="00D956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7"/>
        <w:jc w:val="both"/>
        <w:rPr>
          <w:rFonts w:eastAsia="Calibri"/>
          <w:sz w:val="28"/>
          <w:szCs w:val="28"/>
        </w:rPr>
      </w:pPr>
      <w:r w:rsidRPr="00AF4003">
        <w:rPr>
          <w:color w:val="000000"/>
          <w:spacing w:val="-1"/>
          <w:sz w:val="28"/>
          <w:szCs w:val="28"/>
        </w:rPr>
        <w:tab/>
        <w:t xml:space="preserve">3.19. </w:t>
      </w:r>
      <w:r>
        <w:rPr>
          <w:color w:val="000000"/>
          <w:spacing w:val="-1"/>
          <w:sz w:val="28"/>
          <w:szCs w:val="28"/>
        </w:rPr>
        <w:t>Ответственная за организацию обработки персональных данных;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3.20. Осуществлять</w:t>
      </w:r>
      <w:r w:rsidRPr="00AF4003">
        <w:rPr>
          <w:rFonts w:eastAsia="Calibri"/>
          <w:sz w:val="28"/>
          <w:szCs w:val="28"/>
        </w:rPr>
        <w:t xml:space="preserve"> работу по закупкам для государственных и муниципальных нужд;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lastRenderedPageBreak/>
        <w:t xml:space="preserve">3.21. </w:t>
      </w:r>
      <w:r>
        <w:rPr>
          <w:sz w:val="28"/>
          <w:szCs w:val="28"/>
        </w:rPr>
        <w:t>Участвовать в</w:t>
      </w:r>
      <w:r w:rsidRPr="00AF4003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AF4003">
        <w:rPr>
          <w:rFonts w:eastAsia="Calibri"/>
          <w:sz w:val="28"/>
          <w:szCs w:val="28"/>
        </w:rPr>
        <w:t xml:space="preserve"> сбора и вывоза бытовых отходов;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3.22. Осуществлять</w:t>
      </w:r>
      <w:r w:rsidRPr="00AF4003">
        <w:rPr>
          <w:rFonts w:eastAsia="Calibri"/>
          <w:sz w:val="28"/>
          <w:szCs w:val="28"/>
        </w:rPr>
        <w:t xml:space="preserve"> контроль за подготовкой мероприятий жилищно-коммунального хозяйства в осенне-зимний период;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3.23. Осуществлять</w:t>
      </w:r>
      <w:r w:rsidRPr="00AF4003">
        <w:rPr>
          <w:rFonts w:eastAsia="Calibri"/>
          <w:sz w:val="28"/>
          <w:szCs w:val="28"/>
        </w:rPr>
        <w:t xml:space="preserve"> контроль за соблюдением порядка рассмотрения обращений граждан, за работой с населением на территории муниципального образования </w:t>
      </w:r>
      <w:r>
        <w:rPr>
          <w:rFonts w:eastAsia="Calibri"/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>;</w:t>
      </w:r>
    </w:p>
    <w:p w:rsidR="00D95694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3.24. Подготавливать проекты нормативных правовых актов администрации муниципального образования город Советск Щекинского района, </w:t>
      </w:r>
      <w:proofErr w:type="gramStart"/>
      <w:r>
        <w:rPr>
          <w:rFonts w:eastAsia="Calibri"/>
          <w:sz w:val="28"/>
          <w:szCs w:val="28"/>
        </w:rPr>
        <w:t>по вопросам</w:t>
      </w:r>
      <w:proofErr w:type="gramEnd"/>
      <w:r>
        <w:rPr>
          <w:rFonts w:eastAsia="Calibri"/>
          <w:sz w:val="28"/>
          <w:szCs w:val="28"/>
        </w:rPr>
        <w:t xml:space="preserve"> относящимся к компетенции заместителя главы;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AF4003">
        <w:rPr>
          <w:sz w:val="28"/>
          <w:szCs w:val="28"/>
        </w:rPr>
        <w:t>. Соблюдать</w:t>
      </w:r>
      <w:r w:rsidRPr="00AF4003">
        <w:rPr>
          <w:rFonts w:eastAsia="Calibri"/>
          <w:sz w:val="28"/>
          <w:szCs w:val="28"/>
        </w:rPr>
        <w:t xml:space="preserve"> сроки исполнения документов, заданий и поручений главы администрации</w:t>
      </w:r>
      <w:r w:rsidRPr="00AF40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</w:t>
      </w:r>
      <w:r w:rsidRPr="00AF4003">
        <w:rPr>
          <w:sz w:val="28"/>
          <w:szCs w:val="28"/>
        </w:rPr>
        <w:t xml:space="preserve"> Щекинского района</w:t>
      </w:r>
      <w:r w:rsidRPr="00AF4003">
        <w:rPr>
          <w:rFonts w:eastAsia="Calibri"/>
          <w:sz w:val="28"/>
          <w:szCs w:val="28"/>
        </w:rPr>
        <w:t xml:space="preserve">; 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r w:rsidRPr="00AF4003">
        <w:rPr>
          <w:rFonts w:eastAsia="Calibri"/>
          <w:sz w:val="28"/>
          <w:szCs w:val="28"/>
        </w:rPr>
        <w:t>.  Совершать нотариальные действия;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r w:rsidRPr="00AF4003">
        <w:rPr>
          <w:rFonts w:eastAsia="Calibri"/>
          <w:sz w:val="28"/>
          <w:szCs w:val="28"/>
        </w:rPr>
        <w:t>. Организовывать работу в сфере противодействия коррупции;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AF4003">
        <w:rPr>
          <w:sz w:val="28"/>
          <w:szCs w:val="28"/>
        </w:rPr>
        <w:t>. Принимать</w:t>
      </w:r>
      <w:r w:rsidRPr="00AF4003">
        <w:rPr>
          <w:rFonts w:eastAsia="Calibri"/>
          <w:sz w:val="28"/>
          <w:szCs w:val="28"/>
        </w:rPr>
        <w:t xml:space="preserve"> меры по недопущению любой возможности возникновения конфликта интересов;</w:t>
      </w:r>
    </w:p>
    <w:p w:rsidR="00D95694" w:rsidRPr="00AF4003" w:rsidRDefault="00D95694" w:rsidP="00D95694">
      <w:pPr>
        <w:shd w:val="clear" w:color="auto" w:fill="FFFFFF"/>
        <w:autoSpaceDN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AF4003">
        <w:rPr>
          <w:sz w:val="28"/>
          <w:szCs w:val="28"/>
        </w:rPr>
        <w:t>. С</w:t>
      </w:r>
      <w:r w:rsidRPr="00AF4003">
        <w:rPr>
          <w:rFonts w:eastAsia="Calibri"/>
          <w:sz w:val="28"/>
          <w:szCs w:val="28"/>
        </w:rPr>
        <w:t>оставля</w:t>
      </w:r>
      <w:r w:rsidRPr="00AF4003">
        <w:rPr>
          <w:sz w:val="28"/>
          <w:szCs w:val="28"/>
        </w:rPr>
        <w:t>ть</w:t>
      </w:r>
      <w:r w:rsidRPr="00AF4003">
        <w:rPr>
          <w:rFonts w:eastAsia="Calibri"/>
          <w:bCs/>
          <w:color w:val="000000"/>
          <w:sz w:val="28"/>
          <w:szCs w:val="28"/>
        </w:rPr>
        <w:t xml:space="preserve"> протоколы об административных правонарушениях в целях реализации закона Тульской области от 09.06.2003г. № 388-ЗТО «Об административных правонарушениях в Тульской области»</w:t>
      </w:r>
      <w:r w:rsidRPr="00AF4003">
        <w:rPr>
          <w:bCs/>
          <w:color w:val="000000"/>
          <w:sz w:val="28"/>
          <w:szCs w:val="28"/>
        </w:rPr>
        <w:t>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 Права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9" w:history="1">
        <w:r w:rsidRPr="00AF4003">
          <w:rPr>
            <w:rStyle w:val="a3"/>
            <w:sz w:val="28"/>
            <w:szCs w:val="28"/>
          </w:rPr>
          <w:t>статьей 11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служащих администрации муниципального образования Щекинский район;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D95694" w:rsidRPr="00AF4003" w:rsidRDefault="00D95694" w:rsidP="00D95694">
      <w:pPr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4.4.</w:t>
      </w:r>
      <w:r w:rsidRPr="00AF4003">
        <w:rPr>
          <w:sz w:val="28"/>
          <w:szCs w:val="28"/>
        </w:rPr>
        <w:tab/>
        <w:t>Знакомиться</w:t>
      </w:r>
      <w:r w:rsidRPr="00AF4003">
        <w:rPr>
          <w:rFonts w:eastAsia="Calibri"/>
          <w:sz w:val="28"/>
          <w:szCs w:val="28"/>
        </w:rPr>
        <w:t xml:space="preserve">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4.5. Обеспечивать</w:t>
      </w:r>
      <w:r w:rsidRPr="00AF4003">
        <w:rPr>
          <w:rFonts w:eastAsia="Calibri"/>
          <w:sz w:val="28"/>
          <w:szCs w:val="28"/>
        </w:rPr>
        <w:t xml:space="preserve"> организационно-</w:t>
      </w:r>
      <w:r w:rsidRPr="00AF4003">
        <w:rPr>
          <w:sz w:val="28"/>
          <w:szCs w:val="28"/>
        </w:rPr>
        <w:t>технических условий, необходимые</w:t>
      </w:r>
      <w:r w:rsidRPr="00AF4003">
        <w:rPr>
          <w:rFonts w:eastAsia="Calibri"/>
          <w:sz w:val="28"/>
          <w:szCs w:val="28"/>
        </w:rPr>
        <w:t xml:space="preserve"> для исполнения должностных обязанностей;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lastRenderedPageBreak/>
        <w:t>4.6. Получать</w:t>
      </w:r>
      <w:r w:rsidRPr="00AF4003">
        <w:rPr>
          <w:rFonts w:eastAsia="Calibri"/>
          <w:sz w:val="28"/>
          <w:szCs w:val="28"/>
        </w:rPr>
        <w:t xml:space="preserve"> в </w:t>
      </w:r>
      <w:r w:rsidRPr="00AF4003">
        <w:rPr>
          <w:sz w:val="28"/>
          <w:szCs w:val="28"/>
        </w:rPr>
        <w:t>установленном порядке информацию и материалы</w:t>
      </w:r>
      <w:r w:rsidRPr="00AF4003">
        <w:rPr>
          <w:rFonts w:eastAsia="Calibri"/>
          <w:sz w:val="28"/>
          <w:szCs w:val="28"/>
        </w:rPr>
        <w:t>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4.7. Участвовать</w:t>
      </w:r>
      <w:r w:rsidRPr="00AF4003">
        <w:rPr>
          <w:rFonts w:eastAsia="Calibri"/>
          <w:sz w:val="28"/>
          <w:szCs w:val="28"/>
        </w:rPr>
        <w:t xml:space="preserve"> по своей инициативе в конкурсе на замещение вакантной должности муниципальной службы;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4.8. Повышать квалификацию</w:t>
      </w:r>
      <w:r w:rsidRPr="00AF4003">
        <w:rPr>
          <w:rFonts w:eastAsia="Calibri"/>
          <w:sz w:val="28"/>
          <w:szCs w:val="28"/>
        </w:rPr>
        <w:t xml:space="preserve"> в соответствии с муниципальным правовым актом за счет средств местного бюджета;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4.9. Знакомится</w:t>
      </w:r>
      <w:r w:rsidRPr="00AF4003">
        <w:rPr>
          <w:rFonts w:eastAsia="Calibri"/>
          <w:sz w:val="28"/>
          <w:szCs w:val="28"/>
        </w:rPr>
        <w:t xml:space="preserve">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>4.10. Х</w:t>
      </w:r>
      <w:r w:rsidRPr="00AF4003">
        <w:rPr>
          <w:rFonts w:eastAsia="Calibri"/>
          <w:sz w:val="28"/>
          <w:szCs w:val="28"/>
        </w:rPr>
        <w:t>одатайствовать о наложении взысканий;</w:t>
      </w:r>
    </w:p>
    <w:p w:rsidR="00D95694" w:rsidRPr="00AF4003" w:rsidRDefault="00D95694" w:rsidP="00D956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4003">
        <w:rPr>
          <w:sz w:val="28"/>
          <w:szCs w:val="28"/>
        </w:rPr>
        <w:t xml:space="preserve">4.11. </w:t>
      </w:r>
      <w:r w:rsidRPr="00AF4003">
        <w:rPr>
          <w:rFonts w:eastAsia="Calibri"/>
          <w:sz w:val="28"/>
          <w:szCs w:val="28"/>
        </w:rPr>
        <w:t>Ходата</w:t>
      </w:r>
      <w:r w:rsidRPr="00AF4003">
        <w:rPr>
          <w:sz w:val="28"/>
          <w:szCs w:val="28"/>
        </w:rPr>
        <w:t>йствовать о наложении поощрений.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 несет установленную законодательством ответственность: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6.1. Заместитель главы вправе самостоятельно принимать решения по вопросам: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внесения по своей инициативе в установленном порядке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проектов постановлений, распоряжений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 - подготовки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предложений и докладных записок по вопросам деятельности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по состоянию дел в курируемых отраслях;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подписания служебной документации в пределах компетенции;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- приема граждан, обеспечения своевременного и полного рассмотрения устных и письменных обращений граждан.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служащий вправе или обязан участвовать при подготовке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 соответствии со своей  компетенцией: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вправе по своей инициативе участвовать в подготовке проектов нормативных правовых актов и (или) проектов управленческих и иных решений по вопросам, относящимся к его компетенции, по указанным направлениям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обязан участвовать в подготовке проектов нормативных правовых актов и (или) проектов управленческих и иных решений по вопросам, относящимся к его компетенции по поручениям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во исполнение федеральных и областных нормативных правовых актов (организует и руководит подготовкой проектов распоряжений,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 решений осуществляется муниципальным служащим с учетом сроков, установленных: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регулирующими вопросы рассмотрения обращений граждан, должностных лиц и организаций;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поручениями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8.2. 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инструкцией по делопроизводству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 муниципальными служащими, гражданскими служащими,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 Щекинского района.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9.2. В связи с исполнением своих должностных обязанностей муниципальный служащий </w:t>
      </w:r>
      <w:proofErr w:type="gramStart"/>
      <w:r w:rsidRPr="00AF4003">
        <w:rPr>
          <w:rFonts w:ascii="Times New Roman" w:hAnsi="Times New Roman" w:cs="Times New Roman"/>
          <w:sz w:val="28"/>
          <w:szCs w:val="28"/>
        </w:rPr>
        <w:t>взаимодействует  с</w:t>
      </w:r>
      <w:proofErr w:type="gramEnd"/>
      <w:r w:rsidRPr="00AF4003">
        <w:rPr>
          <w:rFonts w:ascii="Times New Roman" w:hAnsi="Times New Roman" w:cs="Times New Roman"/>
          <w:sz w:val="28"/>
          <w:szCs w:val="28"/>
        </w:rPr>
        <w:t>: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отраслевыми (функциональными)  органами администрации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муниципальных образований Щекинского района;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 поручению руководителя в пределах делегируемых полномочий  с органами государственной, исполнительной  власти Тульской области;</w:t>
      </w:r>
    </w:p>
    <w:p w:rsidR="00D95694" w:rsidRPr="00AF4003" w:rsidRDefault="00D95694" w:rsidP="00D9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иными организациями и гражданами.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9.3.  Взаимодействие строится в рамках деловых отношений на основании  общих принципов служебного поведения муниципальных служащих, утвержденных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</w:t>
      </w:r>
    </w:p>
    <w:p w:rsidR="00D95694" w:rsidRPr="00AF4003" w:rsidRDefault="00D95694" w:rsidP="00D95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 организациям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10.1. Муниципальный служащий участвует в организации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оказания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95694" w:rsidRPr="00AF4003" w:rsidRDefault="00D95694" w:rsidP="00D956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4003">
        <w:rPr>
          <w:bCs/>
          <w:color w:val="000000"/>
          <w:sz w:val="28"/>
          <w:szCs w:val="28"/>
        </w:rPr>
        <w:t>- «</w:t>
      </w:r>
      <w:r w:rsidRPr="00AF4003">
        <w:rPr>
          <w:color w:val="000000"/>
          <w:sz w:val="28"/>
          <w:szCs w:val="28"/>
        </w:rPr>
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</w:r>
      <w:r w:rsidRPr="00AF4003">
        <w:rPr>
          <w:bCs/>
          <w:color w:val="000000"/>
          <w:sz w:val="28"/>
          <w:szCs w:val="28"/>
        </w:rPr>
        <w:t>»;</w:t>
      </w:r>
    </w:p>
    <w:p w:rsidR="00D95694" w:rsidRPr="00AF4003" w:rsidRDefault="00D95694" w:rsidP="00D95694">
      <w:pPr>
        <w:ind w:firstLine="709"/>
        <w:contextualSpacing/>
        <w:jc w:val="both"/>
        <w:rPr>
          <w:bCs/>
          <w:sz w:val="28"/>
          <w:szCs w:val="28"/>
        </w:rPr>
      </w:pPr>
      <w:r w:rsidRPr="00AF4003">
        <w:rPr>
          <w:bCs/>
          <w:sz w:val="28"/>
          <w:szCs w:val="28"/>
        </w:rPr>
        <w:t xml:space="preserve">- </w:t>
      </w:r>
      <w:r w:rsidRPr="00AF4003">
        <w:rPr>
          <w:rFonts w:eastAsia="Calibri"/>
          <w:bCs/>
          <w:sz w:val="28"/>
          <w:szCs w:val="28"/>
        </w:rPr>
        <w:t xml:space="preserve">«Организация сбора и вывоза бытовых отходов и мусора на территории муниципального образования </w:t>
      </w:r>
      <w:r>
        <w:rPr>
          <w:rFonts w:eastAsia="Calibri"/>
          <w:bCs/>
          <w:sz w:val="28"/>
          <w:szCs w:val="28"/>
        </w:rPr>
        <w:t>город Советск</w:t>
      </w:r>
      <w:r w:rsidRPr="00AF4003">
        <w:rPr>
          <w:rFonts w:eastAsia="Calibri"/>
          <w:bCs/>
          <w:sz w:val="28"/>
          <w:szCs w:val="28"/>
        </w:rPr>
        <w:t xml:space="preserve"> Щекинского района»</w:t>
      </w:r>
      <w:r w:rsidRPr="00AF4003">
        <w:rPr>
          <w:bCs/>
          <w:sz w:val="28"/>
          <w:szCs w:val="28"/>
        </w:rPr>
        <w:t>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</w:rPr>
      </w:pPr>
      <w:r w:rsidRPr="00AF4003">
        <w:rPr>
          <w:color w:val="auto"/>
          <w:sz w:val="28"/>
          <w:szCs w:val="28"/>
        </w:rPr>
        <w:tab/>
        <w:t>- «Выдача разрешения на вступление в брак лиц, не достигших возраста 18 лет»;</w:t>
      </w:r>
    </w:p>
    <w:p w:rsidR="00D95694" w:rsidRPr="00AF4003" w:rsidRDefault="00D95694" w:rsidP="00D9569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AF4003">
        <w:rPr>
          <w:sz w:val="28"/>
          <w:szCs w:val="28"/>
        </w:rPr>
        <w:tab/>
        <w:t xml:space="preserve">- </w:t>
      </w:r>
      <w:r w:rsidRPr="00AF4003">
        <w:rPr>
          <w:rFonts w:eastAsia="Calibri"/>
          <w:sz w:val="28"/>
          <w:szCs w:val="28"/>
        </w:rPr>
        <w:t>«Совершение нотариальных услуг специально уполномоченным лицом администрации»</w:t>
      </w:r>
      <w:r w:rsidRPr="00AF4003">
        <w:rPr>
          <w:sz w:val="28"/>
          <w:szCs w:val="28"/>
        </w:rPr>
        <w:t>;</w:t>
      </w:r>
    </w:p>
    <w:p w:rsidR="00D95694" w:rsidRPr="00AF4003" w:rsidRDefault="00D95694" w:rsidP="00D9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ab/>
        <w:t>- «Предоставление поддержки субъектам малого и среднего предпринимательства в рамках реализации муниципальных программ».</w:t>
      </w: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D95694" w:rsidRPr="00AF4003" w:rsidRDefault="00D95694" w:rsidP="00D956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Pr="00AF4003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заместителя главы определяется в зависимости выполнения 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D95694" w:rsidRDefault="00D95694" w:rsidP="00D9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p w:rsidR="00D95694" w:rsidRDefault="00D95694"/>
    <w:sectPr w:rsidR="00D95694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A77"/>
    <w:rsid w:val="0036591D"/>
    <w:rsid w:val="006B2970"/>
    <w:rsid w:val="00A60F57"/>
    <w:rsid w:val="00BB1A77"/>
    <w:rsid w:val="00BF09A5"/>
    <w:rsid w:val="00D95694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384662"/>
  <w15:docId w15:val="{D96909B2-5C03-4852-AD6F-A075A67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  <w:style w:type="paragraph" w:customStyle="1" w:styleId="ConsPlusNormal">
    <w:name w:val="ConsPlusNormal"/>
    <w:rsid w:val="00D9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956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D95694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D9569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95694"/>
    <w:rPr>
      <w:rFonts w:eastAsiaTheme="minorEastAsia"/>
    </w:rPr>
  </w:style>
  <w:style w:type="paragraph" w:customStyle="1" w:styleId="ConsNormal">
    <w:name w:val="ConsNormal"/>
    <w:rsid w:val="00D956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8">
    <w:name w:val="Normal (Web)"/>
    <w:basedOn w:val="a"/>
    <w:uiPriority w:val="99"/>
    <w:unhideWhenUsed/>
    <w:rsid w:val="00D95694"/>
    <w:pPr>
      <w:spacing w:before="100" w:beforeAutospacing="1" w:after="100" w:afterAutospacing="1"/>
    </w:pPr>
  </w:style>
  <w:style w:type="paragraph" w:customStyle="1" w:styleId="21">
    <w:name w:val="Обычный2"/>
    <w:rsid w:val="00D9569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F1A3A7D51DB4EAFAF1241A1116D9B7C92F540EvA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8BB361CEDF0537411F1A3A7D51DB4EAFAF1241A1116D9B7C92F540EvA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BB361CEDF0537411F1A3A7D51DB4EAFAF1241A1116D9B7C92F540EvAI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58BB361CEDF0537411F1A3A7D51DB4EAFBF1201D1016D9B7C92F540EvAI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58BB361CEDF0537411F1A3A7D51DB4EAF2F625134F41DBE69C21v5I1I" TargetMode="External"/><Relationship Id="rId9" Type="http://schemas.openxmlformats.org/officeDocument/2006/relationships/hyperlink" Target="consultantplus://offline/ref=F558BB361CEDF0537411F1A3A7D51DB4EAFAF1241A1116D9B7C92F540EAF5406128F300D858D77FAv4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4764</Words>
  <Characters>27158</Characters>
  <Application>Microsoft Office Word</Application>
  <DocSecurity>0</DocSecurity>
  <Lines>226</Lines>
  <Paragraphs>63</Paragraphs>
  <ScaleCrop>false</ScaleCrop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Сов1</cp:lastModifiedBy>
  <cp:revision>6</cp:revision>
  <dcterms:created xsi:type="dcterms:W3CDTF">2018-10-18T11:43:00Z</dcterms:created>
  <dcterms:modified xsi:type="dcterms:W3CDTF">2023-12-04T13:19:00Z</dcterms:modified>
</cp:coreProperties>
</file>