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4B" w:rsidRPr="00B84230" w:rsidRDefault="0002164B" w:rsidP="0002164B">
      <w:pPr>
        <w:ind w:firstLine="142"/>
        <w:jc w:val="center"/>
        <w:rPr>
          <w:b/>
        </w:rPr>
      </w:pPr>
      <w:r>
        <w:rPr>
          <w:b/>
        </w:rPr>
        <w:t>Дислокация</w:t>
      </w:r>
    </w:p>
    <w:tbl>
      <w:tblPr>
        <w:tblpPr w:leftFromText="180" w:rightFromText="180" w:vertAnchor="text" w:horzAnchor="margin" w:tblpXSpec="center" w:tblpY="259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2280"/>
        <w:gridCol w:w="2463"/>
        <w:gridCol w:w="1641"/>
      </w:tblGrid>
      <w:tr w:rsidR="0002164B" w:rsidRPr="00B6185E" w:rsidTr="0002164B">
        <w:trPr>
          <w:trHeight w:val="28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64B" w:rsidRDefault="0002164B" w:rsidP="0002164B">
            <w:pPr>
              <w:pStyle w:val="a3"/>
              <w:shd w:val="clear" w:color="auto" w:fill="auto"/>
              <w:spacing w:line="240" w:lineRule="auto"/>
              <w:ind w:righ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02164B" w:rsidRPr="00B6185E" w:rsidRDefault="0002164B" w:rsidP="0002164B">
            <w:pPr>
              <w:pStyle w:val="a3"/>
              <w:shd w:val="clear" w:color="auto" w:fill="auto"/>
              <w:spacing w:line="240" w:lineRule="auto"/>
              <w:ind w:right="16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64B" w:rsidRPr="00B6185E" w:rsidRDefault="0002164B" w:rsidP="0002164B">
            <w:pPr>
              <w:pStyle w:val="a3"/>
              <w:shd w:val="clear" w:color="auto" w:fill="auto"/>
              <w:spacing w:line="240" w:lineRule="auto"/>
              <w:ind w:left="500"/>
              <w:jc w:val="left"/>
              <w:rPr>
                <w:sz w:val="22"/>
                <w:szCs w:val="22"/>
              </w:rPr>
            </w:pPr>
            <w:r>
              <w:t>Наименование предприятия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64B" w:rsidRPr="00B6185E" w:rsidRDefault="0002164B" w:rsidP="0002164B">
            <w:pPr>
              <w:pStyle w:val="a3"/>
              <w:shd w:val="clear" w:color="auto" w:fill="auto"/>
              <w:spacing w:line="240" w:lineRule="auto"/>
              <w:ind w:left="1020"/>
              <w:jc w:val="left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64B" w:rsidRPr="00B6185E" w:rsidRDefault="0002164B" w:rsidP="0002164B">
            <w:pPr>
              <w:pStyle w:val="a3"/>
              <w:shd w:val="clear" w:color="auto" w:fill="auto"/>
              <w:spacing w:line="240" w:lineRule="auto"/>
              <w:ind w:left="1"/>
              <w:jc w:val="center"/>
              <w:rPr>
                <w:sz w:val="22"/>
                <w:szCs w:val="22"/>
              </w:rPr>
            </w:pPr>
            <w:r>
              <w:t>Специализация</w:t>
            </w:r>
          </w:p>
        </w:tc>
      </w:tr>
      <w:tr w:rsidR="0002164B" w:rsidRPr="00B6185E" w:rsidTr="0002164B">
        <w:trPr>
          <w:trHeight w:val="28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64B" w:rsidRPr="00B6185E" w:rsidRDefault="0002164B" w:rsidP="0002164B">
            <w:pPr>
              <w:pStyle w:val="a3"/>
              <w:shd w:val="clear" w:color="auto" w:fill="auto"/>
              <w:spacing w:line="240" w:lineRule="auto"/>
              <w:ind w:right="16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64B" w:rsidRPr="00B6185E" w:rsidRDefault="0002164B" w:rsidP="0002164B">
            <w:pPr>
              <w:pStyle w:val="a3"/>
              <w:shd w:val="clear" w:color="auto" w:fill="auto"/>
              <w:spacing w:line="240" w:lineRule="auto"/>
              <w:ind w:left="500"/>
              <w:jc w:val="center"/>
              <w:rPr>
                <w:sz w:val="22"/>
                <w:szCs w:val="22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64B" w:rsidRPr="00B6185E" w:rsidRDefault="0002164B" w:rsidP="0002164B">
            <w:pPr>
              <w:pStyle w:val="a3"/>
              <w:shd w:val="clear" w:color="auto" w:fill="auto"/>
              <w:spacing w:line="240" w:lineRule="auto"/>
              <w:ind w:left="1020"/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64B" w:rsidRPr="00B6185E" w:rsidRDefault="0002164B" w:rsidP="0002164B">
            <w:pPr>
              <w:pStyle w:val="a3"/>
              <w:shd w:val="clear" w:color="auto" w:fill="auto"/>
              <w:spacing w:line="240" w:lineRule="auto"/>
              <w:ind w:left="1"/>
              <w:jc w:val="center"/>
              <w:rPr>
                <w:sz w:val="22"/>
                <w:szCs w:val="22"/>
              </w:rPr>
            </w:pPr>
          </w:p>
        </w:tc>
      </w:tr>
      <w:tr w:rsidR="0002164B" w:rsidRPr="00B6185E" w:rsidTr="0002164B">
        <w:trPr>
          <w:trHeight w:val="28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64B" w:rsidRPr="00B6185E" w:rsidRDefault="0002164B" w:rsidP="0002164B">
            <w:pPr>
              <w:pStyle w:val="a3"/>
              <w:shd w:val="clear" w:color="auto" w:fill="auto"/>
              <w:spacing w:line="240" w:lineRule="auto"/>
              <w:ind w:right="16"/>
              <w:jc w:val="center"/>
              <w:rPr>
                <w:sz w:val="22"/>
                <w:szCs w:val="22"/>
              </w:rPr>
            </w:pPr>
            <w:r w:rsidRPr="00B6185E">
              <w:rPr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64B" w:rsidRPr="00B6185E" w:rsidRDefault="0002164B" w:rsidP="0002164B">
            <w:pPr>
              <w:pStyle w:val="a3"/>
              <w:shd w:val="clear" w:color="auto" w:fill="auto"/>
              <w:spacing w:line="240" w:lineRule="auto"/>
              <w:ind w:left="500"/>
              <w:jc w:val="center"/>
              <w:rPr>
                <w:sz w:val="22"/>
                <w:szCs w:val="22"/>
              </w:rPr>
            </w:pPr>
            <w:r w:rsidRPr="00B6185E">
              <w:rPr>
                <w:sz w:val="22"/>
                <w:szCs w:val="22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64B" w:rsidRPr="00B6185E" w:rsidRDefault="0002164B" w:rsidP="0002164B">
            <w:pPr>
              <w:pStyle w:val="a3"/>
              <w:shd w:val="clear" w:color="auto" w:fill="auto"/>
              <w:spacing w:line="240" w:lineRule="auto"/>
              <w:ind w:left="1020"/>
              <w:jc w:val="center"/>
              <w:rPr>
                <w:sz w:val="22"/>
                <w:szCs w:val="22"/>
              </w:rPr>
            </w:pPr>
            <w:r w:rsidRPr="00B6185E">
              <w:rPr>
                <w:sz w:val="22"/>
                <w:szCs w:val="22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64B" w:rsidRPr="00B6185E" w:rsidRDefault="0002164B" w:rsidP="0002164B">
            <w:pPr>
              <w:pStyle w:val="a3"/>
              <w:shd w:val="clear" w:color="auto" w:fill="auto"/>
              <w:spacing w:line="240" w:lineRule="auto"/>
              <w:ind w:left="1"/>
              <w:jc w:val="center"/>
              <w:rPr>
                <w:sz w:val="22"/>
                <w:szCs w:val="22"/>
              </w:rPr>
            </w:pPr>
            <w:r w:rsidRPr="00B6185E">
              <w:rPr>
                <w:sz w:val="22"/>
                <w:szCs w:val="22"/>
              </w:rPr>
              <w:t>4</w:t>
            </w:r>
          </w:p>
        </w:tc>
      </w:tr>
      <w:tr w:rsidR="0002164B" w:rsidRPr="00B6185E" w:rsidTr="0002164B">
        <w:trPr>
          <w:trHeight w:val="2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B6185E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B6185E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ЗАО «</w:t>
            </w:r>
            <w:proofErr w:type="spellStart"/>
            <w:r>
              <w:rPr>
                <w:rFonts w:cs="Arial Unicode MS"/>
                <w:sz w:val="22"/>
                <w:szCs w:val="22"/>
              </w:rPr>
              <w:t>Тандер</w:t>
            </w:r>
            <w:proofErr w:type="spellEnd"/>
            <w:r>
              <w:rPr>
                <w:rFonts w:cs="Arial Unicode MS"/>
                <w:sz w:val="22"/>
                <w:szCs w:val="22"/>
              </w:rP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B6185E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 xml:space="preserve">г. Советск, ул. </w:t>
            </w:r>
            <w:proofErr w:type="gramStart"/>
            <w:r>
              <w:rPr>
                <w:rFonts w:cs="Arial Unicode MS"/>
                <w:sz w:val="22"/>
                <w:szCs w:val="22"/>
              </w:rPr>
              <w:t>Красноармейская</w:t>
            </w:r>
            <w:proofErr w:type="gramEnd"/>
            <w:r>
              <w:rPr>
                <w:rFonts w:cs="Arial Unicode MS"/>
                <w:sz w:val="22"/>
                <w:szCs w:val="22"/>
              </w:rPr>
              <w:t>, д.1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B6185E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супермаркет</w:t>
            </w:r>
          </w:p>
        </w:tc>
      </w:tr>
      <w:tr w:rsidR="0002164B" w:rsidRPr="00B6185E" w:rsidTr="0002164B">
        <w:trPr>
          <w:trHeight w:val="6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B6185E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B6185E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ЗАО «</w:t>
            </w:r>
            <w:proofErr w:type="spellStart"/>
            <w:r>
              <w:rPr>
                <w:rFonts w:cs="Arial Unicode MS"/>
                <w:sz w:val="22"/>
                <w:szCs w:val="22"/>
              </w:rPr>
              <w:t>Тандер</w:t>
            </w:r>
            <w:proofErr w:type="spellEnd"/>
            <w:r>
              <w:rPr>
                <w:rFonts w:cs="Arial Unicode MS"/>
                <w:sz w:val="22"/>
                <w:szCs w:val="22"/>
              </w:rP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B6185E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г. Советск, ул. Энергетиков, д. 65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B6185E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супермаркет</w:t>
            </w:r>
          </w:p>
        </w:tc>
      </w:tr>
      <w:tr w:rsidR="0002164B" w:rsidRPr="00B6185E" w:rsidTr="0002164B">
        <w:trPr>
          <w:trHeight w:val="33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ЧП Кулакова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Г.Советск, ул</w:t>
            </w:r>
            <w:proofErr w:type="gramStart"/>
            <w:r>
              <w:rPr>
                <w:rFonts w:cs="Arial Unicode MS"/>
                <w:sz w:val="22"/>
                <w:szCs w:val="22"/>
              </w:rPr>
              <w:t>.Э</w:t>
            </w:r>
            <w:proofErr w:type="gramEnd"/>
            <w:r>
              <w:rPr>
                <w:rFonts w:cs="Arial Unicode MS"/>
                <w:sz w:val="22"/>
                <w:szCs w:val="22"/>
              </w:rPr>
              <w:t>нергетиков, д.61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Промтовары, мебель, ювелирные украшения</w:t>
            </w:r>
          </w:p>
        </w:tc>
      </w:tr>
      <w:tr w:rsidR="0002164B" w:rsidRPr="00B6185E" w:rsidTr="0002164B">
        <w:trPr>
          <w:trHeight w:val="33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4.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ООО «</w:t>
            </w:r>
            <w:proofErr w:type="spellStart"/>
            <w:r>
              <w:rPr>
                <w:rFonts w:cs="Arial Unicode MS"/>
                <w:sz w:val="22"/>
                <w:szCs w:val="22"/>
              </w:rPr>
              <w:t>КиТ</w:t>
            </w:r>
            <w:proofErr w:type="spellEnd"/>
            <w:r>
              <w:rPr>
                <w:rFonts w:cs="Arial Unicode MS"/>
                <w:sz w:val="22"/>
                <w:szCs w:val="22"/>
              </w:rP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Г.Советск, ул</w:t>
            </w:r>
            <w:proofErr w:type="gramStart"/>
            <w:r>
              <w:rPr>
                <w:rFonts w:cs="Arial Unicode MS"/>
                <w:sz w:val="22"/>
                <w:szCs w:val="22"/>
              </w:rPr>
              <w:t>.К</w:t>
            </w:r>
            <w:proofErr w:type="gramEnd"/>
            <w:r>
              <w:rPr>
                <w:rFonts w:cs="Arial Unicode MS"/>
                <w:sz w:val="22"/>
                <w:szCs w:val="22"/>
              </w:rPr>
              <w:t>омсомольская, д.17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Продукты, мебель</w:t>
            </w:r>
          </w:p>
        </w:tc>
      </w:tr>
      <w:tr w:rsidR="0002164B" w:rsidRPr="00B6185E" w:rsidTr="0002164B">
        <w:trPr>
          <w:trHeight w:val="33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ООО «</w:t>
            </w:r>
            <w:proofErr w:type="spellStart"/>
            <w:r>
              <w:rPr>
                <w:rFonts w:cs="Arial Unicode MS"/>
                <w:sz w:val="22"/>
                <w:szCs w:val="22"/>
              </w:rPr>
              <w:t>КиТ</w:t>
            </w:r>
            <w:proofErr w:type="spellEnd"/>
            <w:r>
              <w:rPr>
                <w:rFonts w:cs="Arial Unicode MS"/>
                <w:sz w:val="22"/>
                <w:szCs w:val="22"/>
              </w:rP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Г.Советск, ул</w:t>
            </w:r>
            <w:proofErr w:type="gramStart"/>
            <w:r>
              <w:rPr>
                <w:rFonts w:cs="Arial Unicode MS"/>
                <w:sz w:val="22"/>
                <w:szCs w:val="22"/>
              </w:rPr>
              <w:t>.Э</w:t>
            </w:r>
            <w:proofErr w:type="gramEnd"/>
            <w:r>
              <w:rPr>
                <w:rFonts w:cs="Arial Unicode MS"/>
                <w:sz w:val="22"/>
                <w:szCs w:val="22"/>
              </w:rPr>
              <w:t>нергетиков, д.17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Продукты, промтовары</w:t>
            </w:r>
          </w:p>
        </w:tc>
      </w:tr>
      <w:tr w:rsidR="0002164B" w:rsidRPr="00B6185E" w:rsidTr="0002164B">
        <w:trPr>
          <w:trHeight w:val="33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ИП Федосова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Г.Советск, ул</w:t>
            </w:r>
            <w:proofErr w:type="gramStart"/>
            <w:r>
              <w:rPr>
                <w:rFonts w:cs="Arial Unicode MS"/>
                <w:sz w:val="22"/>
                <w:szCs w:val="22"/>
              </w:rPr>
              <w:t>.Э</w:t>
            </w:r>
            <w:proofErr w:type="gramEnd"/>
            <w:r>
              <w:rPr>
                <w:rFonts w:cs="Arial Unicode MS"/>
                <w:sz w:val="22"/>
                <w:szCs w:val="22"/>
              </w:rPr>
              <w:t>нергетиков, д.59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Продукты, промтовары</w:t>
            </w:r>
          </w:p>
        </w:tc>
      </w:tr>
      <w:tr w:rsidR="0002164B" w:rsidRPr="00B6185E" w:rsidTr="0002164B">
        <w:trPr>
          <w:trHeight w:val="33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ДИКСИ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Г. Советск, ул. Октябрьская</w:t>
            </w:r>
            <w:proofErr w:type="gramStart"/>
            <w:r>
              <w:rPr>
                <w:rFonts w:cs="Arial Unicode MS"/>
                <w:sz w:val="22"/>
                <w:szCs w:val="22"/>
              </w:rPr>
              <w:t>,д</w:t>
            </w:r>
            <w:proofErr w:type="gramEnd"/>
            <w:r>
              <w:rPr>
                <w:rFonts w:cs="Arial Unicode MS"/>
                <w:sz w:val="22"/>
                <w:szCs w:val="22"/>
              </w:rPr>
              <w:t>.22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Продукты, промтовары</w:t>
            </w:r>
          </w:p>
        </w:tc>
      </w:tr>
    </w:tbl>
    <w:p w:rsidR="0002164B" w:rsidRDefault="0002164B" w:rsidP="0002164B">
      <w:pPr>
        <w:ind w:firstLine="5580"/>
        <w:jc w:val="both"/>
        <w:rPr>
          <w:b/>
          <w:sz w:val="28"/>
          <w:szCs w:val="28"/>
        </w:rPr>
      </w:pPr>
    </w:p>
    <w:p w:rsidR="0002164B" w:rsidRDefault="0002164B" w:rsidP="0002164B">
      <w:pPr>
        <w:ind w:firstLine="5580"/>
        <w:jc w:val="both"/>
        <w:rPr>
          <w:b/>
          <w:sz w:val="28"/>
          <w:szCs w:val="28"/>
        </w:rPr>
      </w:pPr>
    </w:p>
    <w:p w:rsidR="0002164B" w:rsidRDefault="0002164B" w:rsidP="0002164B">
      <w:pPr>
        <w:ind w:firstLine="5580"/>
        <w:jc w:val="both"/>
        <w:rPr>
          <w:b/>
          <w:sz w:val="28"/>
          <w:szCs w:val="28"/>
        </w:rPr>
      </w:pPr>
    </w:p>
    <w:p w:rsidR="0002164B" w:rsidRDefault="0002164B" w:rsidP="0002164B">
      <w:pPr>
        <w:ind w:firstLine="5580"/>
        <w:jc w:val="both"/>
        <w:rPr>
          <w:b/>
          <w:sz w:val="28"/>
          <w:szCs w:val="28"/>
        </w:rPr>
      </w:pPr>
    </w:p>
    <w:p w:rsidR="0002164B" w:rsidRDefault="0002164B" w:rsidP="0002164B">
      <w:pPr>
        <w:ind w:firstLine="5580"/>
        <w:jc w:val="both"/>
        <w:rPr>
          <w:b/>
          <w:sz w:val="28"/>
          <w:szCs w:val="28"/>
        </w:rPr>
      </w:pPr>
    </w:p>
    <w:p w:rsidR="0002164B" w:rsidRDefault="0002164B" w:rsidP="0002164B">
      <w:pPr>
        <w:ind w:firstLine="5580"/>
        <w:jc w:val="both"/>
        <w:rPr>
          <w:b/>
          <w:sz w:val="28"/>
          <w:szCs w:val="28"/>
        </w:rPr>
      </w:pPr>
    </w:p>
    <w:p w:rsidR="0002164B" w:rsidRDefault="0002164B" w:rsidP="0002164B">
      <w:pPr>
        <w:ind w:firstLine="5580"/>
        <w:jc w:val="both"/>
        <w:rPr>
          <w:b/>
          <w:sz w:val="28"/>
          <w:szCs w:val="28"/>
        </w:rPr>
      </w:pPr>
    </w:p>
    <w:p w:rsidR="0002164B" w:rsidRDefault="0002164B" w:rsidP="0002164B">
      <w:pPr>
        <w:ind w:firstLine="5580"/>
        <w:jc w:val="both"/>
        <w:rPr>
          <w:b/>
          <w:sz w:val="28"/>
          <w:szCs w:val="28"/>
        </w:rPr>
      </w:pPr>
    </w:p>
    <w:p w:rsidR="0002164B" w:rsidRDefault="0002164B" w:rsidP="0002164B">
      <w:pPr>
        <w:ind w:firstLine="5580"/>
        <w:jc w:val="both"/>
        <w:rPr>
          <w:b/>
          <w:sz w:val="28"/>
          <w:szCs w:val="28"/>
        </w:rPr>
      </w:pPr>
    </w:p>
    <w:p w:rsidR="0002164B" w:rsidRDefault="0002164B" w:rsidP="0002164B">
      <w:pPr>
        <w:ind w:firstLine="5580"/>
        <w:jc w:val="both"/>
        <w:rPr>
          <w:b/>
          <w:sz w:val="28"/>
          <w:szCs w:val="28"/>
        </w:rPr>
      </w:pPr>
    </w:p>
    <w:p w:rsidR="0002164B" w:rsidRDefault="0002164B" w:rsidP="0002164B">
      <w:pPr>
        <w:ind w:firstLine="5580"/>
        <w:jc w:val="both"/>
        <w:rPr>
          <w:b/>
          <w:sz w:val="28"/>
          <w:szCs w:val="28"/>
        </w:rPr>
      </w:pPr>
    </w:p>
    <w:p w:rsidR="0002164B" w:rsidRDefault="0002164B" w:rsidP="0002164B">
      <w:pPr>
        <w:ind w:firstLine="5580"/>
        <w:jc w:val="both"/>
        <w:rPr>
          <w:b/>
          <w:sz w:val="28"/>
          <w:szCs w:val="28"/>
        </w:rPr>
      </w:pPr>
    </w:p>
    <w:p w:rsidR="0002164B" w:rsidRDefault="0002164B" w:rsidP="0002164B">
      <w:pPr>
        <w:ind w:firstLine="5580"/>
        <w:jc w:val="both"/>
        <w:rPr>
          <w:b/>
          <w:sz w:val="28"/>
          <w:szCs w:val="28"/>
        </w:rPr>
      </w:pPr>
    </w:p>
    <w:p w:rsidR="0002164B" w:rsidRDefault="0002164B" w:rsidP="0002164B">
      <w:pPr>
        <w:ind w:firstLine="5580"/>
        <w:jc w:val="both"/>
        <w:rPr>
          <w:b/>
          <w:sz w:val="28"/>
          <w:szCs w:val="28"/>
        </w:rPr>
      </w:pPr>
    </w:p>
    <w:p w:rsidR="0002164B" w:rsidRDefault="0002164B" w:rsidP="0002164B">
      <w:pPr>
        <w:ind w:firstLine="5580"/>
        <w:jc w:val="both"/>
        <w:rPr>
          <w:b/>
          <w:sz w:val="28"/>
          <w:szCs w:val="28"/>
        </w:rPr>
      </w:pPr>
    </w:p>
    <w:p w:rsidR="0002164B" w:rsidRDefault="0002164B" w:rsidP="0002164B">
      <w:pPr>
        <w:ind w:firstLine="5580"/>
        <w:jc w:val="both"/>
        <w:rPr>
          <w:b/>
          <w:sz w:val="28"/>
          <w:szCs w:val="28"/>
        </w:rPr>
      </w:pPr>
    </w:p>
    <w:p w:rsidR="0002164B" w:rsidRDefault="0002164B" w:rsidP="0002164B">
      <w:pPr>
        <w:ind w:firstLine="5580"/>
        <w:jc w:val="both"/>
        <w:rPr>
          <w:b/>
          <w:sz w:val="28"/>
          <w:szCs w:val="28"/>
        </w:rPr>
      </w:pPr>
    </w:p>
    <w:tbl>
      <w:tblPr>
        <w:tblW w:w="7114" w:type="dxa"/>
        <w:tblInd w:w="11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268"/>
        <w:gridCol w:w="26"/>
        <w:gridCol w:w="2384"/>
        <w:gridCol w:w="26"/>
        <w:gridCol w:w="1675"/>
        <w:gridCol w:w="26"/>
      </w:tblGrid>
      <w:tr w:rsidR="0002164B" w:rsidRPr="00EF13DD" w:rsidTr="0002164B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</w:rPr>
              <w:t>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EF13DD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</w:rPr>
              <w:t>ИП Кириллов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EF13DD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</w:rPr>
              <w:t xml:space="preserve">Г. Советск, ул. </w:t>
            </w:r>
            <w:proofErr w:type="gramStart"/>
            <w:r>
              <w:rPr>
                <w:rFonts w:cs="Arial Unicode MS"/>
              </w:rPr>
              <w:t>Октябрьская</w:t>
            </w:r>
            <w:proofErr w:type="gramEnd"/>
            <w:r>
              <w:rPr>
                <w:rFonts w:cs="Arial Unicode MS"/>
              </w:rPr>
              <w:t>, д.37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EF13DD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</w:rPr>
              <w:t>продукты</w:t>
            </w:r>
          </w:p>
        </w:tc>
      </w:tr>
      <w:tr w:rsidR="0002164B" w:rsidRPr="00EF13DD" w:rsidTr="0002164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</w:rPr>
              <w:t>9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EF13DD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</w:rPr>
              <w:t xml:space="preserve"> ИП Филина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EF13DD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</w:rPr>
              <w:t>Г. Советск, ул</w:t>
            </w:r>
            <w:proofErr w:type="gramStart"/>
            <w:r>
              <w:rPr>
                <w:rFonts w:cs="Arial Unicode MS"/>
              </w:rPr>
              <w:t>.К</w:t>
            </w:r>
            <w:proofErr w:type="gramEnd"/>
            <w:r>
              <w:rPr>
                <w:rFonts w:cs="Arial Unicode MS"/>
              </w:rPr>
              <w:t>расноармейская, район дома № 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EF13DD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</w:rPr>
              <w:t>продукты</w:t>
            </w:r>
          </w:p>
        </w:tc>
      </w:tr>
      <w:tr w:rsidR="0002164B" w:rsidTr="0002164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</w:rPr>
              <w:t>10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</w:rPr>
              <w:t>ИП Алехина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</w:rPr>
              <w:t>Г.Советск, ул. Энергетиков, д.17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</w:rPr>
              <w:t>продукты</w:t>
            </w:r>
          </w:p>
        </w:tc>
      </w:tr>
      <w:tr w:rsidR="0002164B" w:rsidTr="0002164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</w:rPr>
              <w:t>11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</w:rPr>
              <w:t>ООО «Гурман»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</w:rPr>
              <w:t>Г.Советск, ул</w:t>
            </w:r>
            <w:proofErr w:type="gramStart"/>
            <w:r>
              <w:rPr>
                <w:rFonts w:cs="Arial Unicode MS"/>
              </w:rPr>
              <w:t>.О</w:t>
            </w:r>
            <w:proofErr w:type="gramEnd"/>
            <w:r>
              <w:rPr>
                <w:rFonts w:cs="Arial Unicode MS"/>
              </w:rPr>
              <w:t>ктябрьская,д.20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</w:rPr>
              <w:t>продукты</w:t>
            </w:r>
          </w:p>
        </w:tc>
      </w:tr>
      <w:tr w:rsidR="0002164B" w:rsidTr="0002164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</w:rPr>
              <w:t>12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</w:rPr>
              <w:t xml:space="preserve">ИП </w:t>
            </w:r>
            <w:proofErr w:type="spellStart"/>
            <w:r>
              <w:rPr>
                <w:rFonts w:cs="Arial Unicode MS"/>
              </w:rPr>
              <w:t>Гаак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</w:rPr>
              <w:t xml:space="preserve">Г. </w:t>
            </w:r>
            <w:proofErr w:type="spellStart"/>
            <w:r>
              <w:rPr>
                <w:rFonts w:cs="Arial Unicode MS"/>
              </w:rPr>
              <w:t>Советск</w:t>
            </w:r>
            <w:proofErr w:type="gramStart"/>
            <w:r>
              <w:rPr>
                <w:rFonts w:cs="Arial Unicode MS"/>
              </w:rPr>
              <w:t>,п</w:t>
            </w:r>
            <w:proofErr w:type="gramEnd"/>
            <w:r>
              <w:rPr>
                <w:rFonts w:cs="Arial Unicode MS"/>
              </w:rPr>
              <w:t>л</w:t>
            </w:r>
            <w:proofErr w:type="spellEnd"/>
            <w:r>
              <w:rPr>
                <w:rFonts w:cs="Arial Unicode MS"/>
              </w:rPr>
              <w:t>. Советов, д.3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</w:rPr>
              <w:t>продукты</w:t>
            </w:r>
          </w:p>
        </w:tc>
      </w:tr>
      <w:tr w:rsidR="0002164B" w:rsidTr="0002164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</w:rPr>
              <w:t>13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</w:rPr>
              <w:t>ООО «Нимфа»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</w:rPr>
              <w:t xml:space="preserve">Г. Советск, ул. Энергетиков, </w:t>
            </w:r>
            <w:proofErr w:type="spellStart"/>
            <w:r>
              <w:rPr>
                <w:rFonts w:cs="Arial Unicode MS"/>
              </w:rPr>
              <w:t>д</w:t>
            </w:r>
            <w:proofErr w:type="spellEnd"/>
            <w:r>
              <w:rPr>
                <w:rFonts w:cs="Arial Unicode MS"/>
              </w:rPr>
              <w:t xml:space="preserve"> 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</w:rPr>
              <w:t>продукты</w:t>
            </w:r>
          </w:p>
        </w:tc>
      </w:tr>
      <w:tr w:rsidR="0002164B" w:rsidTr="0002164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</w:rPr>
              <w:t>14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</w:rPr>
              <w:t>ИП Кириллов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</w:rPr>
              <w:t>Г. Советск, ул. Энергетиков, д.1-б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</w:rPr>
              <w:t>продукты</w:t>
            </w:r>
          </w:p>
        </w:tc>
      </w:tr>
      <w:tr w:rsidR="0002164B" w:rsidTr="0002164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</w:rPr>
              <w:t>15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</w:rPr>
              <w:t>ИП Филина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</w:rPr>
              <w:t>Г. Советск, пл. Советов, д.3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</w:rPr>
              <w:t>продукты</w:t>
            </w:r>
          </w:p>
        </w:tc>
      </w:tr>
      <w:tr w:rsidR="0002164B" w:rsidTr="0002164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</w:rPr>
              <w:t>16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</w:rPr>
              <w:t>ООО «Дары природы»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</w:rPr>
              <w:t xml:space="preserve">Г. Советск, </w:t>
            </w:r>
            <w:proofErr w:type="gramStart"/>
            <w:r>
              <w:rPr>
                <w:rFonts w:cs="Arial Unicode MS"/>
              </w:rPr>
              <w:t>Красноармейская</w:t>
            </w:r>
            <w:proofErr w:type="gramEnd"/>
            <w:r>
              <w:rPr>
                <w:rFonts w:cs="Arial Unicode MS"/>
              </w:rPr>
              <w:t>, 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</w:rPr>
              <w:t>продукты</w:t>
            </w:r>
          </w:p>
        </w:tc>
      </w:tr>
      <w:tr w:rsidR="0002164B" w:rsidTr="0002164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64B" w:rsidRDefault="0002164B" w:rsidP="0002164B">
            <w:pPr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17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cs="Arial Unicode MS"/>
                <w:sz w:val="22"/>
                <w:szCs w:val="22"/>
              </w:rPr>
              <w:t>Жижин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 xml:space="preserve">Г. Советск, </w:t>
            </w:r>
            <w:proofErr w:type="gramStart"/>
            <w:r>
              <w:rPr>
                <w:rFonts w:cs="Arial Unicode MS"/>
                <w:sz w:val="22"/>
                <w:szCs w:val="22"/>
              </w:rPr>
              <w:t>Октябрьская</w:t>
            </w:r>
            <w:proofErr w:type="gramEnd"/>
            <w:r>
              <w:rPr>
                <w:rFonts w:cs="Arial Unicode MS"/>
                <w:sz w:val="22"/>
                <w:szCs w:val="22"/>
              </w:rPr>
              <w:t>, д.35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Пиво</w:t>
            </w:r>
          </w:p>
        </w:tc>
      </w:tr>
      <w:tr w:rsidR="0002164B" w:rsidTr="0002164B">
        <w:tblPrEx>
          <w:tblLook w:val="0000"/>
        </w:tblPrEx>
        <w:trPr>
          <w:gridAfter w:val="1"/>
          <w:wAfter w:w="26" w:type="dxa"/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320BCE" w:rsidRDefault="0002164B" w:rsidP="00624460">
            <w: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320BCE" w:rsidRDefault="0002164B" w:rsidP="00624460">
            <w:r>
              <w:t xml:space="preserve">ИП </w:t>
            </w:r>
            <w:proofErr w:type="spellStart"/>
            <w:r>
              <w:t>Солдатченков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320BCE" w:rsidRDefault="0002164B" w:rsidP="00624460">
            <w:r>
              <w:t>Г.Советск, ул</w:t>
            </w:r>
            <w:proofErr w:type="gramStart"/>
            <w:r>
              <w:t>.Э</w:t>
            </w:r>
            <w:proofErr w:type="gramEnd"/>
            <w:r>
              <w:t>нергетиков,д.58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320BCE" w:rsidRDefault="0002164B" w:rsidP="00624460">
            <w:r>
              <w:t>Комнатные растения</w:t>
            </w:r>
          </w:p>
        </w:tc>
      </w:tr>
      <w:tr w:rsidR="0002164B" w:rsidTr="0002164B">
        <w:tblPrEx>
          <w:tblLook w:val="0000"/>
        </w:tblPrEx>
        <w:trPr>
          <w:gridAfter w:val="1"/>
          <w:wAfter w:w="26" w:type="dxa"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320BCE" w:rsidRDefault="0002164B" w:rsidP="00624460">
            <w: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320BCE" w:rsidRDefault="0002164B" w:rsidP="00624460">
            <w:r>
              <w:t xml:space="preserve">ИП </w:t>
            </w:r>
            <w:proofErr w:type="spellStart"/>
            <w:r>
              <w:t>Салехов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320BCE" w:rsidRDefault="0002164B" w:rsidP="00624460">
            <w:r>
              <w:t xml:space="preserve">Г.Советск, ул. </w:t>
            </w:r>
            <w:proofErr w:type="gramStart"/>
            <w:r>
              <w:t>Комсомольская</w:t>
            </w:r>
            <w:proofErr w:type="gramEnd"/>
            <w:r>
              <w:t>, д.13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320BCE" w:rsidRDefault="0002164B" w:rsidP="00624460">
            <w:r>
              <w:t>одежда</w:t>
            </w:r>
          </w:p>
        </w:tc>
      </w:tr>
      <w:tr w:rsidR="0002164B" w:rsidTr="0002164B">
        <w:tblPrEx>
          <w:tblLook w:val="0000"/>
        </w:tblPrEx>
        <w:trPr>
          <w:gridAfter w:val="1"/>
          <w:wAfter w:w="26" w:type="dxa"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 xml:space="preserve">ИП </w:t>
            </w:r>
            <w:proofErr w:type="spellStart"/>
            <w:r>
              <w:t>Салехов</w:t>
            </w:r>
            <w:proofErr w:type="spellEnd"/>
          </w:p>
          <w:p w:rsidR="0002164B" w:rsidRDefault="0002164B" w:rsidP="00624460">
            <w:r>
              <w:t>Магазин «</w:t>
            </w:r>
            <w:proofErr w:type="spellStart"/>
            <w:r>
              <w:t>Матин</w:t>
            </w:r>
            <w:proofErr w:type="spellEnd"/>
            <w: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 xml:space="preserve">Г. Советск, ул. </w:t>
            </w:r>
            <w:proofErr w:type="gramStart"/>
            <w:r>
              <w:t>Октябрьская</w:t>
            </w:r>
            <w:proofErr w:type="gramEnd"/>
            <w:r>
              <w:t>, д..22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Одежда, товары для детей</w:t>
            </w:r>
          </w:p>
        </w:tc>
      </w:tr>
      <w:tr w:rsidR="0002164B" w:rsidTr="0002164B">
        <w:tblPrEx>
          <w:tblLook w:val="0000"/>
        </w:tblPrEx>
        <w:trPr>
          <w:gridAfter w:val="1"/>
          <w:wAfter w:w="26" w:type="dxa"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ООО «</w:t>
            </w:r>
            <w:proofErr w:type="spellStart"/>
            <w:r>
              <w:t>Хелп</w:t>
            </w:r>
            <w:proofErr w:type="spellEnd"/>
            <w: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Г.Советск, ул</w:t>
            </w:r>
            <w:proofErr w:type="gramStart"/>
            <w:r>
              <w:t>.Э</w:t>
            </w:r>
            <w:proofErr w:type="gramEnd"/>
            <w:r>
              <w:t>нергетиков, д.59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аптека</w:t>
            </w:r>
          </w:p>
        </w:tc>
      </w:tr>
      <w:tr w:rsidR="0002164B" w:rsidTr="0002164B">
        <w:tblPrEx>
          <w:tblLook w:val="0000"/>
        </w:tblPrEx>
        <w:trPr>
          <w:gridAfter w:val="1"/>
          <w:wAfter w:w="26" w:type="dxa"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ИП Фролов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 xml:space="preserve">Г.Советск, </w:t>
            </w:r>
          </w:p>
          <w:p w:rsidR="0002164B" w:rsidRDefault="0002164B" w:rsidP="00624460">
            <w:r>
              <w:t>пл</w:t>
            </w:r>
            <w:proofErr w:type="gramStart"/>
            <w:r>
              <w:t>.Э</w:t>
            </w:r>
            <w:proofErr w:type="gramEnd"/>
            <w:r>
              <w:t>нергетиков, д.65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канцтовары</w:t>
            </w:r>
          </w:p>
        </w:tc>
      </w:tr>
      <w:tr w:rsidR="0002164B" w:rsidTr="0002164B">
        <w:tblPrEx>
          <w:tblLook w:val="0000"/>
        </w:tblPrEx>
        <w:trPr>
          <w:gridAfter w:val="1"/>
          <w:wAfter w:w="26" w:type="dxa"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lastRenderedPageBreak/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ИП Румянцев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Г.Советск, ул</w:t>
            </w:r>
            <w:proofErr w:type="gramStart"/>
            <w:r>
              <w:t>.Э</w:t>
            </w:r>
            <w:proofErr w:type="gramEnd"/>
            <w:r>
              <w:t>нергетиков, д.36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автозапчасти</w:t>
            </w:r>
          </w:p>
        </w:tc>
      </w:tr>
      <w:tr w:rsidR="0002164B" w:rsidTr="0002164B">
        <w:tblPrEx>
          <w:tblLook w:val="0000"/>
        </w:tblPrEx>
        <w:trPr>
          <w:gridAfter w:val="1"/>
          <w:wAfter w:w="26" w:type="dxa"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ООО «Веста»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Г.Советск, ул</w:t>
            </w:r>
            <w:proofErr w:type="gramStart"/>
            <w:r>
              <w:t>.К</w:t>
            </w:r>
            <w:proofErr w:type="gramEnd"/>
            <w:r>
              <w:t>расноармейская,д.1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аптека</w:t>
            </w:r>
          </w:p>
        </w:tc>
      </w:tr>
      <w:tr w:rsidR="0002164B" w:rsidTr="0002164B">
        <w:tblPrEx>
          <w:tblLook w:val="0000"/>
        </w:tblPrEx>
        <w:trPr>
          <w:gridAfter w:val="1"/>
          <w:wAfter w:w="26" w:type="dxa"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Аптека                    «Твой доктор»                 ООО «</w:t>
            </w:r>
            <w:proofErr w:type="spellStart"/>
            <w:r>
              <w:t>Фармпланета</w:t>
            </w:r>
            <w:proofErr w:type="spellEnd"/>
            <w: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Г.Советск, ул. Энергетиков</w:t>
            </w:r>
            <w:proofErr w:type="gramStart"/>
            <w:r>
              <w:t>,д</w:t>
            </w:r>
            <w:proofErr w:type="gramEnd"/>
            <w:r>
              <w:t>.43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аптека</w:t>
            </w:r>
          </w:p>
        </w:tc>
      </w:tr>
      <w:tr w:rsidR="0002164B" w:rsidTr="0002164B">
        <w:tblPrEx>
          <w:tblLook w:val="0000"/>
        </w:tblPrEx>
        <w:trPr>
          <w:gridAfter w:val="1"/>
          <w:wAfter w:w="26" w:type="dxa"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 xml:space="preserve">ИП </w:t>
            </w:r>
            <w:proofErr w:type="spellStart"/>
            <w:r>
              <w:t>Ганюхина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Г.Советск, пл</w:t>
            </w:r>
            <w:proofErr w:type="gramStart"/>
            <w:r>
              <w:t>.С</w:t>
            </w:r>
            <w:proofErr w:type="gramEnd"/>
            <w:r>
              <w:t>оветов, д.1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одежда</w:t>
            </w:r>
          </w:p>
        </w:tc>
      </w:tr>
      <w:tr w:rsidR="0002164B" w:rsidTr="0002164B">
        <w:tblPrEx>
          <w:tblLook w:val="0000"/>
        </w:tblPrEx>
        <w:trPr>
          <w:gridAfter w:val="1"/>
          <w:wAfter w:w="26" w:type="dxa"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ИП Кириллов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Г.Советск, ул</w:t>
            </w:r>
            <w:proofErr w:type="gramStart"/>
            <w:r>
              <w:t>.Э</w:t>
            </w:r>
            <w:proofErr w:type="gramEnd"/>
            <w:r>
              <w:t>нергетиков, д.45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мебель</w:t>
            </w:r>
          </w:p>
        </w:tc>
      </w:tr>
      <w:tr w:rsidR="0002164B" w:rsidTr="0002164B">
        <w:tblPrEx>
          <w:tblLook w:val="0000"/>
        </w:tblPrEx>
        <w:trPr>
          <w:gridAfter w:val="1"/>
          <w:wAfter w:w="26" w:type="dxa"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ИП Тараненко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Г. Советск, пл. Советов, д.3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сантехника</w:t>
            </w:r>
          </w:p>
        </w:tc>
      </w:tr>
      <w:tr w:rsidR="0002164B" w:rsidTr="0002164B">
        <w:tblPrEx>
          <w:tblLook w:val="0000"/>
        </w:tblPrEx>
        <w:trPr>
          <w:gridAfter w:val="1"/>
          <w:wAfter w:w="26" w:type="dxa"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ИП Тараненко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Г. Советск, Энергетиков, 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стройматериалы</w:t>
            </w:r>
          </w:p>
        </w:tc>
      </w:tr>
      <w:tr w:rsidR="0002164B" w:rsidTr="0002164B">
        <w:tblPrEx>
          <w:tblLook w:val="0000"/>
        </w:tblPrEx>
        <w:trPr>
          <w:gridAfter w:val="1"/>
          <w:wAfter w:w="26" w:type="dxa"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ИП Субботин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 xml:space="preserve">Г. Советск, пл. Советов, </w:t>
            </w:r>
            <w:proofErr w:type="spellStart"/>
            <w:r>
              <w:t>д</w:t>
            </w:r>
            <w:proofErr w:type="spellEnd"/>
            <w:r>
              <w:t xml:space="preserve">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proofErr w:type="spellStart"/>
            <w:r>
              <w:t>Сельхозтовары</w:t>
            </w:r>
            <w:proofErr w:type="spellEnd"/>
          </w:p>
        </w:tc>
      </w:tr>
      <w:tr w:rsidR="0002164B" w:rsidTr="0002164B">
        <w:tblPrEx>
          <w:tblLook w:val="0000"/>
        </w:tblPrEx>
        <w:trPr>
          <w:gridAfter w:val="1"/>
          <w:wAfter w:w="26" w:type="dxa"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ИП Радость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 xml:space="preserve">Г. Советск, </w:t>
            </w:r>
            <w:proofErr w:type="spellStart"/>
            <w:r>
              <w:rPr>
                <w:rFonts w:cs="Arial Unicode MS"/>
                <w:sz w:val="22"/>
                <w:szCs w:val="22"/>
              </w:rPr>
              <w:t>ул</w:t>
            </w:r>
            <w:proofErr w:type="spellEnd"/>
            <w:proofErr w:type="gramStart"/>
            <w:r>
              <w:rPr>
                <w:rFonts w:cs="Arial Unicode MS"/>
                <w:sz w:val="22"/>
                <w:szCs w:val="22"/>
              </w:rPr>
              <w:t xml:space="preserve"> .</w:t>
            </w:r>
            <w:proofErr w:type="gramEnd"/>
            <w:r>
              <w:rPr>
                <w:rFonts w:cs="Arial Unicode MS"/>
                <w:sz w:val="22"/>
                <w:szCs w:val="22"/>
              </w:rPr>
              <w:t xml:space="preserve"> Энергетиков, д. 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Промтовары,</w:t>
            </w:r>
          </w:p>
        </w:tc>
      </w:tr>
      <w:tr w:rsidR="0002164B" w:rsidTr="0002164B">
        <w:tblPrEx>
          <w:tblLook w:val="0000"/>
        </w:tblPrEx>
        <w:trPr>
          <w:gridAfter w:val="1"/>
          <w:wAfter w:w="26" w:type="dxa"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 xml:space="preserve">ИП  </w:t>
            </w:r>
            <w:proofErr w:type="spellStart"/>
            <w:r>
              <w:rPr>
                <w:rFonts w:cs="Arial Unicode MS"/>
                <w:sz w:val="22"/>
                <w:szCs w:val="22"/>
              </w:rPr>
              <w:t>Еремян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Г. Советск, пл. Советов, д.3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Пластиковые окна</w:t>
            </w:r>
          </w:p>
        </w:tc>
      </w:tr>
      <w:tr w:rsidR="0002164B" w:rsidTr="0002164B">
        <w:tblPrEx>
          <w:tblLook w:val="0000"/>
        </w:tblPrEx>
        <w:trPr>
          <w:gridAfter w:val="1"/>
          <w:wAfter w:w="26" w:type="dxa"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ИП Рахимова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Г. Советск, Энергетиков, д.61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 xml:space="preserve"> Одежда для женщин</w:t>
            </w:r>
          </w:p>
        </w:tc>
      </w:tr>
      <w:tr w:rsidR="0002164B" w:rsidTr="0002164B">
        <w:tblPrEx>
          <w:tblLook w:val="0000"/>
        </w:tblPrEx>
        <w:trPr>
          <w:gridAfter w:val="1"/>
          <w:wAfter w:w="26" w:type="dxa"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34.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ИП Титков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Г. Советск, Энергетиков, д.61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Салон сотовой связи</w:t>
            </w:r>
          </w:p>
        </w:tc>
      </w:tr>
      <w:tr w:rsidR="0002164B" w:rsidTr="0002164B">
        <w:tblPrEx>
          <w:tblLook w:val="0000"/>
        </w:tblPrEx>
        <w:trPr>
          <w:gridAfter w:val="1"/>
          <w:wAfter w:w="26" w:type="dxa"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ИП Баринов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Г. Советск, Энергетиков, д.61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pPr>
              <w:rPr>
                <w:rFonts w:cs="Arial Unicode MS"/>
              </w:rPr>
            </w:pPr>
            <w:proofErr w:type="spellStart"/>
            <w:r>
              <w:rPr>
                <w:rFonts w:cs="Arial Unicode MS"/>
                <w:sz w:val="22"/>
                <w:szCs w:val="22"/>
              </w:rPr>
              <w:t>Хоз</w:t>
            </w:r>
            <w:proofErr w:type="gramStart"/>
            <w:r>
              <w:rPr>
                <w:rFonts w:cs="Arial Unicode MS"/>
                <w:sz w:val="22"/>
                <w:szCs w:val="22"/>
              </w:rPr>
              <w:t>.т</w:t>
            </w:r>
            <w:proofErr w:type="gramEnd"/>
            <w:r>
              <w:rPr>
                <w:rFonts w:cs="Arial Unicode MS"/>
                <w:sz w:val="22"/>
                <w:szCs w:val="22"/>
              </w:rPr>
              <w:t>овары</w:t>
            </w:r>
            <w:proofErr w:type="spellEnd"/>
          </w:p>
        </w:tc>
      </w:tr>
      <w:tr w:rsidR="0002164B" w:rsidTr="0002164B">
        <w:tblPrEx>
          <w:tblLook w:val="0000"/>
        </w:tblPrEx>
        <w:trPr>
          <w:gridAfter w:val="1"/>
          <w:wAfter w:w="26" w:type="dxa"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cs="Arial Unicode MS"/>
                <w:sz w:val="22"/>
                <w:szCs w:val="22"/>
              </w:rPr>
              <w:t>Поляничев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Г. Советск, Энергетиков, д.61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мебель</w:t>
            </w:r>
          </w:p>
        </w:tc>
      </w:tr>
      <w:tr w:rsidR="0002164B" w:rsidTr="0002164B">
        <w:tblPrEx>
          <w:tblLook w:val="0000"/>
        </w:tblPrEx>
        <w:trPr>
          <w:gridAfter w:val="1"/>
          <w:wAfter w:w="26" w:type="dxa"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37.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ООО «Ломбард-КАРАТ»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 xml:space="preserve"> Г. Советск, Энергетиков, д.61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ломбард</w:t>
            </w:r>
          </w:p>
        </w:tc>
      </w:tr>
      <w:tr w:rsidR="0002164B" w:rsidTr="0002164B">
        <w:tblPrEx>
          <w:tblLook w:val="0000"/>
        </w:tblPrEx>
        <w:trPr>
          <w:gridAfter w:val="1"/>
          <w:wAfter w:w="26" w:type="dxa"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38.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cs="Arial Unicode MS"/>
                <w:sz w:val="22"/>
                <w:szCs w:val="22"/>
              </w:rPr>
              <w:t>Каратиева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Г. Советск, Энергетиков, д.61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промтовары</w:t>
            </w:r>
          </w:p>
        </w:tc>
      </w:tr>
      <w:tr w:rsidR="0002164B" w:rsidTr="0002164B">
        <w:tblPrEx>
          <w:tblLook w:val="0000"/>
        </w:tblPrEx>
        <w:trPr>
          <w:gridAfter w:val="1"/>
          <w:wAfter w:w="26" w:type="dxa"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39.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cs="Arial Unicode MS"/>
                <w:sz w:val="22"/>
                <w:szCs w:val="22"/>
              </w:rPr>
              <w:t>Лобанцев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Г. Советск, Энергетиков, д.65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Одежда для детей</w:t>
            </w:r>
          </w:p>
          <w:p w:rsidR="0002164B" w:rsidRDefault="0002164B" w:rsidP="00624460">
            <w:pPr>
              <w:rPr>
                <w:rFonts w:cs="Arial Unicode MS"/>
              </w:rPr>
            </w:pPr>
          </w:p>
        </w:tc>
      </w:tr>
      <w:tr w:rsidR="0002164B" w:rsidTr="0002164B">
        <w:tblPrEx>
          <w:tblLook w:val="0000"/>
        </w:tblPrEx>
        <w:trPr>
          <w:gridAfter w:val="1"/>
          <w:wAfter w:w="26" w:type="dxa"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ООО «</w:t>
            </w:r>
            <w:proofErr w:type="spellStart"/>
            <w:r>
              <w:rPr>
                <w:rFonts w:cs="Arial Unicode MS"/>
                <w:sz w:val="22"/>
                <w:szCs w:val="22"/>
              </w:rPr>
              <w:t>КиТ</w:t>
            </w:r>
            <w:proofErr w:type="spellEnd"/>
            <w:r>
              <w:rPr>
                <w:rFonts w:cs="Arial Unicode MS"/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Г.Советск, ул</w:t>
            </w:r>
            <w:proofErr w:type="gramStart"/>
            <w:r>
              <w:rPr>
                <w:rFonts w:cs="Arial Unicode MS"/>
                <w:sz w:val="22"/>
                <w:szCs w:val="22"/>
              </w:rPr>
              <w:t>.Э</w:t>
            </w:r>
            <w:proofErr w:type="gramEnd"/>
            <w:r>
              <w:rPr>
                <w:rFonts w:cs="Arial Unicode MS"/>
                <w:sz w:val="22"/>
                <w:szCs w:val="22"/>
              </w:rPr>
              <w:t>нергетиков, д.17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pPr>
              <w:rPr>
                <w:rFonts w:cs="Arial Unicode MS"/>
              </w:rPr>
            </w:pPr>
            <w:r>
              <w:rPr>
                <w:rFonts w:cs="Arial Unicode MS"/>
                <w:sz w:val="22"/>
                <w:szCs w:val="22"/>
              </w:rPr>
              <w:t>Аптечный пункт</w:t>
            </w:r>
          </w:p>
        </w:tc>
      </w:tr>
    </w:tbl>
    <w:p w:rsidR="0002164B" w:rsidRDefault="0002164B" w:rsidP="0002164B">
      <w:pPr>
        <w:rPr>
          <w:sz w:val="2"/>
          <w:szCs w:val="2"/>
        </w:rPr>
      </w:pPr>
    </w:p>
    <w:tbl>
      <w:tblPr>
        <w:tblW w:w="7088" w:type="dxa"/>
        <w:tblInd w:w="1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268"/>
        <w:gridCol w:w="2410"/>
        <w:gridCol w:w="1701"/>
      </w:tblGrid>
      <w:tr w:rsidR="0002164B" w:rsidTr="0002164B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ИП Гончарова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Г.Советск, ул</w:t>
            </w:r>
            <w:proofErr w:type="gramStart"/>
            <w:r>
              <w:t>.Э</w:t>
            </w:r>
            <w:proofErr w:type="gramEnd"/>
            <w:r>
              <w:t>нергетиков, д.61-ц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цветы</w:t>
            </w:r>
          </w:p>
        </w:tc>
      </w:tr>
      <w:tr w:rsidR="0002164B" w:rsidTr="0002164B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ИП Назаров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Г.Советск, ул</w:t>
            </w:r>
            <w:proofErr w:type="gramStart"/>
            <w:r>
              <w:t>.Э</w:t>
            </w:r>
            <w:proofErr w:type="gramEnd"/>
            <w:r>
              <w:t>нергетиков, в р. д.59-61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печать</w:t>
            </w:r>
          </w:p>
        </w:tc>
      </w:tr>
      <w:tr w:rsidR="0002164B" w:rsidTr="0002164B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4</w:t>
            </w: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ИП Назаров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Г. Советск, ул. Энергетиков, между домами 15-17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624460">
            <w:r>
              <w:t>печать</w:t>
            </w:r>
          </w:p>
        </w:tc>
      </w:tr>
      <w:tr w:rsidR="0002164B" w:rsidRPr="00300C46" w:rsidTr="0002164B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300C46" w:rsidRDefault="0002164B" w:rsidP="0002164B">
            <w:r>
              <w:t>44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300C46" w:rsidRDefault="0002164B" w:rsidP="0002164B">
            <w:r>
              <w:t>«Эльвира»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300C46" w:rsidRDefault="0002164B" w:rsidP="0002164B">
            <w:r>
              <w:t>Г.Советск, ул</w:t>
            </w:r>
            <w:proofErr w:type="gramStart"/>
            <w:r>
              <w:t>.Э</w:t>
            </w:r>
            <w:proofErr w:type="gramEnd"/>
            <w:r>
              <w:t>нергетиков, 59-61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300C46" w:rsidRDefault="0002164B" w:rsidP="0002164B">
            <w:r>
              <w:t>парикмахерская</w:t>
            </w:r>
          </w:p>
        </w:tc>
      </w:tr>
      <w:tr w:rsidR="0002164B" w:rsidRPr="00300C46" w:rsidTr="0002164B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300C46" w:rsidRDefault="0002164B" w:rsidP="0002164B">
            <w: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300C46" w:rsidRDefault="0002164B" w:rsidP="0002164B">
            <w:r>
              <w:t>«Клеопатра»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300C46" w:rsidRDefault="0002164B" w:rsidP="0002164B">
            <w:r>
              <w:t>Г.Советск, ул</w:t>
            </w:r>
            <w:proofErr w:type="gramStart"/>
            <w:r>
              <w:t>.Э</w:t>
            </w:r>
            <w:proofErr w:type="gramEnd"/>
            <w:r>
              <w:t>нергетиков,43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300C46" w:rsidRDefault="0002164B" w:rsidP="0002164B">
            <w:r>
              <w:t>парикмахерская</w:t>
            </w:r>
          </w:p>
        </w:tc>
      </w:tr>
      <w:tr w:rsidR="0002164B" w:rsidRPr="00300C46" w:rsidTr="0002164B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300C46" w:rsidRDefault="0002164B" w:rsidP="0002164B">
            <w: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300C46" w:rsidRDefault="0002164B" w:rsidP="0002164B">
            <w:r>
              <w:t>ИП Бурцева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300C46" w:rsidRDefault="0002164B" w:rsidP="0002164B">
            <w:r>
              <w:t>Г.Советск, пл</w:t>
            </w:r>
            <w:proofErr w:type="gramStart"/>
            <w:r>
              <w:t>.С</w:t>
            </w:r>
            <w:proofErr w:type="gramEnd"/>
            <w:r>
              <w:t>оветов,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300C46" w:rsidRDefault="0002164B" w:rsidP="0002164B">
            <w:r>
              <w:t>парикмахерская</w:t>
            </w:r>
          </w:p>
        </w:tc>
      </w:tr>
      <w:tr w:rsidR="0002164B" w:rsidRPr="00300C46" w:rsidTr="0002164B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300C46" w:rsidRDefault="0002164B" w:rsidP="0002164B">
            <w:r>
              <w:t>4</w:t>
            </w: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300C46" w:rsidRDefault="0002164B" w:rsidP="0002164B">
            <w:r>
              <w:t>ИП Титов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300C46" w:rsidRDefault="0002164B" w:rsidP="0002164B">
            <w:r>
              <w:t>Г.Советск, пл</w:t>
            </w:r>
            <w:proofErr w:type="gramStart"/>
            <w:r>
              <w:t>.С</w:t>
            </w:r>
            <w:proofErr w:type="gramEnd"/>
            <w:r>
              <w:t xml:space="preserve">оветов, </w:t>
            </w:r>
            <w:r>
              <w:lastRenderedPageBreak/>
              <w:t>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300C46" w:rsidRDefault="0002164B" w:rsidP="0002164B">
            <w:r>
              <w:lastRenderedPageBreak/>
              <w:t xml:space="preserve">Ритуальные </w:t>
            </w:r>
            <w:r>
              <w:lastRenderedPageBreak/>
              <w:t>услуги</w:t>
            </w:r>
          </w:p>
        </w:tc>
      </w:tr>
      <w:tr w:rsidR="0002164B" w:rsidRPr="00300C46" w:rsidTr="0002164B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300C46" w:rsidRDefault="0002164B" w:rsidP="0002164B">
            <w:r>
              <w:lastRenderedPageBreak/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300C46" w:rsidRDefault="0002164B" w:rsidP="0002164B">
            <w:r>
              <w:t>ИП Кузьмичев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300C46" w:rsidRDefault="0002164B" w:rsidP="0002164B">
            <w:r>
              <w:t>г</w:t>
            </w:r>
            <w:proofErr w:type="gramStart"/>
            <w:r>
              <w:t>.С</w:t>
            </w:r>
            <w:proofErr w:type="gramEnd"/>
            <w:r>
              <w:t>оветск, пл.Советов,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300C46" w:rsidRDefault="0002164B" w:rsidP="0002164B">
            <w:r>
              <w:t>Ритуальные услуги</w:t>
            </w:r>
          </w:p>
        </w:tc>
      </w:tr>
      <w:tr w:rsidR="0002164B" w:rsidRPr="00300C46" w:rsidTr="0002164B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300C46" w:rsidRDefault="0002164B" w:rsidP="0002164B">
            <w: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300C46" w:rsidRDefault="0002164B" w:rsidP="0002164B">
            <w:r>
              <w:t>ИП Вострикова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300C46" w:rsidRDefault="0002164B" w:rsidP="0002164B">
            <w:r>
              <w:t>Г.Советск, пл</w:t>
            </w:r>
            <w:proofErr w:type="gramStart"/>
            <w:r>
              <w:t>.С</w:t>
            </w:r>
            <w:proofErr w:type="gramEnd"/>
            <w:r>
              <w:t>оветов,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Pr="00300C46" w:rsidRDefault="0002164B" w:rsidP="0002164B">
            <w:r>
              <w:t>Ателье</w:t>
            </w:r>
          </w:p>
        </w:tc>
      </w:tr>
      <w:tr w:rsidR="0002164B" w:rsidTr="0002164B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r>
              <w:t>ИП Фролов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r>
              <w:t>Г.Советск, ул</w:t>
            </w:r>
            <w:proofErr w:type="gramStart"/>
            <w:r>
              <w:t>.Э</w:t>
            </w:r>
            <w:proofErr w:type="gramEnd"/>
            <w:r>
              <w:t>нергетиков,д.65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4B" w:rsidRDefault="0002164B" w:rsidP="0002164B">
            <w:proofErr w:type="spellStart"/>
            <w:r>
              <w:t>Фотоуслуги</w:t>
            </w:r>
            <w:proofErr w:type="spellEnd"/>
          </w:p>
        </w:tc>
      </w:tr>
    </w:tbl>
    <w:p w:rsidR="0002164B" w:rsidRDefault="0002164B" w:rsidP="0002164B">
      <w:pPr>
        <w:ind w:firstLine="5580"/>
        <w:jc w:val="both"/>
        <w:rPr>
          <w:b/>
          <w:sz w:val="28"/>
          <w:szCs w:val="28"/>
        </w:rPr>
      </w:pPr>
    </w:p>
    <w:p w:rsidR="0002164B" w:rsidRDefault="0002164B" w:rsidP="0002164B">
      <w:pPr>
        <w:pStyle w:val="70"/>
        <w:shd w:val="clear" w:color="auto" w:fill="auto"/>
        <w:tabs>
          <w:tab w:val="left" w:leader="underscore" w:pos="10228"/>
        </w:tabs>
        <w:spacing w:before="0" w:after="0"/>
        <w:ind w:firstLine="0"/>
        <w:jc w:val="center"/>
        <w:rPr>
          <w:sz w:val="24"/>
          <w:szCs w:val="24"/>
        </w:rPr>
      </w:pPr>
    </w:p>
    <w:p w:rsidR="0002164B" w:rsidRDefault="0002164B" w:rsidP="0002164B">
      <w:pPr>
        <w:pStyle w:val="70"/>
        <w:shd w:val="clear" w:color="auto" w:fill="auto"/>
        <w:tabs>
          <w:tab w:val="left" w:leader="underscore" w:pos="10228"/>
        </w:tabs>
        <w:spacing w:before="0" w:after="0"/>
        <w:ind w:firstLine="0"/>
        <w:jc w:val="center"/>
        <w:rPr>
          <w:sz w:val="24"/>
          <w:szCs w:val="24"/>
        </w:rPr>
      </w:pPr>
    </w:p>
    <w:p w:rsidR="0002164B" w:rsidRDefault="0002164B" w:rsidP="0002164B">
      <w:pPr>
        <w:ind w:firstLine="5580"/>
        <w:jc w:val="both"/>
        <w:rPr>
          <w:b/>
          <w:sz w:val="28"/>
          <w:szCs w:val="28"/>
        </w:rPr>
      </w:pPr>
    </w:p>
    <w:p w:rsidR="003F5EDC" w:rsidRDefault="003F5EDC"/>
    <w:sectPr w:rsidR="003F5EDC" w:rsidSect="003F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64B"/>
    <w:rsid w:val="0002164B"/>
    <w:rsid w:val="003F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02164B"/>
    <w:pPr>
      <w:shd w:val="clear" w:color="auto" w:fill="FFFFFF"/>
      <w:spacing w:line="240" w:lineRule="atLeast"/>
      <w:jc w:val="right"/>
    </w:pPr>
    <w:rPr>
      <w:rFonts w:eastAsia="Arial Unicode MS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sid w:val="000216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02164B"/>
    <w:rPr>
      <w:rFonts w:ascii="Times New Roman" w:eastAsia="Arial Unicode MS" w:hAnsi="Times New Roman" w:cs="Times New Roman"/>
      <w:sz w:val="18"/>
      <w:szCs w:val="18"/>
      <w:shd w:val="clear" w:color="auto" w:fill="FFFFFF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02164B"/>
    <w:rPr>
      <w:b/>
      <w:bCs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02164B"/>
    <w:rPr>
      <w:rFonts w:ascii="Franklin Gothic Book" w:hAnsi="Franklin Gothic Book" w:cs="Franklin Gothic Book"/>
      <w:noProof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2164B"/>
    <w:pPr>
      <w:shd w:val="clear" w:color="auto" w:fill="FFFFFF"/>
      <w:spacing w:before="240" w:after="360" w:line="209" w:lineRule="exact"/>
      <w:ind w:firstLine="2500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02164B"/>
    <w:pPr>
      <w:shd w:val="clear" w:color="auto" w:fill="FFFFFF"/>
      <w:spacing w:after="60" w:line="240" w:lineRule="atLeast"/>
    </w:pPr>
    <w:rPr>
      <w:rFonts w:ascii="Franklin Gothic Book" w:eastAsiaTheme="minorHAnsi" w:hAnsi="Franklin Gothic Book" w:cs="Franklin Gothic Book"/>
      <w:noProof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2016-12-19T07:48:00Z</dcterms:created>
  <dcterms:modified xsi:type="dcterms:W3CDTF">2016-12-19T08:02:00Z</dcterms:modified>
</cp:coreProperties>
</file>