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D67" w:rsidRDefault="003F5D67"/>
    <w:p w:rsidR="003F5D67" w:rsidRPr="003F5D67" w:rsidRDefault="003F5D67" w:rsidP="003F5D67">
      <w:pPr>
        <w:widowControl/>
        <w:tabs>
          <w:tab w:val="center" w:pos="9072"/>
        </w:tabs>
        <w:ind w:firstLine="0"/>
        <w:jc w:val="right"/>
        <w:rPr>
          <w:i/>
          <w:szCs w:val="28"/>
        </w:rPr>
      </w:pPr>
      <w:r w:rsidRPr="003F5D67">
        <w:rPr>
          <w:i/>
          <w:szCs w:val="28"/>
        </w:rPr>
        <w:t xml:space="preserve">Дата размещения </w:t>
      </w:r>
      <w:r>
        <w:rPr>
          <w:i/>
          <w:szCs w:val="28"/>
        </w:rPr>
        <w:t>11.03</w:t>
      </w:r>
      <w:r w:rsidRPr="003F5D67">
        <w:rPr>
          <w:i/>
          <w:szCs w:val="28"/>
        </w:rPr>
        <w:t>.2019.</w:t>
      </w:r>
    </w:p>
    <w:p w:rsidR="003F5D67" w:rsidRPr="003F5D67" w:rsidRDefault="003F5D67" w:rsidP="003F5D67">
      <w:pPr>
        <w:widowControl/>
        <w:tabs>
          <w:tab w:val="center" w:pos="9072"/>
        </w:tabs>
        <w:ind w:firstLine="0"/>
        <w:jc w:val="center"/>
        <w:rPr>
          <w:i/>
          <w:szCs w:val="28"/>
        </w:rPr>
      </w:pPr>
      <w:r w:rsidRPr="003F5D67">
        <w:rPr>
          <w:i/>
          <w:szCs w:val="28"/>
        </w:rPr>
        <w:t xml:space="preserve">Срок приема заключений по результатам независимой антикоррупционной экспертизы с </w:t>
      </w:r>
      <w:r>
        <w:rPr>
          <w:i/>
          <w:szCs w:val="28"/>
        </w:rPr>
        <w:t>11.03</w:t>
      </w:r>
      <w:r w:rsidRPr="003F5D67">
        <w:rPr>
          <w:i/>
          <w:szCs w:val="28"/>
        </w:rPr>
        <w:t xml:space="preserve">.2019  по </w:t>
      </w:r>
      <w:r>
        <w:rPr>
          <w:i/>
          <w:szCs w:val="28"/>
        </w:rPr>
        <w:t>20</w:t>
      </w:r>
      <w:r w:rsidRPr="003F5D67">
        <w:rPr>
          <w:i/>
          <w:szCs w:val="28"/>
        </w:rPr>
        <w:t>.0</w:t>
      </w:r>
      <w:r>
        <w:rPr>
          <w:i/>
          <w:szCs w:val="28"/>
        </w:rPr>
        <w:t>3</w:t>
      </w:r>
      <w:r w:rsidRPr="003F5D67">
        <w:rPr>
          <w:i/>
          <w:szCs w:val="28"/>
        </w:rPr>
        <w:t>.2019г.</w:t>
      </w:r>
    </w:p>
    <w:p w:rsidR="003F5D67" w:rsidRDefault="003F5D67"/>
    <w:p w:rsidR="003F5D67" w:rsidRDefault="003F5D67"/>
    <w:p w:rsidR="003F5D67" w:rsidRDefault="003F5D67"/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CD0CFD" w:rsidRPr="0091112D" w:rsidTr="005742F0">
        <w:tc>
          <w:tcPr>
            <w:tcW w:w="9571" w:type="dxa"/>
          </w:tcPr>
          <w:p w:rsidR="00CD0CFD" w:rsidRDefault="00CD0CFD" w:rsidP="005742F0">
            <w:pPr>
              <w:jc w:val="center"/>
              <w:rPr>
                <w:b/>
                <w:szCs w:val="28"/>
              </w:rPr>
            </w:pPr>
            <w:r w:rsidRPr="00755188">
              <w:rPr>
                <w:b/>
                <w:noProof/>
                <w:szCs w:val="28"/>
              </w:rPr>
              <w:drawing>
                <wp:inline distT="0" distB="0" distL="0" distR="0" wp14:anchorId="44570096" wp14:editId="58BE4891">
                  <wp:extent cx="866775" cy="10858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CD0CFD" w:rsidRPr="0091112D" w:rsidTr="005742F0">
        <w:tc>
          <w:tcPr>
            <w:tcW w:w="9571" w:type="dxa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город Советск </w:t>
            </w:r>
            <w:proofErr w:type="spellStart"/>
            <w:r w:rsidRPr="0091112D">
              <w:rPr>
                <w:b/>
                <w:szCs w:val="28"/>
              </w:rPr>
              <w:t>Щекинского</w:t>
            </w:r>
            <w:proofErr w:type="spellEnd"/>
            <w:r w:rsidRPr="0091112D">
              <w:rPr>
                <w:b/>
                <w:szCs w:val="28"/>
              </w:rPr>
              <w:t xml:space="preserve"> района</w:t>
            </w:r>
          </w:p>
        </w:tc>
      </w:tr>
      <w:tr w:rsidR="00CD0CFD" w:rsidRPr="0091112D" w:rsidTr="005742F0">
        <w:tc>
          <w:tcPr>
            <w:tcW w:w="9571" w:type="dxa"/>
          </w:tcPr>
          <w:p w:rsidR="00CD0CF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3F5D67" w:rsidRPr="0091112D" w:rsidRDefault="003F5D67" w:rsidP="005742F0">
            <w:pPr>
              <w:jc w:val="center"/>
              <w:rPr>
                <w:b/>
                <w:szCs w:val="28"/>
              </w:rPr>
            </w:pPr>
            <w:bookmarkStart w:id="0" w:name="_GoBack"/>
            <w:bookmarkEnd w:id="0"/>
          </w:p>
          <w:p w:rsidR="00CD0CFD" w:rsidRPr="0091112D" w:rsidRDefault="003F5D67" w:rsidP="005742F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ПРОЕКТ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9571" w:type="dxa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</w:tbl>
    <w:p w:rsidR="00CD0CFD" w:rsidRPr="00AF6184" w:rsidRDefault="00CD0CFD" w:rsidP="00CD0CFD">
      <w:pPr>
        <w:jc w:val="center"/>
        <w:rPr>
          <w:szCs w:val="28"/>
        </w:rPr>
      </w:pPr>
    </w:p>
    <w:p w:rsidR="00CD0CFD" w:rsidRPr="004D37E7" w:rsidRDefault="00BB5E5B" w:rsidP="00CD0CFD">
      <w:pPr>
        <w:jc w:val="center"/>
        <w:rPr>
          <w:b/>
          <w:szCs w:val="28"/>
        </w:rPr>
      </w:pPr>
      <w:r w:rsidRPr="004D37E7">
        <w:rPr>
          <w:b/>
          <w:szCs w:val="28"/>
        </w:rPr>
        <w:t>от __ __________ 2019</w:t>
      </w:r>
      <w:r w:rsidR="00CD0CFD" w:rsidRPr="004D37E7">
        <w:rPr>
          <w:b/>
          <w:szCs w:val="28"/>
        </w:rPr>
        <w:t xml:space="preserve"> года</w:t>
      </w:r>
      <w:r w:rsidR="004D37E7">
        <w:rPr>
          <w:b/>
          <w:szCs w:val="28"/>
        </w:rPr>
        <w:t xml:space="preserve">                                </w:t>
      </w:r>
      <w:r w:rsidR="00CD0CFD" w:rsidRPr="004D37E7">
        <w:rPr>
          <w:b/>
          <w:szCs w:val="28"/>
        </w:rPr>
        <w:t xml:space="preserve">                       № _____</w:t>
      </w:r>
      <w:r w:rsidR="004D37E7">
        <w:rPr>
          <w:b/>
          <w:szCs w:val="28"/>
        </w:rPr>
        <w:t>__</w:t>
      </w:r>
    </w:p>
    <w:p w:rsidR="00CD0CFD" w:rsidRDefault="00CD0CFD"/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</w:t>
      </w:r>
      <w:r w:rsidR="003124EE">
        <w:rPr>
          <w:b/>
          <w:szCs w:val="28"/>
        </w:rPr>
        <w:t>кинского</w:t>
      </w:r>
      <w:proofErr w:type="spellEnd"/>
      <w:r w:rsidR="003124EE">
        <w:rPr>
          <w:b/>
          <w:szCs w:val="28"/>
        </w:rPr>
        <w:t xml:space="preserve">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Щекинского</w:t>
      </w:r>
      <w:proofErr w:type="spellEnd"/>
      <w:r w:rsidR="00946667" w:rsidRPr="00946667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</w:t>
      </w:r>
      <w:r w:rsidR="003124EE">
        <w:rPr>
          <w:szCs w:val="28"/>
        </w:rPr>
        <w:t>кинского</w:t>
      </w:r>
      <w:proofErr w:type="spellEnd"/>
      <w:r w:rsidR="003124EE">
        <w:rPr>
          <w:szCs w:val="28"/>
        </w:rPr>
        <w:t xml:space="preserve">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5D0EFF" w:rsidRDefault="00755188" w:rsidP="00CD0CFD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4. Контроль за исполнением решения возложить на главу </w:t>
      </w:r>
      <w:r>
        <w:rPr>
          <w:szCs w:val="28"/>
        </w:rPr>
        <w:lastRenderedPageBreak/>
        <w:t xml:space="preserve">администрации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proofErr w:type="spellStart"/>
      <w:r>
        <w:rPr>
          <w:szCs w:val="28"/>
        </w:rPr>
        <w:t>Мясоедова</w:t>
      </w:r>
      <w:proofErr w:type="spellEnd"/>
      <w:r>
        <w:rPr>
          <w:szCs w:val="28"/>
        </w:rPr>
        <w:t xml:space="preserve"> Н. В.</w:t>
      </w:r>
    </w:p>
    <w:p w:rsidR="005D0EFF" w:rsidRDefault="005D0EFF" w:rsidP="00755188">
      <w:pPr>
        <w:outlineLvl w:val="0"/>
        <w:rPr>
          <w:szCs w:val="28"/>
        </w:rPr>
      </w:pPr>
    </w:p>
    <w:p w:rsidR="004D37E7" w:rsidRDefault="004D37E7" w:rsidP="00755188">
      <w:pPr>
        <w:outlineLvl w:val="0"/>
        <w:rPr>
          <w:szCs w:val="28"/>
        </w:rPr>
      </w:pPr>
    </w:p>
    <w:p w:rsidR="004D37E7" w:rsidRDefault="004D37E7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 xml:space="preserve">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                                    </w:t>
      </w:r>
      <w:r w:rsidR="00BB5E5B">
        <w:rPr>
          <w:szCs w:val="28"/>
        </w:rPr>
        <w:t>В. А. Глазков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D0CFD">
        <w:rPr>
          <w:szCs w:val="28"/>
        </w:rPr>
        <w:t>_________</w:t>
      </w:r>
      <w:r w:rsidR="00BB5E5B">
        <w:rPr>
          <w:szCs w:val="28"/>
        </w:rPr>
        <w:t>_____</w:t>
      </w:r>
      <w:r w:rsidR="00CB7A93">
        <w:rPr>
          <w:szCs w:val="28"/>
        </w:rPr>
        <w:t xml:space="preserve"> 201</w:t>
      </w:r>
      <w:r w:rsidR="00CD0CFD">
        <w:rPr>
          <w:szCs w:val="28"/>
        </w:rPr>
        <w:t>8</w:t>
      </w:r>
      <w:r>
        <w:rPr>
          <w:szCs w:val="28"/>
        </w:rPr>
        <w:t xml:space="preserve"> г. № </w:t>
      </w:r>
      <w:r w:rsidR="00CD0CFD">
        <w:rPr>
          <w:szCs w:val="28"/>
        </w:rPr>
        <w:t>___________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20B925E2" wp14:editId="79EF1621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B23DE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B23DE" w:rsidRPr="00A13D3E">
            <w:rPr>
              <w:rFonts w:eastAsiaTheme="majorEastAsia"/>
            </w:rPr>
            <w:fldChar w:fldCharType="separate"/>
          </w:r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13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25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37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6D7917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Default="00BB23DE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6C7C14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1" w:name="_Toc338834624"/>
      <w:bookmarkStart w:id="2" w:name="_Toc364345856"/>
      <w:r w:rsidRPr="00B67B66">
        <w:lastRenderedPageBreak/>
        <w:t>Введение</w:t>
      </w:r>
      <w:bookmarkEnd w:id="1"/>
      <w:bookmarkEnd w:id="2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3" w:name="_Toc364345857"/>
      <w:r w:rsidRPr="00947805">
        <w:t>1. Общие сведения</w:t>
      </w:r>
      <w:bookmarkEnd w:id="3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 xml:space="preserve">Муниципальное образование Город Советск – составная часть МО </w:t>
      </w:r>
      <w:proofErr w:type="spellStart"/>
      <w:r>
        <w:t>Щекинский</w:t>
      </w:r>
      <w:proofErr w:type="spellEnd"/>
      <w: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proofErr w:type="spellStart"/>
      <w:r w:rsidRPr="00C80774">
        <w:t>Щекинского</w:t>
      </w:r>
      <w:proofErr w:type="spellEnd"/>
      <w:r w:rsidRPr="00C80774">
        <w:t xml:space="preserve"> муниципального района</w:t>
      </w:r>
      <w:r w:rsidRPr="000A2C57">
        <w:t xml:space="preserve">. Территория приурочена к надпойменной террасе реки </w:t>
      </w:r>
      <w:proofErr w:type="spellStart"/>
      <w:r w:rsidRPr="000A2C57">
        <w:t>Упы</w:t>
      </w:r>
      <w:proofErr w:type="spellEnd"/>
      <w:r w:rsidRPr="000A2C57">
        <w:t>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</w:t>
      </w:r>
      <w:proofErr w:type="spellStart"/>
      <w:r w:rsidR="001E60BD">
        <w:t>Приупское</w:t>
      </w:r>
      <w:proofErr w:type="spellEnd"/>
      <w:r w:rsidR="001E60BD">
        <w:t xml:space="preserve">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</w:t>
      </w:r>
      <w:proofErr w:type="spellStart"/>
      <w:r w:rsidRPr="00C80774">
        <w:t>Щекинского</w:t>
      </w:r>
      <w:proofErr w:type="spellEnd"/>
      <w:r w:rsidRPr="00C80774">
        <w:t xml:space="preserve">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</w:t>
      </w:r>
      <w:proofErr w:type="spellStart"/>
      <w:r>
        <w:t>г.</w:t>
      </w:r>
      <w:r w:rsidRPr="00C80774">
        <w:t>Щекино</w:t>
      </w:r>
      <w:proofErr w:type="spellEnd"/>
      <w:r w:rsidRPr="00C80774">
        <w:t xml:space="preserve"> и </w:t>
      </w:r>
      <w:proofErr w:type="spellStart"/>
      <w:r w:rsidRPr="00C80774">
        <w:t>Щекинский</w:t>
      </w:r>
      <w:proofErr w:type="spellEnd"/>
      <w:r w:rsidRPr="00C80774"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 w:rsidRPr="00C80774">
        <w:t>Щекинского</w:t>
      </w:r>
      <w:proofErr w:type="spellEnd"/>
      <w:r w:rsidRPr="00C80774">
        <w:t xml:space="preserve">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</w:t>
      </w:r>
      <w:proofErr w:type="spellStart"/>
      <w:r w:rsidRPr="00CF0FBC">
        <w:t>Щекинского</w:t>
      </w:r>
      <w:proofErr w:type="spellEnd"/>
      <w:r w:rsidRPr="00CF0FBC">
        <w:t xml:space="preserve">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</w:t>
      </w:r>
      <w:proofErr w:type="spellStart"/>
      <w:r w:rsidRPr="00032BCC">
        <w:t>Щ</w:t>
      </w:r>
      <w:r>
        <w:t>екинская</w:t>
      </w:r>
      <w:proofErr w:type="spellEnd"/>
      <w:r>
        <w:t xml:space="preserve">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</w:t>
      </w:r>
      <w:proofErr w:type="spellStart"/>
      <w:r w:rsidRPr="00032BCC">
        <w:rPr>
          <w:sz w:val="24"/>
        </w:rPr>
        <w:t>Щ</w:t>
      </w:r>
      <w:r>
        <w:rPr>
          <w:sz w:val="24"/>
        </w:rPr>
        <w:t>екинская</w:t>
      </w:r>
      <w:proofErr w:type="spellEnd"/>
      <w:r>
        <w:rPr>
          <w:sz w:val="24"/>
        </w:rPr>
        <w:t xml:space="preserve">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</w:t>
      </w:r>
      <w:proofErr w:type="spellStart"/>
      <w:r w:rsidR="001E60BD">
        <w:rPr>
          <w:sz w:val="24"/>
        </w:rPr>
        <w:t>Министров</w:t>
      </w:r>
      <w:r w:rsidRPr="00032BCC">
        <w:rPr>
          <w:sz w:val="24"/>
        </w:rPr>
        <w:t>СССР</w:t>
      </w:r>
      <w:proofErr w:type="spellEnd"/>
      <w:r w:rsidRPr="00032BCC">
        <w:rPr>
          <w:sz w:val="24"/>
        </w:rPr>
        <w:t xml:space="preserve"> №2736-р с целью улучшения экологической обстановки в районе музея-усадьбы «Ясная Поляна»  </w:t>
      </w:r>
      <w:proofErr w:type="spellStart"/>
      <w:r w:rsidRPr="00032BCC">
        <w:rPr>
          <w:sz w:val="24"/>
        </w:rPr>
        <w:t>Щёкинская</w:t>
      </w:r>
      <w:proofErr w:type="spellEnd"/>
      <w:r w:rsidRPr="00032BCC">
        <w:rPr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</w:t>
      </w:r>
      <w:proofErr w:type="spellStart"/>
      <w:r w:rsidRPr="00CF0FBC">
        <w:t>КВОиТ</w:t>
      </w:r>
      <w:proofErr w:type="spellEnd"/>
      <w:r w:rsidRPr="00CF0FBC">
        <w:t xml:space="preserve">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Завод теплоизоляционных материалов и конструкций филиал ОАО «</w:t>
      </w:r>
      <w:proofErr w:type="spellStart"/>
      <w:r w:rsidRPr="00CF0FBC">
        <w:t>Энергозащита</w:t>
      </w:r>
      <w:proofErr w:type="spellEnd"/>
      <w:r w:rsidRPr="00CF0FBC">
        <w:t>» (</w:t>
      </w:r>
      <w:proofErr w:type="spellStart"/>
      <w:r w:rsidRPr="00CF0FBC">
        <w:t>ТМиК</w:t>
      </w:r>
      <w:proofErr w:type="spellEnd"/>
      <w:r w:rsidRPr="00CF0FBC">
        <w:t xml:space="preserve">) работает с 1963 года. Производит </w:t>
      </w:r>
      <w:proofErr w:type="spellStart"/>
      <w:r w:rsidRPr="00CF0FBC">
        <w:t>минераловатные</w:t>
      </w:r>
      <w:proofErr w:type="spellEnd"/>
      <w:r w:rsidRPr="00CF0FBC">
        <w:t xml:space="preserve">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</w:t>
      </w:r>
      <w:proofErr w:type="spellStart"/>
      <w:r w:rsidRPr="00CF0FBC">
        <w:t>Хайджин</w:t>
      </w:r>
      <w:proofErr w:type="spellEnd"/>
      <w:r w:rsidRPr="00CF0FBC">
        <w:t xml:space="preserve">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6430F7AE" wp14:editId="459ACC9D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4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4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</w:t>
      </w:r>
      <w:proofErr w:type="spellStart"/>
      <w:r w:rsidR="002418BA" w:rsidRPr="002418BA">
        <w:t>Щекинская</w:t>
      </w:r>
      <w:proofErr w:type="spellEnd"/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5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032BCC">
        <w:rPr>
          <w:sz w:val="24"/>
        </w:rPr>
        <w:t>повысительной</w:t>
      </w:r>
      <w:proofErr w:type="spellEnd"/>
      <w:r w:rsidRPr="00032BCC">
        <w:rPr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5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</w:t>
      </w:r>
      <w:proofErr w:type="spellStart"/>
      <w:r w:rsidRPr="00A60FFB">
        <w:t>Щ</w:t>
      </w:r>
      <w:r>
        <w:t>екинской</w:t>
      </w:r>
      <w:proofErr w:type="spellEnd"/>
      <w:r>
        <w:t xml:space="preserve">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</w:t>
      </w:r>
      <w:proofErr w:type="spellStart"/>
      <w:r>
        <w:t>повысительной</w:t>
      </w:r>
      <w:proofErr w:type="spellEnd"/>
      <w:r>
        <w:t xml:space="preserve">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325616">
        <w:rPr>
          <w:vertAlign w:val="superscript"/>
        </w:rPr>
        <w:t>о</w:t>
      </w:r>
      <w:r w:rsidRPr="00325616">
        <w:t>С</w:t>
      </w:r>
      <w:proofErr w:type="spellEnd"/>
      <w:r w:rsidRPr="00325616">
        <w:t>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 w:firstRow="1" w:lastRow="0" w:firstColumn="1" w:lastColumn="0" w:noHBand="0" w:noVBand="1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F6DC0">
              <w:rPr>
                <w:color w:val="000000"/>
                <w:sz w:val="20"/>
                <w:szCs w:val="20"/>
              </w:rPr>
              <w:t>Теплопроизводительность</w:t>
            </w:r>
            <w:proofErr w:type="spellEnd"/>
            <w:r w:rsidRPr="007F6DC0">
              <w:rPr>
                <w:color w:val="000000"/>
                <w:sz w:val="20"/>
                <w:szCs w:val="20"/>
              </w:rPr>
              <w:t xml:space="preserve">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6" w:name="OLE_LINK2"/>
            <w:bookmarkStart w:id="7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6"/>
            <w:bookmarkEnd w:id="7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 w:firstRow="1" w:lastRow="0" w:firstColumn="1" w:lastColumn="0" w:noHBand="0" w:noVBand="1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</w:t>
      </w:r>
      <w:proofErr w:type="spellStart"/>
      <w:r w:rsidRPr="00BF5E89">
        <w:t>Щ</w:t>
      </w:r>
      <w:r>
        <w:t>екинская</w:t>
      </w:r>
      <w:proofErr w:type="spellEnd"/>
      <w:r>
        <w:t xml:space="preserve"> </w:t>
      </w:r>
      <w:r w:rsidRPr="00BF5E89">
        <w:t xml:space="preserve">ГРЭС» - оборудованы системой </w:t>
      </w:r>
      <w:proofErr w:type="spellStart"/>
      <w:r w:rsidRPr="00BF5E89">
        <w:t>химводоочистки</w:t>
      </w:r>
      <w:proofErr w:type="spellEnd"/>
      <w:r w:rsidRPr="00BF5E89">
        <w:t xml:space="preserve">. </w:t>
      </w:r>
      <w:r>
        <w:t xml:space="preserve">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 xml:space="preserve">аки </w:t>
      </w:r>
      <w:proofErr w:type="spellStart"/>
      <w:r w:rsidRPr="00BF5E89">
        <w:t>химочищенной</w:t>
      </w:r>
      <w:proofErr w:type="spellEnd"/>
      <w:r w:rsidRPr="00BF5E89">
        <w:t xml:space="preserve">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</w:t>
      </w:r>
      <w:r>
        <w:t>подается</w:t>
      </w:r>
      <w:r w:rsidRPr="00BF5E89">
        <w:t xml:space="preserve"> в баки </w:t>
      </w:r>
      <w:proofErr w:type="spellStart"/>
      <w:r w:rsidRPr="00BF5E89">
        <w:t>химочищенной</w:t>
      </w:r>
      <w:proofErr w:type="spellEnd"/>
      <w:r w:rsidRPr="00BF5E89">
        <w:t xml:space="preserve"> во</w:t>
      </w:r>
      <w:r>
        <w:t xml:space="preserve">ды. </w:t>
      </w:r>
      <w:r w:rsidRPr="00BF5E89">
        <w:t xml:space="preserve">Из баков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 xml:space="preserve">С, в один из деаэраторов </w:t>
      </w:r>
      <w:proofErr w:type="spellStart"/>
      <w:r w:rsidRPr="00BF5E89">
        <w:t>химводы</w:t>
      </w:r>
      <w:proofErr w:type="spellEnd"/>
      <w:r w:rsidRPr="00BF5E89">
        <w:t xml:space="preserve">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8" w:name="_Toc364345860"/>
      <w:r w:rsidRPr="00246C94">
        <w:t>2.2. Тепловые сети</w:t>
      </w:r>
      <w:bookmarkEnd w:id="8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</w:t>
      </w:r>
      <w:proofErr w:type="spellStart"/>
      <w:r>
        <w:t>бесканальный</w:t>
      </w:r>
      <w:proofErr w:type="spellEnd"/>
      <w:r>
        <w:t>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Наружный диаметр </w:t>
            </w:r>
            <w:proofErr w:type="spellStart"/>
            <w:r w:rsidRPr="00EB6C54">
              <w:rPr>
                <w:sz w:val="20"/>
                <w:szCs w:val="20"/>
              </w:rPr>
              <w:t>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</w:t>
            </w:r>
            <w:proofErr w:type="spellEnd"/>
            <w:r w:rsidRPr="00EB6C54">
              <w:rPr>
                <w:sz w:val="20"/>
                <w:szCs w:val="20"/>
              </w:rPr>
              <w:t xml:space="preserve"> на участке </w:t>
            </w:r>
            <w:proofErr w:type="spellStart"/>
            <w:r w:rsidRPr="00EB6C54">
              <w:rPr>
                <w:sz w:val="20"/>
                <w:szCs w:val="20"/>
              </w:rPr>
              <w:t>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proofErr w:type="spellEnd"/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 xml:space="preserve">ка (в </w:t>
            </w:r>
            <w:proofErr w:type="spellStart"/>
            <w:r>
              <w:rPr>
                <w:sz w:val="20"/>
                <w:szCs w:val="20"/>
              </w:rPr>
              <w:t>двухтруб</w:t>
            </w:r>
            <w:proofErr w:type="spellEnd"/>
            <w:r>
              <w:rPr>
                <w:sz w:val="20"/>
                <w:szCs w:val="20"/>
              </w:rPr>
              <w:t xml:space="preserve">-ном </w:t>
            </w:r>
            <w:proofErr w:type="spellStart"/>
            <w:r>
              <w:rPr>
                <w:sz w:val="20"/>
                <w:szCs w:val="20"/>
              </w:rPr>
              <w:t>исчисле-нии</w:t>
            </w:r>
            <w:proofErr w:type="spellEnd"/>
            <w:r>
              <w:rPr>
                <w:sz w:val="20"/>
                <w:szCs w:val="20"/>
              </w:rPr>
              <w:t>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</w:t>
            </w:r>
            <w:proofErr w:type="spellEnd"/>
            <w:r w:rsidRPr="00EB6C54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Год ввода в </w:t>
            </w:r>
            <w:proofErr w:type="spellStart"/>
            <w:r w:rsidRPr="00EB6C54">
              <w:rPr>
                <w:sz w:val="20"/>
                <w:szCs w:val="20"/>
              </w:rPr>
              <w:t>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</w:t>
            </w:r>
            <w:proofErr w:type="spellEnd"/>
            <w:r w:rsidRPr="00EB6C54">
              <w:rPr>
                <w:sz w:val="20"/>
                <w:szCs w:val="20"/>
              </w:rPr>
              <w:t xml:space="preserve"> (переклад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EB6C54">
              <w:rPr>
                <w:sz w:val="20"/>
                <w:szCs w:val="20"/>
              </w:rPr>
              <w:t>ки</w:t>
            </w:r>
            <w:proofErr w:type="spellEnd"/>
            <w:r w:rsidRPr="00EB6C54"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A1E84">
              <w:rPr>
                <w:sz w:val="20"/>
                <w:szCs w:val="20"/>
              </w:rPr>
              <w:t>минаральная</w:t>
            </w:r>
            <w:proofErr w:type="spellEnd"/>
            <w:r w:rsidRPr="001A1E84">
              <w:rPr>
                <w:sz w:val="20"/>
                <w:szCs w:val="20"/>
              </w:rPr>
              <w:t xml:space="preserve">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511CEA">
              <w:rPr>
                <w:sz w:val="20"/>
                <w:szCs w:val="20"/>
              </w:rPr>
              <w:t>ул.Энергетиков</w:t>
            </w:r>
            <w:proofErr w:type="spellEnd"/>
            <w:r w:rsidRPr="00511CEA">
              <w:rPr>
                <w:sz w:val="20"/>
                <w:szCs w:val="20"/>
              </w:rPr>
              <w:t>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511CEA">
              <w:rPr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511CEA">
              <w:rPr>
                <w:sz w:val="20"/>
                <w:szCs w:val="20"/>
              </w:rPr>
              <w:t>Ул.Больничная</w:t>
            </w:r>
            <w:proofErr w:type="spellEnd"/>
            <w:r w:rsidRPr="00511CEA">
              <w:rPr>
                <w:sz w:val="20"/>
                <w:szCs w:val="20"/>
              </w:rPr>
              <w:t>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9" w:name="_Toc364345861"/>
      <w:r w:rsidRPr="00947805">
        <w:t>2.3. Потребители тепловой энергии</w:t>
      </w:r>
      <w:bookmarkEnd w:id="9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</w:t>
      </w:r>
      <w:proofErr w:type="spellStart"/>
      <w:r w:rsidRPr="00651C12">
        <w:t>промплощадки</w:t>
      </w:r>
      <w:proofErr w:type="spellEnd"/>
      <w:r w:rsidRPr="00651C12">
        <w:t xml:space="preserve"> </w:t>
      </w:r>
      <w:r>
        <w:t>ООО</w:t>
      </w:r>
      <w:r w:rsidRPr="00651C12">
        <w:t xml:space="preserve"> «</w:t>
      </w:r>
      <w:proofErr w:type="spellStart"/>
      <w:r>
        <w:t>Щекинская</w:t>
      </w:r>
      <w:proofErr w:type="spellEnd"/>
      <w:r>
        <w:t xml:space="preserve"> </w:t>
      </w:r>
      <w:r w:rsidRPr="00651C12">
        <w:t xml:space="preserve">ГРЭС», включая бытовой корпус и помещения завода </w:t>
      </w:r>
      <w:proofErr w:type="spellStart"/>
      <w:r w:rsidRPr="00651C12">
        <w:t>КВОиТ</w:t>
      </w:r>
      <w:proofErr w:type="spellEnd"/>
      <w:r w:rsidRPr="00651C12">
        <w:t>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2157B7">
              <w:rPr>
                <w:color w:val="000000"/>
                <w:sz w:val="20"/>
                <w:szCs w:val="20"/>
              </w:rPr>
              <w:t>промплощ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</w:t>
      </w:r>
      <w:proofErr w:type="spellStart"/>
      <w:r w:rsidRPr="008B523B">
        <w:rPr>
          <w:sz w:val="24"/>
        </w:rPr>
        <w:t>Щекинская</w:t>
      </w:r>
      <w:proofErr w:type="spellEnd"/>
      <w:r w:rsidRPr="008B523B">
        <w:rPr>
          <w:sz w:val="24"/>
        </w:rPr>
        <w:t xml:space="preserve">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 w:firstRow="1" w:lastRow="0" w:firstColumn="1" w:lastColumn="0" w:noHBand="0" w:noVBand="1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Администрация МО </w:t>
            </w:r>
            <w:proofErr w:type="spellStart"/>
            <w:r w:rsidRPr="00651C12">
              <w:rPr>
                <w:sz w:val="20"/>
                <w:szCs w:val="20"/>
              </w:rPr>
              <w:t>г.Советск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</w:t>
            </w:r>
            <w:proofErr w:type="spellStart"/>
            <w:r>
              <w:rPr>
                <w:sz w:val="20"/>
                <w:szCs w:val="20"/>
              </w:rPr>
              <w:t>ЦКСиБО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</w:t>
            </w:r>
            <w:proofErr w:type="spellStart"/>
            <w:r w:rsidRPr="00651C12">
              <w:rPr>
                <w:sz w:val="20"/>
                <w:szCs w:val="20"/>
              </w:rPr>
              <w:t>РосТелеком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 xml:space="preserve">ОМВД Россия по </w:t>
            </w:r>
            <w:proofErr w:type="spellStart"/>
            <w:r w:rsidRPr="00651C12">
              <w:rPr>
                <w:sz w:val="20"/>
                <w:szCs w:val="20"/>
              </w:rPr>
              <w:t>Щекинскому</w:t>
            </w:r>
            <w:proofErr w:type="spellEnd"/>
            <w:r w:rsidRPr="00651C12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Щек.район.вет.станция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</w:t>
            </w:r>
            <w:proofErr w:type="spellStart"/>
            <w:r w:rsidRPr="00651C12">
              <w:rPr>
                <w:sz w:val="20"/>
                <w:szCs w:val="20"/>
              </w:rPr>
              <w:t>Хоз-эксплуатацион</w:t>
            </w:r>
            <w:proofErr w:type="spellEnd"/>
            <w:r w:rsidRPr="00651C12">
              <w:rPr>
                <w:sz w:val="20"/>
                <w:szCs w:val="20"/>
              </w:rPr>
              <w:t xml:space="preserve">. управление </w:t>
            </w:r>
            <w:proofErr w:type="spellStart"/>
            <w:r w:rsidRPr="00651C12">
              <w:rPr>
                <w:sz w:val="20"/>
                <w:szCs w:val="20"/>
              </w:rPr>
              <w:t>Щекинского</w:t>
            </w:r>
            <w:proofErr w:type="spellEnd"/>
            <w:r w:rsidRPr="00651C12">
              <w:rPr>
                <w:sz w:val="20"/>
                <w:szCs w:val="20"/>
              </w:rPr>
              <w:t xml:space="preserve">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proofErr w:type="spellStart"/>
            <w:r>
              <w:rPr>
                <w:sz w:val="20"/>
                <w:szCs w:val="20"/>
              </w:rPr>
              <w:t>Щекинская</w:t>
            </w:r>
            <w:proofErr w:type="spellEnd"/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Профессиональн</w:t>
            </w:r>
            <w:proofErr w:type="spellEnd"/>
            <w:r w:rsidRPr="00651C12">
              <w:rPr>
                <w:sz w:val="20"/>
                <w:szCs w:val="20"/>
              </w:rPr>
              <w:t>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</w:t>
            </w:r>
            <w:proofErr w:type="spellStart"/>
            <w:r w:rsidRPr="00651C12">
              <w:rPr>
                <w:sz w:val="20"/>
                <w:szCs w:val="20"/>
              </w:rPr>
              <w:t>ЭКОсервис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ул.Энергетиков</w:t>
            </w:r>
            <w:proofErr w:type="spellEnd"/>
            <w:r w:rsidRPr="00651C12">
              <w:rPr>
                <w:sz w:val="20"/>
                <w:szCs w:val="20"/>
              </w:rPr>
              <w:t xml:space="preserve">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ул.Красноармейская</w:t>
            </w:r>
            <w:proofErr w:type="spellEnd"/>
            <w:r w:rsidRPr="00651C12">
              <w:rPr>
                <w:sz w:val="20"/>
                <w:szCs w:val="20"/>
              </w:rPr>
              <w:t xml:space="preserve">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Волосов</w:t>
            </w:r>
            <w:proofErr w:type="spellEnd"/>
            <w:r w:rsidRPr="00651C12">
              <w:rPr>
                <w:sz w:val="20"/>
                <w:szCs w:val="20"/>
              </w:rPr>
              <w:t xml:space="preserve">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Солдатченков</w:t>
            </w:r>
            <w:proofErr w:type="spellEnd"/>
            <w:r w:rsidRPr="00651C12">
              <w:rPr>
                <w:sz w:val="20"/>
                <w:szCs w:val="20"/>
              </w:rPr>
              <w:t xml:space="preserve">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Кулаков.А.Н</w:t>
            </w:r>
            <w:proofErr w:type="spellEnd"/>
            <w:r w:rsidRPr="00651C12">
              <w:rPr>
                <w:sz w:val="20"/>
                <w:szCs w:val="20"/>
              </w:rPr>
              <w:t>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Бушин</w:t>
            </w:r>
            <w:proofErr w:type="spellEnd"/>
            <w:r w:rsidRPr="00651C12">
              <w:rPr>
                <w:sz w:val="20"/>
                <w:szCs w:val="20"/>
              </w:rPr>
              <w:t xml:space="preserve">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Лавыгин</w:t>
            </w:r>
            <w:proofErr w:type="spellEnd"/>
            <w:r w:rsidRPr="00651C12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Згурский</w:t>
            </w:r>
            <w:proofErr w:type="spellEnd"/>
            <w:r w:rsidRPr="00651C12">
              <w:rPr>
                <w:sz w:val="20"/>
                <w:szCs w:val="20"/>
              </w:rPr>
              <w:t xml:space="preserve">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</w:t>
            </w:r>
            <w:proofErr w:type="spellStart"/>
            <w:r w:rsidRPr="001A1E84">
              <w:rPr>
                <w:bCs/>
                <w:iCs/>
                <w:sz w:val="24"/>
              </w:rPr>
              <w:t>Щекинская</w:t>
            </w:r>
            <w:proofErr w:type="spellEnd"/>
            <w:r w:rsidRPr="001A1E84">
              <w:rPr>
                <w:bCs/>
                <w:iCs/>
                <w:sz w:val="24"/>
              </w:rPr>
              <w:t xml:space="preserve">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 xml:space="preserve">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</w:t>
            </w:r>
            <w:proofErr w:type="spellStart"/>
            <w:r w:rsidRPr="001A1E84">
              <w:rPr>
                <w:sz w:val="24"/>
              </w:rPr>
              <w:t>эл.станции</w:t>
            </w:r>
            <w:proofErr w:type="spellEnd"/>
            <w:r w:rsidRPr="001A1E84">
              <w:rPr>
                <w:sz w:val="24"/>
              </w:rPr>
              <w:t xml:space="preserve">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 xml:space="preserve">,  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proofErr w:type="spellStart"/>
            <w:r w:rsidRPr="00B55758">
              <w:rPr>
                <w:color w:val="000000"/>
                <w:sz w:val="24"/>
              </w:rPr>
              <w:t>Бюджетозависимые</w:t>
            </w:r>
            <w:proofErr w:type="spellEnd"/>
            <w:r w:rsidRPr="00B55758">
              <w:rPr>
                <w:color w:val="000000"/>
                <w:sz w:val="24"/>
              </w:rPr>
              <w:t xml:space="preserve">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Итого 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 зав. № 5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ПК-33-1зав.№ 6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зав.№12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 17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10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10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 xml:space="preserve">- установка </w:t>
      </w:r>
      <w:proofErr w:type="spellStart"/>
      <w:r>
        <w:t>в</w:t>
      </w:r>
      <w:r w:rsidR="007076AD">
        <w:t>одоводяных</w:t>
      </w:r>
      <w:proofErr w:type="spellEnd"/>
      <w:r w:rsidR="007076AD">
        <w:t xml:space="preserve">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1" w:name="_Toc364345863"/>
      <w:r w:rsidRPr="00947805">
        <w:t>3. Показатели перспективного спроса на тепловую энергию (мощность)</w:t>
      </w:r>
      <w:bookmarkEnd w:id="11"/>
    </w:p>
    <w:p w:rsidR="002418BA" w:rsidRPr="00947805" w:rsidRDefault="002418BA" w:rsidP="002418BA">
      <w:pPr>
        <w:pStyle w:val="2"/>
        <w:rPr>
          <w:i/>
        </w:rPr>
      </w:pPr>
      <w:bookmarkStart w:id="12" w:name="_Toc364345864"/>
      <w:r w:rsidRPr="00947805">
        <w:t>3.1. Объемы капитального строительства.</w:t>
      </w:r>
      <w:bookmarkEnd w:id="12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  <w:bookmarkStart w:id="13" w:name="_Toc364345865"/>
      <w:r w:rsidRPr="005742F0">
        <w:rPr>
          <w:b/>
          <w:sz w:val="24"/>
        </w:rPr>
        <w:t xml:space="preserve">3.2. Предложения </w:t>
      </w:r>
      <w:proofErr w:type="spellStart"/>
      <w:r w:rsidRPr="005742F0">
        <w:rPr>
          <w:b/>
          <w:sz w:val="24"/>
        </w:rPr>
        <w:t>ресурсоснабжающей</w:t>
      </w:r>
      <w:proofErr w:type="spellEnd"/>
      <w:r w:rsidRPr="005742F0">
        <w:rPr>
          <w:b/>
          <w:sz w:val="24"/>
        </w:rPr>
        <w:t xml:space="preserve"> организации по актуализации схемы теплоснабжения.</w:t>
      </w: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 xml:space="preserve">В связи с созданием общества с ограниченной ответственностью «ТЕПЛОСНАБЖАЮЩАЯ КОМПАНИЯ-СОВЕТСК» (ООО «ТК-СОВЕТСК»), с 01.07.2017 г. по 31.12.2017 г.  ООО «ТК-СОВЕТСК» будет осуществлять транспорт тепловой энергии, а с 01.01.2018 г. будет осуществлять теплоснабжение МО «г.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района» в горячей воде.</w:t>
      </w:r>
    </w:p>
    <w:p w:rsidR="00A96318" w:rsidRPr="005742F0" w:rsidRDefault="00A96318" w:rsidP="00A96318">
      <w:pPr>
        <w:rPr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2017 год.</w:t>
      </w:r>
    </w:p>
    <w:p w:rsidR="00A96318" w:rsidRPr="005742F0" w:rsidRDefault="00A96318" w:rsidP="00A96318">
      <w:pPr>
        <w:ind w:firstLine="708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150650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23827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2017 год, Гкал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285"/>
        <w:gridCol w:w="6544"/>
        <w:gridCol w:w="1380"/>
      </w:tblGrid>
      <w:tr w:rsidR="00A96318" w:rsidRPr="005742F0" w:rsidTr="005742F0">
        <w:trPr>
          <w:trHeight w:val="277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№ п/п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123,130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74,30836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1.2.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Жилищные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40,33832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1.3.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proofErr w:type="spellStart"/>
            <w:r w:rsidRPr="005742F0">
              <w:rPr>
                <w:sz w:val="24"/>
              </w:rPr>
              <w:t>Бюджетозависимые</w:t>
            </w:r>
            <w:proofErr w:type="spellEnd"/>
            <w:r w:rsidRPr="005742F0">
              <w:rPr>
                <w:sz w:val="24"/>
              </w:rPr>
              <w:t xml:space="preserve">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5,4152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1.4.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Прочие потребители.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3,06812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148,9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150,65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</w:t>
            </w:r>
            <w:r w:rsidRPr="005742F0">
              <w:rPr>
                <w:sz w:val="24"/>
                <w:vertAlign w:val="superscript"/>
              </w:rPr>
              <w:t>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98060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16517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129"/>
        <w:gridCol w:w="6784"/>
        <w:gridCol w:w="1296"/>
      </w:tblGrid>
      <w:tr w:rsidR="00A96318" w:rsidRPr="005742F0" w:rsidTr="005742F0">
        <w:trPr>
          <w:trHeight w:val="41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lastRenderedPageBreak/>
              <w:t>№ п/п</w:t>
            </w:r>
          </w:p>
        </w:tc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72,488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22,497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ООО «ТК СОВЕТСК»: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49,991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96,310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98,060</w:t>
            </w:r>
          </w:p>
        </w:tc>
      </w:tr>
    </w:tbl>
    <w:p w:rsidR="00A96318" w:rsidRPr="005742F0" w:rsidRDefault="00A96318" w:rsidP="00A96318">
      <w:pPr>
        <w:tabs>
          <w:tab w:val="left" w:pos="7268"/>
        </w:tabs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 xml:space="preserve">         Тарифы на тепловую энергию и теплоноситель.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1442"/>
        <w:gridCol w:w="1707"/>
        <w:gridCol w:w="2304"/>
        <w:gridCol w:w="1402"/>
        <w:gridCol w:w="1372"/>
      </w:tblGrid>
      <w:tr w:rsidR="00A96318" w:rsidRPr="005742F0" w:rsidTr="005742F0"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Годы</w:t>
            </w:r>
          </w:p>
        </w:tc>
        <w:tc>
          <w:tcPr>
            <w:tcW w:w="5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тепловую энергию</w:t>
            </w:r>
          </w:p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(руб./Гкал с НДС)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теплоноситель (руб./м</w:t>
            </w:r>
            <w:r w:rsidRPr="005742F0">
              <w:rPr>
                <w:sz w:val="24"/>
                <w:vertAlign w:val="superscript"/>
              </w:rPr>
              <w:t>3</w:t>
            </w:r>
            <w:r w:rsidRPr="005742F0">
              <w:rPr>
                <w:sz w:val="24"/>
              </w:rPr>
              <w:t xml:space="preserve"> с НДС)</w:t>
            </w:r>
          </w:p>
        </w:tc>
      </w:tr>
      <w:tr w:rsidR="00A96318" w:rsidRPr="005742F0" w:rsidTr="005742F0"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318" w:rsidRPr="005742F0" w:rsidRDefault="00A96318" w:rsidP="005742F0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паре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 с коллекторов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воде, поставляемая потребителям города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пар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2014 год: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1 359,91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730,55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76,97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2015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2016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1 полугодие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2017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1 767,51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173,87</w:t>
            </w:r>
          </w:p>
        </w:tc>
      </w:tr>
    </w:tbl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ООО «ТК СОВЕТСК» разработала программу </w:t>
      </w:r>
      <w:proofErr w:type="spellStart"/>
      <w:r w:rsidRPr="005742F0">
        <w:rPr>
          <w:sz w:val="24"/>
        </w:rPr>
        <w:t>энергоэффективности</w:t>
      </w:r>
      <w:proofErr w:type="spellEnd"/>
      <w:r w:rsidRPr="005742F0">
        <w:rPr>
          <w:sz w:val="24"/>
        </w:rPr>
        <w:t xml:space="preserve"> и инвестиционную программу в сфере теплоснабжения «Реконструкция и строительство объектов теплоснабжения муниципального образования город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 на 2018-2024гг».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>к выполнению предлагаются следующие мероприятия: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 строительство </w:t>
      </w:r>
      <w:proofErr w:type="spellStart"/>
      <w:r w:rsidRPr="005742F0">
        <w:rPr>
          <w:sz w:val="24"/>
        </w:rPr>
        <w:t>блочно</w:t>
      </w:r>
      <w:proofErr w:type="spellEnd"/>
      <w:r w:rsidRPr="005742F0">
        <w:rPr>
          <w:sz w:val="24"/>
        </w:rPr>
        <w:t xml:space="preserve"> модульной котельной;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A96318" w:rsidRPr="0090639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>Выполнение данной инвестиционной программы позволит повысить надежность теплоснабжения</w:t>
      </w:r>
      <w:r w:rsidRPr="00906390">
        <w:rPr>
          <w:sz w:val="24"/>
        </w:rPr>
        <w:t>, снизить расход топлива на отпуск тепловой энергии и снизить сверхнормативные потери тепловой сети.</w:t>
      </w:r>
    </w:p>
    <w:p w:rsidR="00A96318" w:rsidRPr="00906390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 xml:space="preserve">Для реализации проекта по строительство </w:t>
      </w:r>
      <w:proofErr w:type="spellStart"/>
      <w:r w:rsidRPr="00906390">
        <w:rPr>
          <w:sz w:val="24"/>
        </w:rPr>
        <w:t>блочно</w:t>
      </w:r>
      <w:proofErr w:type="spellEnd"/>
      <w:r w:rsidRPr="00906390">
        <w:rPr>
          <w:sz w:val="24"/>
        </w:rPr>
        <w:t xml:space="preserve"> модульной котельной в 2018 году требуется 101476,82 </w:t>
      </w:r>
      <w:proofErr w:type="spellStart"/>
      <w:r w:rsidRPr="00906390">
        <w:rPr>
          <w:sz w:val="24"/>
        </w:rPr>
        <w:t>тыс.руб</w:t>
      </w:r>
      <w:proofErr w:type="spellEnd"/>
      <w:r w:rsidRPr="00906390">
        <w:rPr>
          <w:sz w:val="24"/>
        </w:rPr>
        <w:t>. с НДС.</w:t>
      </w:r>
    </w:p>
    <w:p w:rsidR="00A96318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>Для реализации</w:t>
      </w:r>
      <w:r w:rsidRPr="005742F0">
        <w:rPr>
          <w:sz w:val="24"/>
        </w:rPr>
        <w:t xml:space="preserve">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5742F0" w:rsidRPr="005742F0" w:rsidRDefault="005742F0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в 2020 году </w:t>
      </w:r>
      <w:r w:rsidR="00491D24">
        <w:rPr>
          <w:sz w:val="24"/>
        </w:rPr>
        <w:t>выполнение мероприятий по выполнению</w:t>
      </w:r>
      <w:r w:rsidRPr="005742F0">
        <w:rPr>
          <w:sz w:val="24"/>
        </w:rPr>
        <w:t xml:space="preserve"> переустройства внутренних помещений с реконструкцией </w:t>
      </w:r>
      <w:proofErr w:type="spellStart"/>
      <w:r w:rsidRPr="005742F0">
        <w:rPr>
          <w:sz w:val="24"/>
        </w:rPr>
        <w:t>инжененрных</w:t>
      </w:r>
      <w:proofErr w:type="spellEnd"/>
      <w:r w:rsidRPr="005742F0">
        <w:rPr>
          <w:sz w:val="24"/>
        </w:rPr>
        <w:t xml:space="preserve"> коммуникаций (электроснабжение, теплоснабжение, водоснабжение, водоотведение). </w:t>
      </w:r>
      <w:r w:rsidR="00491D24">
        <w:rPr>
          <w:sz w:val="24"/>
        </w:rPr>
        <w:t>С учетом замены</w:t>
      </w:r>
      <w:r w:rsidRPr="005742F0">
        <w:rPr>
          <w:sz w:val="24"/>
        </w:rPr>
        <w:t xml:space="preserve"> насосного оборудования (замена трех насосных агрегатов 8НДВ, 1Д630-90Б на три насосных агрегата 1Д630Б с устройством плавн</w:t>
      </w:r>
      <w:r w:rsidR="00491D24">
        <w:rPr>
          <w:sz w:val="24"/>
        </w:rPr>
        <w:t xml:space="preserve">ого пуска - частотным приводом) с устройством </w:t>
      </w:r>
      <w:proofErr w:type="spellStart"/>
      <w:r w:rsidR="00491D24">
        <w:rPr>
          <w:sz w:val="24"/>
        </w:rPr>
        <w:t>повысительной</w:t>
      </w:r>
      <w:proofErr w:type="spellEnd"/>
      <w:r w:rsidR="00491D24">
        <w:rPr>
          <w:sz w:val="24"/>
        </w:rPr>
        <w:t xml:space="preserve"> насосной станции тепловых сетей г. Советска.</w:t>
      </w:r>
      <w:r w:rsidRPr="005742F0">
        <w:rPr>
          <w:sz w:val="24"/>
        </w:rPr>
        <w:t xml:space="preserve"> Стоимость работ</w:t>
      </w:r>
      <w:r w:rsidR="00491D24">
        <w:rPr>
          <w:sz w:val="24"/>
        </w:rPr>
        <w:t xml:space="preserve"> 4000 тыс. рублей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lastRenderedPageBreak/>
        <w:t>- в 2023 году строительство ЦТП – 1 и трубопроводов к нему для ГВС домов 16а, 18а, 20а, 22а, 24а по улице Парковая и Школьный пер. дома 6, 8. Стоимость работ - 4029,99</w:t>
      </w:r>
      <w:r w:rsidRPr="005742F0">
        <w:rPr>
          <w:rFonts w:ascii="Arial" w:hAnsi="Arial" w:cs="Arial"/>
          <w:sz w:val="24"/>
        </w:rPr>
        <w:t xml:space="preserve"> </w:t>
      </w:r>
      <w:r w:rsidRPr="005742F0">
        <w:rPr>
          <w:sz w:val="24"/>
        </w:rPr>
        <w:t>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работ- 8723,86 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rPr>
          <w:color w:val="000000"/>
          <w:sz w:val="24"/>
        </w:rPr>
      </w:pPr>
      <w:r w:rsidRPr="005742F0">
        <w:rPr>
          <w:sz w:val="24"/>
        </w:rPr>
        <w:t xml:space="preserve">На выполнение данной инвестиционной программы планируется </w:t>
      </w:r>
      <w:r w:rsidRPr="005742F0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A96318" w:rsidRPr="005742F0" w:rsidRDefault="00A96318" w:rsidP="00A96318">
      <w:pPr>
        <w:shd w:val="clear" w:color="auto" w:fill="FFFFFF"/>
        <w:rPr>
          <w:color w:val="000000" w:themeColor="text1"/>
          <w:sz w:val="24"/>
        </w:rPr>
      </w:pPr>
      <w:r w:rsidRPr="005742F0">
        <w:rPr>
          <w:color w:val="000000" w:themeColor="text1"/>
          <w:sz w:val="24"/>
        </w:rPr>
        <w:t>Финансовое обеспечение мероприятий Программы осуществляется за счет займов.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color w:val="000000" w:themeColor="text1"/>
          <w:sz w:val="24"/>
        </w:rPr>
        <w:t>Общий объем финансирования Программы составляет 114230,67 тыс. рублей</w:t>
      </w:r>
      <w:r w:rsidR="005742F0">
        <w:rPr>
          <w:color w:val="000000" w:themeColor="text1"/>
          <w:sz w:val="24"/>
        </w:rPr>
        <w:t>.</w:t>
      </w:r>
    </w:p>
    <w:p w:rsidR="002418BA" w:rsidRPr="00D9212A" w:rsidRDefault="00ED7749" w:rsidP="002418BA">
      <w:pPr>
        <w:pStyle w:val="2"/>
        <w:rPr>
          <w:i/>
        </w:rPr>
      </w:pPr>
      <w:r>
        <w:t>3.3</w:t>
      </w:r>
      <w:r w:rsidR="002418BA" w:rsidRPr="00D9212A">
        <w:t>. Эффективный радиус теплоснабжения</w:t>
      </w:r>
      <w:bookmarkEnd w:id="13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lastRenderedPageBreak/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6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7" w:name="_Toc364345869"/>
      <w:r w:rsidRPr="00D9212A">
        <w:t>4. Тепловые и топливные балансы</w:t>
      </w:r>
      <w:bookmarkEnd w:id="17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 w:firstRow="1" w:lastRow="0" w:firstColumn="1" w:lastColumn="0" w:noHBand="0" w:noVBand="1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672BA8">
              <w:rPr>
                <w:color w:val="000000"/>
                <w:sz w:val="24"/>
              </w:rPr>
              <w:t>Ед.изм</w:t>
            </w:r>
            <w:proofErr w:type="spellEnd"/>
            <w:r w:rsidRPr="00672BA8">
              <w:rPr>
                <w:color w:val="000000"/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lastRenderedPageBreak/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тыс. </w:t>
            </w:r>
            <w:proofErr w:type="spellStart"/>
            <w:r w:rsidRPr="00162A3D">
              <w:rPr>
                <w:sz w:val="24"/>
              </w:rPr>
              <w:t>куб.м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 </w:t>
            </w:r>
            <w:proofErr w:type="spellStart"/>
            <w:r w:rsidRPr="00162A3D">
              <w:rPr>
                <w:sz w:val="24"/>
              </w:rPr>
              <w:t>у.т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 xml:space="preserve">Баланс топливно-энергетических ресурсов ООО </w:t>
      </w:r>
      <w:proofErr w:type="spellStart"/>
      <w:r w:rsidRPr="00162A3D">
        <w:rPr>
          <w:sz w:val="24"/>
        </w:rPr>
        <w:t>Щекинская</w:t>
      </w:r>
      <w:proofErr w:type="spellEnd"/>
      <w:r w:rsidRPr="00162A3D">
        <w:rPr>
          <w:sz w:val="24"/>
        </w:rPr>
        <w:t xml:space="preserve">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</w:t>
            </w:r>
            <w:proofErr w:type="spellStart"/>
            <w:r w:rsidRPr="00684671">
              <w:rPr>
                <w:sz w:val="24"/>
              </w:rPr>
              <w:t>теплоэнергии</w:t>
            </w:r>
            <w:proofErr w:type="spellEnd"/>
            <w:r w:rsidRPr="00684671">
              <w:rPr>
                <w:sz w:val="24"/>
              </w:rPr>
              <w:t xml:space="preserve">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8" w:name="_Toc364345870"/>
      <w:r w:rsidRPr="00D652E0">
        <w:t>5. Баланс тепловой мощности и теплоносителя</w:t>
      </w:r>
      <w:bookmarkEnd w:id="18"/>
    </w:p>
    <w:p w:rsidR="002418BA" w:rsidRPr="00D652E0" w:rsidRDefault="002418BA" w:rsidP="002418BA">
      <w:pPr>
        <w:pStyle w:val="2"/>
        <w:rPr>
          <w:i/>
        </w:rPr>
      </w:pPr>
      <w:bookmarkStart w:id="19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9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</w:t>
      </w:r>
      <w:proofErr w:type="spellStart"/>
      <w:r w:rsidRPr="00C51D37">
        <w:rPr>
          <w:color w:val="000000"/>
        </w:rPr>
        <w:t>промплощадки</w:t>
      </w:r>
      <w:proofErr w:type="spellEnd"/>
      <w:r w:rsidRPr="00C51D37">
        <w:rPr>
          <w:color w:val="000000"/>
        </w:rPr>
        <w:t xml:space="preserve"> </w:t>
      </w:r>
      <w:r>
        <w:rPr>
          <w:color w:val="000000"/>
        </w:rPr>
        <w:t>ООО</w:t>
      </w:r>
      <w:r w:rsidRPr="00C51D37">
        <w:rPr>
          <w:color w:val="000000"/>
        </w:rPr>
        <w:t xml:space="preserve"> "</w:t>
      </w:r>
      <w:proofErr w:type="spellStart"/>
      <w:r w:rsidRPr="00C51D37">
        <w:rPr>
          <w:color w:val="000000"/>
        </w:rPr>
        <w:t>Щ</w:t>
      </w:r>
      <w:r>
        <w:rPr>
          <w:color w:val="000000"/>
        </w:rPr>
        <w:t>екинская</w:t>
      </w:r>
      <w:proofErr w:type="spellEnd"/>
      <w:r>
        <w:rPr>
          <w:color w:val="000000"/>
        </w:rPr>
        <w:t xml:space="preserve"> </w:t>
      </w:r>
      <w:r w:rsidRPr="00C51D37">
        <w:rPr>
          <w:color w:val="000000"/>
        </w:rPr>
        <w:t>ГРЭС", бытовой корпус и помещения завода «</w:t>
      </w:r>
      <w:proofErr w:type="spellStart"/>
      <w:r w:rsidRPr="00C51D37">
        <w:rPr>
          <w:color w:val="000000"/>
        </w:rPr>
        <w:t>КВОиТ</w:t>
      </w:r>
      <w:proofErr w:type="spellEnd"/>
      <w:r w:rsidRPr="00C51D37">
        <w:rPr>
          <w:color w:val="000000"/>
        </w:rPr>
        <w:t>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подающем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обратном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20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20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5F2507">
              <w:rPr>
                <w:color w:val="000000"/>
                <w:sz w:val="24"/>
              </w:rPr>
              <w:t>Еденица</w:t>
            </w:r>
            <w:proofErr w:type="spellEnd"/>
            <w:r w:rsidRPr="005F2507">
              <w:rPr>
                <w:color w:val="000000"/>
                <w:sz w:val="24"/>
              </w:rPr>
              <w:t xml:space="preserve">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подающем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обратном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1" w:name="_Toc364345873"/>
      <w:r w:rsidRPr="00D9212A">
        <w:t>5.3. Температурные графики работы источника тепловой энергии</w:t>
      </w:r>
      <w:bookmarkEnd w:id="21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</w:t>
      </w:r>
      <w:r w:rsidRPr="00654747">
        <w:rPr>
          <w:rFonts w:eastAsia="Calibri"/>
        </w:rPr>
        <w:lastRenderedPageBreak/>
        <w:t xml:space="preserve">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89/62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в соответствии с температурным графиком   –  81/61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соответствует температуре наружного воздуха – 26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tbl>
      <w:tblPr>
        <w:tblW w:w="8877" w:type="dxa"/>
        <w:jc w:val="center"/>
        <w:tblLook w:val="04A0" w:firstRow="1" w:lastRow="0" w:firstColumn="1" w:lastColumn="0" w:noHBand="0" w:noVBand="1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23FFB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sz w:val="24"/>
              </w:rPr>
      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      </w:r>
          </w:p>
          <w:p w:rsidR="002418BA" w:rsidRPr="00A80AD1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 w:rsidRPr="00E23FF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 w:firstRow="1" w:lastRow="0" w:firstColumn="1" w:lastColumn="0" w:noHBand="0" w:noVBand="1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2" w:name="_Toc364345874"/>
      <w:r w:rsidRPr="00D9212A">
        <w:t>5.4. Выводы к разделу «Баланс тепловой мощности и теплоносителя»</w:t>
      </w:r>
      <w:bookmarkEnd w:id="22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3" w:name="_Toc338834641"/>
      <w:bookmarkStart w:id="24" w:name="_Toc364345875"/>
      <w:r w:rsidRPr="008B5338">
        <w:t xml:space="preserve">6. Гидравлический расчет </w:t>
      </w:r>
      <w:bookmarkEnd w:id="23"/>
      <w:r w:rsidRPr="008B5338">
        <w:t>магистрального трубопровода</w:t>
      </w:r>
      <w:bookmarkEnd w:id="24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proofErr w:type="spellStart"/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proofErr w:type="spellStart"/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566FF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6"/>
      <w:r w:rsidRPr="008B5338">
        <w:lastRenderedPageBreak/>
        <w:t>7. Пьезометрический график магистральных трубопроводов</w:t>
      </w:r>
      <w:bookmarkEnd w:id="25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</w:t>
      </w:r>
      <w:proofErr w:type="spellStart"/>
      <w:r w:rsidRPr="0040669C">
        <w:t>Щ</w:t>
      </w:r>
      <w:r>
        <w:t>екинская</w:t>
      </w:r>
      <w:proofErr w:type="spellEnd"/>
      <w:r>
        <w:t xml:space="preserve">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15FC969" wp14:editId="72BE8434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>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11E2AE89" wp14:editId="404E8A1F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6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</w:t>
      </w:r>
      <w:proofErr w:type="spellStart"/>
      <w:r w:rsidRPr="00102B8D">
        <w:rPr>
          <w:rFonts w:eastAsia="Calibri"/>
        </w:rPr>
        <w:t>Щекинского</w:t>
      </w:r>
      <w:proofErr w:type="spellEnd"/>
      <w:r w:rsidRPr="00102B8D">
        <w:rPr>
          <w:rFonts w:eastAsia="Calibri"/>
        </w:rPr>
        <w:t xml:space="preserve">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proofErr w:type="spellStart"/>
      <w:r w:rsidRPr="00102B8D">
        <w:rPr>
          <w:rFonts w:eastAsia="Calibri"/>
        </w:rPr>
        <w:t>Щ</w:t>
      </w:r>
      <w:r>
        <w:rPr>
          <w:rFonts w:eastAsia="Calibri"/>
        </w:rPr>
        <w:t>екинская</w:t>
      </w:r>
      <w:proofErr w:type="spellEnd"/>
      <w:r>
        <w:rPr>
          <w:rFonts w:eastAsia="Calibri"/>
        </w:rPr>
        <w:t xml:space="preserve">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</w:t>
      </w:r>
      <w:proofErr w:type="spellStart"/>
      <w:r w:rsidRPr="00102B8D">
        <w:t>Щ</w:t>
      </w:r>
      <w:r>
        <w:t>екинская</w:t>
      </w:r>
      <w:proofErr w:type="spellEnd"/>
      <w:r>
        <w:t xml:space="preserve">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 xml:space="preserve">Учитывая не только технологическую, но и существенную рекреационную функцию </w:t>
      </w:r>
      <w:proofErr w:type="spellStart"/>
      <w:r w:rsidRPr="00102B8D">
        <w:t>Щекинского</w:t>
      </w:r>
      <w:proofErr w:type="spellEnd"/>
      <w:r w:rsidRPr="00102B8D">
        <w:t xml:space="preserve">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7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7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</w:t>
      </w:r>
      <w:proofErr w:type="spellStart"/>
      <w:r w:rsidRPr="00A60FFB">
        <w:t>Щ</w:t>
      </w:r>
      <w:r>
        <w:t>екинская</w:t>
      </w:r>
      <w:proofErr w:type="spellEnd"/>
      <w:r>
        <w:t xml:space="preserve">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 w:firstRow="1" w:lastRow="0" w:firstColumn="1" w:lastColumn="0" w:noHBand="0" w:noVBand="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ул.Комсомольская</w:t>
            </w:r>
            <w:proofErr w:type="spellEnd"/>
            <w:r w:rsidRPr="001E421F">
              <w:rPr>
                <w:sz w:val="20"/>
                <w:szCs w:val="20"/>
              </w:rPr>
              <w:t>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5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4724AE">
        <w:rPr>
          <w:spacing w:val="-1"/>
          <w:sz w:val="24"/>
        </w:rPr>
        <w:t>теплосетевой</w:t>
      </w:r>
      <w:proofErr w:type="spellEnd"/>
      <w:r w:rsidRPr="004724AE">
        <w:rPr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</w:t>
      </w:r>
      <w:proofErr w:type="spellStart"/>
      <w:r w:rsidRPr="004724AE">
        <w:rPr>
          <w:spacing w:val="-1"/>
          <w:sz w:val="24"/>
        </w:rPr>
        <w:t>теплопотребляющие</w:t>
      </w:r>
      <w:proofErr w:type="spellEnd"/>
      <w:r w:rsidRPr="004724AE">
        <w:rPr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</w:t>
      </w:r>
      <w:proofErr w:type="spellStart"/>
      <w:r>
        <w:rPr>
          <w:spacing w:val="-1"/>
          <w:sz w:val="24"/>
        </w:rPr>
        <w:t>Щекинская</w:t>
      </w:r>
      <w:proofErr w:type="spellEnd"/>
      <w:r>
        <w:rPr>
          <w:spacing w:val="-1"/>
          <w:sz w:val="24"/>
        </w:rPr>
        <w:t xml:space="preserve"> ГРЭС».</w:t>
      </w:r>
    </w:p>
    <w:p w:rsidR="00CB11DC" w:rsidRDefault="00CB11DC">
      <w:pPr>
        <w:widowControl/>
        <w:spacing w:after="200" w:line="276" w:lineRule="auto"/>
        <w:ind w:firstLine="0"/>
        <w:jc w:val="left"/>
      </w:pPr>
      <w:r>
        <w:br w:type="page"/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lastRenderedPageBreak/>
        <w:t>Приложение 1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к решению Собрания депутатов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муниципального образования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город Советск </w:t>
      </w:r>
      <w:proofErr w:type="spellStart"/>
      <w:r w:rsidRPr="00CB11DC">
        <w:rPr>
          <w:rFonts w:eastAsiaTheme="minorEastAsia"/>
          <w:szCs w:val="28"/>
        </w:rPr>
        <w:t>Щекинского</w:t>
      </w:r>
      <w:proofErr w:type="spellEnd"/>
      <w:r w:rsidRPr="00CB11DC">
        <w:rPr>
          <w:rFonts w:eastAsiaTheme="minorEastAsia"/>
          <w:szCs w:val="28"/>
        </w:rPr>
        <w:t xml:space="preserve"> района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от  </w:t>
      </w:r>
      <w:r w:rsidR="00586FDD">
        <w:rPr>
          <w:rFonts w:eastAsiaTheme="minorEastAsia"/>
          <w:szCs w:val="28"/>
        </w:rPr>
        <w:t>22 февраля</w:t>
      </w:r>
      <w:r w:rsidR="005C543E">
        <w:rPr>
          <w:rFonts w:eastAsiaTheme="minorEastAsia"/>
          <w:szCs w:val="28"/>
        </w:rPr>
        <w:t xml:space="preserve"> </w:t>
      </w:r>
      <w:r w:rsidRPr="00CB11DC">
        <w:rPr>
          <w:rFonts w:eastAsiaTheme="minorEastAsia"/>
          <w:szCs w:val="28"/>
        </w:rPr>
        <w:t>201</w:t>
      </w:r>
      <w:r w:rsidR="00586FDD">
        <w:rPr>
          <w:rFonts w:eastAsiaTheme="minorEastAsia"/>
          <w:szCs w:val="28"/>
        </w:rPr>
        <w:t>9</w:t>
      </w:r>
      <w:r w:rsidRPr="00CB11DC">
        <w:rPr>
          <w:rFonts w:eastAsiaTheme="minorEastAsia"/>
          <w:szCs w:val="28"/>
        </w:rPr>
        <w:t xml:space="preserve"> г. № </w:t>
      </w:r>
      <w:r w:rsidR="00586FDD">
        <w:rPr>
          <w:rFonts w:eastAsiaTheme="minorEastAsia"/>
          <w:szCs w:val="28"/>
        </w:rPr>
        <w:t>80-272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spacing w:after="200" w:line="276" w:lineRule="auto"/>
        <w:ind w:firstLine="0"/>
        <w:jc w:val="center"/>
        <w:rPr>
          <w:rFonts w:eastAsiaTheme="minorEastAsia"/>
          <w:b/>
          <w:szCs w:val="28"/>
        </w:rPr>
      </w:pPr>
      <w:r w:rsidRPr="00CB11DC">
        <w:rPr>
          <w:rFonts w:eastAsiaTheme="minorEastAsia"/>
          <w:b/>
          <w:szCs w:val="28"/>
        </w:rPr>
        <w:t>СОСТАВ</w:t>
      </w:r>
    </w:p>
    <w:p w:rsidR="00CB11DC" w:rsidRPr="0091112D" w:rsidRDefault="00CB11DC" w:rsidP="00CB11DC">
      <w:pPr>
        <w:ind w:firstLine="0"/>
        <w:jc w:val="center"/>
        <w:rPr>
          <w:b/>
          <w:szCs w:val="28"/>
        </w:rPr>
      </w:pPr>
      <w:r w:rsidRPr="00CB11DC">
        <w:rPr>
          <w:rFonts w:eastAsiaTheme="minorEastAsia"/>
          <w:b/>
          <w:szCs w:val="28"/>
        </w:rPr>
        <w:t xml:space="preserve">комиссии по подготовке и проведению публичных слушаний по проекту решения Собрания депутатов муниципального образования город Советск </w:t>
      </w:r>
      <w:proofErr w:type="spellStart"/>
      <w:r w:rsidRPr="00CB11DC">
        <w:rPr>
          <w:rFonts w:eastAsiaTheme="minorEastAsia"/>
          <w:b/>
          <w:szCs w:val="28"/>
        </w:rPr>
        <w:t>Щекинского</w:t>
      </w:r>
      <w:proofErr w:type="spellEnd"/>
      <w:r w:rsidRPr="00CB11DC">
        <w:rPr>
          <w:rFonts w:eastAsiaTheme="minorEastAsia"/>
          <w:b/>
          <w:szCs w:val="28"/>
        </w:rPr>
        <w:t xml:space="preserve"> района </w:t>
      </w:r>
      <w:r>
        <w:rPr>
          <w:rFonts w:eastAsiaTheme="minorEastAsia"/>
          <w:b/>
          <w:szCs w:val="28"/>
        </w:rPr>
        <w:t>«</w:t>
      </w: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Щекинского</w:t>
      </w:r>
      <w:proofErr w:type="spellEnd"/>
      <w:r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CB11DC" w:rsidRPr="00CB11DC" w:rsidRDefault="00CB11DC" w:rsidP="00CB11DC">
      <w:pPr>
        <w:widowControl/>
        <w:jc w:val="center"/>
        <w:rPr>
          <w:rFonts w:eastAsiaTheme="minorEastAsia"/>
          <w:b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879"/>
        <w:gridCol w:w="5758"/>
      </w:tblGrid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№</w:t>
            </w:r>
          </w:p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п/п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Ф. И. О.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Статус, должность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1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586FDD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Волков В. Г.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586FDD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Инженер</w:t>
            </w:r>
            <w:r w:rsidR="00CB11DC">
              <w:rPr>
                <w:rFonts w:eastAsiaTheme="minorEastAsia"/>
                <w:szCs w:val="28"/>
              </w:rPr>
              <w:t xml:space="preserve"> МКУ «</w:t>
            </w:r>
            <w:proofErr w:type="spellStart"/>
            <w:r w:rsidR="00CB11DC">
              <w:rPr>
                <w:rFonts w:eastAsiaTheme="minorEastAsia"/>
                <w:szCs w:val="28"/>
              </w:rPr>
              <w:t>СГУЖиБ</w:t>
            </w:r>
            <w:proofErr w:type="spellEnd"/>
            <w:r w:rsidR="00CB11DC">
              <w:rPr>
                <w:rFonts w:eastAsiaTheme="minorEastAsia"/>
                <w:szCs w:val="28"/>
              </w:rPr>
              <w:t>»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2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Мясоедов Н. В</w:t>
            </w:r>
            <w:r w:rsidR="00CB11DC" w:rsidRPr="00CB11DC">
              <w:rPr>
                <w:rFonts w:eastAsiaTheme="minorEastAsia"/>
                <w:szCs w:val="28"/>
              </w:rPr>
              <w:t xml:space="preserve">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Глава администрации</w:t>
            </w:r>
            <w:r w:rsidR="00CB11DC" w:rsidRPr="00CB11DC">
              <w:rPr>
                <w:rFonts w:eastAsiaTheme="minorEastAsia"/>
                <w:szCs w:val="28"/>
              </w:rPr>
              <w:t xml:space="preserve"> муниципального образования город Советск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3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proofErr w:type="spellStart"/>
            <w:r>
              <w:rPr>
                <w:rFonts w:eastAsiaTheme="minorEastAsia"/>
                <w:szCs w:val="28"/>
              </w:rPr>
              <w:t>Двоеглазов</w:t>
            </w:r>
            <w:proofErr w:type="spellEnd"/>
            <w:r>
              <w:rPr>
                <w:rFonts w:eastAsiaTheme="minorEastAsia"/>
                <w:szCs w:val="28"/>
              </w:rPr>
              <w:t xml:space="preserve"> С. И.</w:t>
            </w:r>
            <w:r w:rsidR="00CB11DC" w:rsidRPr="00CB11DC">
              <w:rPr>
                <w:rFonts w:eastAsiaTheme="minorEastAsia"/>
                <w:szCs w:val="28"/>
              </w:rPr>
              <w:t xml:space="preserve"> 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</w:p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4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 xml:space="preserve">Титова Н. А.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</w:tbl>
    <w:p w:rsidR="002418BA" w:rsidRDefault="002418BA" w:rsidP="00E23FFB">
      <w:pPr>
        <w:tabs>
          <w:tab w:val="num" w:pos="1260"/>
        </w:tabs>
        <w:jc w:val="right"/>
      </w:pPr>
    </w:p>
    <w:sectPr w:rsidR="002418BA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C14" w:rsidRDefault="006C7C14" w:rsidP="002E7CAA">
      <w:r>
        <w:separator/>
      </w:r>
    </w:p>
  </w:endnote>
  <w:endnote w:type="continuationSeparator" w:id="0">
    <w:p w:rsidR="006C7C14" w:rsidRDefault="006C7C14" w:rsidP="002E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7377"/>
      <w:docPartObj>
        <w:docPartGallery w:val="Page Numbers (Bottom of Page)"/>
        <w:docPartUnique/>
      </w:docPartObj>
    </w:sdtPr>
    <w:sdtEndPr/>
    <w:sdtContent>
      <w:p w:rsidR="006D7917" w:rsidRDefault="006D791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D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7917" w:rsidRDefault="006D791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C14" w:rsidRDefault="006C7C14" w:rsidP="002E7CAA">
      <w:r>
        <w:separator/>
      </w:r>
    </w:p>
  </w:footnote>
  <w:footnote w:type="continuationSeparator" w:id="0">
    <w:p w:rsidR="006C7C14" w:rsidRDefault="006C7C14" w:rsidP="002E7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188"/>
    <w:rsid w:val="00005541"/>
    <w:rsid w:val="000276F4"/>
    <w:rsid w:val="00040867"/>
    <w:rsid w:val="000408E7"/>
    <w:rsid w:val="000559EA"/>
    <w:rsid w:val="0007558F"/>
    <w:rsid w:val="00085C1C"/>
    <w:rsid w:val="000D2E90"/>
    <w:rsid w:val="000E51BE"/>
    <w:rsid w:val="000F1677"/>
    <w:rsid w:val="0010295F"/>
    <w:rsid w:val="00110A1A"/>
    <w:rsid w:val="00120A80"/>
    <w:rsid w:val="0012721E"/>
    <w:rsid w:val="0013121E"/>
    <w:rsid w:val="00162A3D"/>
    <w:rsid w:val="00194394"/>
    <w:rsid w:val="00194B4F"/>
    <w:rsid w:val="001A1E84"/>
    <w:rsid w:val="001A2DEC"/>
    <w:rsid w:val="001B1F5F"/>
    <w:rsid w:val="001C6B6E"/>
    <w:rsid w:val="001C77FB"/>
    <w:rsid w:val="001D1625"/>
    <w:rsid w:val="001E4198"/>
    <w:rsid w:val="001E60BD"/>
    <w:rsid w:val="0021043C"/>
    <w:rsid w:val="0022465B"/>
    <w:rsid w:val="00234123"/>
    <w:rsid w:val="002418BA"/>
    <w:rsid w:val="0026562C"/>
    <w:rsid w:val="00272C17"/>
    <w:rsid w:val="002E47A3"/>
    <w:rsid w:val="002E7CAA"/>
    <w:rsid w:val="003124EE"/>
    <w:rsid w:val="003753F6"/>
    <w:rsid w:val="0038359F"/>
    <w:rsid w:val="00386EFB"/>
    <w:rsid w:val="003A1EC1"/>
    <w:rsid w:val="003A5EB1"/>
    <w:rsid w:val="003E469B"/>
    <w:rsid w:val="003F5D67"/>
    <w:rsid w:val="004043FF"/>
    <w:rsid w:val="004254A2"/>
    <w:rsid w:val="0042621A"/>
    <w:rsid w:val="00476022"/>
    <w:rsid w:val="004831C3"/>
    <w:rsid w:val="00491D24"/>
    <w:rsid w:val="004931FE"/>
    <w:rsid w:val="004A6701"/>
    <w:rsid w:val="004D156F"/>
    <w:rsid w:val="004D37E7"/>
    <w:rsid w:val="004F5DF5"/>
    <w:rsid w:val="00523B31"/>
    <w:rsid w:val="00536774"/>
    <w:rsid w:val="005742F0"/>
    <w:rsid w:val="0057443B"/>
    <w:rsid w:val="005776BD"/>
    <w:rsid w:val="00586FDD"/>
    <w:rsid w:val="005C543E"/>
    <w:rsid w:val="005D0EFF"/>
    <w:rsid w:val="005D6166"/>
    <w:rsid w:val="005E454C"/>
    <w:rsid w:val="006103A4"/>
    <w:rsid w:val="006114B5"/>
    <w:rsid w:val="0061712C"/>
    <w:rsid w:val="006222A8"/>
    <w:rsid w:val="00632ECB"/>
    <w:rsid w:val="006429DB"/>
    <w:rsid w:val="00652E14"/>
    <w:rsid w:val="0066440B"/>
    <w:rsid w:val="00667D1B"/>
    <w:rsid w:val="006B0421"/>
    <w:rsid w:val="006B1FE0"/>
    <w:rsid w:val="006C7C14"/>
    <w:rsid w:val="006D6B79"/>
    <w:rsid w:val="006D7917"/>
    <w:rsid w:val="006F7F58"/>
    <w:rsid w:val="007076AD"/>
    <w:rsid w:val="00712388"/>
    <w:rsid w:val="0071323D"/>
    <w:rsid w:val="00724107"/>
    <w:rsid w:val="0075421F"/>
    <w:rsid w:val="00755188"/>
    <w:rsid w:val="007B4023"/>
    <w:rsid w:val="007E7414"/>
    <w:rsid w:val="008068D7"/>
    <w:rsid w:val="00814D76"/>
    <w:rsid w:val="008409CB"/>
    <w:rsid w:val="00841F8D"/>
    <w:rsid w:val="00851672"/>
    <w:rsid w:val="00853248"/>
    <w:rsid w:val="00855A76"/>
    <w:rsid w:val="00862173"/>
    <w:rsid w:val="00871DC6"/>
    <w:rsid w:val="00875508"/>
    <w:rsid w:val="00882552"/>
    <w:rsid w:val="00887F89"/>
    <w:rsid w:val="008B4403"/>
    <w:rsid w:val="008C5AFC"/>
    <w:rsid w:val="00906390"/>
    <w:rsid w:val="0093026E"/>
    <w:rsid w:val="00946667"/>
    <w:rsid w:val="0096577E"/>
    <w:rsid w:val="00976D2F"/>
    <w:rsid w:val="009851FF"/>
    <w:rsid w:val="009C5CC6"/>
    <w:rsid w:val="009D00F7"/>
    <w:rsid w:val="009F0284"/>
    <w:rsid w:val="00A709F0"/>
    <w:rsid w:val="00A8226A"/>
    <w:rsid w:val="00A87B63"/>
    <w:rsid w:val="00A96318"/>
    <w:rsid w:val="00AB1AE2"/>
    <w:rsid w:val="00AD2CB0"/>
    <w:rsid w:val="00AE3532"/>
    <w:rsid w:val="00AE4067"/>
    <w:rsid w:val="00B016EC"/>
    <w:rsid w:val="00B362D1"/>
    <w:rsid w:val="00B43176"/>
    <w:rsid w:val="00B62BCC"/>
    <w:rsid w:val="00B6762D"/>
    <w:rsid w:val="00B93224"/>
    <w:rsid w:val="00BB23DE"/>
    <w:rsid w:val="00BB5E5B"/>
    <w:rsid w:val="00BB6FF8"/>
    <w:rsid w:val="00BC0006"/>
    <w:rsid w:val="00BC65F4"/>
    <w:rsid w:val="00BC7CCB"/>
    <w:rsid w:val="00BD16A0"/>
    <w:rsid w:val="00BE21FA"/>
    <w:rsid w:val="00BE6967"/>
    <w:rsid w:val="00C033A2"/>
    <w:rsid w:val="00C52B24"/>
    <w:rsid w:val="00C6148F"/>
    <w:rsid w:val="00C6195F"/>
    <w:rsid w:val="00C712D2"/>
    <w:rsid w:val="00C83962"/>
    <w:rsid w:val="00C90E04"/>
    <w:rsid w:val="00CB11DC"/>
    <w:rsid w:val="00CB3E73"/>
    <w:rsid w:val="00CB7A93"/>
    <w:rsid w:val="00CC43D0"/>
    <w:rsid w:val="00CD0CFD"/>
    <w:rsid w:val="00CE2918"/>
    <w:rsid w:val="00D076F4"/>
    <w:rsid w:val="00D252C7"/>
    <w:rsid w:val="00D33B0F"/>
    <w:rsid w:val="00D42368"/>
    <w:rsid w:val="00D620B3"/>
    <w:rsid w:val="00D74369"/>
    <w:rsid w:val="00D84B1B"/>
    <w:rsid w:val="00D94B21"/>
    <w:rsid w:val="00DC0A4E"/>
    <w:rsid w:val="00DC4BD1"/>
    <w:rsid w:val="00DC7F82"/>
    <w:rsid w:val="00DD4231"/>
    <w:rsid w:val="00E01865"/>
    <w:rsid w:val="00E23FFB"/>
    <w:rsid w:val="00E26B13"/>
    <w:rsid w:val="00E4280D"/>
    <w:rsid w:val="00E46991"/>
    <w:rsid w:val="00E46DBD"/>
    <w:rsid w:val="00E57B85"/>
    <w:rsid w:val="00E76C92"/>
    <w:rsid w:val="00E842F8"/>
    <w:rsid w:val="00E849B7"/>
    <w:rsid w:val="00E965E6"/>
    <w:rsid w:val="00EA08BE"/>
    <w:rsid w:val="00EB2726"/>
    <w:rsid w:val="00ED001B"/>
    <w:rsid w:val="00ED7749"/>
    <w:rsid w:val="00EE6B21"/>
    <w:rsid w:val="00F13033"/>
    <w:rsid w:val="00F21BF7"/>
    <w:rsid w:val="00F5148F"/>
    <w:rsid w:val="00F60605"/>
    <w:rsid w:val="00F76D5D"/>
    <w:rsid w:val="00F7702F"/>
    <w:rsid w:val="00F7790B"/>
    <w:rsid w:val="00F8564F"/>
    <w:rsid w:val="00FD351D"/>
    <w:rsid w:val="00FD474D"/>
    <w:rsid w:val="00FE4CB5"/>
    <w:rsid w:val="00FE6676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16E0B-3503-4A72-8B24-FF6246E48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44</Pages>
  <Words>12259</Words>
  <Characters>69880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2019-03-11T05:56:00Z</cp:lastPrinted>
  <dcterms:created xsi:type="dcterms:W3CDTF">2017-03-14T11:28:00Z</dcterms:created>
  <dcterms:modified xsi:type="dcterms:W3CDTF">2019-03-11T08:25:00Z</dcterms:modified>
</cp:coreProperties>
</file>