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61" w:rsidRPr="00A87C1C" w:rsidRDefault="00CC5261" w:rsidP="00CC526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C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61" w:rsidRPr="00A87C1C" w:rsidRDefault="00CC5261" w:rsidP="00CC526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C5261" w:rsidRPr="00A87C1C" w:rsidTr="00C073CB">
        <w:tc>
          <w:tcPr>
            <w:tcW w:w="9571" w:type="dxa"/>
            <w:gridSpan w:val="2"/>
          </w:tcPr>
          <w:p w:rsidR="00CC5261" w:rsidRPr="00A87C1C" w:rsidRDefault="00CC5261" w:rsidP="00C073CB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C5261" w:rsidRPr="00A87C1C" w:rsidTr="00C073CB">
        <w:tc>
          <w:tcPr>
            <w:tcW w:w="9571" w:type="dxa"/>
            <w:gridSpan w:val="2"/>
          </w:tcPr>
          <w:p w:rsidR="00CC5261" w:rsidRPr="00A87C1C" w:rsidRDefault="00CC5261" w:rsidP="00C073CB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CC5261" w:rsidRPr="00A87C1C" w:rsidTr="00C073CB">
        <w:tc>
          <w:tcPr>
            <w:tcW w:w="9571" w:type="dxa"/>
            <w:gridSpan w:val="2"/>
          </w:tcPr>
          <w:p w:rsidR="00CC5261" w:rsidRPr="00A87C1C" w:rsidRDefault="00CC5261" w:rsidP="00C073CB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II</w:t>
            </w:r>
            <w:r w:rsidRPr="00A87C1C">
              <w:rPr>
                <w:b/>
                <w:sz w:val="28"/>
                <w:szCs w:val="28"/>
                <w:lang w:val="en-US"/>
              </w:rPr>
              <w:t>I</w:t>
            </w:r>
            <w:r w:rsidRPr="00A87C1C">
              <w:rPr>
                <w:b/>
                <w:sz w:val="28"/>
                <w:szCs w:val="28"/>
              </w:rPr>
              <w:t xml:space="preserve"> созыва</w:t>
            </w:r>
          </w:p>
          <w:p w:rsidR="00CC5261" w:rsidRPr="00A87C1C" w:rsidRDefault="00CC5261" w:rsidP="00C073CB">
            <w:pPr>
              <w:jc w:val="center"/>
              <w:rPr>
                <w:b/>
                <w:sz w:val="28"/>
                <w:szCs w:val="28"/>
              </w:rPr>
            </w:pPr>
          </w:p>
          <w:p w:rsidR="00CC5261" w:rsidRPr="00A87C1C" w:rsidRDefault="00CC5261" w:rsidP="00C073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5261" w:rsidRPr="00A87C1C" w:rsidTr="00C073CB">
        <w:tc>
          <w:tcPr>
            <w:tcW w:w="9571" w:type="dxa"/>
            <w:gridSpan w:val="2"/>
          </w:tcPr>
          <w:p w:rsidR="00CC5261" w:rsidRPr="00A87C1C" w:rsidRDefault="00CC5261" w:rsidP="00C073CB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РЕШЕНИЕ</w:t>
            </w:r>
          </w:p>
          <w:p w:rsidR="00CC5261" w:rsidRPr="00A87C1C" w:rsidRDefault="00CC5261" w:rsidP="00C073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5261" w:rsidRPr="00A87C1C" w:rsidTr="00C073CB">
        <w:tc>
          <w:tcPr>
            <w:tcW w:w="4785" w:type="dxa"/>
          </w:tcPr>
          <w:p w:rsidR="00CC5261" w:rsidRPr="00A87C1C" w:rsidRDefault="00CC5261" w:rsidP="001B2557">
            <w:pPr>
              <w:rPr>
                <w:b/>
                <w:sz w:val="28"/>
                <w:szCs w:val="28"/>
                <w:lang w:val="en-US"/>
              </w:rPr>
            </w:pPr>
            <w:r w:rsidRPr="00A87C1C">
              <w:rPr>
                <w:b/>
                <w:sz w:val="28"/>
                <w:szCs w:val="28"/>
              </w:rPr>
              <w:t xml:space="preserve">от </w:t>
            </w:r>
            <w:r w:rsidR="001B2557">
              <w:rPr>
                <w:b/>
                <w:sz w:val="28"/>
                <w:szCs w:val="28"/>
              </w:rPr>
              <w:t>___ ____________</w:t>
            </w:r>
            <w:r w:rsidRPr="00A87C1C">
              <w:rPr>
                <w:b/>
                <w:sz w:val="28"/>
                <w:szCs w:val="28"/>
              </w:rPr>
              <w:t>201</w:t>
            </w:r>
            <w:r w:rsidR="001B2557">
              <w:rPr>
                <w:b/>
                <w:sz w:val="28"/>
                <w:szCs w:val="28"/>
              </w:rPr>
              <w:t>6</w:t>
            </w:r>
            <w:r w:rsidRPr="00A87C1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87C1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CC5261" w:rsidRPr="00A87C1C" w:rsidRDefault="00CC5261" w:rsidP="001B2557">
            <w:pPr>
              <w:jc w:val="right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 xml:space="preserve">№ </w:t>
            </w:r>
            <w:r w:rsidR="001B2557">
              <w:rPr>
                <w:b/>
                <w:sz w:val="28"/>
                <w:szCs w:val="28"/>
              </w:rPr>
              <w:t>______</w:t>
            </w:r>
          </w:p>
        </w:tc>
      </w:tr>
    </w:tbl>
    <w:p w:rsidR="00CC5261" w:rsidRPr="00A87C1C" w:rsidRDefault="00CC5261" w:rsidP="00CC5261">
      <w:pPr>
        <w:jc w:val="center"/>
        <w:rPr>
          <w:snapToGrid/>
          <w:sz w:val="28"/>
          <w:szCs w:val="28"/>
        </w:rPr>
      </w:pPr>
    </w:p>
    <w:p w:rsidR="00CC5261" w:rsidRPr="00386BFF" w:rsidRDefault="001B2557" w:rsidP="00CC5261">
      <w:pPr>
        <w:jc w:val="center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О внесении изменений в решение </w:t>
      </w:r>
      <w:r w:rsidR="008F33F1" w:rsidRPr="008F33F1">
        <w:rPr>
          <w:b/>
          <w:snapToGrid/>
          <w:sz w:val="28"/>
          <w:szCs w:val="28"/>
        </w:rPr>
        <w:t>Собрания депутатов муниципального образования город Советск Щекинского района</w:t>
      </w:r>
      <w:r w:rsidR="008F33F1">
        <w:rPr>
          <w:snapToGrid/>
          <w:sz w:val="28"/>
          <w:szCs w:val="28"/>
        </w:rPr>
        <w:t xml:space="preserve"> </w:t>
      </w:r>
      <w:r w:rsidR="008F33F1">
        <w:rPr>
          <w:b/>
          <w:snapToGrid/>
          <w:sz w:val="28"/>
          <w:szCs w:val="28"/>
        </w:rPr>
        <w:t>№ 20-64 от 27.10.2015 г. «</w:t>
      </w:r>
      <w:r w:rsidR="00CC5261" w:rsidRPr="00386BFF">
        <w:rPr>
          <w:b/>
          <w:snapToGrid/>
          <w:sz w:val="28"/>
          <w:szCs w:val="28"/>
        </w:rPr>
        <w:t>Об установлении на территории муниципального образования город Советск Щекинского района налога на</w:t>
      </w:r>
      <w:r w:rsidR="00DC24CB" w:rsidRPr="00386BFF">
        <w:rPr>
          <w:b/>
          <w:snapToGrid/>
          <w:sz w:val="28"/>
          <w:szCs w:val="28"/>
        </w:rPr>
        <w:t xml:space="preserve"> имущество физических лиц</w:t>
      </w:r>
      <w:r w:rsidR="008F33F1">
        <w:rPr>
          <w:b/>
          <w:snapToGrid/>
          <w:sz w:val="28"/>
          <w:szCs w:val="28"/>
        </w:rPr>
        <w:t>»</w:t>
      </w:r>
    </w:p>
    <w:p w:rsidR="00CC5261" w:rsidRPr="00A87C1C" w:rsidRDefault="00CC5261" w:rsidP="00CC5261">
      <w:pPr>
        <w:jc w:val="center"/>
        <w:rPr>
          <w:snapToGrid/>
          <w:sz w:val="28"/>
          <w:szCs w:val="28"/>
        </w:rPr>
      </w:pPr>
    </w:p>
    <w:p w:rsidR="00CC5261" w:rsidRPr="00A87C1C" w:rsidRDefault="007F01D6" w:rsidP="00CC526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  <w:t>В соответствии с Федеральным</w:t>
      </w:r>
      <w:r w:rsidR="00CC5261" w:rsidRPr="00A87C1C">
        <w:rPr>
          <w:snapToGrid/>
          <w:sz w:val="28"/>
          <w:szCs w:val="28"/>
        </w:rPr>
        <w:t xml:space="preserve"> </w:t>
      </w:r>
      <w:hyperlink r:id="rId7" w:history="1">
        <w:r>
          <w:rPr>
            <w:snapToGrid/>
            <w:sz w:val="28"/>
            <w:szCs w:val="28"/>
          </w:rPr>
          <w:t>законо</w:t>
        </w:r>
        <w:r w:rsidR="00CC5261" w:rsidRPr="00A87C1C">
          <w:rPr>
            <w:snapToGrid/>
            <w:sz w:val="28"/>
            <w:szCs w:val="28"/>
          </w:rPr>
          <w:t>м</w:t>
        </w:r>
      </w:hyperlink>
      <w:r w:rsidR="00CC5261" w:rsidRPr="00A87C1C">
        <w:rPr>
          <w:snapToGrid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B80FD6">
        <w:rPr>
          <w:snapToGrid/>
          <w:sz w:val="28"/>
          <w:szCs w:val="28"/>
        </w:rPr>
        <w:t>,</w:t>
      </w:r>
      <w:r w:rsidR="00CC5261" w:rsidRPr="00A87C1C">
        <w:rPr>
          <w:snapToGrid/>
          <w:sz w:val="28"/>
          <w:szCs w:val="28"/>
        </w:rPr>
        <w:t xml:space="preserve"> </w:t>
      </w:r>
      <w:r w:rsidR="008F33F1">
        <w:rPr>
          <w:snapToGrid/>
          <w:sz w:val="28"/>
          <w:szCs w:val="28"/>
        </w:rPr>
        <w:t>статьей 407 Налогового кодекса Российской Федерации,</w:t>
      </w:r>
      <w:r w:rsidR="00CC5261" w:rsidRPr="00A87C1C">
        <w:rPr>
          <w:snapToGrid/>
          <w:sz w:val="28"/>
          <w:szCs w:val="28"/>
        </w:rPr>
        <w:t xml:space="preserve"> руководствуясь </w:t>
      </w:r>
      <w:hyperlink r:id="rId8" w:history="1">
        <w:r w:rsidR="00CC5261" w:rsidRPr="00A87C1C">
          <w:rPr>
            <w:snapToGrid/>
            <w:sz w:val="28"/>
            <w:szCs w:val="28"/>
          </w:rPr>
          <w:t>Уставом</w:t>
        </w:r>
      </w:hyperlink>
      <w:r w:rsidR="00CC5261" w:rsidRPr="00A87C1C">
        <w:rPr>
          <w:snapToGrid/>
          <w:sz w:val="28"/>
          <w:szCs w:val="28"/>
        </w:rPr>
        <w:t xml:space="preserve"> муниципального образования </w:t>
      </w:r>
      <w:r w:rsidR="00DC24CB" w:rsidRPr="00A87C1C">
        <w:rPr>
          <w:snapToGrid/>
          <w:sz w:val="28"/>
          <w:szCs w:val="28"/>
        </w:rPr>
        <w:t>город Советск Щекинского района</w:t>
      </w:r>
      <w:r w:rsidR="001B2557">
        <w:rPr>
          <w:snapToGrid/>
          <w:sz w:val="28"/>
          <w:szCs w:val="28"/>
        </w:rPr>
        <w:t>,</w:t>
      </w:r>
      <w:r w:rsidR="00CC5261" w:rsidRPr="00A87C1C">
        <w:rPr>
          <w:snapToGrid/>
          <w:sz w:val="28"/>
          <w:szCs w:val="28"/>
        </w:rPr>
        <w:t xml:space="preserve"> </w:t>
      </w:r>
      <w:r w:rsidR="001B2557">
        <w:rPr>
          <w:snapToGrid/>
          <w:sz w:val="28"/>
          <w:szCs w:val="28"/>
        </w:rPr>
        <w:t xml:space="preserve">Собрание депутатов муниципального образования город Советск Щекинского района </w:t>
      </w:r>
      <w:r w:rsidR="00DC24CB" w:rsidRPr="00A87C1C">
        <w:rPr>
          <w:b/>
          <w:snapToGrid/>
          <w:sz w:val="28"/>
          <w:szCs w:val="28"/>
        </w:rPr>
        <w:t>РЕШИЛО:</w:t>
      </w:r>
    </w:p>
    <w:p w:rsidR="008F33F1" w:rsidRDefault="00CC5261" w:rsidP="008F33F1">
      <w:pPr>
        <w:ind w:firstLine="540"/>
        <w:jc w:val="both"/>
        <w:rPr>
          <w:snapToGrid/>
          <w:sz w:val="28"/>
          <w:szCs w:val="28"/>
        </w:rPr>
      </w:pPr>
      <w:r w:rsidRPr="00A87C1C">
        <w:rPr>
          <w:snapToGrid/>
          <w:sz w:val="28"/>
          <w:szCs w:val="28"/>
        </w:rPr>
        <w:t xml:space="preserve">1. </w:t>
      </w:r>
      <w:r w:rsidR="008F33F1">
        <w:rPr>
          <w:snapToGrid/>
          <w:sz w:val="28"/>
          <w:szCs w:val="28"/>
        </w:rPr>
        <w:t>Внести</w:t>
      </w:r>
      <w:r w:rsidR="008F33F1" w:rsidRPr="008F33F1">
        <w:rPr>
          <w:snapToGrid/>
          <w:sz w:val="28"/>
          <w:szCs w:val="28"/>
        </w:rPr>
        <w:t xml:space="preserve"> в решение Собрания депутатов муниципального образования город Советск Щекинского района № 20-64 от 27.10.2015 г. «Об установлении на территории муниципального образования город Советск Щекинского района налога на имущество физических лиц»</w:t>
      </w:r>
      <w:r w:rsidR="008F33F1">
        <w:rPr>
          <w:snapToGrid/>
          <w:sz w:val="28"/>
          <w:szCs w:val="28"/>
        </w:rPr>
        <w:t xml:space="preserve"> следующее изменение:</w:t>
      </w:r>
    </w:p>
    <w:p w:rsidR="008F33F1" w:rsidRDefault="008F33F1" w:rsidP="008F33F1">
      <w:pPr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пункт 5.9 изложить в новой редакции: </w:t>
      </w:r>
    </w:p>
    <w:p w:rsidR="008F33F1" w:rsidRPr="008F33F1" w:rsidRDefault="008F33F1" w:rsidP="008F33F1">
      <w:pPr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«5.9. члены семей военнослужащих, потерявших кормильца</w:t>
      </w:r>
      <w:r w:rsidRPr="008F33F1">
        <w:rPr>
          <w:snapToGrid/>
          <w:sz w:val="28"/>
          <w:szCs w:val="28"/>
        </w:rPr>
        <w:t xml:space="preserve">, </w:t>
      </w:r>
      <w:r w:rsidRPr="008F33F1">
        <w:rPr>
          <w:color w:val="000000"/>
          <w:sz w:val="28"/>
          <w:szCs w:val="28"/>
          <w:shd w:val="clear" w:color="auto" w:fill="FFFFFF"/>
        </w:rPr>
        <w:t>признаваемые таковыми в соответствии с Федеральным закон</w:t>
      </w:r>
      <w:r w:rsidR="00525F0B">
        <w:rPr>
          <w:color w:val="000000"/>
          <w:sz w:val="28"/>
          <w:szCs w:val="28"/>
          <w:shd w:val="clear" w:color="auto" w:fill="FFFFFF"/>
        </w:rPr>
        <w:t>ом от 27 мая 1998 года N 76-ФЗ «</w:t>
      </w:r>
      <w:r w:rsidRPr="008F33F1">
        <w:rPr>
          <w:color w:val="000000"/>
          <w:sz w:val="28"/>
          <w:szCs w:val="28"/>
          <w:shd w:val="clear" w:color="auto" w:fill="FFFFFF"/>
        </w:rPr>
        <w:t>О статусе военнослужащих</w:t>
      </w:r>
      <w:r w:rsidR="00525F0B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;».</w:t>
      </w:r>
    </w:p>
    <w:p w:rsidR="008F33F1" w:rsidRDefault="008F33F1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rFonts w:eastAsia="Calibri"/>
          <w:bCs/>
          <w:snapToGrid/>
          <w:sz w:val="28"/>
          <w:szCs w:val="28"/>
          <w:lang w:eastAsia="en-US"/>
        </w:rPr>
        <w:t>2</w:t>
      </w:r>
      <w:r w:rsidR="00CC5261" w:rsidRPr="00A87C1C">
        <w:rPr>
          <w:rFonts w:eastAsia="Calibri"/>
          <w:bCs/>
          <w:snapToGrid/>
          <w:sz w:val="28"/>
          <w:szCs w:val="28"/>
          <w:lang w:eastAsia="en-US"/>
        </w:rPr>
        <w:t xml:space="preserve">. </w:t>
      </w:r>
      <w:r w:rsidR="00CC5261" w:rsidRPr="00A87C1C">
        <w:rPr>
          <w:snapToGrid/>
          <w:sz w:val="28"/>
          <w:szCs w:val="28"/>
        </w:rPr>
        <w:t xml:space="preserve">Настоящее </w:t>
      </w:r>
      <w:r w:rsidR="00FC7B44">
        <w:rPr>
          <w:rFonts w:eastAsia="Calibri"/>
          <w:snapToGrid/>
          <w:sz w:val="28"/>
          <w:szCs w:val="28"/>
          <w:lang w:eastAsia="en-US"/>
        </w:rPr>
        <w:t>решение</w:t>
      </w:r>
      <w:r w:rsidR="00CC5261" w:rsidRPr="00A87C1C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опубликовать в средствах массовой информации и разместить</w:t>
      </w:r>
      <w:r w:rsidR="00525F0B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на официальном сайте МО г. Советск в сети Интернет.</w:t>
      </w:r>
    </w:p>
    <w:p w:rsidR="00CC5261" w:rsidRDefault="008F33F1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3. </w:t>
      </w:r>
      <w:r w:rsidRPr="00A87C1C">
        <w:rPr>
          <w:snapToGrid/>
          <w:sz w:val="28"/>
          <w:szCs w:val="28"/>
        </w:rPr>
        <w:t xml:space="preserve">Настоящее </w:t>
      </w:r>
      <w:r>
        <w:rPr>
          <w:rFonts w:eastAsia="Calibri"/>
          <w:snapToGrid/>
          <w:sz w:val="28"/>
          <w:szCs w:val="28"/>
          <w:lang w:eastAsia="en-US"/>
        </w:rPr>
        <w:t>решение</w:t>
      </w:r>
      <w:r w:rsidRPr="00A87C1C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вступает в силу </w:t>
      </w:r>
      <w:r w:rsidR="00525F0B">
        <w:rPr>
          <w:snapToGrid/>
          <w:sz w:val="28"/>
          <w:szCs w:val="28"/>
        </w:rPr>
        <w:t xml:space="preserve">со дня </w:t>
      </w:r>
      <w:r w:rsidR="007F01D6">
        <w:rPr>
          <w:snapToGrid/>
          <w:sz w:val="28"/>
          <w:szCs w:val="28"/>
        </w:rPr>
        <w:t xml:space="preserve">опубликования и распространяется на правоотношения, возникшие </w:t>
      </w:r>
      <w:r w:rsidR="00CC5261" w:rsidRPr="00A87C1C">
        <w:rPr>
          <w:snapToGrid/>
          <w:sz w:val="28"/>
          <w:szCs w:val="28"/>
        </w:rPr>
        <w:t>1 января 201</w:t>
      </w:r>
      <w:r w:rsidR="007D6A9E">
        <w:rPr>
          <w:snapToGrid/>
          <w:sz w:val="28"/>
          <w:szCs w:val="28"/>
        </w:rPr>
        <w:t>6</w:t>
      </w:r>
      <w:r w:rsidR="00CC5261" w:rsidRPr="00A87C1C">
        <w:rPr>
          <w:snapToGrid/>
          <w:sz w:val="28"/>
          <w:szCs w:val="28"/>
        </w:rPr>
        <w:t xml:space="preserve"> года.</w:t>
      </w: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FC7B44" w:rsidRDefault="00FC7B44" w:rsidP="00CC5261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Глава муниципального образования</w:t>
      </w:r>
    </w:p>
    <w:p w:rsidR="00CC5261" w:rsidRPr="00A87C1C" w:rsidRDefault="00FC7B44" w:rsidP="007F01D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город Советск Щекинского района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>Н. Б. Ермакова</w:t>
      </w:r>
    </w:p>
    <w:p w:rsidR="00CC5261" w:rsidRPr="00A87C1C" w:rsidRDefault="00CC5261" w:rsidP="00CC526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CC5261" w:rsidRPr="00A87C1C" w:rsidRDefault="00CC5261" w:rsidP="00FC7B44">
      <w:pPr>
        <w:tabs>
          <w:tab w:val="left" w:pos="3451"/>
          <w:tab w:val="right" w:pos="10350"/>
        </w:tabs>
        <w:autoSpaceDE w:val="0"/>
        <w:autoSpaceDN w:val="0"/>
        <w:adjustRightInd w:val="0"/>
        <w:rPr>
          <w:sz w:val="28"/>
          <w:szCs w:val="28"/>
        </w:rPr>
      </w:pPr>
      <w:r w:rsidRPr="00A87C1C">
        <w:rPr>
          <w:snapToGrid/>
          <w:sz w:val="28"/>
          <w:szCs w:val="28"/>
        </w:rPr>
        <w:tab/>
      </w:r>
      <w:r w:rsidRPr="00A87C1C">
        <w:rPr>
          <w:snapToGrid/>
          <w:sz w:val="28"/>
          <w:szCs w:val="28"/>
        </w:rPr>
        <w:tab/>
      </w:r>
    </w:p>
    <w:p w:rsidR="00B969A3" w:rsidRPr="00A87C1C" w:rsidRDefault="00B969A3">
      <w:pPr>
        <w:rPr>
          <w:sz w:val="28"/>
          <w:szCs w:val="28"/>
        </w:rPr>
      </w:pPr>
    </w:p>
    <w:sectPr w:rsidR="00B969A3" w:rsidRPr="00A87C1C" w:rsidSect="00CC5261">
      <w:headerReference w:type="even" r:id="rId9"/>
      <w:headerReference w:type="default" r:id="rId10"/>
      <w:pgSz w:w="11906" w:h="16838" w:code="9"/>
      <w:pgMar w:top="567" w:right="851" w:bottom="1134" w:left="1701" w:header="35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A7" w:rsidRDefault="00171BA7" w:rsidP="00F94FE5">
      <w:r>
        <w:separator/>
      </w:r>
    </w:p>
  </w:endnote>
  <w:endnote w:type="continuationSeparator" w:id="0">
    <w:p w:rsidR="00171BA7" w:rsidRDefault="00171BA7" w:rsidP="00F9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A7" w:rsidRDefault="00171BA7" w:rsidP="00F94FE5">
      <w:r>
        <w:separator/>
      </w:r>
    </w:p>
  </w:footnote>
  <w:footnote w:type="continuationSeparator" w:id="0">
    <w:p w:rsidR="00171BA7" w:rsidRDefault="00171BA7" w:rsidP="00F94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CB" w:rsidRDefault="001D4EAF" w:rsidP="00C073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C1C">
      <w:rPr>
        <w:rStyle w:val="a5"/>
        <w:noProof/>
      </w:rPr>
      <w:t>8</w:t>
    </w:r>
    <w:r>
      <w:rPr>
        <w:rStyle w:val="a5"/>
      </w:rPr>
      <w:fldChar w:fldCharType="end"/>
    </w:r>
  </w:p>
  <w:p w:rsidR="00C073CB" w:rsidRDefault="00C073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CB" w:rsidRDefault="001D4EAF" w:rsidP="00C073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C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1D6">
      <w:rPr>
        <w:rStyle w:val="a5"/>
        <w:noProof/>
      </w:rPr>
      <w:t>2</w:t>
    </w:r>
    <w:r>
      <w:rPr>
        <w:rStyle w:val="a5"/>
      </w:rPr>
      <w:fldChar w:fldCharType="end"/>
    </w:r>
  </w:p>
  <w:p w:rsidR="00C073CB" w:rsidRDefault="00C073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261"/>
    <w:rsid w:val="0009424A"/>
    <w:rsid w:val="00171BA7"/>
    <w:rsid w:val="001B2557"/>
    <w:rsid w:val="001D4EAF"/>
    <w:rsid w:val="002B1C48"/>
    <w:rsid w:val="00386BFF"/>
    <w:rsid w:val="0039346E"/>
    <w:rsid w:val="003E1554"/>
    <w:rsid w:val="003E22E3"/>
    <w:rsid w:val="00525F0B"/>
    <w:rsid w:val="00581BC5"/>
    <w:rsid w:val="00600B44"/>
    <w:rsid w:val="00621761"/>
    <w:rsid w:val="007D6A9E"/>
    <w:rsid w:val="007F01D6"/>
    <w:rsid w:val="00841874"/>
    <w:rsid w:val="00842C63"/>
    <w:rsid w:val="008F190B"/>
    <w:rsid w:val="008F33F1"/>
    <w:rsid w:val="009F3240"/>
    <w:rsid w:val="00A87C1C"/>
    <w:rsid w:val="00AE384F"/>
    <w:rsid w:val="00B80FD6"/>
    <w:rsid w:val="00B969A3"/>
    <w:rsid w:val="00C073CB"/>
    <w:rsid w:val="00C7523C"/>
    <w:rsid w:val="00CC5261"/>
    <w:rsid w:val="00CD24F9"/>
    <w:rsid w:val="00DC24CB"/>
    <w:rsid w:val="00EA37E7"/>
    <w:rsid w:val="00ED1923"/>
    <w:rsid w:val="00F94FE5"/>
    <w:rsid w:val="00FC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6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C52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C5261"/>
  </w:style>
  <w:style w:type="paragraph" w:customStyle="1" w:styleId="ConsNonformat">
    <w:name w:val="ConsNonformat"/>
    <w:rsid w:val="00CC5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26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B1C48"/>
    <w:pPr>
      <w:spacing w:before="100" w:beforeAutospacing="1" w:after="100" w:afterAutospacing="1"/>
    </w:pPr>
    <w:rPr>
      <w:snapToGrid/>
      <w:sz w:val="24"/>
      <w:szCs w:val="24"/>
    </w:rPr>
  </w:style>
  <w:style w:type="paragraph" w:styleId="a9">
    <w:name w:val="List Paragraph"/>
    <w:basedOn w:val="a"/>
    <w:uiPriority w:val="34"/>
    <w:qFormat/>
    <w:rsid w:val="008F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2016-06-09T13:09:00Z</cp:lastPrinted>
  <dcterms:created xsi:type="dcterms:W3CDTF">2015-10-09T09:29:00Z</dcterms:created>
  <dcterms:modified xsi:type="dcterms:W3CDTF">2016-06-09T13:09:00Z</dcterms:modified>
</cp:coreProperties>
</file>