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413ED" w:rsidRPr="002A6267" w:rsidTr="004D7BFD">
        <w:tc>
          <w:tcPr>
            <w:tcW w:w="9571" w:type="dxa"/>
            <w:gridSpan w:val="2"/>
            <w:hideMark/>
          </w:tcPr>
          <w:p w:rsidR="00F564F0" w:rsidRDefault="00F564F0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564F0" w:rsidRPr="002A6267" w:rsidRDefault="00F564F0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07AA4" w:rsidRPr="002A6267" w:rsidRDefault="00C07AA4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959CF" w:rsidRPr="002A6267" w:rsidRDefault="00C07AA4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A6267">
              <w:rPr>
                <w:rFonts w:ascii="PT Astra Serif" w:hAnsi="PT Astra Serif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62E3542" wp14:editId="35BDDCA6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-764540</wp:posOffset>
                  </wp:positionV>
                  <wp:extent cx="733425" cy="923925"/>
                  <wp:effectExtent l="0" t="0" r="0" b="0"/>
                  <wp:wrapNone/>
                  <wp:docPr id="1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13ED" w:rsidRPr="002A6267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A6267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413ED" w:rsidRPr="002A6267" w:rsidTr="004D7BFD">
        <w:tc>
          <w:tcPr>
            <w:tcW w:w="9571" w:type="dxa"/>
            <w:gridSpan w:val="2"/>
            <w:hideMark/>
          </w:tcPr>
          <w:p w:rsidR="00A413ED" w:rsidRPr="002A6267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A6267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A413ED" w:rsidRPr="002A6267" w:rsidTr="004D7BFD">
        <w:tc>
          <w:tcPr>
            <w:tcW w:w="9571" w:type="dxa"/>
            <w:gridSpan w:val="2"/>
          </w:tcPr>
          <w:p w:rsidR="00A413ED" w:rsidRPr="002A6267" w:rsidRDefault="00A413ED" w:rsidP="00A413E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A6267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IV</w:t>
            </w:r>
            <w:r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A413ED" w:rsidRPr="002A6267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A413ED" w:rsidRPr="002A6267" w:rsidTr="004D7BFD">
        <w:tc>
          <w:tcPr>
            <w:tcW w:w="9571" w:type="dxa"/>
            <w:gridSpan w:val="2"/>
          </w:tcPr>
          <w:p w:rsidR="00A413ED" w:rsidRPr="002A6267" w:rsidRDefault="00A413ED" w:rsidP="00A413ED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 РЕШЕНИЕ</w:t>
            </w:r>
          </w:p>
          <w:p w:rsidR="00A413ED" w:rsidRPr="002A6267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413ED" w:rsidRPr="002A6267" w:rsidTr="004D7BFD">
        <w:tc>
          <w:tcPr>
            <w:tcW w:w="4785" w:type="dxa"/>
            <w:hideMark/>
          </w:tcPr>
          <w:p w:rsidR="00A413ED" w:rsidRPr="002A6267" w:rsidRDefault="00A413ED" w:rsidP="0019769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19769A">
              <w:rPr>
                <w:rFonts w:ascii="PT Astra Serif" w:hAnsi="PT Astra Serif"/>
                <w:b/>
                <w:sz w:val="28"/>
                <w:szCs w:val="28"/>
              </w:rPr>
              <w:t>18 февраля</w:t>
            </w:r>
            <w:bookmarkStart w:id="0" w:name="_GoBack"/>
            <w:bookmarkEnd w:id="0"/>
            <w:r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F0657B" w:rsidRPr="002A6267"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="00F564F0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413ED" w:rsidRPr="002A6267" w:rsidRDefault="00A413ED" w:rsidP="0019769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19769A">
              <w:rPr>
                <w:rFonts w:ascii="PT Astra Serif" w:hAnsi="PT Astra Serif"/>
                <w:b/>
                <w:sz w:val="28"/>
                <w:szCs w:val="28"/>
              </w:rPr>
              <w:t>27-86</w:t>
            </w:r>
            <w:r w:rsidR="00A52CD2" w:rsidRPr="002A626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A413ED" w:rsidRPr="002A6267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</w:pPr>
    </w:p>
    <w:p w:rsidR="00A413ED" w:rsidRPr="002A6267" w:rsidRDefault="00A24B78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A626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F0657B" w:rsidRPr="002A626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="00F0657B" w:rsidRPr="002A626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="00F0657B" w:rsidRPr="002A626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района № 3-12 от 14.11.2019 г. «</w:t>
      </w:r>
      <w:r w:rsidR="00A413ED" w:rsidRPr="002A626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Об утверждении Положения «Об установлении земельного налога в муниципальном образовании </w:t>
      </w:r>
      <w:r w:rsidR="00D959CF" w:rsidRPr="002A626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D959CF" w:rsidRPr="002A626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="00D959CF" w:rsidRPr="002A626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района</w:t>
      </w:r>
      <w:r w:rsidR="00396B80" w:rsidRPr="002A626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</w:p>
    <w:p w:rsidR="00D959CF" w:rsidRPr="002A6267" w:rsidRDefault="00D959CF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413ED" w:rsidRPr="002A6267" w:rsidRDefault="00B96A0E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6267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F0657B" w:rsidRPr="002A6267">
        <w:rPr>
          <w:rFonts w:ascii="PT Astra Serif" w:hAnsi="PT Astra Serif" w:cs="Times New Roman"/>
          <w:sz w:val="28"/>
          <w:szCs w:val="28"/>
        </w:rPr>
        <w:t>Федеральным законом от 29.09.2019 № 325-ФЗ «О внесении изменений в части первую и вторую Налогового кодекса Российской Федерации», Федеральным</w:t>
      </w:r>
      <w:r w:rsidRPr="002A6267">
        <w:rPr>
          <w:rFonts w:ascii="PT Astra Serif" w:hAnsi="PT Astra Serif" w:cs="Times New Roman"/>
          <w:sz w:val="28"/>
          <w:szCs w:val="28"/>
        </w:rPr>
        <w:t xml:space="preserve"> закон</w:t>
      </w:r>
      <w:r w:rsidR="00F0657B" w:rsidRPr="002A6267">
        <w:rPr>
          <w:rFonts w:ascii="PT Astra Serif" w:hAnsi="PT Astra Serif" w:cs="Times New Roman"/>
          <w:sz w:val="28"/>
          <w:szCs w:val="28"/>
        </w:rPr>
        <w:t>ом</w:t>
      </w:r>
      <w:r w:rsidRPr="002A6267">
        <w:rPr>
          <w:rFonts w:ascii="PT Astra Serif" w:hAnsi="PT Astra Serif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2A6267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A6267">
        <w:rPr>
          <w:rFonts w:ascii="PT Astra Serif" w:hAnsi="PT Astra Serif" w:cs="Times New Roman"/>
          <w:sz w:val="28"/>
          <w:szCs w:val="28"/>
        </w:rPr>
        <w:t xml:space="preserve"> района, </w:t>
      </w:r>
      <w:r w:rsidR="00A413ED"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Собрание депутатов муниципального образования город Советск </w:t>
      </w:r>
      <w:proofErr w:type="spellStart"/>
      <w:r w:rsidR="00A413ED"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A413ED"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района, </w:t>
      </w:r>
      <w:r w:rsidR="00A413ED" w:rsidRPr="002A626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РЕШИЛО</w:t>
      </w:r>
      <w:r w:rsidR="00A413ED" w:rsidRPr="002A626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D959CF" w:rsidRPr="002A6267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F0657B"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F0657B"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нести в решение Собрания депутатов муниципального образования город Советск </w:t>
      </w:r>
      <w:proofErr w:type="spellStart"/>
      <w:r w:rsidR="00F0657B"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="00F0657B"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№ 3-12 от 14.11.2019 г. «Об утверждении </w:t>
      </w:r>
      <w:r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Положения «Об установлении земельного налога в муниципальном образовании город Советск </w:t>
      </w:r>
      <w:proofErr w:type="spellStart"/>
      <w:r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</w:t>
      </w:r>
      <w:r w:rsidR="00F0657B"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 следующие изменения:</w:t>
      </w:r>
    </w:p>
    <w:p w:rsidR="000359D2" w:rsidRPr="00DB5E6F" w:rsidRDefault="00F0657B" w:rsidP="000359D2">
      <w:pPr>
        <w:pStyle w:val="ConsNonformat"/>
        <w:widowControl/>
        <w:ind w:firstLine="708"/>
        <w:rPr>
          <w:rFonts w:ascii="PT Astra Serif" w:hAnsi="PT Astra Serif" w:cs="Times New Roman"/>
          <w:bCs/>
          <w:sz w:val="28"/>
          <w:szCs w:val="28"/>
        </w:rPr>
      </w:pPr>
      <w:r w:rsidRPr="00DB5E6F">
        <w:rPr>
          <w:rFonts w:ascii="PT Astra Serif" w:hAnsi="PT Astra Serif" w:cs="Times New Roman"/>
          <w:bCs/>
          <w:sz w:val="28"/>
          <w:szCs w:val="28"/>
        </w:rPr>
        <w:t xml:space="preserve">1.1. </w:t>
      </w:r>
      <w:r w:rsidR="000359D2" w:rsidRPr="00DB5E6F">
        <w:rPr>
          <w:rFonts w:ascii="PT Astra Serif" w:hAnsi="PT Astra Serif" w:cs="Times New Roman"/>
          <w:bCs/>
          <w:sz w:val="28"/>
          <w:szCs w:val="28"/>
        </w:rPr>
        <w:t xml:space="preserve">Дополнить </w:t>
      </w:r>
      <w:r w:rsidR="00923048">
        <w:rPr>
          <w:rFonts w:ascii="PT Astra Serif" w:hAnsi="PT Astra Serif" w:cs="Times New Roman"/>
          <w:bCs/>
          <w:sz w:val="28"/>
          <w:szCs w:val="28"/>
        </w:rPr>
        <w:t>решение в части положения</w:t>
      </w:r>
      <w:r w:rsidR="000359D2" w:rsidRPr="00DB5E6F">
        <w:rPr>
          <w:rFonts w:ascii="PT Astra Serif" w:hAnsi="PT Astra Serif" w:cs="Times New Roman"/>
          <w:bCs/>
          <w:sz w:val="28"/>
          <w:szCs w:val="28"/>
        </w:rPr>
        <w:t xml:space="preserve"> частью 3</w:t>
      </w:r>
      <w:r w:rsidR="00923048">
        <w:rPr>
          <w:rFonts w:ascii="PT Astra Serif" w:hAnsi="PT Astra Serif" w:cs="Times New Roman"/>
          <w:bCs/>
          <w:sz w:val="28"/>
          <w:szCs w:val="28"/>
        </w:rPr>
        <w:t xml:space="preserve"> следующего содержания:</w:t>
      </w:r>
      <w:r w:rsidR="000359D2" w:rsidRPr="00DB5E6F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0359D2" w:rsidRPr="002A6267" w:rsidRDefault="00923048" w:rsidP="000359D2">
      <w:pPr>
        <w:pStyle w:val="ConsNonformat"/>
        <w:widowControl/>
        <w:ind w:firstLine="708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3</w:t>
      </w:r>
      <w:r w:rsidR="000359D2" w:rsidRPr="002A6267">
        <w:rPr>
          <w:rFonts w:ascii="PT Astra Serif" w:hAnsi="PT Astra Serif" w:cs="Arial"/>
          <w:b/>
          <w:sz w:val="28"/>
          <w:szCs w:val="28"/>
        </w:rPr>
        <w:t>. Налоговые льготы по уплате налога</w:t>
      </w:r>
    </w:p>
    <w:p w:rsidR="000359D2" w:rsidRPr="000359D2" w:rsidRDefault="000359D2" w:rsidP="000359D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0359D2">
        <w:rPr>
          <w:rFonts w:ascii="PT Astra Serif" w:eastAsia="Times New Roman" w:hAnsi="PT Astra Serif" w:cs="Arial"/>
          <w:sz w:val="28"/>
          <w:szCs w:val="28"/>
        </w:rPr>
        <w:t>Освобождаются от налогообложения:</w:t>
      </w:r>
    </w:p>
    <w:p w:rsidR="000359D2" w:rsidRPr="000359D2" w:rsidRDefault="000359D2" w:rsidP="000359D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bookmarkStart w:id="1" w:name="sub_39501"/>
      <w:r w:rsidRPr="000359D2">
        <w:rPr>
          <w:rFonts w:ascii="PT Astra Serif" w:eastAsia="Times New Roman" w:hAnsi="PT Astra Serif" w:cs="Arial"/>
          <w:sz w:val="28"/>
          <w:szCs w:val="28"/>
        </w:rPr>
        <w:t xml:space="preserve">1) </w:t>
      </w:r>
      <w:bookmarkEnd w:id="1"/>
      <w:r w:rsidRPr="000359D2">
        <w:rPr>
          <w:rFonts w:ascii="PT Astra Serif" w:eastAsia="Times New Roman" w:hAnsi="PT Astra Serif" w:cs="Arial"/>
          <w:sz w:val="28"/>
          <w:szCs w:val="28"/>
        </w:rPr>
        <w:t xml:space="preserve">инвалиды </w:t>
      </w:r>
      <w:r w:rsidR="00DB5E6F">
        <w:rPr>
          <w:rFonts w:ascii="PT Astra Serif" w:eastAsia="Times New Roman" w:hAnsi="PT Astra Serif" w:cs="Arial"/>
          <w:sz w:val="28"/>
          <w:szCs w:val="28"/>
        </w:rPr>
        <w:t xml:space="preserve">и ветераны </w:t>
      </w:r>
      <w:r w:rsidRPr="000359D2">
        <w:rPr>
          <w:rFonts w:ascii="PT Astra Serif" w:eastAsia="Times New Roman" w:hAnsi="PT Astra Serif" w:cs="Arial"/>
          <w:sz w:val="28"/>
          <w:szCs w:val="28"/>
        </w:rPr>
        <w:t>Великой Отечественной войны;</w:t>
      </w:r>
    </w:p>
    <w:p w:rsidR="000359D2" w:rsidRPr="000359D2" w:rsidRDefault="00DB5E6F" w:rsidP="000359D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2</w:t>
      </w:r>
      <w:r w:rsidR="000359D2" w:rsidRPr="000359D2">
        <w:rPr>
          <w:rFonts w:ascii="PT Astra Serif" w:eastAsia="Times New Roman" w:hAnsi="PT Astra Serif" w:cs="Arial"/>
          <w:sz w:val="28"/>
          <w:szCs w:val="28"/>
        </w:rPr>
        <w:t>) физические лица из числа семей, имеющих трех и более детей;</w:t>
      </w:r>
    </w:p>
    <w:p w:rsidR="000359D2" w:rsidRPr="000359D2" w:rsidRDefault="00DB5E6F" w:rsidP="000359D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3</w:t>
      </w:r>
      <w:r w:rsidR="000359D2" w:rsidRPr="000359D2">
        <w:rPr>
          <w:rFonts w:ascii="PT Astra Serif" w:eastAsia="Times New Roman" w:hAnsi="PT Astra Serif" w:cs="Arial"/>
          <w:sz w:val="28"/>
          <w:szCs w:val="28"/>
        </w:rPr>
        <w:t>) учреждения культуры</w:t>
      </w:r>
      <w:proofErr w:type="gramStart"/>
      <w:r w:rsidR="000359D2" w:rsidRPr="000359D2">
        <w:rPr>
          <w:rFonts w:ascii="PT Astra Serif" w:eastAsia="Times New Roman" w:hAnsi="PT Astra Serif" w:cs="Arial"/>
          <w:sz w:val="28"/>
          <w:szCs w:val="28"/>
        </w:rPr>
        <w:t>.</w:t>
      </w:r>
      <w:r w:rsidR="004A364E">
        <w:rPr>
          <w:rFonts w:ascii="PT Astra Serif" w:eastAsia="Times New Roman" w:hAnsi="PT Astra Serif" w:cs="Arial"/>
          <w:sz w:val="28"/>
          <w:szCs w:val="28"/>
        </w:rPr>
        <w:t>».</w:t>
      </w:r>
      <w:proofErr w:type="gramEnd"/>
    </w:p>
    <w:p w:rsidR="00F64992" w:rsidRPr="002A6267" w:rsidRDefault="00C4775D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F64992" w:rsidRPr="002A626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F64992"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 подлежит опубликованию в информационном бюллетене «</w:t>
      </w:r>
      <w:proofErr w:type="spellStart"/>
      <w:r w:rsidR="00F64992"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Щекинский</w:t>
      </w:r>
      <w:proofErr w:type="spellEnd"/>
      <w:r w:rsidR="00F64992"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муниципальный вестник» и размещению на официальном сайте МО г. Советск в сети «Интернет».</w:t>
      </w:r>
    </w:p>
    <w:p w:rsidR="00F64992" w:rsidRPr="002A6267" w:rsidRDefault="00C4775D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550CD8"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>. Решение вступает  в силу</w:t>
      </w:r>
      <w:r w:rsidR="00DB5E6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момента опубликования и распространяется на правоотношения, возникшие с </w:t>
      </w:r>
      <w:r w:rsidR="00F64992"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>01 января 202</w:t>
      </w:r>
      <w:r w:rsidR="00DB5E6F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="00F64992"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D532DA" w:rsidRDefault="00D532DA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3FF4" w:rsidRDefault="00BC3FF4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56B6" w:rsidRPr="002A6267" w:rsidRDefault="00AD56B6" w:rsidP="00AD56B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134193" w:rsidRPr="002A6267" w:rsidRDefault="00AD56B6" w:rsidP="00DB5E6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Е. В. </w:t>
      </w:r>
      <w:proofErr w:type="spellStart"/>
      <w:r w:rsidRPr="002A6267">
        <w:rPr>
          <w:rFonts w:ascii="PT Astra Serif" w:eastAsia="Times New Roman" w:hAnsi="PT Astra Serif" w:cs="Times New Roman"/>
          <w:sz w:val="28"/>
          <w:szCs w:val="28"/>
          <w:lang w:eastAsia="ru-RU"/>
        </w:rPr>
        <w:t>Холаимова</w:t>
      </w:r>
      <w:proofErr w:type="spellEnd"/>
    </w:p>
    <w:sectPr w:rsidR="00134193" w:rsidRPr="002A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6"/>
    <w:rsid w:val="000359D2"/>
    <w:rsid w:val="0009661C"/>
    <w:rsid w:val="000C5956"/>
    <w:rsid w:val="00134193"/>
    <w:rsid w:val="00182427"/>
    <w:rsid w:val="0019769A"/>
    <w:rsid w:val="001D1B4C"/>
    <w:rsid w:val="00213889"/>
    <w:rsid w:val="002159D7"/>
    <w:rsid w:val="002A6267"/>
    <w:rsid w:val="00342533"/>
    <w:rsid w:val="003553D3"/>
    <w:rsid w:val="00396B80"/>
    <w:rsid w:val="00425C06"/>
    <w:rsid w:val="004423AE"/>
    <w:rsid w:val="004A364E"/>
    <w:rsid w:val="004C57F1"/>
    <w:rsid w:val="00500FF4"/>
    <w:rsid w:val="0051455A"/>
    <w:rsid w:val="00550CD8"/>
    <w:rsid w:val="005564F0"/>
    <w:rsid w:val="006332CA"/>
    <w:rsid w:val="00640367"/>
    <w:rsid w:val="0064276F"/>
    <w:rsid w:val="006E05CB"/>
    <w:rsid w:val="00712856"/>
    <w:rsid w:val="007F5C60"/>
    <w:rsid w:val="0085395A"/>
    <w:rsid w:val="00923048"/>
    <w:rsid w:val="00932827"/>
    <w:rsid w:val="00A24B78"/>
    <w:rsid w:val="00A413ED"/>
    <w:rsid w:val="00A52CD2"/>
    <w:rsid w:val="00AD56B6"/>
    <w:rsid w:val="00B96A0E"/>
    <w:rsid w:val="00BB17DA"/>
    <w:rsid w:val="00BC3FF4"/>
    <w:rsid w:val="00BE610D"/>
    <w:rsid w:val="00C07AA4"/>
    <w:rsid w:val="00C27B04"/>
    <w:rsid w:val="00C34645"/>
    <w:rsid w:val="00C4775D"/>
    <w:rsid w:val="00C66E4D"/>
    <w:rsid w:val="00D12E8F"/>
    <w:rsid w:val="00D21ABF"/>
    <w:rsid w:val="00D24458"/>
    <w:rsid w:val="00D532DA"/>
    <w:rsid w:val="00D959CF"/>
    <w:rsid w:val="00DB5E6F"/>
    <w:rsid w:val="00F0657B"/>
    <w:rsid w:val="00F32F35"/>
    <w:rsid w:val="00F564F0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  <w:style w:type="paragraph" w:customStyle="1" w:styleId="ConsNonformat">
    <w:name w:val="ConsNonformat"/>
    <w:rsid w:val="00514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User</cp:lastModifiedBy>
  <cp:revision>40</cp:revision>
  <cp:lastPrinted>2021-02-18T05:45:00Z</cp:lastPrinted>
  <dcterms:created xsi:type="dcterms:W3CDTF">2019-10-31T12:46:00Z</dcterms:created>
  <dcterms:modified xsi:type="dcterms:W3CDTF">2021-02-19T06:48:00Z</dcterms:modified>
</cp:coreProperties>
</file>