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72" w:rsidRPr="00E53272" w:rsidRDefault="002D1132" w:rsidP="00E53272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5327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3F9B69" wp14:editId="243A1145">
            <wp:simplePos x="0" y="0"/>
            <wp:positionH relativeFrom="column">
              <wp:posOffset>2739390</wp:posOffset>
            </wp:positionH>
            <wp:positionV relativeFrom="paragraph">
              <wp:posOffset>-418465</wp:posOffset>
            </wp:positionV>
            <wp:extent cx="733425" cy="923925"/>
            <wp:effectExtent l="0" t="0" r="9525" b="9525"/>
            <wp:wrapNone/>
            <wp:docPr id="2" name="Рисунок 8" descr="Описание: 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53272" w:rsidRPr="00E53272" w:rsidTr="00E53272">
        <w:tc>
          <w:tcPr>
            <w:tcW w:w="9571" w:type="dxa"/>
            <w:gridSpan w:val="2"/>
          </w:tcPr>
          <w:p w:rsidR="00E53272" w:rsidRPr="002D1132" w:rsidRDefault="00E53272" w:rsidP="00E532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53272" w:rsidRPr="002D1132" w:rsidRDefault="00E53272" w:rsidP="00E532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53272" w:rsidRPr="002D1132" w:rsidRDefault="00E53272" w:rsidP="00E532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D1132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53272" w:rsidRPr="00E53272" w:rsidTr="00E53272">
        <w:tc>
          <w:tcPr>
            <w:tcW w:w="9571" w:type="dxa"/>
            <w:gridSpan w:val="2"/>
            <w:hideMark/>
          </w:tcPr>
          <w:p w:rsidR="00E53272" w:rsidRPr="002D1132" w:rsidRDefault="00E53272" w:rsidP="00E532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D1132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2D1132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2D1132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E53272" w:rsidRPr="00E53272" w:rsidTr="00842CAA">
        <w:trPr>
          <w:trHeight w:val="658"/>
        </w:trPr>
        <w:tc>
          <w:tcPr>
            <w:tcW w:w="9571" w:type="dxa"/>
            <w:gridSpan w:val="2"/>
          </w:tcPr>
          <w:p w:rsidR="00E53272" w:rsidRPr="002D1132" w:rsidRDefault="00E53272" w:rsidP="00E53272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D1132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Pr="002D1132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E53272" w:rsidRPr="002D1132" w:rsidRDefault="00E53272" w:rsidP="00E532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53272" w:rsidRPr="00E53272" w:rsidTr="00E53272">
        <w:trPr>
          <w:trHeight w:val="864"/>
        </w:trPr>
        <w:tc>
          <w:tcPr>
            <w:tcW w:w="9571" w:type="dxa"/>
            <w:gridSpan w:val="2"/>
          </w:tcPr>
          <w:p w:rsidR="00E53272" w:rsidRPr="002D1132" w:rsidRDefault="002D1132" w:rsidP="00E53272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E53272" w:rsidRPr="002D1132">
              <w:rPr>
                <w:rFonts w:ascii="PT Astra Serif" w:hAnsi="PT Astra Serif"/>
                <w:b/>
                <w:sz w:val="28"/>
                <w:szCs w:val="28"/>
              </w:rPr>
              <w:t xml:space="preserve"> РЕШЕНИЕ</w:t>
            </w:r>
          </w:p>
          <w:p w:rsidR="00E53272" w:rsidRPr="002D1132" w:rsidRDefault="00E53272" w:rsidP="00E532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53272" w:rsidRPr="00E53272" w:rsidTr="00E53272">
        <w:tc>
          <w:tcPr>
            <w:tcW w:w="4785" w:type="dxa"/>
            <w:hideMark/>
          </w:tcPr>
          <w:p w:rsidR="00E53272" w:rsidRPr="002D1132" w:rsidRDefault="00E53272" w:rsidP="007015B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2D1132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7015B8">
              <w:rPr>
                <w:rFonts w:ascii="PT Astra Serif" w:hAnsi="PT Astra Serif"/>
                <w:b/>
                <w:sz w:val="28"/>
                <w:szCs w:val="28"/>
              </w:rPr>
              <w:t>16 ноября</w:t>
            </w:r>
            <w:r w:rsidRPr="002D1132">
              <w:rPr>
                <w:rFonts w:ascii="PT Astra Serif" w:hAnsi="PT Astra Serif"/>
                <w:b/>
                <w:sz w:val="28"/>
                <w:szCs w:val="28"/>
              </w:rPr>
              <w:t xml:space="preserve"> 2023 года</w:t>
            </w:r>
          </w:p>
        </w:tc>
        <w:tc>
          <w:tcPr>
            <w:tcW w:w="4786" w:type="dxa"/>
            <w:hideMark/>
          </w:tcPr>
          <w:p w:rsidR="00E53272" w:rsidRPr="002D1132" w:rsidRDefault="00E53272" w:rsidP="007015B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D1132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7015B8">
              <w:rPr>
                <w:rFonts w:ascii="PT Astra Serif" w:hAnsi="PT Astra Serif"/>
                <w:b/>
                <w:sz w:val="28"/>
                <w:szCs w:val="28"/>
              </w:rPr>
              <w:t>4-17</w:t>
            </w:r>
            <w:r w:rsidRPr="002D113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</w:tbl>
    <w:p w:rsidR="00E53272" w:rsidRPr="00E53272" w:rsidRDefault="00E53272" w:rsidP="00E53272">
      <w:pPr>
        <w:spacing w:after="0" w:line="240" w:lineRule="auto"/>
        <w:ind w:firstLine="709"/>
        <w:jc w:val="center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53272" w:rsidRPr="00E53272" w:rsidRDefault="00E53272" w:rsidP="00E53272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532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внесении изменений и дополнений в</w:t>
      </w:r>
      <w:bookmarkStart w:id="0" w:name="_GoBack"/>
      <w:bookmarkEnd w:id="0"/>
      <w:r w:rsidRPr="00E532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Устав муниципального образования город Советск </w:t>
      </w:r>
      <w:proofErr w:type="spellStart"/>
      <w:r w:rsidRPr="00E532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Pr="00E532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</w:t>
      </w:r>
    </w:p>
    <w:p w:rsidR="00E53272" w:rsidRPr="00E53272" w:rsidRDefault="00E53272" w:rsidP="00E5327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53272" w:rsidRPr="00E53272" w:rsidRDefault="00E53272" w:rsidP="00E5327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района», в целях приведения Устава муниципального </w:t>
      </w:r>
      <w:proofErr w:type="gramStart"/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образования город Советск </w:t>
      </w:r>
      <w:proofErr w:type="spellStart"/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 основании статьи 27 Устава муниципального образования город Советск </w:t>
      </w:r>
      <w:proofErr w:type="spellStart"/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района, Собрание депутатов муниципального образования город Советск </w:t>
      </w:r>
      <w:proofErr w:type="spellStart"/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</w:t>
      </w:r>
      <w:r w:rsidRPr="00E532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РЕШИЛО</w:t>
      </w:r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  <w:proofErr w:type="gramEnd"/>
    </w:p>
    <w:p w:rsidR="00E53272" w:rsidRPr="00E53272" w:rsidRDefault="00E53272" w:rsidP="00E53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Внести в Устав муниципального образования город Советск </w:t>
      </w:r>
      <w:proofErr w:type="spellStart"/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следующие изменения и дополнения:</w:t>
      </w:r>
    </w:p>
    <w:p w:rsidR="00E53272" w:rsidRPr="00E53272" w:rsidRDefault="00E53272" w:rsidP="00E53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532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1.1. Статью 7 дополнить пунктом 41</w:t>
      </w:r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следующего содержания: </w:t>
      </w:r>
    </w:p>
    <w:p w:rsidR="00E53272" w:rsidRPr="00E53272" w:rsidRDefault="00E53272" w:rsidP="00E53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>«41</w:t>
      </w:r>
      <w:r w:rsidR="00DA1441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A1441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>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образования</w:t>
      </w:r>
      <w:proofErr w:type="gramStart"/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>;»</w:t>
      </w:r>
      <w:proofErr w:type="gramEnd"/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DA1441" w:rsidRDefault="00DA1441" w:rsidP="00E53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1.2. В статье 8:</w:t>
      </w:r>
    </w:p>
    <w:p w:rsidR="00DA1441" w:rsidRPr="00DA1441" w:rsidRDefault="00DA1441" w:rsidP="00E53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а) </w:t>
      </w:r>
      <w:r w:rsidRPr="0082731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пункт 8 части 1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DA1441">
        <w:rPr>
          <w:rFonts w:ascii="PT Astra Serif" w:eastAsia="Times New Roman" w:hAnsi="PT Astra Serif" w:cs="Times New Roman"/>
          <w:sz w:val="28"/>
          <w:szCs w:val="28"/>
          <w:lang w:eastAsia="ru-RU"/>
        </w:rPr>
        <w:t>изложить в следующей редакции:</w:t>
      </w:r>
    </w:p>
    <w:p w:rsidR="00DA1441" w:rsidRDefault="00DA1441" w:rsidP="00E53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1441">
        <w:rPr>
          <w:rFonts w:ascii="PT Astra Serif" w:eastAsia="Times New Roman" w:hAnsi="PT Astra Serif" w:cs="Times New Roman"/>
          <w:sz w:val="28"/>
          <w:szCs w:val="28"/>
          <w:lang w:eastAsia="ru-RU"/>
        </w:rPr>
        <w:t>«8)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DA1441">
        <w:rPr>
          <w:rFonts w:ascii="PT Astra Serif" w:eastAsia="Times New Roman" w:hAnsi="PT Astra Serif" w:cs="Times New Roman"/>
          <w:sz w:val="28"/>
          <w:szCs w:val="28"/>
          <w:lang w:eastAsia="ru-RU"/>
        </w:rPr>
        <w:t>;»</w:t>
      </w:r>
      <w:proofErr w:type="gramEnd"/>
      <w:r w:rsidRPr="00DA144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DA1441" w:rsidRDefault="00DA1441" w:rsidP="00E53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144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б)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82731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дополнить частью 4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следующего содержания:</w:t>
      </w:r>
    </w:p>
    <w:p w:rsidR="00DA1441" w:rsidRPr="00DA1441" w:rsidRDefault="00DA1441" w:rsidP="00E53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«4</w:t>
      </w:r>
      <w:r w:rsidRPr="00DA14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proofErr w:type="gramStart"/>
      <w:r w:rsidRPr="00DA1441">
        <w:rPr>
          <w:rFonts w:ascii="PT Astra Serif" w:eastAsia="Times New Roman" w:hAnsi="PT Astra Serif" w:cs="Times New Roman"/>
          <w:sz w:val="28"/>
          <w:szCs w:val="28"/>
          <w:lang w:eastAsia="ru-RU"/>
        </w:rPr>
        <w:t>Полномочия по решению вопросов по организации регулярных перевозок пассажиров и багажа автомобильным транспортом по муниципальным маршрутам регулярных перевозок осуществляются Правительством Тульской области в соответствии с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DA1441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 xml:space="preserve">Законом Тульской </w:t>
        </w:r>
        <w:r w:rsidRPr="00DA1441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lastRenderedPageBreak/>
          <w:t>области от 03.06.2019 № 43-ЗТО</w:t>
        </w:r>
      </w:hyperlink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A1441">
        <w:rPr>
          <w:rFonts w:ascii="PT Astra Serif" w:eastAsia="Times New Roman" w:hAnsi="PT Astra Serif" w:cs="Times New Roman"/>
          <w:sz w:val="28"/>
          <w:szCs w:val="28"/>
          <w:lang w:eastAsia="ru-RU"/>
        </w:rPr>
        <w:t>«О перераспределении полномочий по организации регулярных перевозок пассажиров и багажа автомобильным транспортом между органами местного самоуправления в Тульской области и органами государственной власти Тульской области».».</w:t>
      </w:r>
      <w:proofErr w:type="gramEnd"/>
    </w:p>
    <w:p w:rsidR="00DA1441" w:rsidRPr="00E53272" w:rsidRDefault="00DA1441" w:rsidP="00DA1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53272">
        <w:rPr>
          <w:rFonts w:ascii="PT Astra Serif" w:eastAsia="Times New Roman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Pr="00E53272">
        <w:rPr>
          <w:rFonts w:ascii="PT Astra Serif" w:eastAsia="Times New Roman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32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Статью 29 дополнить частью 5.6 </w:t>
      </w:r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следующего содержания:</w:t>
      </w:r>
    </w:p>
    <w:p w:rsidR="00DA1441" w:rsidRPr="00E53272" w:rsidRDefault="00DA1441" w:rsidP="00DA1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«5.6. </w:t>
      </w:r>
      <w:proofErr w:type="gramStart"/>
      <w:r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Депутат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Собрания депутатов муниципального образования</w:t>
      </w:r>
      <w:r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освобожда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DA14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Федеральным законом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A1441">
        <w:rPr>
          <w:rFonts w:ascii="PT Astra Serif" w:eastAsia="Times New Roman" w:hAnsi="PT Astra Serif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обязанностей признается следствием не зависящих от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него</w:t>
      </w:r>
      <w:r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обстоятельств в порядке, предусмотренном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144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частями 3 - 6 статьи 13 </w:t>
      </w:r>
      <w:r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25 декабря 2008 года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273-ФЗ «О противодействии коррупции»</w:t>
      </w:r>
      <w:proofErr w:type="gramStart"/>
      <w:r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  <w:proofErr w:type="gramEnd"/>
      <w:r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53272" w:rsidRPr="00E53272" w:rsidRDefault="00E53272" w:rsidP="00E53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532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</w:t>
      </w:r>
      <w:r w:rsidR="00974EA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</w:t>
      </w:r>
      <w:r w:rsidRPr="00E532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. Статью 31 дополнить частью 4.6. </w:t>
      </w:r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следующего содержания:</w:t>
      </w:r>
    </w:p>
    <w:p w:rsidR="00E53272" w:rsidRPr="00E53272" w:rsidRDefault="00E53272" w:rsidP="00E53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3272">
        <w:rPr>
          <w:rFonts w:ascii="PT Astra Serif" w:eastAsia="Calibri" w:hAnsi="PT Astra Serif" w:cs="PT Astra Serif"/>
          <w:sz w:val="28"/>
          <w:szCs w:val="28"/>
        </w:rPr>
        <w:t xml:space="preserve">«4.6. </w:t>
      </w:r>
      <w:proofErr w:type="gramStart"/>
      <w:r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DA1441" w:rsidRPr="00DA14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Федеральным законом </w:t>
      </w:r>
      <w:r w:rsidR="00DA1441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DA1441" w:rsidRPr="00DA1441">
        <w:rPr>
          <w:rFonts w:ascii="PT Astra Serif" w:eastAsia="Times New Roman" w:hAnsi="PT Astra Serif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следствием не зависящих от него обстоятельств в порядке, предусмотренном</w:t>
      </w:r>
      <w:r w:rsidR="00DA1441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144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частями 3</w:t>
      </w:r>
      <w:r w:rsidR="00DA1441" w:rsidRPr="00DA144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A144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-</w:t>
      </w:r>
      <w:r w:rsidR="00DA1441" w:rsidRPr="00DA144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A144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6 статьи 13</w:t>
      </w:r>
      <w:r w:rsidR="00DA1441" w:rsidRPr="00DA144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A144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Федерального закона</w:t>
      </w:r>
      <w:r w:rsidR="00DA144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br/>
      </w:r>
      <w:r w:rsidRPr="00DA144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 от 25 декабря 2008 года </w:t>
      </w:r>
      <w:r w:rsidR="00DA1441" w:rsidRPr="00DA144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№</w:t>
      </w:r>
      <w:r w:rsidRPr="00DA144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 273-</w:t>
      </w:r>
      <w:r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ФЗ «О противодействии коррупции»</w:t>
      </w:r>
      <w:proofErr w:type="gramStart"/>
      <w:r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  <w:proofErr w:type="gramEnd"/>
      <w:r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53272" w:rsidRPr="00E53272" w:rsidRDefault="00E53272" w:rsidP="00E53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53272">
        <w:rPr>
          <w:rFonts w:ascii="PT Astra Serif" w:eastAsia="Times New Roman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="00974EA8">
        <w:rPr>
          <w:rFonts w:ascii="PT Astra Serif" w:eastAsia="Times New Roman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Pr="00E53272">
        <w:rPr>
          <w:rFonts w:ascii="PT Astra Serif" w:eastAsia="Times New Roman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32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Статью 37 дополнить частью 7 </w:t>
      </w:r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следующего содержания:</w:t>
      </w:r>
    </w:p>
    <w:p w:rsidR="00E53272" w:rsidRPr="00E53272" w:rsidRDefault="00E53272" w:rsidP="00E53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«7. </w:t>
      </w:r>
      <w:proofErr w:type="gramStart"/>
      <w:r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 администрации </w:t>
      </w:r>
      <w:r w:rsidR="00DA1441"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r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DA1441" w:rsidRPr="00DA1441">
        <w:rPr>
          <w:rFonts w:ascii="PT Astra Serif" w:eastAsia="Times New Roman" w:hAnsi="PT Astra Serif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DA14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признается следствием не зависящих от него обстоятельств в порядке, предусмотренном</w:t>
      </w:r>
      <w:r w:rsidR="00DA1441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144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частями 3</w:t>
      </w:r>
      <w:r w:rsidR="00DA1441" w:rsidRPr="00DA144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A144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-</w:t>
      </w:r>
      <w:r w:rsidR="00DA1441" w:rsidRPr="00DA144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A144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6 статьи 13</w:t>
      </w:r>
      <w:r w:rsidR="00DA1441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</w:t>
      </w:r>
      <w:r w:rsidR="00DA1441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25 декабря 2008 года </w:t>
      </w:r>
      <w:r w:rsidR="00DA1441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273-ФЗ «О противодействии коррупции»</w:t>
      </w:r>
      <w:proofErr w:type="gramStart"/>
      <w:r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  <w:proofErr w:type="gramEnd"/>
      <w:r w:rsidRPr="00E53272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53272" w:rsidRPr="00E53272" w:rsidRDefault="00E53272" w:rsidP="00E5327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53272">
        <w:rPr>
          <w:rFonts w:ascii="PT Astra Serif" w:eastAsia="Calibri" w:hAnsi="PT Astra Serif" w:cs="Times New Roman"/>
          <w:sz w:val="28"/>
          <w:szCs w:val="28"/>
        </w:rPr>
        <w:t>2. Направить настоящее решение в Управление Министерства юстиции Российской Федерации по Тульской области для государственной регистрации и официального опубликования (обнародования) на портале Минюста России.</w:t>
      </w:r>
    </w:p>
    <w:p w:rsidR="00E53272" w:rsidRPr="00E53272" w:rsidRDefault="00E53272" w:rsidP="00E53272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53272">
        <w:rPr>
          <w:rFonts w:ascii="PT Astra Serif" w:eastAsia="Calibri" w:hAnsi="PT Astra Serif" w:cs="Times New Roman"/>
          <w:sz w:val="28"/>
          <w:szCs w:val="28"/>
        </w:rPr>
        <w:lastRenderedPageBreak/>
        <w:t>3. Настоящее решение вступает в силу со дня</w:t>
      </w:r>
      <w:r w:rsidR="00974EA8">
        <w:rPr>
          <w:rFonts w:ascii="PT Astra Serif" w:eastAsia="Calibri" w:hAnsi="PT Astra Serif" w:cs="Times New Roman"/>
          <w:sz w:val="28"/>
          <w:szCs w:val="28"/>
        </w:rPr>
        <w:t xml:space="preserve"> его</w:t>
      </w:r>
      <w:r w:rsidRPr="00E53272">
        <w:rPr>
          <w:rFonts w:ascii="PT Astra Serif" w:eastAsia="Calibri" w:hAnsi="PT Astra Serif" w:cs="Times New Roman"/>
          <w:sz w:val="28"/>
          <w:szCs w:val="28"/>
        </w:rPr>
        <w:t xml:space="preserve"> официального опубликования в</w:t>
      </w:r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средстве массовой информации –</w:t>
      </w:r>
      <w:r w:rsidRPr="00E53272">
        <w:rPr>
          <w:rFonts w:ascii="PT Astra Serif" w:eastAsia="Calibri" w:hAnsi="PT Astra Serif" w:cs="Times New Roman"/>
          <w:sz w:val="28"/>
          <w:szCs w:val="28"/>
        </w:rPr>
        <w:t xml:space="preserve"> информационном бюллетене «</w:t>
      </w:r>
      <w:proofErr w:type="spellStart"/>
      <w:r w:rsidRPr="00E53272">
        <w:rPr>
          <w:rFonts w:ascii="PT Astra Serif" w:eastAsia="Calibri" w:hAnsi="PT Astra Serif" w:cs="Times New Roman"/>
          <w:sz w:val="28"/>
          <w:szCs w:val="28"/>
        </w:rPr>
        <w:t>Щекинский</w:t>
      </w:r>
      <w:proofErr w:type="spellEnd"/>
      <w:r w:rsidRPr="00E53272">
        <w:rPr>
          <w:rFonts w:ascii="PT Astra Serif" w:eastAsia="Calibri" w:hAnsi="PT Astra Serif" w:cs="Times New Roman"/>
          <w:sz w:val="28"/>
          <w:szCs w:val="28"/>
        </w:rPr>
        <w:t xml:space="preserve"> муниципальный вестник» после его государственной регистрации.</w:t>
      </w:r>
    </w:p>
    <w:p w:rsidR="00E53272" w:rsidRPr="00E53272" w:rsidRDefault="00E53272" w:rsidP="00E53272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53272">
        <w:rPr>
          <w:rFonts w:ascii="PT Astra Serif" w:eastAsia="Calibri" w:hAnsi="PT Astra Serif" w:cs="Times New Roman"/>
          <w:sz w:val="28"/>
          <w:szCs w:val="28"/>
        </w:rPr>
        <w:t>4.</w:t>
      </w:r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E53272" w:rsidRDefault="00E53272" w:rsidP="00E53272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74EA8" w:rsidRDefault="00974EA8" w:rsidP="00E53272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42CAA" w:rsidRPr="00E53272" w:rsidRDefault="00842CAA" w:rsidP="00E53272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53272" w:rsidRPr="00E53272" w:rsidRDefault="00E53272" w:rsidP="002D1132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Глава муниципального образования</w:t>
      </w:r>
    </w:p>
    <w:p w:rsidR="00C72578" w:rsidRPr="00E53272" w:rsidRDefault="00E53272" w:rsidP="00E53272"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E532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                                 Е. В.</w:t>
      </w:r>
      <w:r w:rsidR="00974EA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974EA8">
        <w:rPr>
          <w:rFonts w:ascii="PT Astra Serif" w:eastAsia="Times New Roman" w:hAnsi="PT Astra Serif" w:cs="Times New Roman"/>
          <w:sz w:val="28"/>
          <w:szCs w:val="28"/>
          <w:lang w:eastAsia="ru-RU"/>
        </w:rPr>
        <w:t>Холаимова</w:t>
      </w:r>
      <w:proofErr w:type="spellEnd"/>
    </w:p>
    <w:sectPr w:rsidR="00C72578" w:rsidRPr="00E53272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E5"/>
    <w:rsid w:val="0003771A"/>
    <w:rsid w:val="001271BF"/>
    <w:rsid w:val="0022383B"/>
    <w:rsid w:val="00235FB2"/>
    <w:rsid w:val="002744BD"/>
    <w:rsid w:val="00290AEC"/>
    <w:rsid w:val="002D1132"/>
    <w:rsid w:val="003116A3"/>
    <w:rsid w:val="00561D14"/>
    <w:rsid w:val="00650357"/>
    <w:rsid w:val="006D4CD8"/>
    <w:rsid w:val="007015B8"/>
    <w:rsid w:val="00731965"/>
    <w:rsid w:val="0082731E"/>
    <w:rsid w:val="00842CAA"/>
    <w:rsid w:val="008B6DE8"/>
    <w:rsid w:val="00903567"/>
    <w:rsid w:val="00953378"/>
    <w:rsid w:val="00974EA8"/>
    <w:rsid w:val="00A07070"/>
    <w:rsid w:val="00A713EE"/>
    <w:rsid w:val="00B950DB"/>
    <w:rsid w:val="00C63361"/>
    <w:rsid w:val="00CC18E5"/>
    <w:rsid w:val="00D213EF"/>
    <w:rsid w:val="00D30E5D"/>
    <w:rsid w:val="00DA1441"/>
    <w:rsid w:val="00E14210"/>
    <w:rsid w:val="00E53272"/>
    <w:rsid w:val="00EA59F0"/>
    <w:rsid w:val="00F03AE0"/>
    <w:rsid w:val="00F51F6E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DA1441"/>
  </w:style>
  <w:style w:type="paragraph" w:styleId="a4">
    <w:name w:val="Balloon Text"/>
    <w:basedOn w:val="a"/>
    <w:link w:val="a5"/>
    <w:uiPriority w:val="99"/>
    <w:semiHidden/>
    <w:unhideWhenUsed/>
    <w:rsid w:val="0029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DA1441"/>
  </w:style>
  <w:style w:type="paragraph" w:styleId="a4">
    <w:name w:val="Balloon Text"/>
    <w:basedOn w:val="a"/>
    <w:link w:val="a5"/>
    <w:uiPriority w:val="99"/>
    <w:semiHidden/>
    <w:unhideWhenUsed/>
    <w:rsid w:val="0029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C2101672-24A7-4407-8551-37F9845529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2023-11-13T13:18:00Z</cp:lastPrinted>
  <dcterms:created xsi:type="dcterms:W3CDTF">2023-10-11T15:00:00Z</dcterms:created>
  <dcterms:modified xsi:type="dcterms:W3CDTF">2023-11-16T13:18:00Z</dcterms:modified>
</cp:coreProperties>
</file>